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CD206" w14:textId="77777777" w:rsidR="00331F27" w:rsidRDefault="00000000">
      <w:pPr>
        <w:spacing w:after="24"/>
        <w:ind w:right="857"/>
        <w:jc w:val="center"/>
      </w:pPr>
      <w:r>
        <w:rPr>
          <w:rFonts w:ascii="Arial" w:eastAsia="Arial" w:hAnsi="Arial" w:cs="Arial"/>
          <w:b/>
          <w:sz w:val="30"/>
          <w:u w:val="single" w:color="000000"/>
        </w:rPr>
        <w:t>Indian Institute of Technology Gandhinagar</w:t>
      </w:r>
      <w:r>
        <w:rPr>
          <w:rFonts w:ascii="Arial" w:eastAsia="Arial" w:hAnsi="Arial" w:cs="Arial"/>
          <w:b/>
          <w:sz w:val="30"/>
        </w:rPr>
        <w:t xml:space="preserve">  </w:t>
      </w:r>
    </w:p>
    <w:p w14:paraId="2331F80A" w14:textId="5062144C" w:rsidR="00331F27" w:rsidRDefault="00000000">
      <w:pPr>
        <w:spacing w:after="0" w:line="276" w:lineRule="auto"/>
        <w:ind w:left="4028" w:right="439" w:hanging="3778"/>
      </w:pPr>
      <w:r>
        <w:rPr>
          <w:rFonts w:ascii="Arial" w:eastAsia="Arial" w:hAnsi="Arial" w:cs="Arial"/>
          <w:b/>
          <w:sz w:val="30"/>
          <w:u w:val="single" w:color="000000"/>
        </w:rPr>
        <w:t xml:space="preserve">ES116 Principles and Applications of Electrical </w:t>
      </w:r>
      <w:proofErr w:type="gramStart"/>
      <w:r>
        <w:rPr>
          <w:rFonts w:ascii="Arial" w:eastAsia="Arial" w:hAnsi="Arial" w:cs="Arial"/>
          <w:b/>
          <w:sz w:val="30"/>
          <w:u w:val="single" w:color="000000"/>
        </w:rPr>
        <w:t>Engineering</w:t>
      </w:r>
      <w:r>
        <w:rPr>
          <w:rFonts w:ascii="Arial" w:eastAsia="Arial" w:hAnsi="Arial" w:cs="Arial"/>
          <w:b/>
          <w:sz w:val="30"/>
        </w:rPr>
        <w:t xml:space="preserve">  </w:t>
      </w:r>
      <w:r>
        <w:rPr>
          <w:rFonts w:ascii="Arial" w:eastAsia="Arial" w:hAnsi="Arial" w:cs="Arial"/>
          <w:b/>
          <w:sz w:val="30"/>
          <w:u w:val="single" w:color="000000"/>
        </w:rPr>
        <w:t>Lab</w:t>
      </w:r>
      <w:proofErr w:type="gramEnd"/>
      <w:r>
        <w:rPr>
          <w:rFonts w:ascii="Arial" w:eastAsia="Arial" w:hAnsi="Arial" w:cs="Arial"/>
          <w:b/>
          <w:sz w:val="30"/>
          <w:u w:val="single" w:color="000000"/>
        </w:rPr>
        <w:t xml:space="preserve"> - </w:t>
      </w:r>
      <w:r w:rsidR="00343BAA">
        <w:rPr>
          <w:rFonts w:ascii="Arial" w:eastAsia="Arial" w:hAnsi="Arial" w:cs="Arial"/>
          <w:b/>
          <w:sz w:val="30"/>
          <w:u w:val="single" w:color="000000"/>
        </w:rPr>
        <w:t>6</w:t>
      </w:r>
      <w:r>
        <w:rPr>
          <w:rFonts w:ascii="Arial" w:eastAsia="Arial" w:hAnsi="Arial" w:cs="Arial"/>
          <w:b/>
          <w:sz w:val="30"/>
        </w:rPr>
        <w:t xml:space="preserve"> </w:t>
      </w:r>
    </w:p>
    <w:p w14:paraId="0D45978E" w14:textId="416EACE8" w:rsidR="00343BAA" w:rsidRPr="00343BAA" w:rsidRDefault="00343BAA" w:rsidP="00343BAA">
      <w:pPr>
        <w:spacing w:line="276" w:lineRule="auto"/>
        <w:ind w:left="3214" w:right="439" w:hanging="2964"/>
        <w:rPr>
          <w:rFonts w:ascii="Arial" w:eastAsia="Arial" w:hAnsi="Arial" w:cs="Arial"/>
          <w:b/>
          <w:bCs/>
          <w:sz w:val="30"/>
          <w:u w:val="single" w:color="000000"/>
        </w:rPr>
      </w:pPr>
      <w:r w:rsidRPr="00343BAA">
        <w:rPr>
          <w:rFonts w:ascii="Arial" w:eastAsia="Arial" w:hAnsi="Arial" w:cs="Arial"/>
          <w:b/>
          <w:bCs/>
          <w:sz w:val="30"/>
          <w:u w:val="single" w:color="000000"/>
        </w:rPr>
        <w:t>Zener Diode Characteristics and Clipper-Clamper Circuits</w:t>
      </w:r>
    </w:p>
    <w:p w14:paraId="1A3BD60B" w14:textId="41D3C7E7" w:rsidR="00331F27" w:rsidRDefault="00000000" w:rsidP="00343BAA">
      <w:pPr>
        <w:spacing w:after="0" w:line="276" w:lineRule="auto"/>
        <w:ind w:left="3214" w:right="439" w:hanging="2964"/>
      </w:pPr>
      <w:r>
        <w:rPr>
          <w:rFonts w:ascii="Arial" w:eastAsia="Arial" w:hAnsi="Arial" w:cs="Arial"/>
          <w:sz w:val="24"/>
        </w:rPr>
        <w:t xml:space="preserve"> </w:t>
      </w:r>
    </w:p>
    <w:p w14:paraId="048F250A" w14:textId="77777777" w:rsidR="00331F27" w:rsidRDefault="00000000">
      <w:pPr>
        <w:spacing w:after="0"/>
        <w:ind w:right="790"/>
        <w:jc w:val="center"/>
      </w:pPr>
      <w:r>
        <w:rPr>
          <w:rFonts w:ascii="Arial" w:eastAsia="Arial" w:hAnsi="Arial" w:cs="Arial"/>
          <w:sz w:val="24"/>
        </w:rPr>
        <w:t xml:space="preserve"> </w:t>
      </w:r>
    </w:p>
    <w:p w14:paraId="028C973A" w14:textId="77777777" w:rsidR="00331F27" w:rsidRDefault="00000000">
      <w:pPr>
        <w:spacing w:after="19"/>
        <w:ind w:right="2303"/>
        <w:jc w:val="right"/>
      </w:pPr>
      <w:r>
        <w:rPr>
          <w:noProof/>
        </w:rPr>
        <w:drawing>
          <wp:inline distT="0" distB="0" distL="0" distR="0" wp14:anchorId="7929733C" wp14:editId="4636B4D1">
            <wp:extent cx="3771900" cy="3219450"/>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5"/>
                    <a:stretch>
                      <a:fillRect/>
                    </a:stretch>
                  </pic:blipFill>
                  <pic:spPr>
                    <a:xfrm>
                      <a:off x="0" y="0"/>
                      <a:ext cx="3771900" cy="3219450"/>
                    </a:xfrm>
                    <a:prstGeom prst="rect">
                      <a:avLst/>
                    </a:prstGeom>
                  </pic:spPr>
                </pic:pic>
              </a:graphicData>
            </a:graphic>
          </wp:inline>
        </w:drawing>
      </w:r>
      <w:r>
        <w:rPr>
          <w:rFonts w:ascii="Arial" w:eastAsia="Arial" w:hAnsi="Arial" w:cs="Arial"/>
          <w:sz w:val="24"/>
        </w:rPr>
        <w:t xml:space="preserve"> </w:t>
      </w:r>
    </w:p>
    <w:p w14:paraId="66922E16" w14:textId="77777777" w:rsidR="00331F27" w:rsidRDefault="00000000">
      <w:pPr>
        <w:spacing w:after="19"/>
        <w:ind w:right="790"/>
        <w:jc w:val="center"/>
      </w:pPr>
      <w:r>
        <w:rPr>
          <w:rFonts w:ascii="Arial" w:eastAsia="Arial" w:hAnsi="Arial" w:cs="Arial"/>
          <w:sz w:val="24"/>
        </w:rPr>
        <w:t xml:space="preserve"> </w:t>
      </w:r>
    </w:p>
    <w:p w14:paraId="10FEEDAB" w14:textId="77777777" w:rsidR="00331F27" w:rsidRDefault="00000000">
      <w:pPr>
        <w:spacing w:after="38"/>
        <w:ind w:right="790"/>
        <w:jc w:val="center"/>
      </w:pPr>
      <w:r>
        <w:rPr>
          <w:rFonts w:ascii="Arial" w:eastAsia="Arial" w:hAnsi="Arial" w:cs="Arial"/>
          <w:sz w:val="24"/>
        </w:rPr>
        <w:t xml:space="preserve"> </w:t>
      </w:r>
    </w:p>
    <w:p w14:paraId="1EF08447" w14:textId="77777777" w:rsidR="00331F27" w:rsidRDefault="00000000">
      <w:pPr>
        <w:spacing w:after="40"/>
        <w:ind w:right="784"/>
        <w:jc w:val="center"/>
      </w:pPr>
      <w:r>
        <w:rPr>
          <w:rFonts w:ascii="Arial" w:eastAsia="Arial" w:hAnsi="Arial" w:cs="Arial"/>
          <w:sz w:val="26"/>
        </w:rPr>
        <w:t xml:space="preserve"> </w:t>
      </w:r>
    </w:p>
    <w:p w14:paraId="0C0F5264" w14:textId="4133D947" w:rsidR="00331F27" w:rsidRDefault="00000000">
      <w:pPr>
        <w:spacing w:after="4"/>
        <w:ind w:left="10" w:right="857" w:hanging="10"/>
        <w:jc w:val="center"/>
      </w:pPr>
      <w:r>
        <w:rPr>
          <w:rFonts w:ascii="Arial" w:eastAsia="Arial" w:hAnsi="Arial" w:cs="Arial"/>
          <w:sz w:val="28"/>
        </w:rPr>
        <w:t xml:space="preserve">Lab Report </w:t>
      </w:r>
      <w:proofErr w:type="gramStart"/>
      <w:r>
        <w:rPr>
          <w:rFonts w:ascii="Arial" w:eastAsia="Arial" w:hAnsi="Arial" w:cs="Arial"/>
          <w:sz w:val="28"/>
        </w:rPr>
        <w:t>No :</w:t>
      </w:r>
      <w:proofErr w:type="gramEnd"/>
      <w:r>
        <w:rPr>
          <w:rFonts w:ascii="Arial" w:eastAsia="Arial" w:hAnsi="Arial" w:cs="Arial"/>
          <w:sz w:val="28"/>
        </w:rPr>
        <w:t xml:space="preserve"> </w:t>
      </w:r>
      <w:r w:rsidR="00343BAA">
        <w:rPr>
          <w:rFonts w:ascii="Arial" w:eastAsia="Arial" w:hAnsi="Arial" w:cs="Arial"/>
          <w:sz w:val="28"/>
        </w:rPr>
        <w:t>6</w:t>
      </w:r>
      <w:r>
        <w:rPr>
          <w:rFonts w:ascii="Arial" w:eastAsia="Arial" w:hAnsi="Arial" w:cs="Arial"/>
          <w:sz w:val="28"/>
        </w:rPr>
        <w:t xml:space="preserve"> </w:t>
      </w:r>
    </w:p>
    <w:p w14:paraId="42D87B74" w14:textId="77777777" w:rsidR="00331F27" w:rsidRDefault="00000000">
      <w:pPr>
        <w:spacing w:after="10" w:line="268" w:lineRule="auto"/>
        <w:ind w:left="3310" w:right="3270" w:hanging="259"/>
      </w:pPr>
      <w:proofErr w:type="gramStart"/>
      <w:r>
        <w:rPr>
          <w:rFonts w:ascii="Arial" w:eastAsia="Arial" w:hAnsi="Arial" w:cs="Arial"/>
          <w:sz w:val="28"/>
        </w:rPr>
        <w:t>Name :</w:t>
      </w:r>
      <w:proofErr w:type="gramEnd"/>
      <w:r>
        <w:rPr>
          <w:rFonts w:ascii="Arial" w:eastAsia="Arial" w:hAnsi="Arial" w:cs="Arial"/>
          <w:sz w:val="28"/>
        </w:rPr>
        <w:t xml:space="preserve"> Maitreyee </w:t>
      </w:r>
      <w:proofErr w:type="gramStart"/>
      <w:r>
        <w:rPr>
          <w:rFonts w:ascii="Arial" w:eastAsia="Arial" w:hAnsi="Arial" w:cs="Arial"/>
          <w:sz w:val="28"/>
        </w:rPr>
        <w:t>Patel  Roll</w:t>
      </w:r>
      <w:proofErr w:type="gramEnd"/>
      <w:r>
        <w:rPr>
          <w:rFonts w:ascii="Arial" w:eastAsia="Arial" w:hAnsi="Arial" w:cs="Arial"/>
          <w:sz w:val="28"/>
        </w:rPr>
        <w:t xml:space="preserve"> </w:t>
      </w:r>
      <w:proofErr w:type="gramStart"/>
      <w:r>
        <w:rPr>
          <w:rFonts w:ascii="Arial" w:eastAsia="Arial" w:hAnsi="Arial" w:cs="Arial"/>
          <w:sz w:val="28"/>
        </w:rPr>
        <w:t>no. :</w:t>
      </w:r>
      <w:proofErr w:type="gramEnd"/>
      <w:r>
        <w:rPr>
          <w:rFonts w:ascii="Arial" w:eastAsia="Arial" w:hAnsi="Arial" w:cs="Arial"/>
          <w:sz w:val="28"/>
        </w:rPr>
        <w:t xml:space="preserve"> 25110185  </w:t>
      </w:r>
    </w:p>
    <w:p w14:paraId="0604E2AB" w14:textId="77777777" w:rsidR="00331F27" w:rsidRDefault="00000000">
      <w:pPr>
        <w:spacing w:after="23"/>
        <w:ind w:right="779"/>
        <w:jc w:val="center"/>
      </w:pPr>
      <w:r>
        <w:rPr>
          <w:rFonts w:ascii="Arial" w:eastAsia="Arial" w:hAnsi="Arial" w:cs="Arial"/>
          <w:sz w:val="28"/>
        </w:rPr>
        <w:t xml:space="preserve"> </w:t>
      </w:r>
    </w:p>
    <w:p w14:paraId="04785F37" w14:textId="77777777" w:rsidR="00331F27" w:rsidRDefault="00000000">
      <w:pPr>
        <w:spacing w:after="10" w:line="268" w:lineRule="auto"/>
        <w:ind w:left="3310" w:right="2718" w:hanging="889"/>
      </w:pPr>
      <w:r>
        <w:rPr>
          <w:rFonts w:ascii="Arial" w:eastAsia="Arial" w:hAnsi="Arial" w:cs="Arial"/>
          <w:sz w:val="28"/>
        </w:rPr>
        <w:t xml:space="preserve">Name of </w:t>
      </w:r>
      <w:proofErr w:type="gramStart"/>
      <w:r>
        <w:rPr>
          <w:rFonts w:ascii="Arial" w:eastAsia="Arial" w:hAnsi="Arial" w:cs="Arial"/>
          <w:sz w:val="28"/>
        </w:rPr>
        <w:t>teammate :</w:t>
      </w:r>
      <w:proofErr w:type="gramEnd"/>
      <w:r>
        <w:rPr>
          <w:rFonts w:ascii="Arial" w:eastAsia="Arial" w:hAnsi="Arial" w:cs="Arial"/>
          <w:sz w:val="28"/>
        </w:rPr>
        <w:t xml:space="preserve"> Parth Malani Roll </w:t>
      </w:r>
      <w:proofErr w:type="gramStart"/>
      <w:r>
        <w:rPr>
          <w:rFonts w:ascii="Arial" w:eastAsia="Arial" w:hAnsi="Arial" w:cs="Arial"/>
          <w:sz w:val="28"/>
        </w:rPr>
        <w:t>no. :</w:t>
      </w:r>
      <w:proofErr w:type="gramEnd"/>
      <w:r>
        <w:rPr>
          <w:rFonts w:ascii="Arial" w:eastAsia="Arial" w:hAnsi="Arial" w:cs="Arial"/>
          <w:sz w:val="28"/>
        </w:rPr>
        <w:t xml:space="preserve"> 25110186  </w:t>
      </w:r>
    </w:p>
    <w:p w14:paraId="18E97116" w14:textId="77777777" w:rsidR="00331F27" w:rsidRDefault="00000000">
      <w:pPr>
        <w:spacing w:after="23"/>
        <w:ind w:right="779"/>
        <w:jc w:val="center"/>
      </w:pPr>
      <w:r>
        <w:rPr>
          <w:rFonts w:ascii="Arial" w:eastAsia="Arial" w:hAnsi="Arial" w:cs="Arial"/>
          <w:sz w:val="28"/>
        </w:rPr>
        <w:t xml:space="preserve"> </w:t>
      </w:r>
    </w:p>
    <w:p w14:paraId="4EA423FF" w14:textId="77777777" w:rsidR="00331F27" w:rsidRDefault="00000000">
      <w:pPr>
        <w:spacing w:after="4"/>
        <w:ind w:left="10" w:right="857" w:hanging="10"/>
        <w:jc w:val="center"/>
      </w:pPr>
      <w:r>
        <w:rPr>
          <w:rFonts w:ascii="Arial" w:eastAsia="Arial" w:hAnsi="Arial" w:cs="Arial"/>
          <w:sz w:val="28"/>
        </w:rPr>
        <w:t xml:space="preserve">Name of the </w:t>
      </w:r>
      <w:proofErr w:type="gramStart"/>
      <w:r>
        <w:rPr>
          <w:rFonts w:ascii="Arial" w:eastAsia="Arial" w:hAnsi="Arial" w:cs="Arial"/>
          <w:sz w:val="28"/>
        </w:rPr>
        <w:t>TA :</w:t>
      </w:r>
      <w:proofErr w:type="gramEnd"/>
      <w:r>
        <w:rPr>
          <w:rFonts w:ascii="Arial" w:eastAsia="Arial" w:hAnsi="Arial" w:cs="Arial"/>
          <w:sz w:val="28"/>
        </w:rPr>
        <w:t xml:space="preserve"> </w:t>
      </w:r>
      <w:proofErr w:type="spellStart"/>
      <w:r>
        <w:rPr>
          <w:rFonts w:ascii="Arial" w:eastAsia="Arial" w:hAnsi="Arial" w:cs="Arial"/>
          <w:sz w:val="28"/>
        </w:rPr>
        <w:t>Khomendra</w:t>
      </w:r>
      <w:proofErr w:type="spellEnd"/>
      <w:r>
        <w:rPr>
          <w:rFonts w:ascii="Arial" w:eastAsia="Arial" w:hAnsi="Arial" w:cs="Arial"/>
          <w:sz w:val="28"/>
        </w:rPr>
        <w:t xml:space="preserve"> Sahu   </w:t>
      </w:r>
    </w:p>
    <w:p w14:paraId="0A05C0A9" w14:textId="77777777" w:rsidR="00331F27" w:rsidRDefault="00000000">
      <w:pPr>
        <w:spacing w:after="21"/>
        <w:ind w:right="784"/>
        <w:jc w:val="center"/>
      </w:pPr>
      <w:r>
        <w:rPr>
          <w:rFonts w:ascii="Arial" w:eastAsia="Arial" w:hAnsi="Arial" w:cs="Arial"/>
          <w:sz w:val="26"/>
        </w:rPr>
        <w:t xml:space="preserve"> </w:t>
      </w:r>
    </w:p>
    <w:p w14:paraId="19BCD0C3" w14:textId="77777777" w:rsidR="00331F27" w:rsidRDefault="00000000">
      <w:pPr>
        <w:spacing w:after="21"/>
        <w:ind w:right="784"/>
        <w:jc w:val="center"/>
      </w:pPr>
      <w:r>
        <w:rPr>
          <w:rFonts w:ascii="Arial" w:eastAsia="Arial" w:hAnsi="Arial" w:cs="Arial"/>
          <w:sz w:val="26"/>
        </w:rPr>
        <w:t xml:space="preserve"> </w:t>
      </w:r>
    </w:p>
    <w:p w14:paraId="7BA1999C" w14:textId="77777777" w:rsidR="00331F27" w:rsidRDefault="00000000">
      <w:pPr>
        <w:spacing w:after="21"/>
        <w:ind w:right="784"/>
        <w:jc w:val="center"/>
      </w:pPr>
      <w:r>
        <w:rPr>
          <w:rFonts w:ascii="Arial" w:eastAsia="Arial" w:hAnsi="Arial" w:cs="Arial"/>
          <w:sz w:val="26"/>
        </w:rPr>
        <w:t xml:space="preserve"> </w:t>
      </w:r>
    </w:p>
    <w:p w14:paraId="018EEE89" w14:textId="77777777" w:rsidR="00331F27" w:rsidRDefault="00000000">
      <w:pPr>
        <w:spacing w:after="21"/>
        <w:ind w:right="784"/>
        <w:jc w:val="center"/>
      </w:pPr>
      <w:r>
        <w:rPr>
          <w:rFonts w:ascii="Arial" w:eastAsia="Arial" w:hAnsi="Arial" w:cs="Arial"/>
          <w:sz w:val="26"/>
        </w:rPr>
        <w:t xml:space="preserve"> </w:t>
      </w:r>
    </w:p>
    <w:p w14:paraId="6361B0CB" w14:textId="77777777" w:rsidR="00331F27" w:rsidRDefault="00000000">
      <w:pPr>
        <w:spacing w:after="21"/>
        <w:ind w:right="784"/>
        <w:jc w:val="center"/>
      </w:pPr>
      <w:r>
        <w:rPr>
          <w:rFonts w:ascii="Arial" w:eastAsia="Arial" w:hAnsi="Arial" w:cs="Arial"/>
          <w:sz w:val="26"/>
        </w:rPr>
        <w:t xml:space="preserve"> </w:t>
      </w:r>
    </w:p>
    <w:p w14:paraId="35C85056" w14:textId="77777777" w:rsidR="00331F27" w:rsidRDefault="00000000">
      <w:pPr>
        <w:spacing w:after="0"/>
        <w:ind w:right="784"/>
        <w:jc w:val="center"/>
      </w:pPr>
      <w:r>
        <w:rPr>
          <w:rFonts w:ascii="Arial" w:eastAsia="Arial" w:hAnsi="Arial" w:cs="Arial"/>
          <w:sz w:val="26"/>
        </w:rPr>
        <w:t xml:space="preserve"> </w:t>
      </w:r>
    </w:p>
    <w:p w14:paraId="60BECA75" w14:textId="77777777" w:rsidR="00331F27" w:rsidRDefault="00000000">
      <w:pPr>
        <w:spacing w:after="376"/>
        <w:ind w:right="784"/>
        <w:jc w:val="center"/>
      </w:pPr>
      <w:r>
        <w:rPr>
          <w:rFonts w:ascii="Arial" w:eastAsia="Arial" w:hAnsi="Arial" w:cs="Arial"/>
          <w:sz w:val="26"/>
        </w:rPr>
        <w:t xml:space="preserve"> </w:t>
      </w:r>
    </w:p>
    <w:p w14:paraId="1269D4D5" w14:textId="77777777" w:rsidR="00331F27" w:rsidRDefault="00000000">
      <w:pPr>
        <w:pStyle w:val="Heading1"/>
      </w:pPr>
      <w:r>
        <w:lastRenderedPageBreak/>
        <w:t>1.Introduction</w:t>
      </w:r>
      <w:r>
        <w:rPr>
          <w:color w:val="404040"/>
          <w:sz w:val="60"/>
        </w:rPr>
        <w:t xml:space="preserve"> </w:t>
      </w:r>
    </w:p>
    <w:p w14:paraId="01169931" w14:textId="77777777" w:rsidR="00331F27" w:rsidRDefault="00000000">
      <w:pPr>
        <w:spacing w:after="0"/>
        <w:ind w:right="707"/>
        <w:jc w:val="center"/>
      </w:pPr>
      <w:r>
        <w:rPr>
          <w:rFonts w:ascii="Times New Roman" w:eastAsia="Times New Roman" w:hAnsi="Times New Roman" w:cs="Times New Roman"/>
          <w:b/>
          <w:color w:val="404040"/>
          <w:sz w:val="60"/>
        </w:rPr>
        <w:t xml:space="preserve"> </w:t>
      </w:r>
    </w:p>
    <w:p w14:paraId="5AFFADEA" w14:textId="77777777" w:rsidR="00331F27" w:rsidRDefault="00000000">
      <w:pPr>
        <w:pStyle w:val="Heading2"/>
        <w:ind w:left="-5"/>
      </w:pPr>
      <w:r>
        <w:t>A. Theory</w:t>
      </w:r>
      <w:r>
        <w:rPr>
          <w:sz w:val="44"/>
        </w:rPr>
        <w:t xml:space="preserve"> </w:t>
      </w:r>
    </w:p>
    <w:p w14:paraId="1DBFBDEE" w14:textId="77777777" w:rsidR="00331F27" w:rsidRDefault="00000000">
      <w:pPr>
        <w:spacing w:after="0"/>
      </w:pPr>
      <w:r>
        <w:rPr>
          <w:rFonts w:ascii="Times New Roman" w:eastAsia="Times New Roman" w:hAnsi="Times New Roman" w:cs="Times New Roman"/>
          <w:b/>
          <w:color w:val="666666"/>
          <w:sz w:val="44"/>
        </w:rPr>
        <w:t xml:space="preserve"> </w:t>
      </w:r>
    </w:p>
    <w:p w14:paraId="4D68B464" w14:textId="77777777" w:rsidR="00343BAA" w:rsidRPr="00343BAA" w:rsidRDefault="00343BAA" w:rsidP="00343BAA">
      <w:pPr>
        <w:spacing w:after="10"/>
        <w:rPr>
          <w:rFonts w:ascii="Times New Roman" w:eastAsia="Times New Roman" w:hAnsi="Times New Roman" w:cs="Times New Roman"/>
          <w:sz w:val="28"/>
        </w:rPr>
      </w:pPr>
      <w:r w:rsidRPr="00343BAA">
        <w:rPr>
          <w:rFonts w:ascii="Times New Roman" w:eastAsia="Times New Roman" w:hAnsi="Times New Roman" w:cs="Times New Roman"/>
          <w:sz w:val="28"/>
        </w:rPr>
        <w:t>Zener Diode:</w:t>
      </w:r>
    </w:p>
    <w:p w14:paraId="44DD2C3B" w14:textId="77777777" w:rsidR="00343BAA" w:rsidRPr="00343BAA" w:rsidRDefault="00343BAA" w:rsidP="00343BAA">
      <w:pPr>
        <w:spacing w:after="10"/>
        <w:rPr>
          <w:rFonts w:ascii="Times New Roman" w:eastAsia="Times New Roman" w:hAnsi="Times New Roman" w:cs="Times New Roman"/>
          <w:sz w:val="28"/>
        </w:rPr>
      </w:pPr>
      <w:r w:rsidRPr="00343BAA">
        <w:rPr>
          <w:rFonts w:ascii="Times New Roman" w:eastAsia="Times New Roman" w:hAnsi="Times New Roman" w:cs="Times New Roman"/>
          <w:sz w:val="28"/>
        </w:rPr>
        <w:t>A Zener diode is a unique kind of diode that is heavily doped, allowing it to function safely during reverse breakdown. When connected in the forward direction, it behaves like a standard silicon diode, beginning to conduct significantly after reaching the knee voltage of around 0.7 volts. After this point, the current starts to increase rapidly.</w:t>
      </w:r>
    </w:p>
    <w:p w14:paraId="73F6AD58" w14:textId="77777777" w:rsidR="00343BAA" w:rsidRPr="00343BAA" w:rsidRDefault="00343BAA" w:rsidP="00343BAA">
      <w:pPr>
        <w:spacing w:after="10"/>
        <w:rPr>
          <w:rFonts w:ascii="Times New Roman" w:eastAsia="Times New Roman" w:hAnsi="Times New Roman" w:cs="Times New Roman"/>
          <w:sz w:val="28"/>
        </w:rPr>
      </w:pPr>
    </w:p>
    <w:p w14:paraId="596507F9" w14:textId="77777777" w:rsidR="00343BAA" w:rsidRDefault="00343BAA" w:rsidP="00343BAA">
      <w:pPr>
        <w:spacing w:after="10"/>
        <w:rPr>
          <w:rFonts w:ascii="Times New Roman" w:eastAsia="Times New Roman" w:hAnsi="Times New Roman" w:cs="Times New Roman"/>
          <w:sz w:val="28"/>
        </w:rPr>
      </w:pPr>
      <w:r w:rsidRPr="00343BAA">
        <w:rPr>
          <w:rFonts w:ascii="Times New Roman" w:eastAsia="Times New Roman" w:hAnsi="Times New Roman" w:cs="Times New Roman"/>
          <w:sz w:val="28"/>
        </w:rPr>
        <w:t>In reverse bias, it initially permits a small leakage current to flow. However, when the reverse voltage hits a specific level known as the Zener voltage (</w:t>
      </w:r>
      <w:proofErr w:type="spellStart"/>
      <w:r w:rsidRPr="00343BAA">
        <w:rPr>
          <w:rFonts w:ascii="Times New Roman" w:eastAsia="Times New Roman" w:hAnsi="Times New Roman" w:cs="Times New Roman"/>
          <w:sz w:val="28"/>
        </w:rPr>
        <w:t>Vz</w:t>
      </w:r>
      <w:proofErr w:type="spellEnd"/>
      <w:r w:rsidRPr="00343BAA">
        <w:rPr>
          <w:rFonts w:ascii="Times New Roman" w:eastAsia="Times New Roman" w:hAnsi="Times New Roman" w:cs="Times New Roman"/>
          <w:sz w:val="28"/>
        </w:rPr>
        <w:t>), breakdown occurs. Following this breakdown, the diode maintains a nearly constant voltage even as the current increases. This characteristic is what makes it particularly valuable for voltage regulation.</w:t>
      </w:r>
    </w:p>
    <w:p w14:paraId="00A3CE6B" w14:textId="77777777" w:rsidR="00343BAA" w:rsidRPr="00343BAA" w:rsidRDefault="00343BAA" w:rsidP="00343BAA">
      <w:pPr>
        <w:spacing w:after="10"/>
        <w:rPr>
          <w:rFonts w:ascii="Times New Roman" w:eastAsia="Times New Roman" w:hAnsi="Times New Roman" w:cs="Times New Roman"/>
          <w:sz w:val="28"/>
        </w:rPr>
      </w:pPr>
    </w:p>
    <w:p w14:paraId="13EFB0CE" w14:textId="77777777" w:rsidR="00343BAA" w:rsidRPr="00343BAA" w:rsidRDefault="00343BAA" w:rsidP="00343BAA">
      <w:pPr>
        <w:spacing w:after="10"/>
        <w:rPr>
          <w:rFonts w:ascii="Times New Roman" w:eastAsia="Times New Roman" w:hAnsi="Times New Roman" w:cs="Times New Roman"/>
          <w:sz w:val="28"/>
        </w:rPr>
      </w:pPr>
      <w:r w:rsidRPr="00343BAA">
        <w:rPr>
          <w:rFonts w:ascii="Times New Roman" w:eastAsia="Times New Roman" w:hAnsi="Times New Roman" w:cs="Times New Roman"/>
          <w:sz w:val="28"/>
        </w:rPr>
        <w:t>V–I Characteristics:</w:t>
      </w:r>
    </w:p>
    <w:p w14:paraId="6D5E7E0A" w14:textId="77777777" w:rsidR="00343BAA" w:rsidRPr="00343BAA" w:rsidRDefault="00343BAA" w:rsidP="00343BAA">
      <w:pPr>
        <w:spacing w:after="10"/>
        <w:rPr>
          <w:rFonts w:ascii="Times New Roman" w:eastAsia="Times New Roman" w:hAnsi="Times New Roman" w:cs="Times New Roman"/>
          <w:sz w:val="28"/>
        </w:rPr>
      </w:pPr>
      <w:r w:rsidRPr="00343BAA">
        <w:rPr>
          <w:rFonts w:ascii="Times New Roman" w:eastAsia="Times New Roman" w:hAnsi="Times New Roman" w:cs="Times New Roman"/>
          <w:sz w:val="28"/>
        </w:rPr>
        <w:t>In the forward region, a small current flows until it reaches the knee voltage of about 0.7 V, at which point the current begins to rise sharply.</w:t>
      </w:r>
    </w:p>
    <w:p w14:paraId="5D16301B" w14:textId="77777777" w:rsidR="00343BAA" w:rsidRPr="00343BAA" w:rsidRDefault="00343BAA" w:rsidP="00343BAA">
      <w:pPr>
        <w:spacing w:after="10"/>
        <w:rPr>
          <w:rFonts w:ascii="Times New Roman" w:eastAsia="Times New Roman" w:hAnsi="Times New Roman" w:cs="Times New Roman"/>
          <w:sz w:val="28"/>
        </w:rPr>
      </w:pPr>
    </w:p>
    <w:p w14:paraId="374059FF" w14:textId="77777777" w:rsidR="00343BAA" w:rsidRDefault="00343BAA" w:rsidP="00343BAA">
      <w:pPr>
        <w:spacing w:after="10"/>
        <w:rPr>
          <w:rFonts w:ascii="Times New Roman" w:eastAsia="Times New Roman" w:hAnsi="Times New Roman" w:cs="Times New Roman"/>
          <w:sz w:val="28"/>
        </w:rPr>
      </w:pPr>
      <w:r w:rsidRPr="00343BAA">
        <w:rPr>
          <w:rFonts w:ascii="Times New Roman" w:eastAsia="Times New Roman" w:hAnsi="Times New Roman" w:cs="Times New Roman"/>
          <w:sz w:val="28"/>
        </w:rPr>
        <w:t>In the reverse region, there is only a minimal leakage current initially. Then, at the breakdown voltage, the current suddenly increases, and the voltage remains relatively constant in this breakdown region.</w:t>
      </w:r>
    </w:p>
    <w:p w14:paraId="3680D0A0" w14:textId="77777777" w:rsidR="00343BAA" w:rsidRPr="00343BAA" w:rsidRDefault="00343BAA" w:rsidP="00343BAA">
      <w:pPr>
        <w:spacing w:after="10"/>
        <w:rPr>
          <w:rFonts w:ascii="Times New Roman" w:eastAsia="Times New Roman" w:hAnsi="Times New Roman" w:cs="Times New Roman"/>
          <w:sz w:val="28"/>
        </w:rPr>
      </w:pPr>
    </w:p>
    <w:p w14:paraId="3AC94B7A" w14:textId="77777777" w:rsidR="00343BAA" w:rsidRPr="00343BAA" w:rsidRDefault="00343BAA" w:rsidP="00343BAA">
      <w:pPr>
        <w:spacing w:after="10"/>
        <w:rPr>
          <w:rFonts w:ascii="Times New Roman" w:eastAsia="Times New Roman" w:hAnsi="Times New Roman" w:cs="Times New Roman"/>
          <w:sz w:val="28"/>
        </w:rPr>
      </w:pPr>
      <w:r w:rsidRPr="00343BAA">
        <w:rPr>
          <w:rFonts w:ascii="Times New Roman" w:eastAsia="Times New Roman" w:hAnsi="Times New Roman" w:cs="Times New Roman"/>
          <w:sz w:val="28"/>
        </w:rPr>
        <w:t>Clipper Circuits:</w:t>
      </w:r>
    </w:p>
    <w:p w14:paraId="582128EB" w14:textId="576157DE" w:rsidR="00331F27" w:rsidRDefault="00343BAA" w:rsidP="00343BAA">
      <w:pPr>
        <w:spacing w:after="10"/>
      </w:pPr>
      <w:r w:rsidRPr="00343BAA">
        <w:rPr>
          <w:rFonts w:ascii="Times New Roman" w:eastAsia="Times New Roman" w:hAnsi="Times New Roman" w:cs="Times New Roman"/>
          <w:sz w:val="28"/>
        </w:rPr>
        <w:t>A clipper circuit functions by removing part of the input waveform while keeping the rest unchanged. In a positive series clipper, it specifically cuts off the positive half cycle of the input. When the diode is conducting, the output is approximately zero. When the diode is not conducting, the output corresponds to the input. This circuit is beneficial for tasks like wave shaping, voltage limiting, and protecting other circuits.</w:t>
      </w:r>
      <w:r w:rsidR="00000000">
        <w:rPr>
          <w:rFonts w:ascii="Arial" w:eastAsia="Arial" w:hAnsi="Arial" w:cs="Arial"/>
          <w:i/>
          <w:sz w:val="12"/>
        </w:rPr>
        <w:t xml:space="preserve"> </w:t>
      </w:r>
    </w:p>
    <w:p w14:paraId="0B2BAFEB" w14:textId="77777777" w:rsidR="00331F27" w:rsidRDefault="00000000">
      <w:pPr>
        <w:spacing w:after="10"/>
      </w:pPr>
      <w:r>
        <w:rPr>
          <w:rFonts w:ascii="Arial" w:eastAsia="Arial" w:hAnsi="Arial" w:cs="Arial"/>
          <w:i/>
          <w:sz w:val="12"/>
        </w:rPr>
        <w:t xml:space="preserve"> </w:t>
      </w:r>
    </w:p>
    <w:p w14:paraId="2608771B" w14:textId="77777777" w:rsidR="00331F27" w:rsidRDefault="00000000">
      <w:pPr>
        <w:spacing w:after="346"/>
      </w:pPr>
      <w:r>
        <w:rPr>
          <w:rFonts w:ascii="Arial" w:eastAsia="Arial" w:hAnsi="Arial" w:cs="Arial"/>
          <w:i/>
          <w:sz w:val="12"/>
        </w:rPr>
        <w:t xml:space="preserve"> </w:t>
      </w:r>
    </w:p>
    <w:p w14:paraId="2DCE0B25" w14:textId="77777777" w:rsidR="00331F27" w:rsidRDefault="00000000">
      <w:pPr>
        <w:pStyle w:val="Heading2"/>
        <w:ind w:left="-5"/>
      </w:pPr>
      <w:r>
        <w:t>B. Objectives</w:t>
      </w:r>
      <w:r>
        <w:rPr>
          <w:sz w:val="44"/>
        </w:rPr>
        <w:t xml:space="preserve"> </w:t>
      </w:r>
    </w:p>
    <w:p w14:paraId="180BBDA7" w14:textId="0E388066" w:rsidR="00642E1B" w:rsidRPr="00642E1B" w:rsidRDefault="00642E1B" w:rsidP="00642E1B">
      <w:pPr>
        <w:spacing w:after="0"/>
        <w:rPr>
          <w:rFonts w:ascii="Times New Roman" w:eastAsia="Times New Roman" w:hAnsi="Times New Roman" w:cs="Times New Roman"/>
          <w:sz w:val="28"/>
        </w:rPr>
      </w:pPr>
      <w:r w:rsidRPr="00642E1B">
        <w:rPr>
          <w:rFonts w:ascii="Times New Roman" w:eastAsia="Times New Roman" w:hAnsi="Times New Roman" w:cs="Times New Roman"/>
          <w:sz w:val="28"/>
        </w:rPr>
        <w:t>● Investigate and graph the V-I characteristics of a Zener diode under both forward and reverse bias.</w:t>
      </w:r>
    </w:p>
    <w:p w14:paraId="15776432" w14:textId="77777777" w:rsidR="00642E1B" w:rsidRPr="00642E1B" w:rsidRDefault="00642E1B" w:rsidP="00642E1B">
      <w:pPr>
        <w:spacing w:after="0"/>
        <w:rPr>
          <w:rFonts w:ascii="Times New Roman" w:eastAsia="Times New Roman" w:hAnsi="Times New Roman" w:cs="Times New Roman"/>
          <w:sz w:val="28"/>
        </w:rPr>
      </w:pPr>
      <w:r w:rsidRPr="00642E1B">
        <w:rPr>
          <w:rFonts w:ascii="Times New Roman" w:eastAsia="Times New Roman" w:hAnsi="Times New Roman" w:cs="Times New Roman"/>
          <w:sz w:val="28"/>
        </w:rPr>
        <w:t>● Create and evaluate positive clipper circuits.</w:t>
      </w:r>
    </w:p>
    <w:p w14:paraId="548E5718" w14:textId="204B924E" w:rsidR="00331F27" w:rsidRPr="00343BAA" w:rsidRDefault="00642E1B" w:rsidP="00642E1B">
      <w:pPr>
        <w:spacing w:after="0"/>
        <w:rPr>
          <w:bCs/>
          <w:sz w:val="28"/>
          <w:szCs w:val="28"/>
        </w:rPr>
      </w:pPr>
      <w:r w:rsidRPr="00642E1B">
        <w:rPr>
          <w:rFonts w:ascii="Times New Roman" w:eastAsia="Times New Roman" w:hAnsi="Times New Roman" w:cs="Times New Roman"/>
          <w:sz w:val="28"/>
        </w:rPr>
        <w:lastRenderedPageBreak/>
        <w:t>● Create and evaluate positive clamper circuits.</w:t>
      </w:r>
    </w:p>
    <w:p w14:paraId="4FBC1604" w14:textId="77777777" w:rsidR="00331F27" w:rsidRDefault="00000000">
      <w:pPr>
        <w:pStyle w:val="Heading2"/>
        <w:ind w:left="-5"/>
      </w:pPr>
      <w:r>
        <w:t>C. Motivation</w:t>
      </w:r>
      <w:r>
        <w:rPr>
          <w:sz w:val="46"/>
        </w:rPr>
        <w:t xml:space="preserve"> </w:t>
      </w:r>
    </w:p>
    <w:p w14:paraId="0FFDBDF8" w14:textId="5C87F112" w:rsidR="00642E1B" w:rsidRPr="000D616F" w:rsidRDefault="00642E1B" w:rsidP="00642E1B">
      <w:pPr>
        <w:spacing w:after="41" w:line="268" w:lineRule="auto"/>
        <w:ind w:left="10" w:right="828" w:hanging="10"/>
        <w:rPr>
          <w:rFonts w:ascii="Times New Roman" w:eastAsia="Arial" w:hAnsi="Times New Roman" w:cs="Times New Roman"/>
          <w:sz w:val="28"/>
        </w:rPr>
      </w:pPr>
      <w:r w:rsidRPr="000D616F">
        <w:rPr>
          <w:rFonts w:ascii="Times New Roman" w:eastAsia="Arial" w:hAnsi="Times New Roman" w:cs="Times New Roman"/>
          <w:sz w:val="28"/>
        </w:rPr>
        <w:t>The aim of this experiment is to understand how to manage voltage and change signals in actual electronic circuits. Keeping a consistent voltage in these circuits is crucial for their proper functioning and to prevent damage from excessive voltage.</w:t>
      </w:r>
    </w:p>
    <w:p w14:paraId="146D7E1B" w14:textId="77777777" w:rsidR="00642E1B" w:rsidRPr="000D616F" w:rsidRDefault="00642E1B" w:rsidP="00642E1B">
      <w:pPr>
        <w:spacing w:after="41" w:line="268" w:lineRule="auto"/>
        <w:ind w:left="10" w:right="828" w:hanging="10"/>
        <w:rPr>
          <w:rFonts w:ascii="Times New Roman" w:eastAsia="Arial" w:hAnsi="Times New Roman" w:cs="Times New Roman"/>
          <w:sz w:val="28"/>
        </w:rPr>
      </w:pPr>
    </w:p>
    <w:p w14:paraId="478B8F53" w14:textId="77777777" w:rsidR="00642E1B" w:rsidRPr="000D616F" w:rsidRDefault="00642E1B" w:rsidP="00642E1B">
      <w:pPr>
        <w:spacing w:after="41" w:line="268" w:lineRule="auto"/>
        <w:ind w:left="10" w:right="828" w:hanging="10"/>
        <w:rPr>
          <w:rFonts w:ascii="Times New Roman" w:eastAsia="Arial" w:hAnsi="Times New Roman" w:cs="Times New Roman"/>
          <w:sz w:val="28"/>
        </w:rPr>
      </w:pPr>
      <w:r w:rsidRPr="000D616F">
        <w:rPr>
          <w:rFonts w:ascii="Times New Roman" w:eastAsia="Arial" w:hAnsi="Times New Roman" w:cs="Times New Roman"/>
          <w:sz w:val="28"/>
        </w:rPr>
        <w:t>We intend to investigate how a Zener diode operates, as it is frequently utilized for voltage regulation and safeguarding in power supplies. Additionally, we will examine clipper circuits to discover how they can eliminate unwanted sections of a waveform, and clamper circuits to see how they can adjust the DC level of a signal without altering its shape.</w:t>
      </w:r>
    </w:p>
    <w:p w14:paraId="500641DC" w14:textId="77777777" w:rsidR="00642E1B" w:rsidRPr="000D616F" w:rsidRDefault="00642E1B" w:rsidP="00642E1B">
      <w:pPr>
        <w:spacing w:after="41" w:line="268" w:lineRule="auto"/>
        <w:ind w:left="10" w:right="828" w:hanging="10"/>
        <w:rPr>
          <w:rFonts w:ascii="Times New Roman" w:eastAsia="Arial" w:hAnsi="Times New Roman" w:cs="Times New Roman"/>
          <w:sz w:val="28"/>
        </w:rPr>
      </w:pPr>
    </w:p>
    <w:p w14:paraId="526A9437" w14:textId="1B19858B" w:rsidR="00331F27" w:rsidRPr="000D616F" w:rsidRDefault="00642E1B" w:rsidP="00642E1B">
      <w:pPr>
        <w:spacing w:after="41" w:line="268" w:lineRule="auto"/>
        <w:ind w:left="10" w:right="828" w:hanging="10"/>
        <w:rPr>
          <w:rFonts w:ascii="Times New Roman" w:hAnsi="Times New Roman" w:cs="Times New Roman"/>
        </w:rPr>
      </w:pPr>
      <w:r w:rsidRPr="000D616F">
        <w:rPr>
          <w:rFonts w:ascii="Times New Roman" w:eastAsia="Arial" w:hAnsi="Times New Roman" w:cs="Times New Roman"/>
          <w:sz w:val="28"/>
        </w:rPr>
        <w:t>Through this experiment, we will acquire hands-on experience with diodes and signal processing techniques that are vital for creating regulated power supplies and communication systems.</w:t>
      </w:r>
    </w:p>
    <w:p w14:paraId="5DC4DC44" w14:textId="77777777" w:rsidR="00331F27" w:rsidRDefault="00000000">
      <w:pPr>
        <w:pStyle w:val="Heading3"/>
        <w:ind w:left="-5"/>
        <w:rPr>
          <w:rFonts w:ascii="Arial" w:eastAsia="Arial" w:hAnsi="Arial" w:cs="Arial"/>
          <w:sz w:val="32"/>
        </w:rPr>
      </w:pPr>
      <w:proofErr w:type="spellStart"/>
      <w:r>
        <w:t>D.Components</w:t>
      </w:r>
      <w:proofErr w:type="spellEnd"/>
      <w:r>
        <w:t xml:space="preserve"> and Tools</w:t>
      </w:r>
      <w:r>
        <w:rPr>
          <w:rFonts w:ascii="Arial" w:eastAsia="Arial" w:hAnsi="Arial" w:cs="Arial"/>
          <w:sz w:val="32"/>
        </w:rPr>
        <w:t xml:space="preserve"> </w:t>
      </w:r>
    </w:p>
    <w:p w14:paraId="3E835D42" w14:textId="77777777" w:rsidR="00642E1B" w:rsidRPr="00642E1B" w:rsidRDefault="00642E1B" w:rsidP="00642E1B"/>
    <w:p w14:paraId="2496C97E" w14:textId="509D847E" w:rsidR="00642E1B" w:rsidRPr="000D616F" w:rsidRDefault="00642E1B" w:rsidP="00642E1B">
      <w:pPr>
        <w:numPr>
          <w:ilvl w:val="0"/>
          <w:numId w:val="7"/>
        </w:numPr>
        <w:spacing w:before="240" w:after="0" w:line="300" w:lineRule="auto"/>
        <w:ind w:firstLine="360"/>
        <w:rPr>
          <w:rFonts w:ascii="Times New Roman" w:hAnsi="Times New Roman" w:cs="Times New Roman"/>
          <w:sz w:val="28"/>
          <w:szCs w:val="28"/>
        </w:rPr>
      </w:pPr>
      <w:r w:rsidRPr="000D616F">
        <w:rPr>
          <w:rFonts w:ascii="Times New Roman" w:hAnsi="Times New Roman" w:cs="Times New Roman"/>
          <w:sz w:val="28"/>
          <w:szCs w:val="28"/>
        </w:rPr>
        <w:t>Function Generator</w:t>
      </w:r>
    </w:p>
    <w:p w14:paraId="47BCBB38" w14:textId="45F0B59B" w:rsidR="00642E1B" w:rsidRPr="000D616F" w:rsidRDefault="00642E1B" w:rsidP="00642E1B">
      <w:pPr>
        <w:numPr>
          <w:ilvl w:val="0"/>
          <w:numId w:val="7"/>
        </w:numPr>
        <w:spacing w:before="240" w:after="0" w:line="300" w:lineRule="auto"/>
        <w:ind w:firstLine="360"/>
        <w:rPr>
          <w:rFonts w:ascii="Times New Roman" w:hAnsi="Times New Roman" w:cs="Times New Roman"/>
          <w:sz w:val="28"/>
          <w:szCs w:val="28"/>
        </w:rPr>
      </w:pPr>
      <w:r w:rsidRPr="000D616F">
        <w:rPr>
          <w:rFonts w:ascii="Times New Roman" w:hAnsi="Times New Roman" w:cs="Times New Roman"/>
          <w:sz w:val="28"/>
          <w:szCs w:val="28"/>
        </w:rPr>
        <w:t>DC Power Supply</w:t>
      </w:r>
    </w:p>
    <w:p w14:paraId="2E672205" w14:textId="7E996F65" w:rsidR="00642E1B" w:rsidRPr="000D616F" w:rsidRDefault="00642E1B" w:rsidP="00642E1B">
      <w:pPr>
        <w:numPr>
          <w:ilvl w:val="0"/>
          <w:numId w:val="7"/>
        </w:numPr>
        <w:spacing w:before="240" w:after="0" w:line="300" w:lineRule="auto"/>
        <w:ind w:firstLine="360"/>
        <w:rPr>
          <w:rFonts w:ascii="Times New Roman" w:hAnsi="Times New Roman" w:cs="Times New Roman"/>
          <w:sz w:val="28"/>
          <w:szCs w:val="28"/>
        </w:rPr>
      </w:pPr>
      <w:r w:rsidRPr="000D616F">
        <w:rPr>
          <w:rFonts w:ascii="Times New Roman" w:hAnsi="Times New Roman" w:cs="Times New Roman"/>
          <w:sz w:val="28"/>
          <w:szCs w:val="28"/>
        </w:rPr>
        <w:t>Breadboard</w:t>
      </w:r>
    </w:p>
    <w:p w14:paraId="4590E904" w14:textId="1CDF2665" w:rsidR="00642E1B" w:rsidRPr="000D616F" w:rsidRDefault="00642E1B" w:rsidP="00642E1B">
      <w:pPr>
        <w:numPr>
          <w:ilvl w:val="0"/>
          <w:numId w:val="7"/>
        </w:numPr>
        <w:spacing w:before="240" w:after="0" w:line="300" w:lineRule="auto"/>
        <w:ind w:firstLine="360"/>
        <w:rPr>
          <w:rFonts w:ascii="Times New Roman" w:hAnsi="Times New Roman" w:cs="Times New Roman"/>
          <w:sz w:val="28"/>
          <w:szCs w:val="28"/>
        </w:rPr>
      </w:pPr>
      <w:r w:rsidRPr="000D616F">
        <w:rPr>
          <w:rFonts w:ascii="Times New Roman" w:hAnsi="Times New Roman" w:cs="Times New Roman"/>
          <w:sz w:val="28"/>
          <w:szCs w:val="28"/>
        </w:rPr>
        <w:t>Digital Multi-meter (Voltmeter)</w:t>
      </w:r>
    </w:p>
    <w:p w14:paraId="63481811" w14:textId="5E10CAEF" w:rsidR="00642E1B" w:rsidRPr="000D616F" w:rsidRDefault="00642E1B" w:rsidP="00642E1B">
      <w:pPr>
        <w:numPr>
          <w:ilvl w:val="0"/>
          <w:numId w:val="7"/>
        </w:numPr>
        <w:spacing w:before="240" w:after="0" w:line="300" w:lineRule="auto"/>
        <w:ind w:firstLine="360"/>
        <w:rPr>
          <w:rFonts w:ascii="Times New Roman" w:hAnsi="Times New Roman" w:cs="Times New Roman"/>
          <w:sz w:val="28"/>
          <w:szCs w:val="28"/>
        </w:rPr>
      </w:pPr>
      <w:r w:rsidRPr="000D616F">
        <w:rPr>
          <w:rFonts w:ascii="Times New Roman" w:hAnsi="Times New Roman" w:cs="Times New Roman"/>
          <w:sz w:val="28"/>
          <w:szCs w:val="28"/>
        </w:rPr>
        <w:t xml:space="preserve">Resistors (10 </w:t>
      </w:r>
      <w:proofErr w:type="spellStart"/>
      <w:r w:rsidRPr="000D616F">
        <w:rPr>
          <w:rFonts w:ascii="Times New Roman" w:hAnsi="Times New Roman" w:cs="Times New Roman"/>
          <w:sz w:val="28"/>
          <w:szCs w:val="28"/>
        </w:rPr>
        <w:t>kΩ</w:t>
      </w:r>
      <w:proofErr w:type="spellEnd"/>
      <w:r w:rsidRPr="000D616F">
        <w:rPr>
          <w:rFonts w:ascii="Times New Roman" w:hAnsi="Times New Roman" w:cs="Times New Roman"/>
          <w:sz w:val="28"/>
          <w:szCs w:val="28"/>
        </w:rPr>
        <w:t xml:space="preserve">, 100 </w:t>
      </w:r>
      <w:proofErr w:type="spellStart"/>
      <w:r w:rsidRPr="000D616F">
        <w:rPr>
          <w:rFonts w:ascii="Times New Roman" w:hAnsi="Times New Roman" w:cs="Times New Roman"/>
          <w:sz w:val="28"/>
          <w:szCs w:val="28"/>
        </w:rPr>
        <w:t>kΩ</w:t>
      </w:r>
      <w:proofErr w:type="spellEnd"/>
      <w:r w:rsidRPr="000D616F">
        <w:rPr>
          <w:rFonts w:ascii="Times New Roman" w:hAnsi="Times New Roman" w:cs="Times New Roman"/>
          <w:sz w:val="28"/>
          <w:szCs w:val="28"/>
        </w:rPr>
        <w:t>)</w:t>
      </w:r>
    </w:p>
    <w:p w14:paraId="5FD0274E" w14:textId="2C327DFE" w:rsidR="00642E1B" w:rsidRPr="000D616F" w:rsidRDefault="00642E1B" w:rsidP="00642E1B">
      <w:pPr>
        <w:numPr>
          <w:ilvl w:val="0"/>
          <w:numId w:val="7"/>
        </w:numPr>
        <w:spacing w:before="240" w:after="0" w:line="300" w:lineRule="auto"/>
        <w:ind w:firstLine="360"/>
        <w:rPr>
          <w:rFonts w:ascii="Times New Roman" w:hAnsi="Times New Roman" w:cs="Times New Roman"/>
          <w:sz w:val="28"/>
          <w:szCs w:val="28"/>
        </w:rPr>
      </w:pPr>
      <w:r w:rsidRPr="000D616F">
        <w:rPr>
          <w:rFonts w:ascii="Times New Roman" w:hAnsi="Times New Roman" w:cs="Times New Roman"/>
          <w:sz w:val="28"/>
          <w:szCs w:val="28"/>
        </w:rPr>
        <w:t>Zener Diode (C4V7PH)</w:t>
      </w:r>
    </w:p>
    <w:p w14:paraId="4F80C117" w14:textId="435129B9" w:rsidR="00642E1B" w:rsidRPr="000D616F" w:rsidRDefault="00642E1B" w:rsidP="00642E1B">
      <w:pPr>
        <w:numPr>
          <w:ilvl w:val="0"/>
          <w:numId w:val="7"/>
        </w:numPr>
        <w:spacing w:before="240" w:after="0" w:line="300" w:lineRule="auto"/>
        <w:ind w:firstLine="360"/>
        <w:rPr>
          <w:rFonts w:ascii="Times New Roman" w:hAnsi="Times New Roman" w:cs="Times New Roman"/>
          <w:sz w:val="28"/>
          <w:szCs w:val="28"/>
        </w:rPr>
      </w:pPr>
      <w:r w:rsidRPr="000D616F">
        <w:rPr>
          <w:rFonts w:ascii="Times New Roman" w:hAnsi="Times New Roman" w:cs="Times New Roman"/>
          <w:sz w:val="28"/>
          <w:szCs w:val="28"/>
        </w:rPr>
        <w:t xml:space="preserve">Capacitor (10 </w:t>
      </w:r>
      <w:proofErr w:type="spellStart"/>
      <w:r w:rsidRPr="000D616F">
        <w:rPr>
          <w:rFonts w:ascii="Times New Roman" w:hAnsi="Times New Roman" w:cs="Times New Roman"/>
          <w:sz w:val="28"/>
          <w:szCs w:val="28"/>
        </w:rPr>
        <w:t>μF</w:t>
      </w:r>
      <w:proofErr w:type="spellEnd"/>
      <w:r w:rsidRPr="000D616F">
        <w:rPr>
          <w:rFonts w:ascii="Times New Roman" w:hAnsi="Times New Roman" w:cs="Times New Roman"/>
          <w:sz w:val="28"/>
          <w:szCs w:val="28"/>
        </w:rPr>
        <w:t>)</w:t>
      </w:r>
    </w:p>
    <w:p w14:paraId="197C5C76" w14:textId="5B379A8E" w:rsidR="00642E1B" w:rsidRPr="000D616F" w:rsidRDefault="00642E1B" w:rsidP="00642E1B">
      <w:pPr>
        <w:numPr>
          <w:ilvl w:val="0"/>
          <w:numId w:val="7"/>
        </w:numPr>
        <w:spacing w:before="240" w:after="0" w:line="300" w:lineRule="auto"/>
        <w:ind w:firstLine="360"/>
        <w:rPr>
          <w:rFonts w:ascii="Times New Roman" w:hAnsi="Times New Roman" w:cs="Times New Roman"/>
          <w:sz w:val="28"/>
          <w:szCs w:val="28"/>
        </w:rPr>
      </w:pPr>
      <w:r w:rsidRPr="000D616F">
        <w:rPr>
          <w:rFonts w:ascii="Times New Roman" w:hAnsi="Times New Roman" w:cs="Times New Roman"/>
          <w:sz w:val="28"/>
          <w:szCs w:val="28"/>
        </w:rPr>
        <w:t>Oscilloscope</w:t>
      </w:r>
    </w:p>
    <w:p w14:paraId="52F3CAD2" w14:textId="1D0FFCBD" w:rsidR="00642E1B" w:rsidRPr="000D616F" w:rsidRDefault="00642E1B" w:rsidP="00642E1B">
      <w:pPr>
        <w:numPr>
          <w:ilvl w:val="0"/>
          <w:numId w:val="7"/>
        </w:numPr>
        <w:spacing w:before="240" w:after="0" w:line="300" w:lineRule="auto"/>
        <w:ind w:firstLine="360"/>
        <w:rPr>
          <w:rFonts w:ascii="Times New Roman" w:hAnsi="Times New Roman" w:cs="Times New Roman"/>
          <w:sz w:val="28"/>
          <w:szCs w:val="28"/>
        </w:rPr>
      </w:pPr>
      <w:r w:rsidRPr="000D616F">
        <w:rPr>
          <w:rFonts w:ascii="Times New Roman" w:hAnsi="Times New Roman" w:cs="Times New Roman"/>
          <w:sz w:val="28"/>
          <w:szCs w:val="28"/>
        </w:rPr>
        <w:t>Connecting wires</w:t>
      </w:r>
    </w:p>
    <w:p w14:paraId="22DC9032" w14:textId="08D5EC90" w:rsidR="00331F27" w:rsidRDefault="00331F27">
      <w:pPr>
        <w:spacing w:after="0"/>
      </w:pPr>
    </w:p>
    <w:p w14:paraId="02949546" w14:textId="77777777" w:rsidR="00331F27" w:rsidRDefault="00000000">
      <w:pPr>
        <w:spacing w:after="18"/>
      </w:pPr>
      <w:r>
        <w:rPr>
          <w:rFonts w:ascii="Arial" w:eastAsia="Arial" w:hAnsi="Arial" w:cs="Arial"/>
        </w:rPr>
        <w:t xml:space="preserve"> </w:t>
      </w:r>
    </w:p>
    <w:p w14:paraId="192F605F" w14:textId="77777777" w:rsidR="00331F27" w:rsidRDefault="00000000">
      <w:pPr>
        <w:spacing w:after="18"/>
      </w:pPr>
      <w:r>
        <w:rPr>
          <w:rFonts w:ascii="Arial" w:eastAsia="Arial" w:hAnsi="Arial" w:cs="Arial"/>
        </w:rPr>
        <w:t xml:space="preserve"> </w:t>
      </w:r>
    </w:p>
    <w:p w14:paraId="4990C9FF" w14:textId="77777777" w:rsidR="00331F27" w:rsidRDefault="00000000">
      <w:pPr>
        <w:spacing w:after="18"/>
      </w:pPr>
      <w:r>
        <w:rPr>
          <w:rFonts w:ascii="Arial" w:eastAsia="Arial" w:hAnsi="Arial" w:cs="Arial"/>
        </w:rPr>
        <w:lastRenderedPageBreak/>
        <w:t xml:space="preserve"> </w:t>
      </w:r>
    </w:p>
    <w:p w14:paraId="52A20FEE" w14:textId="77777777" w:rsidR="00331F27" w:rsidRDefault="00000000">
      <w:pPr>
        <w:spacing w:after="18"/>
      </w:pPr>
      <w:r>
        <w:rPr>
          <w:rFonts w:ascii="Arial" w:eastAsia="Arial" w:hAnsi="Arial" w:cs="Arial"/>
        </w:rPr>
        <w:t xml:space="preserve"> </w:t>
      </w:r>
    </w:p>
    <w:p w14:paraId="2E4A0490" w14:textId="77777777" w:rsidR="00331F27" w:rsidRDefault="00000000">
      <w:pPr>
        <w:spacing w:after="18"/>
      </w:pPr>
      <w:r>
        <w:rPr>
          <w:rFonts w:ascii="Arial" w:eastAsia="Arial" w:hAnsi="Arial" w:cs="Arial"/>
        </w:rPr>
        <w:t xml:space="preserve"> </w:t>
      </w:r>
    </w:p>
    <w:p w14:paraId="689DDFC0" w14:textId="77777777" w:rsidR="00331F27" w:rsidRDefault="00000000">
      <w:pPr>
        <w:spacing w:after="18"/>
      </w:pPr>
      <w:r>
        <w:rPr>
          <w:rFonts w:ascii="Arial" w:eastAsia="Arial" w:hAnsi="Arial" w:cs="Arial"/>
        </w:rPr>
        <w:t xml:space="preserve"> </w:t>
      </w:r>
    </w:p>
    <w:p w14:paraId="0B9DC7FB" w14:textId="77777777" w:rsidR="00331F27" w:rsidRDefault="00000000">
      <w:pPr>
        <w:spacing w:after="18"/>
      </w:pPr>
      <w:r>
        <w:rPr>
          <w:rFonts w:ascii="Arial" w:eastAsia="Arial" w:hAnsi="Arial" w:cs="Arial"/>
        </w:rPr>
        <w:t xml:space="preserve"> </w:t>
      </w:r>
    </w:p>
    <w:p w14:paraId="3F0DABFE" w14:textId="77777777" w:rsidR="00331F27" w:rsidRDefault="00000000">
      <w:pPr>
        <w:spacing w:after="18"/>
      </w:pPr>
      <w:r>
        <w:rPr>
          <w:rFonts w:ascii="Arial" w:eastAsia="Arial" w:hAnsi="Arial" w:cs="Arial"/>
        </w:rPr>
        <w:t xml:space="preserve"> </w:t>
      </w:r>
    </w:p>
    <w:p w14:paraId="0A8C17E0" w14:textId="77777777" w:rsidR="00331F27" w:rsidRDefault="00000000">
      <w:pPr>
        <w:spacing w:after="18"/>
      </w:pPr>
      <w:r>
        <w:rPr>
          <w:rFonts w:ascii="Arial" w:eastAsia="Arial" w:hAnsi="Arial" w:cs="Arial"/>
        </w:rPr>
        <w:t xml:space="preserve"> </w:t>
      </w:r>
    </w:p>
    <w:p w14:paraId="3B7CB5BB" w14:textId="77777777" w:rsidR="00331F27" w:rsidRDefault="00000000">
      <w:pPr>
        <w:spacing w:after="0"/>
      </w:pPr>
      <w:r>
        <w:rPr>
          <w:rFonts w:ascii="Arial" w:eastAsia="Arial" w:hAnsi="Arial" w:cs="Arial"/>
        </w:rPr>
        <w:t xml:space="preserve"> </w:t>
      </w:r>
    </w:p>
    <w:p w14:paraId="3A549A1B" w14:textId="77777777" w:rsidR="00331F27" w:rsidRDefault="00000000">
      <w:pPr>
        <w:pStyle w:val="Heading2"/>
        <w:spacing w:after="309"/>
        <w:ind w:left="0" w:firstLine="0"/>
      </w:pPr>
      <w:r>
        <w:rPr>
          <w:color w:val="404040"/>
          <w:sz w:val="58"/>
        </w:rPr>
        <w:t>2. Experiments and Implementation</w:t>
      </w:r>
      <w:r>
        <w:rPr>
          <w:rFonts w:ascii="Arial" w:eastAsia="Arial" w:hAnsi="Arial" w:cs="Arial"/>
          <w:b w:val="0"/>
          <w:color w:val="000000"/>
          <w:sz w:val="52"/>
        </w:rPr>
        <w:t xml:space="preserve"> </w:t>
      </w:r>
    </w:p>
    <w:p w14:paraId="5AA8C91C" w14:textId="77777777" w:rsidR="00331F27" w:rsidRDefault="00000000">
      <w:pPr>
        <w:pStyle w:val="Heading3"/>
        <w:spacing w:after="398"/>
        <w:ind w:left="370"/>
      </w:pPr>
      <w:r>
        <w:t xml:space="preserve">A. Experiments Performed </w:t>
      </w:r>
    </w:p>
    <w:p w14:paraId="255ECDD6" w14:textId="44E69684" w:rsidR="00331F27" w:rsidRDefault="00642E1B" w:rsidP="00642E1B">
      <w:pPr>
        <w:spacing w:after="204" w:line="286" w:lineRule="auto"/>
        <w:ind w:left="-5" w:right="722" w:hanging="10"/>
      </w:pPr>
      <w:r w:rsidRPr="00642E1B">
        <w:t xml:space="preserve"> </w:t>
      </w:r>
      <w:r w:rsidRPr="00642E1B">
        <w:rPr>
          <w:rFonts w:ascii="Times New Roman" w:eastAsia="Times New Roman" w:hAnsi="Times New Roman" w:cs="Times New Roman"/>
          <w:sz w:val="28"/>
        </w:rPr>
        <w:t xml:space="preserve">We completed three tasks. First, we incorporated a </w:t>
      </w:r>
      <w:proofErr w:type="spellStart"/>
      <w:r w:rsidRPr="00642E1B">
        <w:rPr>
          <w:rFonts w:ascii="Times New Roman" w:eastAsia="Times New Roman" w:hAnsi="Times New Roman" w:cs="Times New Roman"/>
          <w:sz w:val="28"/>
        </w:rPr>
        <w:t>zener</w:t>
      </w:r>
      <w:proofErr w:type="spellEnd"/>
      <w:r w:rsidRPr="00642E1B">
        <w:rPr>
          <w:rFonts w:ascii="Times New Roman" w:eastAsia="Times New Roman" w:hAnsi="Times New Roman" w:cs="Times New Roman"/>
          <w:sz w:val="28"/>
        </w:rPr>
        <w:t xml:space="preserve"> diode into a circuit that included an ammeter and a resistor. We examined it under both forward and reverse bias, </w:t>
      </w:r>
      <w:proofErr w:type="spellStart"/>
      <w:r w:rsidRPr="00642E1B">
        <w:rPr>
          <w:rFonts w:ascii="Times New Roman" w:eastAsia="Times New Roman" w:hAnsi="Times New Roman" w:cs="Times New Roman"/>
          <w:sz w:val="28"/>
        </w:rPr>
        <w:t>analyzing</w:t>
      </w:r>
      <w:proofErr w:type="spellEnd"/>
      <w:r w:rsidRPr="00642E1B">
        <w:rPr>
          <w:rFonts w:ascii="Times New Roman" w:eastAsia="Times New Roman" w:hAnsi="Times New Roman" w:cs="Times New Roman"/>
          <w:sz w:val="28"/>
        </w:rPr>
        <w:t xml:space="preserve"> the V-I characteristic curves. Then, we built a positive clipper circuit and observed the output waveform, comparing the voltage throughout the entire circuit with the voltage across the resistor.</w:t>
      </w:r>
      <w:r w:rsidR="00000000">
        <w:rPr>
          <w:rFonts w:ascii="Times New Roman" w:eastAsia="Times New Roman" w:hAnsi="Times New Roman" w:cs="Times New Roman"/>
          <w:color w:val="030712"/>
          <w:sz w:val="28"/>
        </w:rPr>
        <w:t xml:space="preserve"> </w:t>
      </w:r>
    </w:p>
    <w:p w14:paraId="410B597E" w14:textId="77777777" w:rsidR="00331F27" w:rsidRDefault="00000000">
      <w:pPr>
        <w:spacing w:after="227"/>
      </w:pPr>
      <w:r>
        <w:rPr>
          <w:rFonts w:ascii="Times New Roman" w:eastAsia="Times New Roman" w:hAnsi="Times New Roman" w:cs="Times New Roman"/>
          <w:color w:val="030712"/>
          <w:sz w:val="28"/>
        </w:rPr>
        <w:t xml:space="preserve">  </w:t>
      </w:r>
    </w:p>
    <w:p w14:paraId="6B750CF0" w14:textId="77777777" w:rsidR="00331F27" w:rsidRDefault="00000000">
      <w:pPr>
        <w:pStyle w:val="Heading3"/>
        <w:ind w:left="-5"/>
      </w:pPr>
      <w:r>
        <w:rPr>
          <w:b w:val="0"/>
          <w:color w:val="030712"/>
          <w:sz w:val="28"/>
        </w:rPr>
        <w:t xml:space="preserve">    </w:t>
      </w:r>
      <w:r>
        <w:t>B.  Challenges Encountered</w:t>
      </w:r>
      <w:r>
        <w:rPr>
          <w:rFonts w:ascii="Arial" w:eastAsia="Arial" w:hAnsi="Arial" w:cs="Arial"/>
          <w:sz w:val="32"/>
        </w:rPr>
        <w:t xml:space="preserve"> </w:t>
      </w:r>
    </w:p>
    <w:p w14:paraId="047E4F0C" w14:textId="77777777" w:rsidR="00331F27" w:rsidRDefault="00000000">
      <w:pPr>
        <w:spacing w:after="6"/>
      </w:pPr>
      <w:r>
        <w:rPr>
          <w:rFonts w:ascii="Arial" w:eastAsia="Arial" w:hAnsi="Arial" w:cs="Arial"/>
          <w:b/>
          <w:color w:val="666666"/>
          <w:sz w:val="32"/>
        </w:rPr>
        <w:t xml:space="preserve"> </w:t>
      </w:r>
    </w:p>
    <w:p w14:paraId="503FBC9A" w14:textId="3335ABC8" w:rsidR="00331F27" w:rsidRPr="000D616F" w:rsidRDefault="00642E1B" w:rsidP="00642E1B">
      <w:pPr>
        <w:spacing w:after="51"/>
        <w:ind w:left="-5" w:hanging="10"/>
        <w:rPr>
          <w:rFonts w:ascii="Times New Roman" w:hAnsi="Times New Roman" w:cs="Times New Roman"/>
          <w:sz w:val="28"/>
          <w:szCs w:val="28"/>
        </w:rPr>
      </w:pPr>
      <w:r w:rsidRPr="000D616F">
        <w:rPr>
          <w:rFonts w:ascii="Times New Roman" w:eastAsia="Arial" w:hAnsi="Times New Roman" w:cs="Times New Roman"/>
          <w:sz w:val="28"/>
          <w:szCs w:val="28"/>
        </w:rPr>
        <w:t>At the start of task 1, we adjusted the voltage peak to peak to 10V. But when we checked the waveform on the DSO, it didn't align with our expectations.</w:t>
      </w:r>
    </w:p>
    <w:p w14:paraId="38333AAF" w14:textId="77777777" w:rsidR="00331F27" w:rsidRDefault="00000000">
      <w:pPr>
        <w:spacing w:after="267"/>
      </w:pPr>
      <w:r>
        <w:rPr>
          <w:rFonts w:ascii="Arial" w:eastAsia="Arial" w:hAnsi="Arial" w:cs="Arial"/>
          <w:sz w:val="26"/>
        </w:rPr>
        <w:t xml:space="preserve"> </w:t>
      </w:r>
    </w:p>
    <w:p w14:paraId="205F2424" w14:textId="77777777" w:rsidR="00331F27" w:rsidRDefault="00000000">
      <w:pPr>
        <w:pStyle w:val="Heading3"/>
        <w:spacing w:after="0"/>
        <w:ind w:left="-5"/>
      </w:pPr>
      <w:r>
        <w:rPr>
          <w:rFonts w:ascii="Arial" w:eastAsia="Arial" w:hAnsi="Arial" w:cs="Arial"/>
          <w:b w:val="0"/>
          <w:color w:val="000000"/>
          <w:sz w:val="26"/>
        </w:rPr>
        <w:t xml:space="preserve">    </w:t>
      </w:r>
      <w:r>
        <w:rPr>
          <w:rFonts w:ascii="Arial" w:eastAsia="Arial" w:hAnsi="Arial" w:cs="Arial"/>
          <w:sz w:val="40"/>
        </w:rPr>
        <w:t xml:space="preserve">C. </w:t>
      </w:r>
      <w:r>
        <w:rPr>
          <w:sz w:val="48"/>
        </w:rPr>
        <w:t>Solutions Attempted</w:t>
      </w:r>
      <w:r>
        <w:rPr>
          <w:rFonts w:ascii="Arial" w:eastAsia="Arial" w:hAnsi="Arial" w:cs="Arial"/>
          <w:sz w:val="36"/>
        </w:rPr>
        <w:t xml:space="preserve"> </w:t>
      </w:r>
    </w:p>
    <w:p w14:paraId="63907339" w14:textId="61A3E771" w:rsidR="00331F27" w:rsidRPr="000D616F" w:rsidRDefault="00642E1B" w:rsidP="00642E1B">
      <w:pPr>
        <w:spacing w:after="41" w:line="268" w:lineRule="auto"/>
        <w:ind w:left="10" w:right="828" w:hanging="10"/>
        <w:rPr>
          <w:rFonts w:ascii="Times New Roman" w:hAnsi="Times New Roman" w:cs="Times New Roman"/>
        </w:rPr>
      </w:pPr>
      <w:r w:rsidRPr="000D616F">
        <w:rPr>
          <w:rFonts w:ascii="Times New Roman" w:eastAsia="Arial" w:hAnsi="Times New Roman" w:cs="Times New Roman"/>
          <w:sz w:val="28"/>
        </w:rPr>
        <w:t>Initially, we went over the circuit again to confirm that all the connections were tight. After that, we realized that the peak-to-peak voltage we had set was too high, surpassing the breakdown voltage of our diode. As a result, the waveform didn't clip like we expected. Therefore, we reduced the peak-to-peak voltage to 5V, which provided us with the waveform we wanted.</w:t>
      </w:r>
      <w:r w:rsidR="00000000" w:rsidRPr="000D616F">
        <w:rPr>
          <w:rFonts w:ascii="Times New Roman" w:eastAsia="Arial" w:hAnsi="Times New Roman" w:cs="Times New Roman"/>
          <w:sz w:val="26"/>
        </w:rPr>
        <w:t xml:space="preserve"> </w:t>
      </w:r>
    </w:p>
    <w:p w14:paraId="37A132F7" w14:textId="77777777" w:rsidR="00331F27" w:rsidRDefault="00000000">
      <w:pPr>
        <w:pStyle w:val="Heading4"/>
        <w:spacing w:after="320"/>
        <w:ind w:left="-5"/>
      </w:pPr>
      <w:r>
        <w:t xml:space="preserve">D.  Relevant Diagrams, Algorithms, Codes </w:t>
      </w:r>
    </w:p>
    <w:p w14:paraId="0AAB4968" w14:textId="284E6007" w:rsidR="00642E1B" w:rsidRPr="00642E1B" w:rsidRDefault="00642E1B" w:rsidP="00642E1B">
      <w:pPr>
        <w:rPr>
          <w:sz w:val="28"/>
          <w:szCs w:val="28"/>
        </w:rPr>
      </w:pPr>
      <w:r>
        <w:rPr>
          <w:sz w:val="28"/>
          <w:szCs w:val="28"/>
        </w:rPr>
        <w:t>Task 1:</w:t>
      </w:r>
    </w:p>
    <w:p w14:paraId="5FA8D347" w14:textId="7993450E" w:rsidR="00331F27" w:rsidRDefault="00642E1B" w:rsidP="00642E1B">
      <w:pPr>
        <w:spacing w:after="0"/>
      </w:pPr>
      <w:r>
        <w:rPr>
          <w:noProof/>
        </w:rPr>
        <w:lastRenderedPageBreak/>
        <w:drawing>
          <wp:inline distT="114300" distB="114300" distL="114300" distR="114300" wp14:anchorId="21CD1948" wp14:editId="544FA7E9">
            <wp:extent cx="5943600" cy="27686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943600" cy="2768600"/>
                    </a:xfrm>
                    <a:prstGeom prst="rect">
                      <a:avLst/>
                    </a:prstGeom>
                    <a:ln/>
                  </pic:spPr>
                </pic:pic>
              </a:graphicData>
            </a:graphic>
          </wp:inline>
        </w:drawing>
      </w:r>
    </w:p>
    <w:p w14:paraId="12529015" w14:textId="046E34B9" w:rsidR="00642E1B" w:rsidRDefault="00642E1B" w:rsidP="00642E1B">
      <w:pPr>
        <w:spacing w:after="0"/>
      </w:pPr>
      <w:r>
        <w:rPr>
          <w:noProof/>
        </w:rPr>
        <w:drawing>
          <wp:inline distT="114300" distB="114300" distL="114300" distR="114300" wp14:anchorId="12E94E70" wp14:editId="1B72DF21">
            <wp:extent cx="5943600" cy="54356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943600" cy="5435600"/>
                    </a:xfrm>
                    <a:prstGeom prst="rect">
                      <a:avLst/>
                    </a:prstGeom>
                    <a:ln/>
                  </pic:spPr>
                </pic:pic>
              </a:graphicData>
            </a:graphic>
          </wp:inline>
        </w:drawing>
      </w:r>
    </w:p>
    <w:p w14:paraId="4186DE74" w14:textId="125F7072" w:rsidR="00642E1B" w:rsidRDefault="00642E1B" w:rsidP="00642E1B">
      <w:pPr>
        <w:spacing w:after="0"/>
        <w:rPr>
          <w:sz w:val="28"/>
          <w:szCs w:val="28"/>
        </w:rPr>
      </w:pPr>
      <w:r>
        <w:rPr>
          <w:sz w:val="28"/>
          <w:szCs w:val="28"/>
        </w:rPr>
        <w:t>Fig. circuit for task 1</w:t>
      </w:r>
    </w:p>
    <w:p w14:paraId="5360D3B9" w14:textId="77777777" w:rsidR="00642E1B" w:rsidRDefault="00642E1B" w:rsidP="00642E1B">
      <w:pPr>
        <w:spacing w:after="0"/>
        <w:rPr>
          <w:sz w:val="28"/>
          <w:szCs w:val="28"/>
        </w:rPr>
      </w:pPr>
    </w:p>
    <w:p w14:paraId="60649945" w14:textId="2E004755" w:rsidR="00642E1B" w:rsidRPr="00642E1B" w:rsidRDefault="00642E1B" w:rsidP="00642E1B">
      <w:pPr>
        <w:spacing w:after="0"/>
        <w:rPr>
          <w:sz w:val="28"/>
          <w:szCs w:val="28"/>
        </w:rPr>
      </w:pPr>
      <w:r>
        <w:rPr>
          <w:sz w:val="28"/>
          <w:szCs w:val="28"/>
        </w:rPr>
        <w:lastRenderedPageBreak/>
        <w:t>Task 2:</w:t>
      </w:r>
    </w:p>
    <w:p w14:paraId="46DA562F" w14:textId="772EEE61" w:rsidR="00642E1B" w:rsidRDefault="00642E1B" w:rsidP="00642E1B">
      <w:pPr>
        <w:spacing w:after="0"/>
      </w:pPr>
      <w:r>
        <w:rPr>
          <w:noProof/>
        </w:rPr>
        <w:drawing>
          <wp:inline distT="114300" distB="114300" distL="114300" distR="114300" wp14:anchorId="5E7BEC68" wp14:editId="532944A5">
            <wp:extent cx="5943600" cy="2616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2616200"/>
                    </a:xfrm>
                    <a:prstGeom prst="rect">
                      <a:avLst/>
                    </a:prstGeom>
                    <a:ln/>
                  </pic:spPr>
                </pic:pic>
              </a:graphicData>
            </a:graphic>
          </wp:inline>
        </w:drawing>
      </w:r>
    </w:p>
    <w:p w14:paraId="7FB682BF" w14:textId="1B699813" w:rsidR="00642E1B" w:rsidRPr="00642E1B" w:rsidRDefault="00642E1B" w:rsidP="00642E1B">
      <w:pPr>
        <w:spacing w:after="0"/>
        <w:rPr>
          <w:sz w:val="28"/>
          <w:szCs w:val="28"/>
        </w:rPr>
      </w:pPr>
      <w:r w:rsidRPr="00642E1B">
        <w:rPr>
          <w:sz w:val="28"/>
          <w:szCs w:val="28"/>
        </w:rPr>
        <w:t>Fig. Series positive clipper circuit</w:t>
      </w:r>
    </w:p>
    <w:p w14:paraId="6ABE2574" w14:textId="77777777" w:rsidR="00331F27" w:rsidRDefault="00000000">
      <w:pPr>
        <w:pStyle w:val="Heading4"/>
        <w:ind w:left="-5"/>
      </w:pPr>
      <w:r>
        <w:t xml:space="preserve">  E. Complete Procedure</w:t>
      </w:r>
      <w:r>
        <w:rPr>
          <w:color w:val="039BE5"/>
        </w:rPr>
        <w:t xml:space="preserve"> </w:t>
      </w:r>
    </w:p>
    <w:p w14:paraId="1BAFCB1A" w14:textId="77777777" w:rsidR="00331F27" w:rsidRDefault="00000000">
      <w:pPr>
        <w:spacing w:after="0"/>
      </w:pPr>
      <w:r>
        <w:rPr>
          <w:rFonts w:ascii="Times New Roman" w:eastAsia="Times New Roman" w:hAnsi="Times New Roman" w:cs="Times New Roman"/>
          <w:b/>
          <w:color w:val="039BE5"/>
          <w:sz w:val="44"/>
        </w:rPr>
        <w:t xml:space="preserve"> </w:t>
      </w:r>
    </w:p>
    <w:p w14:paraId="790B29EE" w14:textId="77777777" w:rsidR="00642E1B" w:rsidRDefault="00642E1B">
      <w:pPr>
        <w:pStyle w:val="Heading2"/>
        <w:ind w:left="-5"/>
        <w:rPr>
          <w:color w:val="000000"/>
          <w:sz w:val="32"/>
        </w:rPr>
      </w:pPr>
      <w:r w:rsidRPr="00642E1B">
        <w:rPr>
          <w:color w:val="000000"/>
          <w:sz w:val="32"/>
        </w:rPr>
        <w:lastRenderedPageBreak/>
        <w:t>Task 1:</w:t>
      </w:r>
    </w:p>
    <w:p w14:paraId="105ADE10" w14:textId="77777777" w:rsidR="00642E1B" w:rsidRDefault="00642E1B">
      <w:pPr>
        <w:pStyle w:val="Heading2"/>
        <w:ind w:left="-5"/>
        <w:rPr>
          <w:color w:val="000000"/>
          <w:sz w:val="32"/>
        </w:rPr>
      </w:pPr>
    </w:p>
    <w:p w14:paraId="3EB8D256" w14:textId="77777777" w:rsidR="00642E1B" w:rsidRPr="00642E1B" w:rsidRDefault="00642E1B">
      <w:pPr>
        <w:pStyle w:val="Heading2"/>
        <w:ind w:left="-5"/>
        <w:rPr>
          <w:b w:val="0"/>
          <w:bCs/>
          <w:color w:val="000000"/>
          <w:sz w:val="28"/>
          <w:szCs w:val="28"/>
        </w:rPr>
      </w:pPr>
      <w:r w:rsidRPr="00642E1B">
        <w:rPr>
          <w:color w:val="000000"/>
          <w:sz w:val="32"/>
        </w:rPr>
        <w:t xml:space="preserve"> </w:t>
      </w:r>
      <w:r w:rsidRPr="00642E1B">
        <w:rPr>
          <w:b w:val="0"/>
          <w:bCs/>
          <w:color w:val="000000"/>
          <w:sz w:val="28"/>
          <w:szCs w:val="28"/>
        </w:rPr>
        <w:t xml:space="preserve">Forward Bias: </w:t>
      </w:r>
    </w:p>
    <w:p w14:paraId="18C9E7DD" w14:textId="77777777" w:rsidR="00642E1B" w:rsidRPr="00642E1B" w:rsidRDefault="00642E1B">
      <w:pPr>
        <w:pStyle w:val="Heading2"/>
        <w:ind w:left="-5"/>
        <w:rPr>
          <w:b w:val="0"/>
          <w:bCs/>
          <w:color w:val="000000"/>
          <w:sz w:val="28"/>
          <w:szCs w:val="28"/>
        </w:rPr>
      </w:pPr>
      <w:r w:rsidRPr="00642E1B">
        <w:rPr>
          <w:b w:val="0"/>
          <w:bCs/>
          <w:color w:val="000000"/>
          <w:sz w:val="28"/>
          <w:szCs w:val="28"/>
        </w:rPr>
        <w:t xml:space="preserve">- Set up the circuit for the forward bias characteristics of Zener diodes on the breadboard. </w:t>
      </w:r>
    </w:p>
    <w:p w14:paraId="263CBE25" w14:textId="77777777" w:rsidR="00642E1B" w:rsidRPr="00642E1B" w:rsidRDefault="00642E1B">
      <w:pPr>
        <w:pStyle w:val="Heading2"/>
        <w:ind w:left="-5"/>
        <w:rPr>
          <w:b w:val="0"/>
          <w:bCs/>
          <w:color w:val="000000"/>
          <w:sz w:val="28"/>
          <w:szCs w:val="28"/>
        </w:rPr>
      </w:pPr>
    </w:p>
    <w:p w14:paraId="25DADF96" w14:textId="14D0B858" w:rsidR="00642E1B" w:rsidRPr="00642E1B" w:rsidRDefault="00642E1B">
      <w:pPr>
        <w:pStyle w:val="Heading2"/>
        <w:ind w:left="-5"/>
        <w:rPr>
          <w:b w:val="0"/>
          <w:bCs/>
          <w:color w:val="000000"/>
          <w:sz w:val="28"/>
          <w:szCs w:val="28"/>
        </w:rPr>
      </w:pPr>
      <w:r w:rsidRPr="00642E1B">
        <w:rPr>
          <w:b w:val="0"/>
          <w:bCs/>
          <w:color w:val="000000"/>
          <w:sz w:val="28"/>
          <w:szCs w:val="28"/>
        </w:rPr>
        <w:t xml:space="preserve">- Before connecting it to the circuit, use a </w:t>
      </w:r>
      <w:proofErr w:type="spellStart"/>
      <w:r w:rsidRPr="00642E1B">
        <w:rPr>
          <w:b w:val="0"/>
          <w:bCs/>
          <w:color w:val="000000"/>
          <w:sz w:val="28"/>
          <w:szCs w:val="28"/>
        </w:rPr>
        <w:t>multimeter</w:t>
      </w:r>
      <w:proofErr w:type="spellEnd"/>
      <w:r w:rsidRPr="00642E1B">
        <w:rPr>
          <w:b w:val="0"/>
          <w:bCs/>
          <w:color w:val="000000"/>
          <w:sz w:val="28"/>
          <w:szCs w:val="28"/>
        </w:rPr>
        <w:t xml:space="preserve"> to check the resistance value. </w:t>
      </w:r>
    </w:p>
    <w:p w14:paraId="799B6C83" w14:textId="77777777" w:rsidR="00642E1B" w:rsidRPr="00642E1B" w:rsidRDefault="00642E1B">
      <w:pPr>
        <w:pStyle w:val="Heading2"/>
        <w:ind w:left="-5"/>
        <w:rPr>
          <w:b w:val="0"/>
          <w:bCs/>
          <w:color w:val="000000"/>
          <w:sz w:val="28"/>
          <w:szCs w:val="28"/>
        </w:rPr>
      </w:pPr>
    </w:p>
    <w:p w14:paraId="47DBC772" w14:textId="77777777" w:rsidR="00642E1B" w:rsidRPr="00642E1B" w:rsidRDefault="00642E1B">
      <w:pPr>
        <w:pStyle w:val="Heading2"/>
        <w:ind w:left="-5"/>
        <w:rPr>
          <w:b w:val="0"/>
          <w:bCs/>
          <w:color w:val="000000"/>
          <w:sz w:val="28"/>
          <w:szCs w:val="28"/>
        </w:rPr>
      </w:pPr>
      <w:r w:rsidRPr="00642E1B">
        <w:rPr>
          <w:b w:val="0"/>
          <w:bCs/>
          <w:color w:val="000000"/>
          <w:sz w:val="28"/>
          <w:szCs w:val="28"/>
        </w:rPr>
        <w:t xml:space="preserve">- Attach the positive terminal of the DC power supply to the positive terminal of the Zener diode. </w:t>
      </w:r>
    </w:p>
    <w:p w14:paraId="0D327E0E" w14:textId="77777777" w:rsidR="00642E1B" w:rsidRPr="00642E1B" w:rsidRDefault="00642E1B">
      <w:pPr>
        <w:pStyle w:val="Heading2"/>
        <w:ind w:left="-5"/>
        <w:rPr>
          <w:b w:val="0"/>
          <w:bCs/>
          <w:color w:val="000000"/>
          <w:sz w:val="28"/>
          <w:szCs w:val="28"/>
        </w:rPr>
      </w:pPr>
    </w:p>
    <w:p w14:paraId="64595B44" w14:textId="557F3C20" w:rsidR="00642E1B" w:rsidRPr="00642E1B" w:rsidRDefault="00642E1B">
      <w:pPr>
        <w:pStyle w:val="Heading2"/>
        <w:ind w:left="-5"/>
        <w:rPr>
          <w:b w:val="0"/>
          <w:bCs/>
          <w:color w:val="000000"/>
          <w:sz w:val="28"/>
          <w:szCs w:val="28"/>
        </w:rPr>
      </w:pPr>
      <w:r w:rsidRPr="00642E1B">
        <w:rPr>
          <w:b w:val="0"/>
          <w:bCs/>
          <w:color w:val="000000"/>
          <w:sz w:val="28"/>
          <w:szCs w:val="28"/>
        </w:rPr>
        <w:t xml:space="preserve">- Connect the negative terminal of the Zener diode to one end of a 10 </w:t>
      </w:r>
      <w:proofErr w:type="spellStart"/>
      <w:r w:rsidRPr="00642E1B">
        <w:rPr>
          <w:b w:val="0"/>
          <w:bCs/>
          <w:color w:val="000000"/>
          <w:sz w:val="28"/>
          <w:szCs w:val="28"/>
        </w:rPr>
        <w:t>kΩ</w:t>
      </w:r>
      <w:proofErr w:type="spellEnd"/>
      <w:r w:rsidRPr="00642E1B">
        <w:rPr>
          <w:b w:val="0"/>
          <w:bCs/>
          <w:color w:val="000000"/>
          <w:sz w:val="28"/>
          <w:szCs w:val="28"/>
        </w:rPr>
        <w:t xml:space="preserve"> resistor, and link the other end of the resistor to the negative terminal of the DC power supply (ground). </w:t>
      </w:r>
    </w:p>
    <w:p w14:paraId="09616C7C" w14:textId="77777777" w:rsidR="00642E1B" w:rsidRPr="00642E1B" w:rsidRDefault="00642E1B">
      <w:pPr>
        <w:pStyle w:val="Heading2"/>
        <w:ind w:left="-5"/>
        <w:rPr>
          <w:b w:val="0"/>
          <w:bCs/>
          <w:color w:val="000000"/>
          <w:sz w:val="28"/>
          <w:szCs w:val="28"/>
        </w:rPr>
      </w:pPr>
    </w:p>
    <w:p w14:paraId="4932FBF0" w14:textId="77777777" w:rsidR="00642E1B" w:rsidRPr="00642E1B" w:rsidRDefault="00642E1B">
      <w:pPr>
        <w:pStyle w:val="Heading2"/>
        <w:ind w:left="-5"/>
        <w:rPr>
          <w:b w:val="0"/>
          <w:bCs/>
          <w:color w:val="000000"/>
          <w:sz w:val="28"/>
          <w:szCs w:val="28"/>
        </w:rPr>
      </w:pPr>
      <w:r w:rsidRPr="00642E1B">
        <w:rPr>
          <w:b w:val="0"/>
          <w:bCs/>
          <w:color w:val="000000"/>
          <w:sz w:val="28"/>
          <w:szCs w:val="28"/>
        </w:rPr>
        <w:t xml:space="preserve">- Switch the </w:t>
      </w:r>
      <w:proofErr w:type="spellStart"/>
      <w:r w:rsidRPr="00642E1B">
        <w:rPr>
          <w:b w:val="0"/>
          <w:bCs/>
          <w:color w:val="000000"/>
          <w:sz w:val="28"/>
          <w:szCs w:val="28"/>
        </w:rPr>
        <w:t>multimeter</w:t>
      </w:r>
      <w:proofErr w:type="spellEnd"/>
      <w:r w:rsidRPr="00642E1B">
        <w:rPr>
          <w:b w:val="0"/>
          <w:bCs/>
          <w:color w:val="000000"/>
          <w:sz w:val="28"/>
          <w:szCs w:val="28"/>
        </w:rPr>
        <w:t xml:space="preserve"> to measure voltage and connect it across the resistor. Gradually adjust the input DC voltage in small steps. </w:t>
      </w:r>
    </w:p>
    <w:p w14:paraId="1E1727D8" w14:textId="77777777" w:rsidR="00642E1B" w:rsidRPr="00642E1B" w:rsidRDefault="00642E1B">
      <w:pPr>
        <w:pStyle w:val="Heading2"/>
        <w:ind w:left="-5"/>
        <w:rPr>
          <w:b w:val="0"/>
          <w:bCs/>
          <w:color w:val="000000"/>
          <w:sz w:val="28"/>
          <w:szCs w:val="28"/>
        </w:rPr>
      </w:pPr>
    </w:p>
    <w:p w14:paraId="7E61E6D0" w14:textId="77777777" w:rsidR="00642E1B" w:rsidRPr="00642E1B" w:rsidRDefault="00642E1B">
      <w:pPr>
        <w:pStyle w:val="Heading2"/>
        <w:ind w:left="-5"/>
        <w:rPr>
          <w:b w:val="0"/>
          <w:bCs/>
          <w:color w:val="000000"/>
          <w:sz w:val="28"/>
          <w:szCs w:val="28"/>
        </w:rPr>
      </w:pPr>
      <w:r w:rsidRPr="00642E1B">
        <w:rPr>
          <w:b w:val="0"/>
          <w:bCs/>
          <w:color w:val="000000"/>
          <w:sz w:val="28"/>
          <w:szCs w:val="28"/>
        </w:rPr>
        <w:t xml:space="preserve">- Record the values as shown in Table 1. Change the input voltage (Vin) and measure the voltage across the resistor (VR) and the current through the resistor (I). To find the voltage drop (VD) across the diode, subtract Vin from VR. </w:t>
      </w:r>
    </w:p>
    <w:p w14:paraId="22D9363F" w14:textId="77777777" w:rsidR="00642E1B" w:rsidRPr="00642E1B" w:rsidRDefault="00642E1B">
      <w:pPr>
        <w:pStyle w:val="Heading2"/>
        <w:ind w:left="-5"/>
        <w:rPr>
          <w:b w:val="0"/>
          <w:bCs/>
          <w:color w:val="000000"/>
          <w:sz w:val="28"/>
          <w:szCs w:val="28"/>
        </w:rPr>
      </w:pPr>
    </w:p>
    <w:p w14:paraId="42F4ECC5" w14:textId="77777777" w:rsidR="00642E1B" w:rsidRPr="00642E1B" w:rsidRDefault="00642E1B">
      <w:pPr>
        <w:pStyle w:val="Heading2"/>
        <w:ind w:left="-5"/>
        <w:rPr>
          <w:b w:val="0"/>
          <w:bCs/>
          <w:color w:val="000000"/>
          <w:sz w:val="28"/>
          <w:szCs w:val="28"/>
        </w:rPr>
      </w:pPr>
      <w:r w:rsidRPr="00642E1B">
        <w:rPr>
          <w:b w:val="0"/>
          <w:bCs/>
          <w:color w:val="000000"/>
          <w:sz w:val="28"/>
          <w:szCs w:val="28"/>
        </w:rPr>
        <w:t xml:space="preserve">- Begin with the DC power supply at 0 V, then slowly raise it to 8 V. Pay attention to the knee voltage, which is the forward-bias voltage where the diode starts conducting a lot of current. </w:t>
      </w:r>
    </w:p>
    <w:p w14:paraId="3D57DF9E" w14:textId="77777777" w:rsidR="00642E1B" w:rsidRPr="00642E1B" w:rsidRDefault="00642E1B">
      <w:pPr>
        <w:pStyle w:val="Heading2"/>
        <w:ind w:left="-5"/>
        <w:rPr>
          <w:b w:val="0"/>
          <w:bCs/>
          <w:color w:val="000000"/>
          <w:sz w:val="28"/>
          <w:szCs w:val="28"/>
        </w:rPr>
      </w:pPr>
    </w:p>
    <w:p w14:paraId="4F8186C3" w14:textId="77777777" w:rsidR="00642E1B" w:rsidRPr="00642E1B" w:rsidRDefault="00642E1B">
      <w:pPr>
        <w:pStyle w:val="Heading2"/>
        <w:ind w:left="-5"/>
        <w:rPr>
          <w:b w:val="0"/>
          <w:bCs/>
          <w:color w:val="000000"/>
          <w:sz w:val="28"/>
          <w:szCs w:val="28"/>
        </w:rPr>
      </w:pPr>
      <w:r w:rsidRPr="00642E1B">
        <w:rPr>
          <w:b w:val="0"/>
          <w:bCs/>
          <w:color w:val="000000"/>
          <w:sz w:val="28"/>
          <w:szCs w:val="28"/>
        </w:rPr>
        <w:t xml:space="preserve">- Take measurements up to the knee point in 0.1 V increments (like 0.1, 0.2, …, 0.7). After reaching the knee point, record readings at 1 V intervals. </w:t>
      </w:r>
    </w:p>
    <w:p w14:paraId="3DA7B14C" w14:textId="77777777" w:rsidR="00642E1B" w:rsidRPr="00642E1B" w:rsidRDefault="00642E1B">
      <w:pPr>
        <w:pStyle w:val="Heading2"/>
        <w:ind w:left="-5"/>
        <w:rPr>
          <w:b w:val="0"/>
          <w:bCs/>
          <w:color w:val="000000"/>
          <w:sz w:val="28"/>
          <w:szCs w:val="28"/>
        </w:rPr>
      </w:pPr>
    </w:p>
    <w:p w14:paraId="589DE09B" w14:textId="77777777" w:rsidR="00642E1B" w:rsidRDefault="00642E1B">
      <w:pPr>
        <w:pStyle w:val="Heading2"/>
        <w:ind w:left="-5"/>
        <w:rPr>
          <w:b w:val="0"/>
          <w:bCs/>
          <w:color w:val="000000"/>
          <w:sz w:val="28"/>
          <w:szCs w:val="28"/>
        </w:rPr>
      </w:pPr>
      <w:r w:rsidRPr="00642E1B">
        <w:rPr>
          <w:b w:val="0"/>
          <w:bCs/>
          <w:color w:val="000000"/>
          <w:sz w:val="28"/>
          <w:szCs w:val="28"/>
        </w:rPr>
        <w:t xml:space="preserve">- For each voltage reading across the resistor (VR), calculate the current flowing through the circuit using the formula I = VR / R. - Create a graph of the forward bias characteristics (VD </w:t>
      </w:r>
      <w:proofErr w:type="spellStart"/>
      <w:proofErr w:type="gramStart"/>
      <w:r w:rsidRPr="00642E1B">
        <w:rPr>
          <w:b w:val="0"/>
          <w:bCs/>
          <w:color w:val="000000"/>
          <w:sz w:val="28"/>
          <w:szCs w:val="28"/>
        </w:rPr>
        <w:t>vs.I</w:t>
      </w:r>
      <w:proofErr w:type="spellEnd"/>
      <w:proofErr w:type="gramEnd"/>
      <w:r w:rsidRPr="00642E1B">
        <w:rPr>
          <w:b w:val="0"/>
          <w:bCs/>
          <w:color w:val="000000"/>
          <w:sz w:val="28"/>
          <w:szCs w:val="28"/>
        </w:rPr>
        <w:t>).</w:t>
      </w:r>
    </w:p>
    <w:p w14:paraId="5826AB8A" w14:textId="77777777" w:rsidR="00642E1B" w:rsidRDefault="00642E1B" w:rsidP="00642E1B"/>
    <w:p w14:paraId="2470F363" w14:textId="77777777" w:rsidR="00642E1B" w:rsidRPr="00642E1B" w:rsidRDefault="00642E1B" w:rsidP="00642E1B">
      <w:pPr>
        <w:rPr>
          <w:sz w:val="28"/>
          <w:szCs w:val="28"/>
        </w:rPr>
      </w:pPr>
      <w:r w:rsidRPr="00642E1B">
        <w:rPr>
          <w:sz w:val="28"/>
          <w:szCs w:val="28"/>
        </w:rPr>
        <w:t>Reverse Bias:</w:t>
      </w:r>
    </w:p>
    <w:p w14:paraId="1C35E593" w14:textId="77777777" w:rsidR="00642E1B" w:rsidRPr="00642E1B" w:rsidRDefault="00642E1B" w:rsidP="00642E1B">
      <w:pPr>
        <w:rPr>
          <w:sz w:val="28"/>
          <w:szCs w:val="28"/>
        </w:rPr>
      </w:pPr>
      <w:r w:rsidRPr="00642E1B">
        <w:rPr>
          <w:sz w:val="28"/>
          <w:szCs w:val="28"/>
        </w:rPr>
        <w:t xml:space="preserve">- Connect the positive terminal of the DC power supply to the negative terminal of the </w:t>
      </w:r>
      <w:proofErr w:type="spellStart"/>
      <w:r w:rsidRPr="00642E1B">
        <w:rPr>
          <w:sz w:val="28"/>
          <w:szCs w:val="28"/>
        </w:rPr>
        <w:t>zener</w:t>
      </w:r>
      <w:proofErr w:type="spellEnd"/>
      <w:r w:rsidRPr="00642E1B">
        <w:rPr>
          <w:sz w:val="28"/>
          <w:szCs w:val="28"/>
        </w:rPr>
        <w:t xml:space="preserve"> diode (reverse the connection of the Zener diode).</w:t>
      </w:r>
    </w:p>
    <w:p w14:paraId="5AB4EC40" w14:textId="77777777" w:rsidR="00642E1B" w:rsidRPr="00642E1B" w:rsidRDefault="00642E1B" w:rsidP="00642E1B">
      <w:pPr>
        <w:rPr>
          <w:sz w:val="28"/>
          <w:szCs w:val="28"/>
        </w:rPr>
      </w:pPr>
      <w:r w:rsidRPr="00642E1B">
        <w:rPr>
          <w:sz w:val="28"/>
          <w:szCs w:val="28"/>
        </w:rPr>
        <w:t>- Keep all other connections the same as they are for forward bias.</w:t>
      </w:r>
    </w:p>
    <w:p w14:paraId="69D847C3" w14:textId="77777777" w:rsidR="00642E1B" w:rsidRPr="00642E1B" w:rsidRDefault="00642E1B" w:rsidP="00642E1B">
      <w:pPr>
        <w:rPr>
          <w:sz w:val="28"/>
          <w:szCs w:val="28"/>
        </w:rPr>
      </w:pPr>
      <w:r w:rsidRPr="00642E1B">
        <w:rPr>
          <w:sz w:val="28"/>
          <w:szCs w:val="28"/>
        </w:rPr>
        <w:lastRenderedPageBreak/>
        <w:t>- Start with the DC power supply set to 0 V, then gradually increase it to between 4-7 V. Record the breakdown voltage (this is the reverse-bias voltage at which the diode starts conducting a significant current, keeping a nearly constant voltage).</w:t>
      </w:r>
    </w:p>
    <w:p w14:paraId="2945EEFD" w14:textId="77777777" w:rsidR="00642E1B" w:rsidRPr="00642E1B" w:rsidRDefault="00642E1B" w:rsidP="00642E1B">
      <w:pPr>
        <w:rPr>
          <w:sz w:val="28"/>
          <w:szCs w:val="28"/>
        </w:rPr>
      </w:pPr>
      <w:r w:rsidRPr="00642E1B">
        <w:rPr>
          <w:sz w:val="28"/>
          <w:szCs w:val="28"/>
        </w:rPr>
        <w:t>- Take readings for the breakdown voltage using a 1V step size. Once you reach the breakdown voltage, increase the voltage in 0.1V increments.</w:t>
      </w:r>
    </w:p>
    <w:p w14:paraId="7AEE3001" w14:textId="77777777" w:rsidR="00642E1B" w:rsidRPr="00642E1B" w:rsidRDefault="00642E1B" w:rsidP="00642E1B">
      <w:pPr>
        <w:rPr>
          <w:sz w:val="28"/>
          <w:szCs w:val="28"/>
        </w:rPr>
      </w:pPr>
      <w:r w:rsidRPr="00642E1B">
        <w:rPr>
          <w:sz w:val="28"/>
          <w:szCs w:val="28"/>
        </w:rPr>
        <w:t>- For each reading of resistor voltage (VR), calculate the current flowing in the circuit using the formula I = VR / R before moving to the next reading. This helps determine where the breakdown occurs in the circuit. At the breakdown voltage, the diode conducts substantial current, maintaining nearly constant voltage across its terminals.</w:t>
      </w:r>
    </w:p>
    <w:p w14:paraId="4A109897" w14:textId="1EB49D3D" w:rsidR="00642E1B" w:rsidRDefault="00642E1B" w:rsidP="00642E1B">
      <w:pPr>
        <w:rPr>
          <w:sz w:val="28"/>
          <w:szCs w:val="28"/>
        </w:rPr>
      </w:pPr>
      <w:r w:rsidRPr="00642E1B">
        <w:rPr>
          <w:sz w:val="28"/>
          <w:szCs w:val="28"/>
        </w:rPr>
        <w:t>- Create a plot of reverse bias characteristics (VD vs. I).</w:t>
      </w:r>
    </w:p>
    <w:p w14:paraId="22EE65F0" w14:textId="77777777" w:rsidR="00642E1B" w:rsidRDefault="00642E1B" w:rsidP="00642E1B">
      <w:pPr>
        <w:rPr>
          <w:sz w:val="28"/>
          <w:szCs w:val="28"/>
        </w:rPr>
      </w:pPr>
    </w:p>
    <w:p w14:paraId="1A4B2073" w14:textId="77777777" w:rsidR="00642E1B" w:rsidRPr="00642E1B" w:rsidRDefault="00642E1B" w:rsidP="00642E1B">
      <w:pPr>
        <w:rPr>
          <w:b/>
          <w:bCs/>
          <w:sz w:val="28"/>
          <w:szCs w:val="28"/>
        </w:rPr>
      </w:pPr>
      <w:r w:rsidRPr="00642E1B">
        <w:rPr>
          <w:b/>
          <w:bCs/>
          <w:sz w:val="28"/>
          <w:szCs w:val="28"/>
        </w:rPr>
        <w:t>Task 2:</w:t>
      </w:r>
    </w:p>
    <w:p w14:paraId="4F28AA4D" w14:textId="77777777" w:rsidR="00642E1B" w:rsidRPr="00642E1B" w:rsidRDefault="00642E1B" w:rsidP="00642E1B">
      <w:pPr>
        <w:rPr>
          <w:sz w:val="28"/>
          <w:szCs w:val="28"/>
        </w:rPr>
      </w:pPr>
      <w:r w:rsidRPr="00642E1B">
        <w:rPr>
          <w:sz w:val="28"/>
          <w:szCs w:val="28"/>
        </w:rPr>
        <w:t>- Assemble the circuit depicted in Fig. 2 on the breadboard for a positive clipper.</w:t>
      </w:r>
    </w:p>
    <w:p w14:paraId="661A3399" w14:textId="77777777" w:rsidR="00642E1B" w:rsidRPr="00642E1B" w:rsidRDefault="00642E1B" w:rsidP="00642E1B">
      <w:pPr>
        <w:rPr>
          <w:sz w:val="28"/>
          <w:szCs w:val="28"/>
        </w:rPr>
      </w:pPr>
      <w:r w:rsidRPr="00642E1B">
        <w:rPr>
          <w:sz w:val="28"/>
          <w:szCs w:val="28"/>
        </w:rPr>
        <w:t xml:space="preserve">- Utilize the function generator to create a sine wave input signal of 5 </w:t>
      </w:r>
      <w:proofErr w:type="spellStart"/>
      <w:r w:rsidRPr="00642E1B">
        <w:rPr>
          <w:sz w:val="28"/>
          <w:szCs w:val="28"/>
        </w:rPr>
        <w:t>Vpp</w:t>
      </w:r>
      <w:proofErr w:type="spellEnd"/>
      <w:r w:rsidRPr="00642E1B">
        <w:rPr>
          <w:sz w:val="28"/>
          <w:szCs w:val="28"/>
        </w:rPr>
        <w:t xml:space="preserve"> and 1kHz. Make sure the DC offset is set to zero.</w:t>
      </w:r>
    </w:p>
    <w:p w14:paraId="163A5671" w14:textId="77777777" w:rsidR="00642E1B" w:rsidRPr="00642E1B" w:rsidRDefault="00642E1B" w:rsidP="00642E1B">
      <w:pPr>
        <w:rPr>
          <w:sz w:val="28"/>
          <w:szCs w:val="28"/>
        </w:rPr>
      </w:pPr>
      <w:r w:rsidRPr="00642E1B">
        <w:rPr>
          <w:sz w:val="28"/>
          <w:szCs w:val="28"/>
        </w:rPr>
        <w:t xml:space="preserve">- Attach the positive terminal of the input signal to the negative terminal of the </w:t>
      </w:r>
      <w:proofErr w:type="spellStart"/>
      <w:r w:rsidRPr="00642E1B">
        <w:rPr>
          <w:sz w:val="28"/>
          <w:szCs w:val="28"/>
        </w:rPr>
        <w:t>zener</w:t>
      </w:r>
      <w:proofErr w:type="spellEnd"/>
      <w:r w:rsidRPr="00642E1B">
        <w:rPr>
          <w:sz w:val="28"/>
          <w:szCs w:val="28"/>
        </w:rPr>
        <w:t xml:space="preserve"> diode. Then, link the positive terminal of the </w:t>
      </w:r>
      <w:proofErr w:type="spellStart"/>
      <w:r w:rsidRPr="00642E1B">
        <w:rPr>
          <w:sz w:val="28"/>
          <w:szCs w:val="28"/>
        </w:rPr>
        <w:t>zener</w:t>
      </w:r>
      <w:proofErr w:type="spellEnd"/>
      <w:r w:rsidRPr="00642E1B">
        <w:rPr>
          <w:sz w:val="28"/>
          <w:szCs w:val="28"/>
        </w:rPr>
        <w:t xml:space="preserve"> diode to one end of the 10 </w:t>
      </w:r>
      <w:proofErr w:type="spellStart"/>
      <w:r w:rsidRPr="00642E1B">
        <w:rPr>
          <w:sz w:val="28"/>
          <w:szCs w:val="28"/>
        </w:rPr>
        <w:t>kΩ</w:t>
      </w:r>
      <w:proofErr w:type="spellEnd"/>
      <w:r w:rsidRPr="00642E1B">
        <w:rPr>
          <w:sz w:val="28"/>
          <w:szCs w:val="28"/>
        </w:rPr>
        <w:t xml:space="preserve"> resistor.</w:t>
      </w:r>
    </w:p>
    <w:p w14:paraId="5712E911" w14:textId="77777777" w:rsidR="00642E1B" w:rsidRPr="00642E1B" w:rsidRDefault="00642E1B" w:rsidP="00642E1B">
      <w:pPr>
        <w:rPr>
          <w:sz w:val="28"/>
          <w:szCs w:val="28"/>
        </w:rPr>
      </w:pPr>
      <w:r w:rsidRPr="00642E1B">
        <w:rPr>
          <w:sz w:val="28"/>
          <w:szCs w:val="28"/>
        </w:rPr>
        <w:t>- Connect the negative input signal and the other end of the resistor to the ground on the breadboard.</w:t>
      </w:r>
    </w:p>
    <w:p w14:paraId="0B841DFA" w14:textId="77777777" w:rsidR="00642E1B" w:rsidRPr="00642E1B" w:rsidRDefault="00642E1B" w:rsidP="00642E1B">
      <w:pPr>
        <w:rPr>
          <w:sz w:val="28"/>
          <w:szCs w:val="28"/>
        </w:rPr>
      </w:pPr>
      <w:r w:rsidRPr="00642E1B">
        <w:rPr>
          <w:sz w:val="28"/>
          <w:szCs w:val="28"/>
        </w:rPr>
        <w:t>- Link the input signal to channel 1 (CH1) of the digital storage oscilloscope (DSO) and the output voltage across the resistor to channel 2 (CH2) of the DSO.</w:t>
      </w:r>
    </w:p>
    <w:p w14:paraId="667EA967" w14:textId="77777777" w:rsidR="00642E1B" w:rsidRPr="00642E1B" w:rsidRDefault="00642E1B" w:rsidP="00642E1B">
      <w:pPr>
        <w:rPr>
          <w:sz w:val="28"/>
          <w:szCs w:val="28"/>
        </w:rPr>
      </w:pPr>
      <w:r w:rsidRPr="00642E1B">
        <w:rPr>
          <w:sz w:val="28"/>
          <w:szCs w:val="28"/>
        </w:rPr>
        <w:t xml:space="preserve">- Watch the output waveform across the resistor on the oscilloscope to observe the clipper </w:t>
      </w:r>
      <w:proofErr w:type="spellStart"/>
      <w:r w:rsidRPr="00642E1B">
        <w:rPr>
          <w:sz w:val="28"/>
          <w:szCs w:val="28"/>
        </w:rPr>
        <w:t>behavior</w:t>
      </w:r>
      <w:proofErr w:type="spellEnd"/>
      <w:r w:rsidRPr="00642E1B">
        <w:rPr>
          <w:sz w:val="28"/>
          <w:szCs w:val="28"/>
        </w:rPr>
        <w:t>.</w:t>
      </w:r>
    </w:p>
    <w:p w14:paraId="016EDC2A" w14:textId="2435CD5B" w:rsidR="00642E1B" w:rsidRPr="00642E1B" w:rsidRDefault="00642E1B" w:rsidP="00642E1B">
      <w:pPr>
        <w:rPr>
          <w:sz w:val="28"/>
          <w:szCs w:val="28"/>
        </w:rPr>
      </w:pPr>
      <w:r w:rsidRPr="00642E1B">
        <w:rPr>
          <w:sz w:val="28"/>
          <w:szCs w:val="28"/>
        </w:rPr>
        <w:t>- Capture a snapshot of the output signal.</w:t>
      </w:r>
    </w:p>
    <w:p w14:paraId="387A0DA4" w14:textId="006C5FA5" w:rsidR="00331F27" w:rsidRDefault="00000000">
      <w:pPr>
        <w:pStyle w:val="Heading2"/>
        <w:ind w:left="-5"/>
      </w:pPr>
      <w:r>
        <w:rPr>
          <w:color w:val="404040"/>
          <w:sz w:val="60"/>
        </w:rPr>
        <w:t xml:space="preserve">3.Observations and Results </w:t>
      </w:r>
    </w:p>
    <w:p w14:paraId="3D6A2585" w14:textId="77777777" w:rsidR="00331F27" w:rsidRDefault="00000000">
      <w:pPr>
        <w:spacing w:after="187"/>
      </w:pPr>
      <w:r>
        <w:rPr>
          <w:rFonts w:ascii="Times New Roman" w:eastAsia="Times New Roman" w:hAnsi="Times New Roman" w:cs="Times New Roman"/>
          <w:sz w:val="30"/>
        </w:rPr>
        <w:t xml:space="preserve"> </w:t>
      </w:r>
    </w:p>
    <w:p w14:paraId="2C2E2A19" w14:textId="77777777" w:rsidR="00331F27" w:rsidRDefault="00000000">
      <w:pPr>
        <w:spacing w:after="82"/>
        <w:ind w:left="-5" w:hanging="10"/>
      </w:pPr>
      <w:r>
        <w:rPr>
          <w:rFonts w:ascii="Times New Roman" w:eastAsia="Times New Roman" w:hAnsi="Times New Roman" w:cs="Times New Roman"/>
          <w:b/>
          <w:color w:val="039BE5"/>
          <w:sz w:val="44"/>
        </w:rPr>
        <w:t xml:space="preserve">    </w:t>
      </w:r>
      <w:r>
        <w:rPr>
          <w:rFonts w:ascii="Times New Roman" w:eastAsia="Times New Roman" w:hAnsi="Times New Roman" w:cs="Times New Roman"/>
          <w:b/>
          <w:color w:val="666666"/>
          <w:sz w:val="44"/>
        </w:rPr>
        <w:t>A. Observations/ Learning Outcomes.</w:t>
      </w:r>
      <w:r>
        <w:rPr>
          <w:rFonts w:ascii="Times New Roman" w:eastAsia="Times New Roman" w:hAnsi="Times New Roman" w:cs="Times New Roman"/>
          <w:b/>
          <w:color w:val="039BE5"/>
          <w:sz w:val="44"/>
        </w:rPr>
        <w:t xml:space="preserve"> </w:t>
      </w:r>
    </w:p>
    <w:p w14:paraId="0211BF34" w14:textId="77777777" w:rsidR="00331F27" w:rsidRDefault="00000000">
      <w:pPr>
        <w:spacing w:after="0"/>
      </w:pPr>
      <w:r>
        <w:rPr>
          <w:rFonts w:ascii="Times New Roman" w:eastAsia="Times New Roman" w:hAnsi="Times New Roman" w:cs="Times New Roman"/>
          <w:b/>
          <w:color w:val="039BE5"/>
          <w:sz w:val="44"/>
        </w:rPr>
        <w:t xml:space="preserve"> </w:t>
      </w:r>
    </w:p>
    <w:p w14:paraId="14EC79B4" w14:textId="77777777" w:rsidR="000D616F" w:rsidRPr="000D616F" w:rsidRDefault="000D616F" w:rsidP="000D616F">
      <w:pPr>
        <w:spacing w:after="0"/>
        <w:rPr>
          <w:rFonts w:ascii="Times New Roman" w:hAnsi="Times New Roman" w:cs="Times New Roman"/>
          <w:sz w:val="28"/>
          <w:szCs w:val="28"/>
        </w:rPr>
      </w:pPr>
      <w:r w:rsidRPr="000D616F">
        <w:rPr>
          <w:rFonts w:ascii="Times New Roman" w:hAnsi="Times New Roman" w:cs="Times New Roman"/>
          <w:sz w:val="28"/>
          <w:szCs w:val="28"/>
        </w:rPr>
        <w:t>Task 1:</w:t>
      </w:r>
    </w:p>
    <w:p w14:paraId="4F059A86" w14:textId="77777777" w:rsidR="000D616F" w:rsidRPr="000D616F" w:rsidRDefault="000D616F" w:rsidP="000D616F">
      <w:pPr>
        <w:spacing w:after="0"/>
        <w:rPr>
          <w:rFonts w:ascii="Times New Roman" w:hAnsi="Times New Roman" w:cs="Times New Roman"/>
          <w:sz w:val="28"/>
          <w:szCs w:val="28"/>
        </w:rPr>
      </w:pPr>
      <w:r w:rsidRPr="000D616F">
        <w:rPr>
          <w:rFonts w:ascii="Times New Roman" w:hAnsi="Times New Roman" w:cs="Times New Roman"/>
          <w:sz w:val="28"/>
          <w:szCs w:val="28"/>
        </w:rPr>
        <w:lastRenderedPageBreak/>
        <w:t>When we applied forward bias to the diode, we observed that the current was at zero and the voltage across the resistor was also zero until the input voltage (Vin) hit 0.5V. We believe this is the knee voltage. After that point, the current surged quickly and almost in a straight line. The voltage across the resistor showed a similar pattern, increasing steadily. At the same time, the voltage across the diode was also going up, but it was rising at a slower pace as Vin continued to increase.</w:t>
      </w:r>
    </w:p>
    <w:p w14:paraId="2505DFFF" w14:textId="77777777" w:rsidR="000D616F" w:rsidRPr="000D616F" w:rsidRDefault="000D616F" w:rsidP="000D616F">
      <w:pPr>
        <w:spacing w:after="0"/>
        <w:rPr>
          <w:rFonts w:ascii="Times New Roman" w:hAnsi="Times New Roman" w:cs="Times New Roman"/>
          <w:sz w:val="28"/>
          <w:szCs w:val="28"/>
        </w:rPr>
      </w:pPr>
    </w:p>
    <w:p w14:paraId="6D6F00E4" w14:textId="77777777" w:rsidR="000D616F" w:rsidRPr="000D616F" w:rsidRDefault="000D616F" w:rsidP="000D616F">
      <w:pPr>
        <w:spacing w:after="0"/>
        <w:rPr>
          <w:rFonts w:ascii="Times New Roman" w:hAnsi="Times New Roman" w:cs="Times New Roman"/>
          <w:sz w:val="28"/>
          <w:szCs w:val="28"/>
        </w:rPr>
      </w:pPr>
      <w:r w:rsidRPr="000D616F">
        <w:rPr>
          <w:rFonts w:ascii="Times New Roman" w:hAnsi="Times New Roman" w:cs="Times New Roman"/>
          <w:sz w:val="28"/>
          <w:szCs w:val="28"/>
        </w:rPr>
        <w:t>Then, when we switched to reverse bias, the voltage across the diode began to stabilize when Vin exceeded 5.2V. We think this is the breakdown voltage. Even beyond that point, the current continued to rise steadily because we had a resistor in the circuit to prevent the current from becoming too high.</w:t>
      </w:r>
    </w:p>
    <w:p w14:paraId="65B78C74" w14:textId="77777777" w:rsidR="000D616F" w:rsidRPr="000D616F" w:rsidRDefault="000D616F" w:rsidP="000D616F">
      <w:pPr>
        <w:spacing w:after="0"/>
        <w:rPr>
          <w:rFonts w:ascii="Times New Roman" w:hAnsi="Times New Roman" w:cs="Times New Roman"/>
          <w:sz w:val="28"/>
          <w:szCs w:val="28"/>
        </w:rPr>
      </w:pPr>
    </w:p>
    <w:p w14:paraId="56822110" w14:textId="77777777" w:rsidR="000D616F" w:rsidRPr="000D616F" w:rsidRDefault="000D616F" w:rsidP="000D616F">
      <w:pPr>
        <w:spacing w:after="0"/>
        <w:rPr>
          <w:rFonts w:ascii="Times New Roman" w:hAnsi="Times New Roman" w:cs="Times New Roman"/>
          <w:sz w:val="28"/>
          <w:szCs w:val="28"/>
        </w:rPr>
      </w:pPr>
      <w:r w:rsidRPr="000D616F">
        <w:rPr>
          <w:rFonts w:ascii="Times New Roman" w:hAnsi="Times New Roman" w:cs="Times New Roman"/>
          <w:sz w:val="28"/>
          <w:szCs w:val="28"/>
        </w:rPr>
        <w:t>Task 2:</w:t>
      </w:r>
    </w:p>
    <w:p w14:paraId="3E939E65" w14:textId="593B54ED" w:rsidR="00331F27" w:rsidRPr="000D616F" w:rsidRDefault="000D616F" w:rsidP="000D616F">
      <w:pPr>
        <w:spacing w:after="0"/>
        <w:rPr>
          <w:rFonts w:ascii="Times New Roman" w:hAnsi="Times New Roman" w:cs="Times New Roman"/>
          <w:sz w:val="28"/>
          <w:szCs w:val="28"/>
        </w:rPr>
      </w:pPr>
      <w:r w:rsidRPr="000D616F">
        <w:rPr>
          <w:rFonts w:ascii="Times New Roman" w:hAnsi="Times New Roman" w:cs="Times New Roman"/>
          <w:sz w:val="28"/>
          <w:szCs w:val="28"/>
        </w:rPr>
        <w:t>When we set up the positive clipper circuit, we noticed that the positive section of the waveform was being clipped on the DSO. This indicated that our experiment was successful.</w:t>
      </w:r>
    </w:p>
    <w:p w14:paraId="499BD97D" w14:textId="77777777" w:rsidR="000D616F" w:rsidRPr="000D616F" w:rsidRDefault="000D616F" w:rsidP="000D616F">
      <w:pPr>
        <w:spacing w:after="0"/>
        <w:rPr>
          <w:sz w:val="28"/>
          <w:szCs w:val="28"/>
        </w:rPr>
      </w:pPr>
    </w:p>
    <w:p w14:paraId="40304F80" w14:textId="77777777" w:rsidR="00331F27" w:rsidRDefault="00000000">
      <w:pPr>
        <w:pStyle w:val="Heading3"/>
        <w:spacing w:after="136"/>
        <w:ind w:left="-5"/>
      </w:pPr>
      <w:r>
        <w:t xml:space="preserve">B.  Plots and Measurements  </w:t>
      </w:r>
    </w:p>
    <w:p w14:paraId="1F86A12D" w14:textId="6B68AE52" w:rsidR="00331F27" w:rsidRDefault="00343BAA">
      <w:pPr>
        <w:spacing w:after="251"/>
      </w:pPr>
      <w:r w:rsidRPr="00343BAA">
        <w:drawing>
          <wp:inline distT="0" distB="0" distL="0" distR="0" wp14:anchorId="29F47DE5" wp14:editId="238E88A5">
            <wp:extent cx="2415749" cy="3795089"/>
            <wp:effectExtent l="0" t="0" r="3810" b="0"/>
            <wp:docPr id="52762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27488" name=""/>
                    <pic:cNvPicPr/>
                  </pic:nvPicPr>
                  <pic:blipFill>
                    <a:blip r:embed="rId9"/>
                    <a:stretch>
                      <a:fillRect/>
                    </a:stretch>
                  </pic:blipFill>
                  <pic:spPr>
                    <a:xfrm>
                      <a:off x="0" y="0"/>
                      <a:ext cx="2415749" cy="3795089"/>
                    </a:xfrm>
                    <a:prstGeom prst="rect">
                      <a:avLst/>
                    </a:prstGeom>
                  </pic:spPr>
                </pic:pic>
              </a:graphicData>
            </a:graphic>
          </wp:inline>
        </w:drawing>
      </w:r>
    </w:p>
    <w:p w14:paraId="4AC3EAE5" w14:textId="77777777" w:rsidR="00343BAA" w:rsidRPr="00343BAA" w:rsidRDefault="00343BAA" w:rsidP="00343BAA">
      <w:pPr>
        <w:rPr>
          <w:sz w:val="28"/>
          <w:szCs w:val="28"/>
        </w:rPr>
      </w:pPr>
      <w:r w:rsidRPr="00343BAA">
        <w:rPr>
          <w:sz w:val="28"/>
          <w:szCs w:val="28"/>
        </w:rPr>
        <w:t>Fig. Forward Bias</w:t>
      </w:r>
    </w:p>
    <w:p w14:paraId="001BEF9C" w14:textId="77777777" w:rsidR="00343BAA" w:rsidRDefault="00343BAA">
      <w:pPr>
        <w:spacing w:after="251"/>
      </w:pPr>
    </w:p>
    <w:p w14:paraId="2439CFC7" w14:textId="63026C02" w:rsidR="00343BAA" w:rsidRDefault="00343BAA">
      <w:pPr>
        <w:spacing w:after="251"/>
      </w:pPr>
      <w:r>
        <w:rPr>
          <w:noProof/>
        </w:rPr>
        <w:lastRenderedPageBreak/>
        <w:drawing>
          <wp:inline distT="0" distB="0" distL="0" distR="0" wp14:anchorId="6EF66F87" wp14:editId="7F2186F9">
            <wp:extent cx="4572000" cy="2743200"/>
            <wp:effectExtent l="0" t="0" r="0" b="0"/>
            <wp:docPr id="86899720" name="Chart 1">
              <a:extLst xmlns:a="http://schemas.openxmlformats.org/drawingml/2006/main">
                <a:ext uri="{FF2B5EF4-FFF2-40B4-BE49-F238E27FC236}">
                  <a16:creationId xmlns:a16="http://schemas.microsoft.com/office/drawing/2014/main" id="{3B339146-C4C2-79BA-D9C0-8FDD3D413C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D766930" w14:textId="77777777" w:rsidR="00343BAA" w:rsidRPr="00343BAA" w:rsidRDefault="00343BAA" w:rsidP="00343BAA">
      <w:pPr>
        <w:rPr>
          <w:sz w:val="28"/>
          <w:szCs w:val="28"/>
        </w:rPr>
      </w:pPr>
      <w:r w:rsidRPr="00343BAA">
        <w:rPr>
          <w:sz w:val="28"/>
          <w:szCs w:val="28"/>
        </w:rPr>
        <w:t>Fig. V-I characteristic curve</w:t>
      </w:r>
    </w:p>
    <w:p w14:paraId="50B91078" w14:textId="77777777" w:rsidR="00343BAA" w:rsidRDefault="00343BAA">
      <w:pPr>
        <w:spacing w:after="251"/>
      </w:pPr>
    </w:p>
    <w:p w14:paraId="2A8E1CF4" w14:textId="4C2DF962" w:rsidR="00343BAA" w:rsidRDefault="00343BAA">
      <w:pPr>
        <w:spacing w:after="251"/>
      </w:pPr>
      <w:r>
        <w:rPr>
          <w:noProof/>
        </w:rPr>
        <w:drawing>
          <wp:inline distT="0" distB="0" distL="0" distR="0" wp14:anchorId="1AC50377" wp14:editId="13229E10">
            <wp:extent cx="4572000" cy="2743200"/>
            <wp:effectExtent l="0" t="0" r="0" b="0"/>
            <wp:docPr id="1442528134" name="Chart 1">
              <a:extLst xmlns:a="http://schemas.openxmlformats.org/drawingml/2006/main">
                <a:ext uri="{FF2B5EF4-FFF2-40B4-BE49-F238E27FC236}">
                  <a16:creationId xmlns:a16="http://schemas.microsoft.com/office/drawing/2014/main" id="{3FBDF7EE-AE45-FE8F-74D8-870C79FF4F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BD4D4AA" w14:textId="77777777" w:rsidR="00343BAA" w:rsidRPr="00343BAA" w:rsidRDefault="00343BAA" w:rsidP="00343BAA">
      <w:pPr>
        <w:rPr>
          <w:sz w:val="28"/>
          <w:szCs w:val="28"/>
        </w:rPr>
      </w:pPr>
      <w:r w:rsidRPr="00343BAA">
        <w:rPr>
          <w:sz w:val="28"/>
          <w:szCs w:val="28"/>
        </w:rPr>
        <w:t>Fig. V-I characteristic curve near knee voltage</w:t>
      </w:r>
    </w:p>
    <w:p w14:paraId="0F5448B2" w14:textId="77777777" w:rsidR="00343BAA" w:rsidRDefault="00343BAA">
      <w:pPr>
        <w:spacing w:after="251"/>
      </w:pPr>
    </w:p>
    <w:p w14:paraId="673B2981" w14:textId="20D25319" w:rsidR="00343BAA" w:rsidRDefault="00343BAA">
      <w:pPr>
        <w:spacing w:after="251"/>
      </w:pPr>
      <w:r w:rsidRPr="00343BAA">
        <w:lastRenderedPageBreak/>
        <w:drawing>
          <wp:inline distT="0" distB="0" distL="0" distR="0" wp14:anchorId="3FCABC2D" wp14:editId="5FA1D8DF">
            <wp:extent cx="2461473" cy="4557155"/>
            <wp:effectExtent l="0" t="0" r="0" b="0"/>
            <wp:docPr id="21355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1307" name=""/>
                    <pic:cNvPicPr/>
                  </pic:nvPicPr>
                  <pic:blipFill>
                    <a:blip r:embed="rId12"/>
                    <a:stretch>
                      <a:fillRect/>
                    </a:stretch>
                  </pic:blipFill>
                  <pic:spPr>
                    <a:xfrm>
                      <a:off x="0" y="0"/>
                      <a:ext cx="2461473" cy="4557155"/>
                    </a:xfrm>
                    <a:prstGeom prst="rect">
                      <a:avLst/>
                    </a:prstGeom>
                  </pic:spPr>
                </pic:pic>
              </a:graphicData>
            </a:graphic>
          </wp:inline>
        </w:drawing>
      </w:r>
    </w:p>
    <w:p w14:paraId="7EDC28BD" w14:textId="77777777" w:rsidR="00343BAA" w:rsidRPr="00343BAA" w:rsidRDefault="00343BAA" w:rsidP="00343BAA">
      <w:pPr>
        <w:rPr>
          <w:sz w:val="28"/>
          <w:szCs w:val="28"/>
        </w:rPr>
      </w:pPr>
      <w:r w:rsidRPr="00343BAA">
        <w:rPr>
          <w:sz w:val="28"/>
          <w:szCs w:val="28"/>
        </w:rPr>
        <w:t>Fig. Reverse Bias</w:t>
      </w:r>
    </w:p>
    <w:p w14:paraId="711C4479" w14:textId="77777777" w:rsidR="00343BAA" w:rsidRDefault="00343BAA">
      <w:pPr>
        <w:spacing w:after="251"/>
      </w:pPr>
    </w:p>
    <w:p w14:paraId="15AFB113" w14:textId="41D45AF5" w:rsidR="00343BAA" w:rsidRDefault="00343BAA">
      <w:pPr>
        <w:spacing w:after="251"/>
      </w:pPr>
      <w:r>
        <w:rPr>
          <w:noProof/>
        </w:rPr>
        <w:drawing>
          <wp:inline distT="0" distB="0" distL="0" distR="0" wp14:anchorId="0AB23728" wp14:editId="71FABE50">
            <wp:extent cx="4572000" cy="2910840"/>
            <wp:effectExtent l="0" t="0" r="0" b="3810"/>
            <wp:docPr id="990029785" name="Chart 1">
              <a:extLst xmlns:a="http://schemas.openxmlformats.org/drawingml/2006/main">
                <a:ext uri="{FF2B5EF4-FFF2-40B4-BE49-F238E27FC236}">
                  <a16:creationId xmlns:a16="http://schemas.microsoft.com/office/drawing/2014/main" id="{24869701-C077-AEE3-A09A-B1563E5094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756FFAB" w14:textId="77777777" w:rsidR="00343BAA" w:rsidRPr="00343BAA" w:rsidRDefault="00343BAA" w:rsidP="00343BAA">
      <w:pPr>
        <w:rPr>
          <w:sz w:val="28"/>
          <w:szCs w:val="28"/>
        </w:rPr>
      </w:pPr>
      <w:r w:rsidRPr="00343BAA">
        <w:rPr>
          <w:sz w:val="28"/>
          <w:szCs w:val="28"/>
        </w:rPr>
        <w:t>Fig. V-I characteristic curve</w:t>
      </w:r>
    </w:p>
    <w:p w14:paraId="370B8910" w14:textId="77777777" w:rsidR="00343BAA" w:rsidRDefault="00343BAA">
      <w:pPr>
        <w:spacing w:after="251"/>
      </w:pPr>
    </w:p>
    <w:p w14:paraId="46776EF1" w14:textId="4B0CB352" w:rsidR="00343BAA" w:rsidRDefault="00343BAA">
      <w:pPr>
        <w:spacing w:after="251"/>
      </w:pPr>
      <w:r>
        <w:rPr>
          <w:noProof/>
        </w:rPr>
        <w:drawing>
          <wp:inline distT="0" distB="0" distL="0" distR="0" wp14:anchorId="414831F9" wp14:editId="09B1E77D">
            <wp:extent cx="4572000" cy="2743200"/>
            <wp:effectExtent l="0" t="0" r="0" b="0"/>
            <wp:docPr id="1293668964" name="Chart 1">
              <a:extLst xmlns:a="http://schemas.openxmlformats.org/drawingml/2006/main">
                <a:ext uri="{FF2B5EF4-FFF2-40B4-BE49-F238E27FC236}">
                  <a16:creationId xmlns:a16="http://schemas.microsoft.com/office/drawing/2014/main" id="{279C687F-DA34-6A21-5FD1-9B950A0B86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C25EA91" w14:textId="77777777" w:rsidR="00343BAA" w:rsidRPr="00343BAA" w:rsidRDefault="00343BAA" w:rsidP="00343BAA">
      <w:pPr>
        <w:rPr>
          <w:sz w:val="28"/>
          <w:szCs w:val="28"/>
        </w:rPr>
      </w:pPr>
      <w:r w:rsidRPr="00343BAA">
        <w:rPr>
          <w:sz w:val="28"/>
          <w:szCs w:val="28"/>
        </w:rPr>
        <w:t xml:space="preserve">Fig. Vin vs </w:t>
      </w:r>
      <w:proofErr w:type="spellStart"/>
      <w:r w:rsidRPr="00343BAA">
        <w:rPr>
          <w:sz w:val="28"/>
          <w:szCs w:val="28"/>
        </w:rPr>
        <w:t>Vd</w:t>
      </w:r>
      <w:proofErr w:type="spellEnd"/>
      <w:r w:rsidRPr="00343BAA">
        <w:rPr>
          <w:sz w:val="28"/>
          <w:szCs w:val="28"/>
        </w:rPr>
        <w:t xml:space="preserve"> curve</w:t>
      </w:r>
    </w:p>
    <w:p w14:paraId="3A93D99E" w14:textId="28E7E904" w:rsidR="00343BAA" w:rsidRDefault="00343BAA">
      <w:pPr>
        <w:spacing w:after="251"/>
        <w:rPr>
          <w:sz w:val="28"/>
          <w:szCs w:val="28"/>
        </w:rPr>
      </w:pPr>
      <w:r>
        <w:rPr>
          <w:sz w:val="28"/>
          <w:szCs w:val="28"/>
        </w:rPr>
        <w:t>Task 2:</w:t>
      </w:r>
    </w:p>
    <w:p w14:paraId="01BBD7CF" w14:textId="0564D5A1" w:rsidR="00343BAA" w:rsidRDefault="00343BAA">
      <w:pPr>
        <w:spacing w:after="251"/>
        <w:rPr>
          <w:sz w:val="28"/>
          <w:szCs w:val="28"/>
        </w:rPr>
      </w:pPr>
      <w:r>
        <w:rPr>
          <w:noProof/>
        </w:rPr>
        <w:drawing>
          <wp:inline distT="114300" distB="114300" distL="114300" distR="114300" wp14:anchorId="08643558" wp14:editId="075F18C2">
            <wp:extent cx="5943600" cy="44577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943600" cy="4457700"/>
                    </a:xfrm>
                    <a:prstGeom prst="rect">
                      <a:avLst/>
                    </a:prstGeom>
                    <a:ln/>
                  </pic:spPr>
                </pic:pic>
              </a:graphicData>
            </a:graphic>
          </wp:inline>
        </w:drawing>
      </w:r>
    </w:p>
    <w:p w14:paraId="3A971995" w14:textId="77777777" w:rsidR="00343BAA" w:rsidRPr="00343BAA" w:rsidRDefault="00343BAA" w:rsidP="00343BAA">
      <w:pPr>
        <w:rPr>
          <w:sz w:val="28"/>
          <w:szCs w:val="28"/>
        </w:rPr>
      </w:pPr>
      <w:r w:rsidRPr="00343BAA">
        <w:rPr>
          <w:sz w:val="28"/>
          <w:szCs w:val="28"/>
        </w:rPr>
        <w:t>Fig. Positive clipper circuit waveform on DSO</w:t>
      </w:r>
    </w:p>
    <w:p w14:paraId="179B4447" w14:textId="77777777" w:rsidR="00343BAA" w:rsidRPr="00343BAA" w:rsidRDefault="00343BAA">
      <w:pPr>
        <w:spacing w:after="251"/>
        <w:rPr>
          <w:sz w:val="28"/>
          <w:szCs w:val="28"/>
        </w:rPr>
      </w:pPr>
    </w:p>
    <w:p w14:paraId="2569C9B2" w14:textId="77777777" w:rsidR="00343BAA" w:rsidRDefault="00343BAA">
      <w:pPr>
        <w:spacing w:after="251"/>
      </w:pPr>
    </w:p>
    <w:p w14:paraId="0AE1F4F9" w14:textId="77777777" w:rsidR="00331F27" w:rsidRDefault="00000000">
      <w:pPr>
        <w:pStyle w:val="Heading3"/>
        <w:spacing w:after="75"/>
        <w:ind w:left="-5"/>
      </w:pPr>
      <w:r>
        <w:rPr>
          <w:sz w:val="48"/>
        </w:rPr>
        <w:t>C</w:t>
      </w:r>
      <w:r>
        <w:t>.  Summary of Results</w:t>
      </w:r>
      <w:r>
        <w:rPr>
          <w:color w:val="039BE5"/>
        </w:rPr>
        <w:t xml:space="preserve"> </w:t>
      </w:r>
    </w:p>
    <w:p w14:paraId="197F9BB9" w14:textId="77777777" w:rsidR="00331F27" w:rsidRDefault="00000000">
      <w:pPr>
        <w:spacing w:after="0"/>
      </w:pPr>
      <w:r>
        <w:rPr>
          <w:rFonts w:ascii="Times New Roman" w:eastAsia="Times New Roman" w:hAnsi="Times New Roman" w:cs="Times New Roman"/>
          <w:b/>
          <w:color w:val="039BE5"/>
          <w:sz w:val="46"/>
        </w:rPr>
        <w:t xml:space="preserve"> </w:t>
      </w:r>
    </w:p>
    <w:p w14:paraId="7AEF39F2" w14:textId="19CF58AB" w:rsidR="000D616F" w:rsidRPr="000D616F" w:rsidRDefault="000D616F" w:rsidP="000D616F">
      <w:pPr>
        <w:spacing w:after="1" w:line="298" w:lineRule="auto"/>
        <w:ind w:left="-5" w:hanging="10"/>
        <w:rPr>
          <w:rFonts w:ascii="Times New Roman" w:eastAsia="Times New Roman" w:hAnsi="Times New Roman" w:cs="Times New Roman"/>
          <w:sz w:val="28"/>
          <w:szCs w:val="28"/>
        </w:rPr>
      </w:pPr>
      <w:r w:rsidRPr="000D616F">
        <w:rPr>
          <w:sz w:val="28"/>
          <w:szCs w:val="28"/>
        </w:rPr>
        <w:t xml:space="preserve"> </w:t>
      </w:r>
      <w:r w:rsidRPr="000D616F">
        <w:rPr>
          <w:rFonts w:ascii="Times New Roman" w:eastAsia="Times New Roman" w:hAnsi="Times New Roman" w:cs="Times New Roman"/>
          <w:sz w:val="28"/>
          <w:szCs w:val="28"/>
        </w:rPr>
        <w:t>In task 1, we observed the expected changes when the diode was forward biased. Initially, the current was quite low, but after reaching the "knee voltage," it rose significantly. We found the knee voltage to be 0.5V, and as the input voltage (Vin) increased, the voltage across the diode became more stable.</w:t>
      </w:r>
    </w:p>
    <w:p w14:paraId="468EE7E2" w14:textId="77777777" w:rsidR="000D616F" w:rsidRPr="000D616F" w:rsidRDefault="000D616F" w:rsidP="000D616F">
      <w:pPr>
        <w:spacing w:after="1" w:line="298" w:lineRule="auto"/>
        <w:ind w:left="-5" w:hanging="10"/>
        <w:rPr>
          <w:rFonts w:ascii="Times New Roman" w:eastAsia="Times New Roman" w:hAnsi="Times New Roman" w:cs="Times New Roman"/>
          <w:sz w:val="28"/>
          <w:szCs w:val="28"/>
        </w:rPr>
      </w:pPr>
    </w:p>
    <w:p w14:paraId="7362A363" w14:textId="77777777" w:rsidR="000D616F" w:rsidRPr="000D616F" w:rsidRDefault="000D616F" w:rsidP="000D616F">
      <w:pPr>
        <w:spacing w:after="1" w:line="298" w:lineRule="auto"/>
        <w:ind w:left="-5" w:hanging="10"/>
        <w:rPr>
          <w:rFonts w:ascii="Times New Roman" w:eastAsia="Times New Roman" w:hAnsi="Times New Roman" w:cs="Times New Roman"/>
          <w:sz w:val="28"/>
          <w:szCs w:val="28"/>
        </w:rPr>
      </w:pPr>
      <w:r w:rsidRPr="000D616F">
        <w:rPr>
          <w:rFonts w:ascii="Times New Roman" w:eastAsia="Times New Roman" w:hAnsi="Times New Roman" w:cs="Times New Roman"/>
          <w:sz w:val="28"/>
          <w:szCs w:val="28"/>
        </w:rPr>
        <w:t>When the diode was reverse biased, the current continued to rise at a consistent rate throughout the experiment. However, it was evident that the voltage (VD) reached a saturation point as Vin increased. We recorded the breakdown voltage at 5.2V.</w:t>
      </w:r>
    </w:p>
    <w:p w14:paraId="2A230873" w14:textId="77777777" w:rsidR="000D616F" w:rsidRPr="000D616F" w:rsidRDefault="000D616F" w:rsidP="000D616F">
      <w:pPr>
        <w:spacing w:after="1" w:line="298" w:lineRule="auto"/>
        <w:ind w:left="-5" w:hanging="10"/>
        <w:rPr>
          <w:rFonts w:ascii="Times New Roman" w:eastAsia="Times New Roman" w:hAnsi="Times New Roman" w:cs="Times New Roman"/>
          <w:sz w:val="28"/>
          <w:szCs w:val="28"/>
        </w:rPr>
      </w:pPr>
    </w:p>
    <w:p w14:paraId="731470AB" w14:textId="1D07E471" w:rsidR="00331F27" w:rsidRPr="000D616F" w:rsidRDefault="000D616F" w:rsidP="000D616F">
      <w:pPr>
        <w:spacing w:after="1" w:line="298" w:lineRule="auto"/>
        <w:ind w:left="-5" w:hanging="10"/>
        <w:rPr>
          <w:sz w:val="28"/>
          <w:szCs w:val="28"/>
        </w:rPr>
      </w:pPr>
      <w:r w:rsidRPr="000D616F">
        <w:rPr>
          <w:rFonts w:ascii="Times New Roman" w:eastAsia="Times New Roman" w:hAnsi="Times New Roman" w:cs="Times New Roman"/>
          <w:sz w:val="28"/>
          <w:szCs w:val="28"/>
        </w:rPr>
        <w:t>In task 2, as we expected, the positive part of the waveform was eliminated, resulting in a flat line along the axis during those sections. This confirmed that our experiment was a success.</w:t>
      </w:r>
      <w:r w:rsidR="00000000" w:rsidRPr="000D616F">
        <w:rPr>
          <w:rFonts w:ascii="Times New Roman" w:eastAsia="Times New Roman" w:hAnsi="Times New Roman" w:cs="Times New Roman"/>
          <w:sz w:val="28"/>
          <w:szCs w:val="28"/>
        </w:rPr>
        <w:t xml:space="preserve"> </w:t>
      </w:r>
    </w:p>
    <w:p w14:paraId="72335784" w14:textId="77777777" w:rsidR="00331F27" w:rsidRDefault="00000000">
      <w:pPr>
        <w:spacing w:after="56"/>
      </w:pPr>
      <w:r>
        <w:rPr>
          <w:rFonts w:ascii="Times New Roman" w:eastAsia="Times New Roman" w:hAnsi="Times New Roman" w:cs="Times New Roman"/>
          <w:sz w:val="30"/>
        </w:rPr>
        <w:t xml:space="preserve"> </w:t>
      </w:r>
    </w:p>
    <w:p w14:paraId="36B1457C" w14:textId="77777777" w:rsidR="00331F27" w:rsidRDefault="00000000">
      <w:pPr>
        <w:spacing w:after="205"/>
      </w:pPr>
      <w:r>
        <w:rPr>
          <w:rFonts w:ascii="Times New Roman" w:eastAsia="Times New Roman" w:hAnsi="Times New Roman" w:cs="Times New Roman"/>
          <w:sz w:val="30"/>
        </w:rPr>
        <w:t xml:space="preserve"> </w:t>
      </w:r>
    </w:p>
    <w:p w14:paraId="49C37A7E" w14:textId="77777777" w:rsidR="00331F27" w:rsidRDefault="00000000">
      <w:pPr>
        <w:pStyle w:val="Heading3"/>
        <w:ind w:left="-5"/>
      </w:pPr>
      <w:r>
        <w:t xml:space="preserve"> D.  Key Findings </w:t>
      </w:r>
    </w:p>
    <w:p w14:paraId="6B3F0272" w14:textId="77777777" w:rsidR="00331F27" w:rsidRDefault="00000000">
      <w:pPr>
        <w:spacing w:after="0"/>
      </w:pPr>
      <w:r>
        <w:rPr>
          <w:rFonts w:ascii="Times New Roman" w:eastAsia="Times New Roman" w:hAnsi="Times New Roman" w:cs="Times New Roman"/>
          <w:b/>
          <w:sz w:val="46"/>
        </w:rPr>
        <w:t xml:space="preserve"> </w:t>
      </w:r>
    </w:p>
    <w:p w14:paraId="166B17B1" w14:textId="77777777" w:rsidR="000D616F" w:rsidRPr="000D616F" w:rsidRDefault="000D616F" w:rsidP="000D616F">
      <w:pPr>
        <w:spacing w:after="52"/>
        <w:rPr>
          <w:rFonts w:ascii="Times New Roman" w:hAnsi="Times New Roman" w:cs="Times New Roman"/>
          <w:sz w:val="28"/>
          <w:szCs w:val="28"/>
        </w:rPr>
      </w:pPr>
      <w:r w:rsidRPr="000D616F">
        <w:rPr>
          <w:rFonts w:ascii="Times New Roman" w:hAnsi="Times New Roman" w:cs="Times New Roman"/>
          <w:sz w:val="28"/>
          <w:szCs w:val="28"/>
        </w:rPr>
        <w:t>In task 1, we included a resistor in the circuit to safeguard the components from harm when there are current spikes. It turned out great. The current rose gradually rather than suddenly, which is usually the case when the diode is in reverse bias after hitting the breakdown voltage.</w:t>
      </w:r>
    </w:p>
    <w:p w14:paraId="25788FAF" w14:textId="77777777" w:rsidR="000D616F" w:rsidRPr="000D616F" w:rsidRDefault="000D616F" w:rsidP="000D616F">
      <w:pPr>
        <w:spacing w:after="52"/>
        <w:rPr>
          <w:rFonts w:ascii="Times New Roman" w:hAnsi="Times New Roman" w:cs="Times New Roman"/>
          <w:sz w:val="28"/>
          <w:szCs w:val="28"/>
        </w:rPr>
      </w:pPr>
    </w:p>
    <w:p w14:paraId="75753D22" w14:textId="1D2CF0C3" w:rsidR="00331F27" w:rsidRPr="000D616F" w:rsidRDefault="000D616F" w:rsidP="000D616F">
      <w:pPr>
        <w:spacing w:after="52"/>
        <w:rPr>
          <w:rFonts w:ascii="Times New Roman" w:hAnsi="Times New Roman" w:cs="Times New Roman"/>
          <w:sz w:val="28"/>
          <w:szCs w:val="28"/>
        </w:rPr>
      </w:pPr>
      <w:r w:rsidRPr="000D616F">
        <w:rPr>
          <w:rFonts w:ascii="Times New Roman" w:hAnsi="Times New Roman" w:cs="Times New Roman"/>
          <w:sz w:val="28"/>
          <w:szCs w:val="28"/>
        </w:rPr>
        <w:t>In task 2, during the negative half cycle, the diode is reverse biased, meaning it behaves like an open circuit. As a result, we don't receive any output, and this is clearly visible in the waveform on the DSO.</w:t>
      </w:r>
    </w:p>
    <w:p w14:paraId="2DB73305" w14:textId="77777777" w:rsidR="00331F27" w:rsidRDefault="00000000">
      <w:pPr>
        <w:spacing w:after="351"/>
      </w:pPr>
      <w:r>
        <w:rPr>
          <w:rFonts w:ascii="Times New Roman" w:eastAsia="Times New Roman" w:hAnsi="Times New Roman" w:cs="Times New Roman"/>
          <w:sz w:val="28"/>
        </w:rPr>
        <w:t xml:space="preserve"> </w:t>
      </w:r>
    </w:p>
    <w:p w14:paraId="23B57C73" w14:textId="6545ADBA" w:rsidR="00331F27" w:rsidRDefault="00000000" w:rsidP="000D616F">
      <w:pPr>
        <w:pStyle w:val="Heading2"/>
        <w:ind w:left="-5"/>
      </w:pPr>
      <w:r>
        <w:rPr>
          <w:color w:val="404040"/>
          <w:sz w:val="60"/>
        </w:rPr>
        <w:t xml:space="preserve">4.  Bibliography </w:t>
      </w:r>
    </w:p>
    <w:p w14:paraId="047415EE" w14:textId="77777777" w:rsidR="00331F27" w:rsidRDefault="00000000">
      <w:pPr>
        <w:spacing w:after="21" w:line="286" w:lineRule="auto"/>
        <w:ind w:left="-5" w:right="722" w:hanging="10"/>
        <w:rPr>
          <w:rFonts w:ascii="Times New Roman" w:eastAsia="Times New Roman" w:hAnsi="Times New Roman" w:cs="Times New Roman"/>
          <w:sz w:val="28"/>
        </w:rPr>
      </w:pPr>
      <w:r>
        <w:rPr>
          <w:rFonts w:ascii="Times New Roman" w:eastAsia="Times New Roman" w:hAnsi="Times New Roman" w:cs="Times New Roman"/>
          <w:sz w:val="28"/>
        </w:rPr>
        <w:t xml:space="preserve">ES 116 Lab manual  </w:t>
      </w:r>
    </w:p>
    <w:p w14:paraId="77914BFD" w14:textId="77777777" w:rsidR="000D616F" w:rsidRPr="000D616F" w:rsidRDefault="000D616F" w:rsidP="000D616F">
      <w:pPr>
        <w:rPr>
          <w:rFonts w:ascii="Times New Roman" w:hAnsi="Times New Roman" w:cs="Times New Roman"/>
          <w:sz w:val="28"/>
          <w:szCs w:val="28"/>
        </w:rPr>
      </w:pPr>
      <w:r w:rsidRPr="000D616F">
        <w:rPr>
          <w:rFonts w:ascii="Times New Roman" w:hAnsi="Times New Roman" w:cs="Times New Roman"/>
          <w:sz w:val="28"/>
          <w:szCs w:val="28"/>
        </w:rPr>
        <w:t xml:space="preserve">https://www.geeksforgeeks.org/physics/diode/ </w:t>
      </w:r>
    </w:p>
    <w:p w14:paraId="10CD9E24" w14:textId="77777777" w:rsidR="000D616F" w:rsidRDefault="000D616F">
      <w:pPr>
        <w:spacing w:after="21" w:line="286" w:lineRule="auto"/>
        <w:ind w:left="-5" w:right="722" w:hanging="10"/>
      </w:pPr>
    </w:p>
    <w:p w14:paraId="747A103E" w14:textId="77777777" w:rsidR="00331F27" w:rsidRDefault="00000000">
      <w:pPr>
        <w:spacing w:after="201"/>
      </w:pPr>
      <w:r>
        <w:rPr>
          <w:rFonts w:ascii="Times New Roman" w:eastAsia="Times New Roman" w:hAnsi="Times New Roman" w:cs="Times New Roman"/>
          <w:sz w:val="28"/>
        </w:rPr>
        <w:t xml:space="preserve"> </w:t>
      </w:r>
    </w:p>
    <w:p w14:paraId="09CE10FD" w14:textId="77777777" w:rsidR="00331F27" w:rsidRDefault="00000000">
      <w:pPr>
        <w:spacing w:after="3"/>
        <w:ind w:left="-5" w:hanging="10"/>
      </w:pPr>
      <w:r>
        <w:rPr>
          <w:rFonts w:ascii="Times New Roman" w:eastAsia="Times New Roman" w:hAnsi="Times New Roman" w:cs="Times New Roman"/>
          <w:b/>
          <w:color w:val="039BE5"/>
          <w:sz w:val="44"/>
        </w:rPr>
        <w:t xml:space="preserve">Name and Signature with Date </w:t>
      </w:r>
    </w:p>
    <w:p w14:paraId="416E7421" w14:textId="77777777" w:rsidR="00331F27" w:rsidRDefault="00000000">
      <w:pPr>
        <w:spacing w:after="201"/>
        <w:ind w:right="4247"/>
        <w:jc w:val="right"/>
      </w:pPr>
      <w:r>
        <w:rPr>
          <w:noProof/>
        </w:rPr>
        <w:drawing>
          <wp:inline distT="0" distB="0" distL="0" distR="0" wp14:anchorId="6D14B994" wp14:editId="4F2066CA">
            <wp:extent cx="3495675" cy="2190750"/>
            <wp:effectExtent l="0" t="0" r="0" b="0"/>
            <wp:docPr id="2751" name="Picture 2751"/>
            <wp:cNvGraphicFramePr/>
            <a:graphic xmlns:a="http://schemas.openxmlformats.org/drawingml/2006/main">
              <a:graphicData uri="http://schemas.openxmlformats.org/drawingml/2006/picture">
                <pic:pic xmlns:pic="http://schemas.openxmlformats.org/drawingml/2006/picture">
                  <pic:nvPicPr>
                    <pic:cNvPr id="2751" name="Picture 2751"/>
                    <pic:cNvPicPr/>
                  </pic:nvPicPr>
                  <pic:blipFill>
                    <a:blip r:embed="rId16"/>
                    <a:stretch>
                      <a:fillRect/>
                    </a:stretch>
                  </pic:blipFill>
                  <pic:spPr>
                    <a:xfrm>
                      <a:off x="0" y="0"/>
                      <a:ext cx="3495675" cy="2190750"/>
                    </a:xfrm>
                    <a:prstGeom prst="rect">
                      <a:avLst/>
                    </a:prstGeom>
                  </pic:spPr>
                </pic:pic>
              </a:graphicData>
            </a:graphic>
          </wp:inline>
        </w:drawing>
      </w:r>
      <w:r>
        <w:rPr>
          <w:rFonts w:ascii="Times New Roman" w:eastAsia="Times New Roman" w:hAnsi="Times New Roman" w:cs="Times New Roman"/>
          <w:sz w:val="28"/>
        </w:rPr>
        <w:t xml:space="preserve"> </w:t>
      </w:r>
    </w:p>
    <w:p w14:paraId="4569F4FF" w14:textId="77777777" w:rsidR="00331F27" w:rsidRDefault="00000000">
      <w:pPr>
        <w:spacing w:after="3"/>
        <w:ind w:left="-5" w:hanging="10"/>
      </w:pPr>
      <w:r>
        <w:rPr>
          <w:rFonts w:ascii="Times New Roman" w:eastAsia="Times New Roman" w:hAnsi="Times New Roman" w:cs="Times New Roman"/>
          <w:b/>
          <w:color w:val="039BE5"/>
          <w:sz w:val="44"/>
        </w:rPr>
        <w:t xml:space="preserve">Name and Signature with Date </w:t>
      </w:r>
    </w:p>
    <w:p w14:paraId="0CE8C0C4" w14:textId="77777777" w:rsidR="00331F27" w:rsidRDefault="00000000">
      <w:pPr>
        <w:spacing w:after="82"/>
        <w:ind w:right="4927"/>
        <w:jc w:val="right"/>
      </w:pPr>
      <w:r>
        <w:rPr>
          <w:noProof/>
        </w:rPr>
        <w:drawing>
          <wp:inline distT="0" distB="0" distL="0" distR="0" wp14:anchorId="29142F52" wp14:editId="066831C3">
            <wp:extent cx="3038475" cy="2057400"/>
            <wp:effectExtent l="0" t="0" r="0" b="0"/>
            <wp:docPr id="2753" name="Picture 2753"/>
            <wp:cNvGraphicFramePr/>
            <a:graphic xmlns:a="http://schemas.openxmlformats.org/drawingml/2006/main">
              <a:graphicData uri="http://schemas.openxmlformats.org/drawingml/2006/picture">
                <pic:pic xmlns:pic="http://schemas.openxmlformats.org/drawingml/2006/picture">
                  <pic:nvPicPr>
                    <pic:cNvPr id="2753" name="Picture 2753"/>
                    <pic:cNvPicPr/>
                  </pic:nvPicPr>
                  <pic:blipFill>
                    <a:blip r:embed="rId17"/>
                    <a:stretch>
                      <a:fillRect/>
                    </a:stretch>
                  </pic:blipFill>
                  <pic:spPr>
                    <a:xfrm>
                      <a:off x="0" y="0"/>
                      <a:ext cx="3038475" cy="2057400"/>
                    </a:xfrm>
                    <a:prstGeom prst="rect">
                      <a:avLst/>
                    </a:prstGeom>
                  </pic:spPr>
                </pic:pic>
              </a:graphicData>
            </a:graphic>
          </wp:inline>
        </w:drawing>
      </w:r>
      <w:r>
        <w:rPr>
          <w:rFonts w:ascii="Times New Roman" w:eastAsia="Times New Roman" w:hAnsi="Times New Roman" w:cs="Times New Roman"/>
          <w:b/>
          <w:color w:val="039BE5"/>
          <w:sz w:val="44"/>
        </w:rPr>
        <w:t xml:space="preserve"> </w:t>
      </w:r>
    </w:p>
    <w:p w14:paraId="5837E8C8" w14:textId="77777777" w:rsidR="00331F27" w:rsidRDefault="00000000">
      <w:pPr>
        <w:spacing w:after="0"/>
      </w:pPr>
      <w:r>
        <w:rPr>
          <w:rFonts w:ascii="Times New Roman" w:eastAsia="Times New Roman" w:hAnsi="Times New Roman" w:cs="Times New Roman"/>
          <w:b/>
          <w:color w:val="039BE5"/>
          <w:sz w:val="44"/>
        </w:rPr>
        <w:t xml:space="preserve"> </w:t>
      </w:r>
    </w:p>
    <w:p w14:paraId="73EA28BB" w14:textId="77777777" w:rsidR="00331F27" w:rsidRDefault="00000000">
      <w:pPr>
        <w:spacing w:after="0"/>
      </w:pPr>
      <w:r>
        <w:rPr>
          <w:rFonts w:ascii="Times New Roman" w:eastAsia="Times New Roman" w:hAnsi="Times New Roman" w:cs="Times New Roman"/>
          <w:sz w:val="28"/>
        </w:rPr>
        <w:t xml:space="preserve"> </w:t>
      </w:r>
    </w:p>
    <w:sectPr w:rsidR="00331F27">
      <w:pgSz w:w="11920" w:h="16840"/>
      <w:pgMar w:top="1470" w:right="598" w:bottom="14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158"/>
    <w:multiLevelType w:val="hybridMultilevel"/>
    <w:tmpl w:val="0EDECD86"/>
    <w:lvl w:ilvl="0" w:tplc="2B281846">
      <w:start w:val="1"/>
      <w:numFmt w:val="decimal"/>
      <w:lvlText w:val="%1."/>
      <w:lvlJc w:val="left"/>
      <w:pPr>
        <w:ind w:left="7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B44EAAC8">
      <w:start w:val="1"/>
      <w:numFmt w:val="lowerLetter"/>
      <w:lvlText w:val="%2"/>
      <w:lvlJc w:val="left"/>
      <w:pPr>
        <w:ind w:left="14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2E1095C4">
      <w:start w:val="1"/>
      <w:numFmt w:val="lowerRoman"/>
      <w:lvlText w:val="%3"/>
      <w:lvlJc w:val="left"/>
      <w:pPr>
        <w:ind w:left="21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FF46A926">
      <w:start w:val="1"/>
      <w:numFmt w:val="decimal"/>
      <w:lvlText w:val="%4"/>
      <w:lvlJc w:val="left"/>
      <w:pPr>
        <w:ind w:left="28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CC2D39E">
      <w:start w:val="1"/>
      <w:numFmt w:val="lowerLetter"/>
      <w:lvlText w:val="%5"/>
      <w:lvlJc w:val="left"/>
      <w:pPr>
        <w:ind w:left="36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E0663EFE">
      <w:start w:val="1"/>
      <w:numFmt w:val="lowerRoman"/>
      <w:lvlText w:val="%6"/>
      <w:lvlJc w:val="left"/>
      <w:pPr>
        <w:ind w:left="43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10889AE8">
      <w:start w:val="1"/>
      <w:numFmt w:val="decimal"/>
      <w:lvlText w:val="%7"/>
      <w:lvlJc w:val="left"/>
      <w:pPr>
        <w:ind w:left="50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55BEE040">
      <w:start w:val="1"/>
      <w:numFmt w:val="lowerLetter"/>
      <w:lvlText w:val="%8"/>
      <w:lvlJc w:val="left"/>
      <w:pPr>
        <w:ind w:left="57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901E74DA">
      <w:start w:val="1"/>
      <w:numFmt w:val="lowerRoman"/>
      <w:lvlText w:val="%9"/>
      <w:lvlJc w:val="left"/>
      <w:pPr>
        <w:ind w:left="64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0C5264F9"/>
    <w:multiLevelType w:val="hybridMultilevel"/>
    <w:tmpl w:val="00F61BC0"/>
    <w:lvl w:ilvl="0" w:tplc="1374CFC2">
      <w:start w:val="1"/>
      <w:numFmt w:val="decimal"/>
      <w:lvlText w:val="%1."/>
      <w:lvlJc w:val="left"/>
      <w:pPr>
        <w:ind w:left="705"/>
      </w:pPr>
      <w:rPr>
        <w:rFonts w:ascii="Times New Roman" w:eastAsia="Times New Roman" w:hAnsi="Times New Roman" w:cs="Times New Roman"/>
        <w:b w:val="0"/>
        <w:i w:val="0"/>
        <w:strike w:val="0"/>
        <w:dstrike w:val="0"/>
        <w:color w:val="030712"/>
        <w:sz w:val="30"/>
        <w:szCs w:val="30"/>
        <w:u w:val="none" w:color="000000"/>
        <w:bdr w:val="none" w:sz="0" w:space="0" w:color="auto"/>
        <w:shd w:val="clear" w:color="auto" w:fill="auto"/>
        <w:vertAlign w:val="baseline"/>
      </w:rPr>
    </w:lvl>
    <w:lvl w:ilvl="1" w:tplc="C24EDB4C">
      <w:start w:val="1"/>
      <w:numFmt w:val="lowerLetter"/>
      <w:lvlText w:val="%2"/>
      <w:lvlJc w:val="left"/>
      <w:pPr>
        <w:ind w:left="1440"/>
      </w:pPr>
      <w:rPr>
        <w:rFonts w:ascii="Times New Roman" w:eastAsia="Times New Roman" w:hAnsi="Times New Roman" w:cs="Times New Roman"/>
        <w:b w:val="0"/>
        <w:i w:val="0"/>
        <w:strike w:val="0"/>
        <w:dstrike w:val="0"/>
        <w:color w:val="030712"/>
        <w:sz w:val="30"/>
        <w:szCs w:val="30"/>
        <w:u w:val="none" w:color="000000"/>
        <w:bdr w:val="none" w:sz="0" w:space="0" w:color="auto"/>
        <w:shd w:val="clear" w:color="auto" w:fill="auto"/>
        <w:vertAlign w:val="baseline"/>
      </w:rPr>
    </w:lvl>
    <w:lvl w:ilvl="2" w:tplc="7396DB68">
      <w:start w:val="1"/>
      <w:numFmt w:val="lowerRoman"/>
      <w:lvlText w:val="%3"/>
      <w:lvlJc w:val="left"/>
      <w:pPr>
        <w:ind w:left="2160"/>
      </w:pPr>
      <w:rPr>
        <w:rFonts w:ascii="Times New Roman" w:eastAsia="Times New Roman" w:hAnsi="Times New Roman" w:cs="Times New Roman"/>
        <w:b w:val="0"/>
        <w:i w:val="0"/>
        <w:strike w:val="0"/>
        <w:dstrike w:val="0"/>
        <w:color w:val="030712"/>
        <w:sz w:val="30"/>
        <w:szCs w:val="30"/>
        <w:u w:val="none" w:color="000000"/>
        <w:bdr w:val="none" w:sz="0" w:space="0" w:color="auto"/>
        <w:shd w:val="clear" w:color="auto" w:fill="auto"/>
        <w:vertAlign w:val="baseline"/>
      </w:rPr>
    </w:lvl>
    <w:lvl w:ilvl="3" w:tplc="A22010F8">
      <w:start w:val="1"/>
      <w:numFmt w:val="decimal"/>
      <w:lvlText w:val="%4"/>
      <w:lvlJc w:val="left"/>
      <w:pPr>
        <w:ind w:left="2880"/>
      </w:pPr>
      <w:rPr>
        <w:rFonts w:ascii="Times New Roman" w:eastAsia="Times New Roman" w:hAnsi="Times New Roman" w:cs="Times New Roman"/>
        <w:b w:val="0"/>
        <w:i w:val="0"/>
        <w:strike w:val="0"/>
        <w:dstrike w:val="0"/>
        <w:color w:val="030712"/>
        <w:sz w:val="30"/>
        <w:szCs w:val="30"/>
        <w:u w:val="none" w:color="000000"/>
        <w:bdr w:val="none" w:sz="0" w:space="0" w:color="auto"/>
        <w:shd w:val="clear" w:color="auto" w:fill="auto"/>
        <w:vertAlign w:val="baseline"/>
      </w:rPr>
    </w:lvl>
    <w:lvl w:ilvl="4" w:tplc="6514476C">
      <w:start w:val="1"/>
      <w:numFmt w:val="lowerLetter"/>
      <w:lvlText w:val="%5"/>
      <w:lvlJc w:val="left"/>
      <w:pPr>
        <w:ind w:left="3600"/>
      </w:pPr>
      <w:rPr>
        <w:rFonts w:ascii="Times New Roman" w:eastAsia="Times New Roman" w:hAnsi="Times New Roman" w:cs="Times New Roman"/>
        <w:b w:val="0"/>
        <w:i w:val="0"/>
        <w:strike w:val="0"/>
        <w:dstrike w:val="0"/>
        <w:color w:val="030712"/>
        <w:sz w:val="30"/>
        <w:szCs w:val="30"/>
        <w:u w:val="none" w:color="000000"/>
        <w:bdr w:val="none" w:sz="0" w:space="0" w:color="auto"/>
        <w:shd w:val="clear" w:color="auto" w:fill="auto"/>
        <w:vertAlign w:val="baseline"/>
      </w:rPr>
    </w:lvl>
    <w:lvl w:ilvl="5" w:tplc="46C2CF04">
      <w:start w:val="1"/>
      <w:numFmt w:val="lowerRoman"/>
      <w:lvlText w:val="%6"/>
      <w:lvlJc w:val="left"/>
      <w:pPr>
        <w:ind w:left="4320"/>
      </w:pPr>
      <w:rPr>
        <w:rFonts w:ascii="Times New Roman" w:eastAsia="Times New Roman" w:hAnsi="Times New Roman" w:cs="Times New Roman"/>
        <w:b w:val="0"/>
        <w:i w:val="0"/>
        <w:strike w:val="0"/>
        <w:dstrike w:val="0"/>
        <w:color w:val="030712"/>
        <w:sz w:val="30"/>
        <w:szCs w:val="30"/>
        <w:u w:val="none" w:color="000000"/>
        <w:bdr w:val="none" w:sz="0" w:space="0" w:color="auto"/>
        <w:shd w:val="clear" w:color="auto" w:fill="auto"/>
        <w:vertAlign w:val="baseline"/>
      </w:rPr>
    </w:lvl>
    <w:lvl w:ilvl="6" w:tplc="68B2164E">
      <w:start w:val="1"/>
      <w:numFmt w:val="decimal"/>
      <w:lvlText w:val="%7"/>
      <w:lvlJc w:val="left"/>
      <w:pPr>
        <w:ind w:left="5040"/>
      </w:pPr>
      <w:rPr>
        <w:rFonts w:ascii="Times New Roman" w:eastAsia="Times New Roman" w:hAnsi="Times New Roman" w:cs="Times New Roman"/>
        <w:b w:val="0"/>
        <w:i w:val="0"/>
        <w:strike w:val="0"/>
        <w:dstrike w:val="0"/>
        <w:color w:val="030712"/>
        <w:sz w:val="30"/>
        <w:szCs w:val="30"/>
        <w:u w:val="none" w:color="000000"/>
        <w:bdr w:val="none" w:sz="0" w:space="0" w:color="auto"/>
        <w:shd w:val="clear" w:color="auto" w:fill="auto"/>
        <w:vertAlign w:val="baseline"/>
      </w:rPr>
    </w:lvl>
    <w:lvl w:ilvl="7" w:tplc="F064EA16">
      <w:start w:val="1"/>
      <w:numFmt w:val="lowerLetter"/>
      <w:lvlText w:val="%8"/>
      <w:lvlJc w:val="left"/>
      <w:pPr>
        <w:ind w:left="5760"/>
      </w:pPr>
      <w:rPr>
        <w:rFonts w:ascii="Times New Roman" w:eastAsia="Times New Roman" w:hAnsi="Times New Roman" w:cs="Times New Roman"/>
        <w:b w:val="0"/>
        <w:i w:val="0"/>
        <w:strike w:val="0"/>
        <w:dstrike w:val="0"/>
        <w:color w:val="030712"/>
        <w:sz w:val="30"/>
        <w:szCs w:val="30"/>
        <w:u w:val="none" w:color="000000"/>
        <w:bdr w:val="none" w:sz="0" w:space="0" w:color="auto"/>
        <w:shd w:val="clear" w:color="auto" w:fill="auto"/>
        <w:vertAlign w:val="baseline"/>
      </w:rPr>
    </w:lvl>
    <w:lvl w:ilvl="8" w:tplc="DD56A924">
      <w:start w:val="1"/>
      <w:numFmt w:val="lowerRoman"/>
      <w:lvlText w:val="%9"/>
      <w:lvlJc w:val="left"/>
      <w:pPr>
        <w:ind w:left="6480"/>
      </w:pPr>
      <w:rPr>
        <w:rFonts w:ascii="Times New Roman" w:eastAsia="Times New Roman" w:hAnsi="Times New Roman" w:cs="Times New Roman"/>
        <w:b w:val="0"/>
        <w:i w:val="0"/>
        <w:strike w:val="0"/>
        <w:dstrike w:val="0"/>
        <w:color w:val="030712"/>
        <w:sz w:val="30"/>
        <w:szCs w:val="30"/>
        <w:u w:val="none" w:color="000000"/>
        <w:bdr w:val="none" w:sz="0" w:space="0" w:color="auto"/>
        <w:shd w:val="clear" w:color="auto" w:fill="auto"/>
        <w:vertAlign w:val="baseline"/>
      </w:rPr>
    </w:lvl>
  </w:abstractNum>
  <w:abstractNum w:abstractNumId="2" w15:restartNumberingAfterBreak="0">
    <w:nsid w:val="2B8D7857"/>
    <w:multiLevelType w:val="hybridMultilevel"/>
    <w:tmpl w:val="FA484B80"/>
    <w:lvl w:ilvl="0" w:tplc="DF763828">
      <w:start w:val="1"/>
      <w:numFmt w:val="bullet"/>
      <w:lvlText w:val="●"/>
      <w:lvlJc w:val="left"/>
      <w:pPr>
        <w:ind w:left="78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E7EDB8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6FE1D3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252FC8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01C6D7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6206D5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5269E5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31415B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EF2CDE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0C34D51"/>
    <w:multiLevelType w:val="hybridMultilevel"/>
    <w:tmpl w:val="B79E97BC"/>
    <w:lvl w:ilvl="0" w:tplc="6AE0AEFA">
      <w:start w:val="1"/>
      <w:numFmt w:val="decimal"/>
      <w:lvlText w:val="%1."/>
      <w:lvlJc w:val="left"/>
      <w:pPr>
        <w:ind w:left="7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200EA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A8745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40123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79EC4A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04641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00656F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81A577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D74FA6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6486E5D"/>
    <w:multiLevelType w:val="multilevel"/>
    <w:tmpl w:val="1F988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9B078D"/>
    <w:multiLevelType w:val="hybridMultilevel"/>
    <w:tmpl w:val="A1826178"/>
    <w:lvl w:ilvl="0" w:tplc="B93CEAFA">
      <w:start w:val="1"/>
      <w:numFmt w:val="decimal"/>
      <w:lvlText w:val="%1."/>
      <w:lvlJc w:val="left"/>
      <w:pPr>
        <w:ind w:left="7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0C28BC3C">
      <w:start w:val="1"/>
      <w:numFmt w:val="lowerLetter"/>
      <w:lvlText w:val="%2"/>
      <w:lvlJc w:val="left"/>
      <w:pPr>
        <w:ind w:left="14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FAF410C8">
      <w:start w:val="1"/>
      <w:numFmt w:val="lowerRoman"/>
      <w:lvlText w:val="%3"/>
      <w:lvlJc w:val="left"/>
      <w:pPr>
        <w:ind w:left="21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2AC169A">
      <w:start w:val="1"/>
      <w:numFmt w:val="decimal"/>
      <w:lvlText w:val="%4"/>
      <w:lvlJc w:val="left"/>
      <w:pPr>
        <w:ind w:left="28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736A2362">
      <w:start w:val="1"/>
      <w:numFmt w:val="lowerLetter"/>
      <w:lvlText w:val="%5"/>
      <w:lvlJc w:val="left"/>
      <w:pPr>
        <w:ind w:left="36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9D236D8">
      <w:start w:val="1"/>
      <w:numFmt w:val="lowerRoman"/>
      <w:lvlText w:val="%6"/>
      <w:lvlJc w:val="left"/>
      <w:pPr>
        <w:ind w:left="43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4844ADB0">
      <w:start w:val="1"/>
      <w:numFmt w:val="decimal"/>
      <w:lvlText w:val="%7"/>
      <w:lvlJc w:val="left"/>
      <w:pPr>
        <w:ind w:left="50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AEA44860">
      <w:start w:val="1"/>
      <w:numFmt w:val="lowerLetter"/>
      <w:lvlText w:val="%8"/>
      <w:lvlJc w:val="left"/>
      <w:pPr>
        <w:ind w:left="57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DFA2C5E4">
      <w:start w:val="1"/>
      <w:numFmt w:val="lowerRoman"/>
      <w:lvlText w:val="%9"/>
      <w:lvlJc w:val="left"/>
      <w:pPr>
        <w:ind w:left="64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5CEA3B7C"/>
    <w:multiLevelType w:val="hybridMultilevel"/>
    <w:tmpl w:val="71E28C7E"/>
    <w:lvl w:ilvl="0" w:tplc="24ECB48E">
      <w:start w:val="1"/>
      <w:numFmt w:val="decimal"/>
      <w:lvlText w:val="%1."/>
      <w:lvlJc w:val="left"/>
      <w:pPr>
        <w:ind w:left="7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26F85ED4">
      <w:start w:val="1"/>
      <w:numFmt w:val="lowerLetter"/>
      <w:lvlText w:val="%2"/>
      <w:lvlJc w:val="left"/>
      <w:pPr>
        <w:ind w:left="14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8CE6EBC">
      <w:start w:val="1"/>
      <w:numFmt w:val="lowerRoman"/>
      <w:lvlText w:val="%3"/>
      <w:lvlJc w:val="left"/>
      <w:pPr>
        <w:ind w:left="21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D0020BC">
      <w:start w:val="1"/>
      <w:numFmt w:val="decimal"/>
      <w:lvlText w:val="%4"/>
      <w:lvlJc w:val="left"/>
      <w:pPr>
        <w:ind w:left="28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584AAC16">
      <w:start w:val="1"/>
      <w:numFmt w:val="lowerLetter"/>
      <w:lvlText w:val="%5"/>
      <w:lvlJc w:val="left"/>
      <w:pPr>
        <w:ind w:left="36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50A2F05C">
      <w:start w:val="1"/>
      <w:numFmt w:val="lowerRoman"/>
      <w:lvlText w:val="%6"/>
      <w:lvlJc w:val="left"/>
      <w:pPr>
        <w:ind w:left="43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97F05122">
      <w:start w:val="1"/>
      <w:numFmt w:val="decimal"/>
      <w:lvlText w:val="%7"/>
      <w:lvlJc w:val="left"/>
      <w:pPr>
        <w:ind w:left="50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022A7BF0">
      <w:start w:val="1"/>
      <w:numFmt w:val="lowerLetter"/>
      <w:lvlText w:val="%8"/>
      <w:lvlJc w:val="left"/>
      <w:pPr>
        <w:ind w:left="57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19C63C42">
      <w:start w:val="1"/>
      <w:numFmt w:val="lowerRoman"/>
      <w:lvlText w:val="%9"/>
      <w:lvlJc w:val="left"/>
      <w:pPr>
        <w:ind w:left="64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num w:numId="1" w16cid:durableId="1989046856">
    <w:abstractNumId w:val="2"/>
  </w:num>
  <w:num w:numId="2" w16cid:durableId="1712916905">
    <w:abstractNumId w:val="3"/>
  </w:num>
  <w:num w:numId="3" w16cid:durableId="1792898299">
    <w:abstractNumId w:val="6"/>
  </w:num>
  <w:num w:numId="4" w16cid:durableId="859198299">
    <w:abstractNumId w:val="1"/>
  </w:num>
  <w:num w:numId="5" w16cid:durableId="1735735019">
    <w:abstractNumId w:val="5"/>
  </w:num>
  <w:num w:numId="6" w16cid:durableId="1316491669">
    <w:abstractNumId w:val="0"/>
  </w:num>
  <w:num w:numId="7" w16cid:durableId="1573538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F27"/>
    <w:rsid w:val="000D616F"/>
    <w:rsid w:val="00331F27"/>
    <w:rsid w:val="00343BAA"/>
    <w:rsid w:val="00642E1B"/>
    <w:rsid w:val="00B536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0027"/>
  <w15:docId w15:val="{5F9A7E56-BD77-4DE9-BB7B-9A6F2AD67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 w:line="259" w:lineRule="auto"/>
      <w:ind w:right="857"/>
      <w:jc w:val="center"/>
      <w:outlineLvl w:val="0"/>
    </w:pPr>
    <w:rPr>
      <w:rFonts w:ascii="Times New Roman" w:eastAsia="Times New Roman" w:hAnsi="Times New Roman" w:cs="Times New Roman"/>
      <w:b/>
      <w:color w:val="000000"/>
      <w:sz w:val="6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666666"/>
      <w:sz w:val="48"/>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Times New Roman" w:eastAsia="Times New Roman" w:hAnsi="Times New Roman" w:cs="Times New Roman"/>
      <w:b/>
      <w:color w:val="666666"/>
      <w:sz w:val="46"/>
    </w:rPr>
  </w:style>
  <w:style w:type="paragraph" w:styleId="Heading4">
    <w:name w:val="heading 4"/>
    <w:next w:val="Normal"/>
    <w:link w:val="Heading4Char"/>
    <w:uiPriority w:val="9"/>
    <w:unhideWhenUsed/>
    <w:qFormat/>
    <w:pPr>
      <w:keepNext/>
      <w:keepLines/>
      <w:spacing w:after="82" w:line="259" w:lineRule="auto"/>
      <w:ind w:left="10" w:hanging="10"/>
      <w:outlineLvl w:val="3"/>
    </w:pPr>
    <w:rPr>
      <w:rFonts w:ascii="Times New Roman" w:eastAsia="Times New Roman" w:hAnsi="Times New Roman" w:cs="Times New Roman"/>
      <w:b/>
      <w:color w:val="666666"/>
      <w:sz w:val="44"/>
    </w:rPr>
  </w:style>
  <w:style w:type="paragraph" w:styleId="Heading5">
    <w:name w:val="heading 5"/>
    <w:next w:val="Normal"/>
    <w:link w:val="Heading5Char"/>
    <w:uiPriority w:val="9"/>
    <w:unhideWhenUsed/>
    <w:qFormat/>
    <w:pPr>
      <w:keepNext/>
      <w:keepLines/>
      <w:spacing w:after="243" w:line="259" w:lineRule="auto"/>
      <w:ind w:left="10" w:hanging="10"/>
      <w:outlineLvl w:val="4"/>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666666"/>
      <w:sz w:val="46"/>
    </w:rPr>
  </w:style>
  <w:style w:type="character" w:customStyle="1" w:styleId="Heading1Char">
    <w:name w:val="Heading 1 Char"/>
    <w:link w:val="Heading1"/>
    <w:rPr>
      <w:rFonts w:ascii="Times New Roman" w:eastAsia="Times New Roman" w:hAnsi="Times New Roman" w:cs="Times New Roman"/>
      <w:b/>
      <w:color w:val="000000"/>
      <w:sz w:val="64"/>
    </w:rPr>
  </w:style>
  <w:style w:type="character" w:customStyle="1" w:styleId="Heading4Char">
    <w:name w:val="Heading 4 Char"/>
    <w:link w:val="Heading4"/>
    <w:rPr>
      <w:rFonts w:ascii="Times New Roman" w:eastAsia="Times New Roman" w:hAnsi="Times New Roman" w:cs="Times New Roman"/>
      <w:b/>
      <w:color w:val="666666"/>
      <w:sz w:val="44"/>
    </w:rPr>
  </w:style>
  <w:style w:type="character" w:customStyle="1" w:styleId="Heading2Char">
    <w:name w:val="Heading 2 Char"/>
    <w:link w:val="Heading2"/>
    <w:rPr>
      <w:rFonts w:ascii="Times New Roman" w:eastAsia="Times New Roman" w:hAnsi="Times New Roman" w:cs="Times New Roman"/>
      <w:b/>
      <w:color w:val="666666"/>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hart" Target="charts/chart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hart" Target="charts/chart2.xml"/><Relationship Id="rId5" Type="http://schemas.openxmlformats.org/officeDocument/2006/relationships/image" Target="media/image1.jpg"/><Relationship Id="rId15" Type="http://schemas.openxmlformats.org/officeDocument/2006/relationships/image" Target="media/image7.png"/><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Sheet1!$I$1</c:f>
              <c:strCache>
                <c:ptCount val="1"/>
                <c:pt idx="0">
                  <c:v>I (mA)</c:v>
                </c:pt>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numRef>
              <c:f>Sheet1!$H$2:$H$20</c:f>
              <c:numCache>
                <c:formatCode>General</c:formatCode>
                <c:ptCount val="19"/>
                <c:pt idx="0">
                  <c:v>0.1</c:v>
                </c:pt>
                <c:pt idx="1">
                  <c:v>0.2</c:v>
                </c:pt>
                <c:pt idx="2">
                  <c:v>0.3</c:v>
                </c:pt>
                <c:pt idx="3">
                  <c:v>0.4</c:v>
                </c:pt>
                <c:pt idx="4">
                  <c:v>0.5</c:v>
                </c:pt>
                <c:pt idx="5">
                  <c:v>0.6</c:v>
                </c:pt>
                <c:pt idx="6">
                  <c:v>0.7</c:v>
                </c:pt>
                <c:pt idx="7">
                  <c:v>0.8</c:v>
                </c:pt>
                <c:pt idx="8">
                  <c:v>0.9</c:v>
                </c:pt>
                <c:pt idx="9">
                  <c:v>1</c:v>
                </c:pt>
                <c:pt idx="10">
                  <c:v>2</c:v>
                </c:pt>
                <c:pt idx="11">
                  <c:v>3</c:v>
                </c:pt>
                <c:pt idx="12">
                  <c:v>4</c:v>
                </c:pt>
                <c:pt idx="13">
                  <c:v>5</c:v>
                </c:pt>
                <c:pt idx="14">
                  <c:v>6</c:v>
                </c:pt>
                <c:pt idx="15">
                  <c:v>7</c:v>
                </c:pt>
                <c:pt idx="16">
                  <c:v>8</c:v>
                </c:pt>
                <c:pt idx="17">
                  <c:v>9</c:v>
                </c:pt>
                <c:pt idx="18">
                  <c:v>10</c:v>
                </c:pt>
              </c:numCache>
            </c:numRef>
          </c:xVal>
          <c:yVal>
            <c:numRef>
              <c:f>Sheet1!$I$2:$I$20</c:f>
              <c:numCache>
                <c:formatCode>General</c:formatCode>
                <c:ptCount val="19"/>
                <c:pt idx="0">
                  <c:v>0</c:v>
                </c:pt>
                <c:pt idx="1">
                  <c:v>0</c:v>
                </c:pt>
                <c:pt idx="2">
                  <c:v>0</c:v>
                </c:pt>
                <c:pt idx="3">
                  <c:v>0</c:v>
                </c:pt>
                <c:pt idx="4">
                  <c:v>0</c:v>
                </c:pt>
                <c:pt idx="5">
                  <c:v>3.0000000000000001E-3</c:v>
                </c:pt>
                <c:pt idx="6">
                  <c:v>8.9999999999999993E-3</c:v>
                </c:pt>
                <c:pt idx="7">
                  <c:v>1.7999999999999999E-2</c:v>
                </c:pt>
                <c:pt idx="8">
                  <c:v>2.5999999999999999E-2</c:v>
                </c:pt>
                <c:pt idx="9">
                  <c:v>3.5999999999999997E-2</c:v>
                </c:pt>
                <c:pt idx="10">
                  <c:v>0.13300000000000001</c:v>
                </c:pt>
                <c:pt idx="11">
                  <c:v>0.23100000000000001</c:v>
                </c:pt>
                <c:pt idx="12">
                  <c:v>0.32900000000000001</c:v>
                </c:pt>
                <c:pt idx="13">
                  <c:v>0.432</c:v>
                </c:pt>
                <c:pt idx="14">
                  <c:v>0.54100000000000004</c:v>
                </c:pt>
                <c:pt idx="15">
                  <c:v>0.63500000000000001</c:v>
                </c:pt>
                <c:pt idx="16">
                  <c:v>0.72399999999999998</c:v>
                </c:pt>
                <c:pt idx="17">
                  <c:v>0.82799999999999996</c:v>
                </c:pt>
                <c:pt idx="18">
                  <c:v>0.95799999999999996</c:v>
                </c:pt>
              </c:numCache>
            </c:numRef>
          </c:yVal>
          <c:smooth val="0"/>
          <c:extLst>
            <c:ext xmlns:c16="http://schemas.microsoft.com/office/drawing/2014/chart" uri="{C3380CC4-5D6E-409C-BE32-E72D297353CC}">
              <c16:uniqueId val="{00000000-4D41-4CB1-995A-23B0BA4A5049}"/>
            </c:ext>
          </c:extLst>
        </c:ser>
        <c:dLbls>
          <c:showLegendKey val="0"/>
          <c:showVal val="0"/>
          <c:showCatName val="0"/>
          <c:showSerName val="0"/>
          <c:showPercent val="0"/>
          <c:showBubbleSize val="0"/>
        </c:dLbls>
        <c:axId val="1272975391"/>
        <c:axId val="1272998431"/>
      </c:scatterChart>
      <c:valAx>
        <c:axId val="1272975391"/>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Vin (V)</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72998431"/>
        <c:crosses val="autoZero"/>
        <c:crossBetween val="midCat"/>
      </c:valAx>
      <c:valAx>
        <c:axId val="1272998431"/>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sz="900" b="1" i="0" u="none" strike="noStrike" kern="1200" cap="none" baseline="0">
                    <a:solidFill>
                      <a:sysClr val="window" lastClr="FFFFFF">
                        <a:lumMod val="85000"/>
                      </a:sysClr>
                    </a:solidFill>
                  </a:rPr>
                  <a:t>I (mA)</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7297539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Sheet1!$I$1</c:f>
              <c:strCache>
                <c:ptCount val="1"/>
                <c:pt idx="0">
                  <c:v>I (mA)</c:v>
                </c:pt>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numRef>
              <c:f>Sheet1!$H$2:$H$11</c:f>
              <c:numCache>
                <c:formatCode>General</c:formatCode>
                <c:ptCount val="10"/>
                <c:pt idx="0">
                  <c:v>0.1</c:v>
                </c:pt>
                <c:pt idx="1">
                  <c:v>0.2</c:v>
                </c:pt>
                <c:pt idx="2">
                  <c:v>0.3</c:v>
                </c:pt>
                <c:pt idx="3">
                  <c:v>0.4</c:v>
                </c:pt>
                <c:pt idx="4">
                  <c:v>0.5</c:v>
                </c:pt>
                <c:pt idx="5">
                  <c:v>0.6</c:v>
                </c:pt>
                <c:pt idx="6">
                  <c:v>0.7</c:v>
                </c:pt>
                <c:pt idx="7">
                  <c:v>0.8</c:v>
                </c:pt>
                <c:pt idx="8">
                  <c:v>0.9</c:v>
                </c:pt>
                <c:pt idx="9">
                  <c:v>1</c:v>
                </c:pt>
              </c:numCache>
            </c:numRef>
          </c:xVal>
          <c:yVal>
            <c:numRef>
              <c:f>Sheet1!$I$2:$I$11</c:f>
              <c:numCache>
                <c:formatCode>General</c:formatCode>
                <c:ptCount val="10"/>
                <c:pt idx="0">
                  <c:v>0</c:v>
                </c:pt>
                <c:pt idx="1">
                  <c:v>0</c:v>
                </c:pt>
                <c:pt idx="2">
                  <c:v>0</c:v>
                </c:pt>
                <c:pt idx="3">
                  <c:v>0</c:v>
                </c:pt>
                <c:pt idx="4">
                  <c:v>0</c:v>
                </c:pt>
                <c:pt idx="5">
                  <c:v>3.0000000000000001E-3</c:v>
                </c:pt>
                <c:pt idx="6">
                  <c:v>8.9999999999999993E-3</c:v>
                </c:pt>
                <c:pt idx="7">
                  <c:v>1.7999999999999999E-2</c:v>
                </c:pt>
                <c:pt idx="8">
                  <c:v>2.5999999999999999E-2</c:v>
                </c:pt>
                <c:pt idx="9">
                  <c:v>3.5999999999999997E-2</c:v>
                </c:pt>
              </c:numCache>
            </c:numRef>
          </c:yVal>
          <c:smooth val="0"/>
          <c:extLst>
            <c:ext xmlns:c16="http://schemas.microsoft.com/office/drawing/2014/chart" uri="{C3380CC4-5D6E-409C-BE32-E72D297353CC}">
              <c16:uniqueId val="{00000000-62BF-420E-8777-E37334B97543}"/>
            </c:ext>
          </c:extLst>
        </c:ser>
        <c:dLbls>
          <c:showLegendKey val="0"/>
          <c:showVal val="0"/>
          <c:showCatName val="0"/>
          <c:showSerName val="0"/>
          <c:showPercent val="0"/>
          <c:showBubbleSize val="0"/>
        </c:dLbls>
        <c:axId val="1277952063"/>
        <c:axId val="1219529535"/>
      </c:scatterChart>
      <c:valAx>
        <c:axId val="1277952063"/>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sz="800" b="1" i="0" u="none" strike="noStrike" kern="1200" baseline="0">
                    <a:solidFill>
                      <a:sysClr val="window" lastClr="FFFFFF">
                        <a:lumMod val="75000"/>
                      </a:sysClr>
                    </a:solidFill>
                  </a:rPr>
                  <a:t>Vin (V</a:t>
                </a:r>
                <a:endParaRPr lang="en-IN"/>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19529535"/>
        <c:crosses val="autoZero"/>
        <c:crossBetween val="midCat"/>
      </c:valAx>
      <c:valAx>
        <c:axId val="1219529535"/>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sz="900" b="1" i="0" u="none" strike="noStrike" kern="1200" cap="none" baseline="0">
                    <a:solidFill>
                      <a:sysClr val="window" lastClr="FFFFFF">
                        <a:lumMod val="85000"/>
                      </a:sysClr>
                    </a:solidFill>
                  </a:rPr>
                  <a:t>I (mA</a:t>
                </a:r>
                <a:endParaRPr lang="en-IN"/>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7795206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Sheet1!$H$38</c:f>
              <c:strCache>
                <c:ptCount val="1"/>
                <c:pt idx="0">
                  <c:v>I (mA)</c:v>
                </c:pt>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numRef>
              <c:f>Sheet1!$G$39:$G$60</c:f>
              <c:numCache>
                <c:formatCode>General</c:formatCode>
                <c:ptCount val="22"/>
                <c:pt idx="0">
                  <c:v>1</c:v>
                </c:pt>
                <c:pt idx="1">
                  <c:v>2</c:v>
                </c:pt>
                <c:pt idx="2">
                  <c:v>3</c:v>
                </c:pt>
                <c:pt idx="3">
                  <c:v>4</c:v>
                </c:pt>
                <c:pt idx="4">
                  <c:v>5</c:v>
                </c:pt>
                <c:pt idx="5">
                  <c:v>5.0999999999999996</c:v>
                </c:pt>
                <c:pt idx="6">
                  <c:v>5.2</c:v>
                </c:pt>
                <c:pt idx="7">
                  <c:v>5.3</c:v>
                </c:pt>
                <c:pt idx="8">
                  <c:v>5.4</c:v>
                </c:pt>
                <c:pt idx="9">
                  <c:v>5.5</c:v>
                </c:pt>
                <c:pt idx="10">
                  <c:v>5.6</c:v>
                </c:pt>
                <c:pt idx="11">
                  <c:v>5.7</c:v>
                </c:pt>
                <c:pt idx="12">
                  <c:v>5.8</c:v>
                </c:pt>
                <c:pt idx="13">
                  <c:v>5.9</c:v>
                </c:pt>
                <c:pt idx="14">
                  <c:v>6</c:v>
                </c:pt>
                <c:pt idx="15">
                  <c:v>6.1</c:v>
                </c:pt>
                <c:pt idx="16">
                  <c:v>6.2</c:v>
                </c:pt>
                <c:pt idx="17">
                  <c:v>6.5</c:v>
                </c:pt>
                <c:pt idx="18">
                  <c:v>7.5</c:v>
                </c:pt>
                <c:pt idx="19">
                  <c:v>8.5</c:v>
                </c:pt>
                <c:pt idx="20">
                  <c:v>9.5</c:v>
                </c:pt>
                <c:pt idx="21">
                  <c:v>10</c:v>
                </c:pt>
              </c:numCache>
            </c:numRef>
          </c:xVal>
          <c:yVal>
            <c:numRef>
              <c:f>Sheet1!$H$39:$H$60</c:f>
              <c:numCache>
                <c:formatCode>General</c:formatCode>
                <c:ptCount val="22"/>
                <c:pt idx="0">
                  <c:v>0</c:v>
                </c:pt>
                <c:pt idx="1">
                  <c:v>0</c:v>
                </c:pt>
                <c:pt idx="2">
                  <c:v>2.1999999999999999E-2</c:v>
                </c:pt>
                <c:pt idx="3">
                  <c:v>7.8E-2</c:v>
                </c:pt>
                <c:pt idx="4">
                  <c:v>0.155</c:v>
                </c:pt>
                <c:pt idx="5">
                  <c:v>0.16300000000000001</c:v>
                </c:pt>
                <c:pt idx="6">
                  <c:v>0.17100000000000001</c:v>
                </c:pt>
                <c:pt idx="7">
                  <c:v>0.17899999999999999</c:v>
                </c:pt>
                <c:pt idx="8">
                  <c:v>0.187</c:v>
                </c:pt>
                <c:pt idx="9">
                  <c:v>0.19600000000000001</c:v>
                </c:pt>
                <c:pt idx="10">
                  <c:v>0.20399999999999999</c:v>
                </c:pt>
                <c:pt idx="11">
                  <c:v>0.21299999999999999</c:v>
                </c:pt>
                <c:pt idx="12">
                  <c:v>0.222</c:v>
                </c:pt>
                <c:pt idx="13">
                  <c:v>0.23</c:v>
                </c:pt>
                <c:pt idx="14">
                  <c:v>0.23899999999999999</c:v>
                </c:pt>
                <c:pt idx="15">
                  <c:v>0.247</c:v>
                </c:pt>
                <c:pt idx="16">
                  <c:v>0.25600000000000001</c:v>
                </c:pt>
                <c:pt idx="17">
                  <c:v>0.28199999999999997</c:v>
                </c:pt>
                <c:pt idx="18">
                  <c:v>0.373</c:v>
                </c:pt>
                <c:pt idx="19">
                  <c:v>0.46600000000000003</c:v>
                </c:pt>
                <c:pt idx="20">
                  <c:v>0.56100000000000005</c:v>
                </c:pt>
                <c:pt idx="21">
                  <c:v>0.60799999999999998</c:v>
                </c:pt>
              </c:numCache>
            </c:numRef>
          </c:yVal>
          <c:smooth val="0"/>
          <c:extLst>
            <c:ext xmlns:c16="http://schemas.microsoft.com/office/drawing/2014/chart" uri="{C3380CC4-5D6E-409C-BE32-E72D297353CC}">
              <c16:uniqueId val="{00000000-F467-4823-B851-9765F4689D18}"/>
            </c:ext>
          </c:extLst>
        </c:ser>
        <c:dLbls>
          <c:showLegendKey val="0"/>
          <c:showVal val="0"/>
          <c:showCatName val="0"/>
          <c:showSerName val="0"/>
          <c:showPercent val="0"/>
          <c:showBubbleSize val="0"/>
        </c:dLbls>
        <c:axId val="1140156927"/>
        <c:axId val="1140154527"/>
      </c:scatterChart>
      <c:valAx>
        <c:axId val="1140156927"/>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Vin (V)</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140154527"/>
        <c:crosses val="autoZero"/>
        <c:crossBetween val="midCat"/>
      </c:valAx>
      <c:valAx>
        <c:axId val="1140154527"/>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sz="900" b="1" i="0" u="none" strike="noStrike" kern="1200" cap="none" baseline="0">
                    <a:solidFill>
                      <a:sysClr val="window" lastClr="FFFFFF">
                        <a:lumMod val="85000"/>
                      </a:sysClr>
                    </a:solidFill>
                  </a:rPr>
                  <a:t>I (mA)</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14015692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Sheet1!$H$63</c:f>
              <c:strCache>
                <c:ptCount val="1"/>
                <c:pt idx="0">
                  <c:v>VD (V)</c:v>
                </c:pt>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numRef>
              <c:f>Sheet1!$G$64:$G$85</c:f>
              <c:numCache>
                <c:formatCode>General</c:formatCode>
                <c:ptCount val="22"/>
                <c:pt idx="0">
                  <c:v>1</c:v>
                </c:pt>
                <c:pt idx="1">
                  <c:v>2</c:v>
                </c:pt>
                <c:pt idx="2">
                  <c:v>3</c:v>
                </c:pt>
                <c:pt idx="3">
                  <c:v>4</c:v>
                </c:pt>
                <c:pt idx="4">
                  <c:v>5</c:v>
                </c:pt>
                <c:pt idx="5">
                  <c:v>5.0999999999999996</c:v>
                </c:pt>
                <c:pt idx="6">
                  <c:v>5.2</c:v>
                </c:pt>
                <c:pt idx="7">
                  <c:v>5.3</c:v>
                </c:pt>
                <c:pt idx="8">
                  <c:v>5.4</c:v>
                </c:pt>
                <c:pt idx="9">
                  <c:v>5.5</c:v>
                </c:pt>
                <c:pt idx="10">
                  <c:v>5.6</c:v>
                </c:pt>
                <c:pt idx="11">
                  <c:v>5.7</c:v>
                </c:pt>
                <c:pt idx="12">
                  <c:v>5.8</c:v>
                </c:pt>
                <c:pt idx="13">
                  <c:v>5.9</c:v>
                </c:pt>
                <c:pt idx="14">
                  <c:v>6</c:v>
                </c:pt>
                <c:pt idx="15">
                  <c:v>6.1</c:v>
                </c:pt>
                <c:pt idx="16">
                  <c:v>6.2</c:v>
                </c:pt>
                <c:pt idx="17">
                  <c:v>6.5</c:v>
                </c:pt>
                <c:pt idx="18">
                  <c:v>7.5</c:v>
                </c:pt>
                <c:pt idx="19">
                  <c:v>8.5</c:v>
                </c:pt>
                <c:pt idx="20">
                  <c:v>9.5</c:v>
                </c:pt>
                <c:pt idx="21">
                  <c:v>10</c:v>
                </c:pt>
              </c:numCache>
            </c:numRef>
          </c:xVal>
          <c:yVal>
            <c:numRef>
              <c:f>Sheet1!$H$64:$H$85</c:f>
              <c:numCache>
                <c:formatCode>General</c:formatCode>
                <c:ptCount val="22"/>
                <c:pt idx="0">
                  <c:v>1</c:v>
                </c:pt>
                <c:pt idx="1">
                  <c:v>1.9850000000000001</c:v>
                </c:pt>
                <c:pt idx="2">
                  <c:v>2.7919999999999998</c:v>
                </c:pt>
                <c:pt idx="3">
                  <c:v>3.2349999999999999</c:v>
                </c:pt>
                <c:pt idx="4">
                  <c:v>3.4860000000000002</c:v>
                </c:pt>
                <c:pt idx="5">
                  <c:v>3.5049999999999999</c:v>
                </c:pt>
                <c:pt idx="6">
                  <c:v>3.5219999999999998</c:v>
                </c:pt>
                <c:pt idx="7">
                  <c:v>3.5409999999999999</c:v>
                </c:pt>
                <c:pt idx="8">
                  <c:v>3.5590000000000002</c:v>
                </c:pt>
                <c:pt idx="9">
                  <c:v>3.5750000000000002</c:v>
                </c:pt>
                <c:pt idx="10">
                  <c:v>3.5910000000000002</c:v>
                </c:pt>
                <c:pt idx="11">
                  <c:v>3.6059999999999999</c:v>
                </c:pt>
                <c:pt idx="12">
                  <c:v>3.621</c:v>
                </c:pt>
                <c:pt idx="13">
                  <c:v>3.6379999999999999</c:v>
                </c:pt>
                <c:pt idx="14">
                  <c:v>3.6520000000000001</c:v>
                </c:pt>
                <c:pt idx="15">
                  <c:v>3.665</c:v>
                </c:pt>
                <c:pt idx="16">
                  <c:v>3.6779999999999999</c:v>
                </c:pt>
                <c:pt idx="17">
                  <c:v>3.7149999999999999</c:v>
                </c:pt>
                <c:pt idx="18">
                  <c:v>3.823</c:v>
                </c:pt>
                <c:pt idx="19">
                  <c:v>3.911</c:v>
                </c:pt>
                <c:pt idx="20">
                  <c:v>3.9710000000000001</c:v>
                </c:pt>
                <c:pt idx="21">
                  <c:v>4.0060000000000002</c:v>
                </c:pt>
              </c:numCache>
            </c:numRef>
          </c:yVal>
          <c:smooth val="0"/>
          <c:extLst>
            <c:ext xmlns:c16="http://schemas.microsoft.com/office/drawing/2014/chart" uri="{C3380CC4-5D6E-409C-BE32-E72D297353CC}">
              <c16:uniqueId val="{00000000-6439-4FE5-AD38-4C9FC1E2670A}"/>
            </c:ext>
          </c:extLst>
        </c:ser>
        <c:dLbls>
          <c:showLegendKey val="0"/>
          <c:showVal val="0"/>
          <c:showCatName val="0"/>
          <c:showSerName val="0"/>
          <c:showPercent val="0"/>
          <c:showBubbleSize val="0"/>
        </c:dLbls>
        <c:axId val="1343112735"/>
        <c:axId val="1334736543"/>
      </c:scatterChart>
      <c:valAx>
        <c:axId val="1343112735"/>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Vin (V)</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334736543"/>
        <c:crosses val="autoZero"/>
        <c:crossBetween val="midCat"/>
      </c:valAx>
      <c:valAx>
        <c:axId val="1334736543"/>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VD (mV)</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34311273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1553</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Lab report 2 electrical</vt:lpstr>
    </vt:vector>
  </TitlesOfParts>
  <Company/>
  <LinksUpToDate>false</LinksUpToDate>
  <CharactersWithSpaces>10391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2 electrical</dc:title>
  <dc:subject/>
  <dc:creator>Abhimanyu Arya</dc:creator>
  <cp:keywords/>
  <cp:lastModifiedBy>Abhimanyu Arya</cp:lastModifiedBy>
  <cp:revision>2</cp:revision>
  <dcterms:created xsi:type="dcterms:W3CDTF">2026-02-17T17:34:00Z</dcterms:created>
  <dcterms:modified xsi:type="dcterms:W3CDTF">2026-02-17T17:34:00Z</dcterms:modified>
</cp:coreProperties>
</file>