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Roboto" w:eastAsiaTheme="majorEastAsia" w:hAnsi="Roboto" w:cstheme="majorBidi"/>
          <w:sz w:val="72"/>
          <w:szCs w:val="72"/>
          <w:lang w:val="en-IN"/>
        </w:rPr>
        <w:id w:val="175217802"/>
        <w:docPartObj>
          <w:docPartGallery w:val="Cover Pages"/>
          <w:docPartUnique/>
        </w:docPartObj>
      </w:sdtPr>
      <w:sdtEndPr>
        <w:rPr>
          <w:rFonts w:eastAsiaTheme="minorEastAsia" w:cstheme="minorBidi"/>
          <w:sz w:val="22"/>
          <w:szCs w:val="22"/>
          <w:lang w:val="en-US"/>
        </w:rPr>
      </w:sdtEndPr>
      <w:sdtContent>
        <w:p w14:paraId="450F9294" w14:textId="6DDD40BD" w:rsidR="004D71FB" w:rsidRPr="00F27DA4" w:rsidRDefault="00EE7155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  <w:r>
            <w:rPr>
              <w:noProof/>
              <w:lang w:val="en-IN" w:eastAsia="en-IN"/>
            </w:rPr>
            <w:drawing>
              <wp:inline distT="0" distB="0" distL="0" distR="0" wp14:anchorId="7EFD276F" wp14:editId="1650A67D">
                <wp:extent cx="1121790" cy="1066800"/>
                <wp:effectExtent l="0" t="0" r="0" b="0"/>
                <wp:docPr id="7" name="Picture 7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5448" cy="10797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01770878" w14:textId="77777777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4E8C88C2" w14:textId="77777777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006757EB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17A47E5B" w14:textId="77777777" w:rsidR="0099700E" w:rsidRPr="00F27DA4" w:rsidRDefault="0099700E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1C903471" w14:textId="77777777" w:rsidR="0099700E" w:rsidRPr="00F27DA4" w:rsidRDefault="0099700E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</w:p>
        <w:p w14:paraId="63388A8D" w14:textId="507F740C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72"/>
              <w:szCs w:val="72"/>
            </w:rPr>
          </w:pPr>
          <w:r w:rsidRPr="00F27DA4">
            <w:rPr>
              <w:rFonts w:ascii="Roboto" w:eastAsiaTheme="majorEastAsia" w:hAnsi="Roboto" w:cstheme="majorBidi"/>
              <w:noProof/>
              <w:sz w:val="72"/>
              <w:szCs w:val="72"/>
              <w:lang w:val="en-IN" w:eastAsia="en-IN"/>
            </w:rPr>
            <w:drawing>
              <wp:anchor distT="0" distB="0" distL="114300" distR="114300" simplePos="0" relativeHeight="251667456" behindDoc="0" locked="0" layoutInCell="1" allowOverlap="1" wp14:anchorId="1B7268AA" wp14:editId="0F260C64">
                <wp:simplePos x="0" y="0"/>
                <wp:positionH relativeFrom="margin">
                  <wp:align>right</wp:align>
                </wp:positionH>
                <wp:positionV relativeFrom="margin">
                  <wp:posOffset>-76200</wp:posOffset>
                </wp:positionV>
                <wp:extent cx="1114425" cy="1114425"/>
                <wp:effectExtent l="0" t="0" r="0" b="0"/>
                <wp:wrapSquare wrapText="bothSides"/>
                <wp:docPr id="6" name="Picture 1" descr="C:\Users\Gaurav\Desktop\spologoonl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Gaurav\Desktop\spologoonl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1114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  <w:r w:rsidR="00E06E93" w:rsidRPr="00F27DA4">
            <w:rPr>
              <w:rFonts w:ascii="Roboto" w:eastAsiaTheme="majorEastAsia" w:hAnsi="Roboto" w:cstheme="majorBidi"/>
              <w:sz w:val="72"/>
              <w:szCs w:val="72"/>
            </w:rPr>
            <w:softHyphen/>
          </w:r>
        </w:p>
        <w:p w14:paraId="7DEA66B0" w14:textId="77777777" w:rsidR="00041F5E" w:rsidRDefault="00000000" w:rsidP="00B02053">
          <w:pPr>
            <w:pStyle w:val="NoSpacing"/>
            <w:jc w:val="center"/>
            <w:rPr>
              <w:rFonts w:ascii="Cambria" w:eastAsia="Cambria" w:hAnsi="Cambria" w:cs="Cambria"/>
              <w:color w:val="000000"/>
              <w:sz w:val="72"/>
              <w:szCs w:val="72"/>
            </w:rPr>
          </w:pPr>
          <w:sdt>
            <w:sdtPr>
              <w:rPr>
                <w:rFonts w:ascii="Cambria" w:eastAsia="Cambria" w:hAnsi="Cambria" w:cs="Cambria"/>
                <w:color w:val="000000"/>
                <w:sz w:val="72"/>
                <w:szCs w:val="72"/>
              </w:rPr>
              <w:alias w:val="Title"/>
              <w:id w:val="14700071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41F5E" w:rsidRPr="00041F5E">
                <w:rPr>
                  <w:rFonts w:ascii="Cambria" w:eastAsia="Cambria" w:hAnsi="Cambria" w:cs="Cambria"/>
                  <w:color w:val="000000"/>
                  <w:sz w:val="72"/>
                  <w:szCs w:val="72"/>
                </w:rPr>
                <w:t>JOB ANNOUNCEMENT FORM</w:t>
              </w:r>
            </w:sdtContent>
          </w:sdt>
        </w:p>
        <w:p w14:paraId="218A4B77" w14:textId="2970B4D4" w:rsidR="004D71FB" w:rsidRPr="00F27DA4" w:rsidRDefault="005403C5" w:rsidP="00B02053">
          <w:pPr>
            <w:pStyle w:val="NoSpacing"/>
            <w:jc w:val="center"/>
            <w:rPr>
              <w:rFonts w:ascii="Roboto" w:eastAsiaTheme="majorEastAsia" w:hAnsi="Roboto"/>
              <w:noProof/>
              <w:sz w:val="72"/>
              <w:szCs w:val="72"/>
              <w:lang w:eastAsia="en-IN"/>
            </w:rPr>
          </w:pPr>
          <w:r w:rsidRPr="00F27DA4">
            <w:rPr>
              <w:rFonts w:ascii="Roboto" w:hAnsi="Roboto"/>
              <w:sz w:val="72"/>
              <w:szCs w:val="72"/>
            </w:rPr>
            <w:t>20</w:t>
          </w:r>
          <w:r w:rsidR="00EE6D57" w:rsidRPr="00F27DA4">
            <w:rPr>
              <w:rFonts w:ascii="Roboto" w:hAnsi="Roboto"/>
              <w:sz w:val="72"/>
              <w:szCs w:val="72"/>
            </w:rPr>
            <w:t>2</w:t>
          </w:r>
          <w:r w:rsidR="00AC5A6F">
            <w:rPr>
              <w:rFonts w:ascii="Roboto" w:hAnsi="Roboto"/>
              <w:sz w:val="72"/>
              <w:szCs w:val="72"/>
            </w:rPr>
            <w:t>3</w:t>
          </w:r>
          <w:r w:rsidR="00EE6D57" w:rsidRPr="00F27DA4">
            <w:rPr>
              <w:rFonts w:ascii="Roboto" w:hAnsi="Roboto"/>
              <w:sz w:val="72"/>
              <w:szCs w:val="72"/>
            </w:rPr>
            <w:t>-2</w:t>
          </w:r>
          <w:r w:rsidR="00AC5A6F">
            <w:rPr>
              <w:rFonts w:ascii="Roboto" w:hAnsi="Roboto"/>
              <w:sz w:val="72"/>
              <w:szCs w:val="72"/>
            </w:rPr>
            <w:t>4</w:t>
          </w:r>
        </w:p>
        <w:p w14:paraId="517DC59C" w14:textId="77777777" w:rsidR="00B02053" w:rsidRPr="00F27DA4" w:rsidRDefault="00B02053" w:rsidP="004D71FB">
          <w:pPr>
            <w:pStyle w:val="NoSpacing"/>
            <w:jc w:val="center"/>
            <w:rPr>
              <w:rFonts w:ascii="Roboto" w:hAnsi="Roboto"/>
              <w:sz w:val="36"/>
              <w:szCs w:val="36"/>
            </w:rPr>
          </w:pPr>
        </w:p>
        <w:p w14:paraId="6112C00C" w14:textId="77777777" w:rsidR="00B02053" w:rsidRPr="00F27DA4" w:rsidRDefault="00B02053" w:rsidP="004D71FB">
          <w:pPr>
            <w:pStyle w:val="NoSpacing"/>
            <w:jc w:val="center"/>
            <w:rPr>
              <w:rFonts w:ascii="Roboto" w:hAnsi="Roboto"/>
              <w:sz w:val="36"/>
              <w:szCs w:val="36"/>
            </w:rPr>
          </w:pPr>
        </w:p>
        <w:p w14:paraId="275E660D" w14:textId="77777777" w:rsidR="004D71FB" w:rsidRPr="00F27DA4" w:rsidRDefault="004D71FB" w:rsidP="004D71FB">
          <w:pPr>
            <w:pStyle w:val="NoSpacing"/>
            <w:jc w:val="center"/>
            <w:rPr>
              <w:rFonts w:ascii="Roboto" w:hAnsi="Roboto"/>
              <w:sz w:val="36"/>
              <w:szCs w:val="36"/>
            </w:rPr>
          </w:pPr>
          <w:r w:rsidRPr="00F27DA4">
            <w:rPr>
              <w:rFonts w:ascii="Roboto" w:hAnsi="Roboto"/>
              <w:sz w:val="36"/>
              <w:szCs w:val="36"/>
            </w:rPr>
            <w:t>STUDENTS’ PLACEMENT OFFICE</w:t>
          </w:r>
        </w:p>
        <w:p w14:paraId="6B7DC475" w14:textId="77777777" w:rsidR="004D71FB" w:rsidRPr="00F27DA4" w:rsidRDefault="004D71FB" w:rsidP="004D71FB">
          <w:pPr>
            <w:pStyle w:val="NoSpacing"/>
            <w:jc w:val="center"/>
            <w:rPr>
              <w:rFonts w:ascii="Roboto" w:eastAsiaTheme="majorEastAsia" w:hAnsi="Roboto" w:cstheme="majorBidi"/>
              <w:sz w:val="36"/>
              <w:szCs w:val="36"/>
            </w:rPr>
          </w:pPr>
          <w:r w:rsidRPr="00F27DA4">
            <w:rPr>
              <w:rFonts w:ascii="Roboto" w:hAnsi="Roboto"/>
              <w:sz w:val="36"/>
              <w:szCs w:val="36"/>
            </w:rPr>
            <w:t>INDIAN INSTITUTE OF TECHNOLOGY, KANPUR</w:t>
          </w:r>
        </w:p>
        <w:p w14:paraId="52E69E22" w14:textId="77777777" w:rsidR="004D71FB" w:rsidRPr="00F27DA4" w:rsidRDefault="004D71FB">
          <w:pPr>
            <w:pStyle w:val="NoSpacing"/>
            <w:rPr>
              <w:rFonts w:ascii="Roboto" w:eastAsiaTheme="majorEastAsia" w:hAnsi="Roboto" w:cstheme="majorBidi"/>
              <w:sz w:val="36"/>
              <w:szCs w:val="36"/>
            </w:rPr>
          </w:pPr>
        </w:p>
        <w:p w14:paraId="744D7243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5A257477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69F1EA72" w14:textId="77777777" w:rsidR="004D71FB" w:rsidRPr="00F27DA4" w:rsidRDefault="004D71FB">
          <w:pPr>
            <w:pStyle w:val="NoSpacing"/>
            <w:rPr>
              <w:rFonts w:ascii="Roboto" w:hAnsi="Roboto"/>
            </w:rPr>
          </w:pPr>
        </w:p>
        <w:p w14:paraId="00BC02DE" w14:textId="77777777" w:rsidR="004D71FB" w:rsidRPr="00F27DA4" w:rsidRDefault="004D71FB">
          <w:pPr>
            <w:rPr>
              <w:rFonts w:ascii="Roboto" w:hAnsi="Roboto"/>
            </w:rPr>
          </w:pPr>
        </w:p>
        <w:p w14:paraId="2053110D" w14:textId="2AB567AA" w:rsidR="00D65EAB" w:rsidRPr="00F27DA4" w:rsidRDefault="004D71FB" w:rsidP="004D71FB">
          <w:pPr>
            <w:rPr>
              <w:rFonts w:ascii="Roboto" w:hAnsi="Roboto"/>
            </w:rPr>
          </w:pPr>
          <w:r w:rsidRPr="00F27DA4">
            <w:rPr>
              <w:rFonts w:ascii="Roboto" w:hAnsi="Roboto"/>
            </w:rPr>
            <w:br w:type="page"/>
          </w:r>
        </w:p>
      </w:sdtContent>
    </w:sdt>
    <w:p w14:paraId="30C2887D" w14:textId="2667F627" w:rsidR="00A249E9" w:rsidRDefault="00A249E9" w:rsidP="00000273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tbl>
      <w:tblPr>
        <w:tblStyle w:val="TableGrid"/>
        <w:tblW w:w="10493" w:type="dxa"/>
        <w:tblLook w:val="04A0" w:firstRow="1" w:lastRow="0" w:firstColumn="1" w:lastColumn="0" w:noHBand="0" w:noVBand="1"/>
      </w:tblPr>
      <w:tblGrid>
        <w:gridCol w:w="2817"/>
        <w:gridCol w:w="7676"/>
      </w:tblGrid>
      <w:tr w:rsidR="00292CFD" w:rsidRPr="00F27DA4" w14:paraId="503E42EC" w14:textId="77777777" w:rsidTr="009E3C73">
        <w:trPr>
          <w:trHeight w:val="441"/>
        </w:trPr>
        <w:tc>
          <w:tcPr>
            <w:tcW w:w="10493" w:type="dxa"/>
            <w:gridSpan w:val="2"/>
            <w:shd w:val="clear" w:color="auto" w:fill="215D4B" w:themeFill="accent4" w:themeFillShade="80"/>
            <w:vAlign w:val="center"/>
          </w:tcPr>
          <w:p w14:paraId="0BA190D7" w14:textId="619D84CE" w:rsidR="00292CFD" w:rsidRPr="009E3C73" w:rsidRDefault="00292CFD" w:rsidP="0020178D">
            <w:pPr>
              <w:pStyle w:val="NoSpacing"/>
              <w:jc w:val="center"/>
              <w:rPr>
                <w:rFonts w:ascii="Roboto" w:hAnsi="Roboto" w:cs="Arial"/>
                <w:b/>
                <w:bCs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bCs/>
                <w:color w:val="FFFFFF" w:themeColor="background1"/>
              </w:rPr>
              <w:t>Company Information</w:t>
            </w:r>
          </w:p>
        </w:tc>
      </w:tr>
      <w:tr w:rsidR="00534014" w:rsidRPr="00F27DA4" w14:paraId="35975DD8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18496366" w14:textId="77777777" w:rsidR="00534014" w:rsidRPr="009E3C73" w:rsidRDefault="00534014" w:rsidP="0020178D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Company Name</w:t>
            </w:r>
          </w:p>
        </w:tc>
        <w:tc>
          <w:tcPr>
            <w:tcW w:w="7676" w:type="dxa"/>
            <w:vAlign w:val="center"/>
          </w:tcPr>
          <w:p w14:paraId="38E7F463" w14:textId="77777777" w:rsidR="00534014" w:rsidRPr="00583E05" w:rsidRDefault="00534014" w:rsidP="009E5C9A">
            <w:pPr>
              <w:pStyle w:val="NoSpacing"/>
              <w:rPr>
                <w:rFonts w:ascii="Roboto" w:hAnsi="Roboto" w:cs="Arial"/>
              </w:rPr>
            </w:pPr>
          </w:p>
        </w:tc>
      </w:tr>
      <w:tr w:rsidR="00F16E0B" w:rsidRPr="00F27DA4" w14:paraId="4A4144C1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7887F680" w14:textId="4C165FE9" w:rsidR="00F16E0B" w:rsidRPr="009E3C73" w:rsidRDefault="00F16E0B" w:rsidP="00F16E0B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Nature of Business</w:t>
            </w:r>
          </w:p>
        </w:tc>
        <w:tc>
          <w:tcPr>
            <w:tcW w:w="7676" w:type="dxa"/>
            <w:vAlign w:val="center"/>
          </w:tcPr>
          <w:p w14:paraId="13088E21" w14:textId="77777777" w:rsidR="00F16E0B" w:rsidRPr="00583E05" w:rsidRDefault="00F16E0B" w:rsidP="00F16E0B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F16E0B" w:rsidRPr="00F27DA4" w14:paraId="6C885752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0AF8062F" w14:textId="26AC7E82" w:rsidR="00F16E0B" w:rsidRPr="009E3C73" w:rsidRDefault="00F16E0B" w:rsidP="00F16E0B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>Website</w:t>
            </w:r>
          </w:p>
        </w:tc>
        <w:tc>
          <w:tcPr>
            <w:tcW w:w="7676" w:type="dxa"/>
            <w:vAlign w:val="center"/>
          </w:tcPr>
          <w:p w14:paraId="1056C9CC" w14:textId="77777777" w:rsidR="00F16E0B" w:rsidRPr="00583E05" w:rsidRDefault="00F16E0B" w:rsidP="00F16E0B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  <w:tr w:rsidR="00F16E0B" w:rsidRPr="00F27DA4" w14:paraId="4975D90B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24C31F29" w14:textId="5C58712C" w:rsidR="00F16E0B" w:rsidRPr="009E3C73" w:rsidRDefault="00F16E0B" w:rsidP="00F16E0B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Category</w:t>
            </w:r>
          </w:p>
        </w:tc>
        <w:sdt>
          <w:sdtPr>
            <w:rPr>
              <w:rFonts w:ascii="Roboto" w:hAnsi="Roboto" w:cs="Arial"/>
            </w:rPr>
            <w:alias w:val="List of Company Category"/>
            <w:id w:val="-1921713144"/>
            <w:placeholder>
              <w:docPart w:val="4D24FB8E634A48968D0CC38480412129"/>
            </w:placeholder>
            <w:showingPlcHdr/>
            <w:dropDownList>
              <w:listItem w:value="Choose an item."/>
              <w:listItem w:displayText="Private Sector" w:value="Private Sector"/>
              <w:listItem w:displayText="Public Sector" w:value="Public Sector"/>
              <w:listItem w:displayText="Government" w:value="Government"/>
              <w:listItem w:displayText="MNC" w:value="MNC"/>
              <w:listItem w:displayText="Start-Up" w:value="Start-Up"/>
              <w:listItem w:displayText="Others" w:value="Others"/>
            </w:dropDownList>
          </w:sdtPr>
          <w:sdtContent>
            <w:tc>
              <w:tcPr>
                <w:tcW w:w="7676" w:type="dxa"/>
                <w:vAlign w:val="center"/>
              </w:tcPr>
              <w:p w14:paraId="6C8F1DC4" w14:textId="1BE8C560" w:rsidR="00F16E0B" w:rsidRPr="00583E05" w:rsidRDefault="00F16E0B" w:rsidP="00F16E0B">
                <w:pPr>
                  <w:pStyle w:val="NoSpacing"/>
                  <w:jc w:val="center"/>
                  <w:rPr>
                    <w:rFonts w:ascii="Roboto" w:hAnsi="Roboto" w:cs="Arial"/>
                  </w:rPr>
                </w:pPr>
                <w:r w:rsidRPr="0051716C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F16E0B" w:rsidRPr="00F27DA4" w14:paraId="6A9DBE51" w14:textId="77777777" w:rsidTr="007A5695">
        <w:trPr>
          <w:trHeight w:val="441"/>
        </w:trPr>
        <w:tc>
          <w:tcPr>
            <w:tcW w:w="2817" w:type="dxa"/>
            <w:shd w:val="clear" w:color="auto" w:fill="264356" w:themeFill="text2" w:themeFillShade="BF"/>
            <w:vAlign w:val="center"/>
          </w:tcPr>
          <w:p w14:paraId="77A5C97B" w14:textId="0E38ADB0" w:rsidR="00F16E0B" w:rsidRPr="009E3C73" w:rsidRDefault="00F16E0B" w:rsidP="00F16E0B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>Postal Address</w:t>
            </w:r>
          </w:p>
        </w:tc>
        <w:tc>
          <w:tcPr>
            <w:tcW w:w="7676" w:type="dxa"/>
            <w:vAlign w:val="center"/>
          </w:tcPr>
          <w:p w14:paraId="2E2F60B5" w14:textId="77777777" w:rsidR="00F16E0B" w:rsidRDefault="00F16E0B" w:rsidP="00F16E0B">
            <w:pPr>
              <w:pStyle w:val="NoSpacing"/>
              <w:jc w:val="center"/>
              <w:rPr>
                <w:rFonts w:ascii="Roboto" w:hAnsi="Roboto" w:cs="Arial"/>
              </w:rPr>
            </w:pPr>
          </w:p>
        </w:tc>
      </w:tr>
    </w:tbl>
    <w:p w14:paraId="60C46CE2" w14:textId="3E699DD6" w:rsidR="00534014" w:rsidRDefault="00534014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74D8E824" w14:textId="77777777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6514AAA5" w14:textId="7DCA6C79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59B06128" w14:textId="77777777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tbl>
      <w:tblPr>
        <w:tblStyle w:val="TableGrid"/>
        <w:tblW w:w="10560" w:type="dxa"/>
        <w:tblLook w:val="04A0" w:firstRow="1" w:lastRow="0" w:firstColumn="1" w:lastColumn="0" w:noHBand="0" w:noVBand="1"/>
      </w:tblPr>
      <w:tblGrid>
        <w:gridCol w:w="2817"/>
        <w:gridCol w:w="2535"/>
        <w:gridCol w:w="2674"/>
        <w:gridCol w:w="2534"/>
      </w:tblGrid>
      <w:tr w:rsidR="007A5695" w:rsidRPr="00583E05" w14:paraId="09729366" w14:textId="77777777" w:rsidTr="009E3C73">
        <w:trPr>
          <w:trHeight w:val="327"/>
        </w:trPr>
        <w:tc>
          <w:tcPr>
            <w:tcW w:w="10627" w:type="dxa"/>
            <w:gridSpan w:val="4"/>
            <w:shd w:val="clear" w:color="auto" w:fill="215D4B" w:themeFill="accent4" w:themeFillShade="80"/>
          </w:tcPr>
          <w:p w14:paraId="21D5282A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Contact Details</w:t>
            </w:r>
          </w:p>
        </w:tc>
      </w:tr>
      <w:tr w:rsidR="007A5695" w:rsidRPr="00583E05" w14:paraId="529EEC3D" w14:textId="77777777" w:rsidTr="00F16E0B">
        <w:trPr>
          <w:trHeight w:val="327"/>
        </w:trPr>
        <w:tc>
          <w:tcPr>
            <w:tcW w:w="2830" w:type="dxa"/>
            <w:tcBorders>
              <w:bottom w:val="single" w:sz="4" w:space="0" w:color="auto"/>
            </w:tcBorders>
            <w:shd w:val="clear" w:color="auto" w:fill="264356" w:themeFill="text2" w:themeFillShade="BF"/>
          </w:tcPr>
          <w:p w14:paraId="0B8D761E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4CF90A01" w14:textId="1DB41771" w:rsidR="007A5695" w:rsidRPr="00583E05" w:rsidRDefault="00A86807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>
              <w:rPr>
                <w:rFonts w:ascii="Roboto" w:hAnsi="Roboto" w:cs="Arial"/>
                <w:b/>
              </w:rPr>
              <w:t>Head HR</w:t>
            </w:r>
          </w:p>
        </w:tc>
        <w:tc>
          <w:tcPr>
            <w:tcW w:w="2693" w:type="dxa"/>
          </w:tcPr>
          <w:p w14:paraId="0901AF8B" w14:textId="4B51F5B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 xml:space="preserve">POC </w:t>
            </w:r>
            <w:r w:rsidR="00A86807">
              <w:rPr>
                <w:rFonts w:ascii="Roboto" w:hAnsi="Roboto" w:cs="Arial"/>
                <w:b/>
              </w:rPr>
              <w:t>1</w:t>
            </w:r>
          </w:p>
        </w:tc>
        <w:tc>
          <w:tcPr>
            <w:tcW w:w="2552" w:type="dxa"/>
          </w:tcPr>
          <w:p w14:paraId="20B81F8B" w14:textId="6347A73C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  <w:r w:rsidRPr="00583E05">
              <w:rPr>
                <w:rFonts w:ascii="Roboto" w:hAnsi="Roboto" w:cs="Arial"/>
                <w:b/>
              </w:rPr>
              <w:t xml:space="preserve">POC </w:t>
            </w:r>
            <w:r w:rsidR="00A86807">
              <w:rPr>
                <w:rFonts w:ascii="Roboto" w:hAnsi="Roboto" w:cs="Arial"/>
                <w:b/>
              </w:rPr>
              <w:t>2</w:t>
            </w:r>
          </w:p>
        </w:tc>
      </w:tr>
      <w:tr w:rsidR="007A5695" w:rsidRPr="00583E05" w14:paraId="3706C3FC" w14:textId="77777777" w:rsidTr="00F16E0B">
        <w:trPr>
          <w:trHeight w:val="327"/>
        </w:trPr>
        <w:tc>
          <w:tcPr>
            <w:tcW w:w="2830" w:type="dxa"/>
            <w:tcBorders>
              <w:top w:val="single" w:sz="4" w:space="0" w:color="auto"/>
            </w:tcBorders>
            <w:shd w:val="clear" w:color="auto" w:fill="264356" w:themeFill="text2" w:themeFillShade="BF"/>
          </w:tcPr>
          <w:p w14:paraId="35D9CAB6" w14:textId="21B5C4ED" w:rsidR="007A5695" w:rsidRPr="009E3C73" w:rsidRDefault="00E760BE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>Name</w:t>
            </w:r>
          </w:p>
        </w:tc>
        <w:tc>
          <w:tcPr>
            <w:tcW w:w="2552" w:type="dxa"/>
          </w:tcPr>
          <w:p w14:paraId="7F4266D4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316FD47E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2A37BAD2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7A5544B0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19996F25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Designation</w:t>
            </w:r>
          </w:p>
        </w:tc>
        <w:tc>
          <w:tcPr>
            <w:tcW w:w="2552" w:type="dxa"/>
          </w:tcPr>
          <w:p w14:paraId="2E4994B1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57DA1142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63D4EB57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528E07BC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34391D35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Office Address</w:t>
            </w:r>
          </w:p>
        </w:tc>
        <w:tc>
          <w:tcPr>
            <w:tcW w:w="2552" w:type="dxa"/>
          </w:tcPr>
          <w:p w14:paraId="0E224B1B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54A7FDE9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4BC4A8D6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01650FA7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2DCBAA03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Mobile Number</w:t>
            </w:r>
          </w:p>
        </w:tc>
        <w:tc>
          <w:tcPr>
            <w:tcW w:w="2552" w:type="dxa"/>
          </w:tcPr>
          <w:p w14:paraId="79461273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103EAC0F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4F5B6CA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65D0B6DA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1D16353D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Telephone Number</w:t>
            </w:r>
          </w:p>
        </w:tc>
        <w:tc>
          <w:tcPr>
            <w:tcW w:w="2552" w:type="dxa"/>
          </w:tcPr>
          <w:p w14:paraId="78052825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78E2079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124B177C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  <w:tr w:rsidR="007A5695" w:rsidRPr="00583E05" w14:paraId="79BD2DEB" w14:textId="77777777" w:rsidTr="003F743E">
        <w:trPr>
          <w:trHeight w:val="327"/>
        </w:trPr>
        <w:tc>
          <w:tcPr>
            <w:tcW w:w="2830" w:type="dxa"/>
            <w:shd w:val="clear" w:color="auto" w:fill="264356" w:themeFill="text2" w:themeFillShade="BF"/>
          </w:tcPr>
          <w:p w14:paraId="1303BBFD" w14:textId="77777777" w:rsidR="007A5695" w:rsidRPr="009E3C73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Email Id</w:t>
            </w:r>
          </w:p>
        </w:tc>
        <w:tc>
          <w:tcPr>
            <w:tcW w:w="2552" w:type="dxa"/>
          </w:tcPr>
          <w:p w14:paraId="114F96E1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693" w:type="dxa"/>
          </w:tcPr>
          <w:p w14:paraId="355BF188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  <w:tc>
          <w:tcPr>
            <w:tcW w:w="2552" w:type="dxa"/>
          </w:tcPr>
          <w:p w14:paraId="234DC64D" w14:textId="77777777" w:rsidR="007A5695" w:rsidRPr="00583E05" w:rsidRDefault="007A5695" w:rsidP="003F743E">
            <w:pPr>
              <w:pStyle w:val="NoSpacing"/>
              <w:jc w:val="center"/>
              <w:rPr>
                <w:rFonts w:ascii="Roboto" w:hAnsi="Roboto" w:cs="Arial"/>
                <w:b/>
              </w:rPr>
            </w:pPr>
          </w:p>
        </w:tc>
      </w:tr>
    </w:tbl>
    <w:p w14:paraId="009DE87D" w14:textId="5DD9BB25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04ED61FF" w14:textId="404E9F45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2340ED04" w14:textId="0CD168DB" w:rsidR="007A5695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p w14:paraId="58B04816" w14:textId="77777777" w:rsidR="007A5695" w:rsidRPr="00292CFD" w:rsidRDefault="007A5695" w:rsidP="00000273">
      <w:pPr>
        <w:pStyle w:val="NoSpacing"/>
        <w:rPr>
          <w:rFonts w:ascii="Roboto" w:hAnsi="Roboto" w:cs="Arial"/>
          <w:b/>
          <w:sz w:val="12"/>
          <w:szCs w:val="12"/>
          <w:u w:val="single"/>
        </w:rPr>
      </w:pPr>
    </w:p>
    <w:tbl>
      <w:tblPr>
        <w:tblStyle w:val="TableGrid"/>
        <w:tblW w:w="10560" w:type="dxa"/>
        <w:tblLook w:val="04A0" w:firstRow="1" w:lastRow="0" w:firstColumn="1" w:lastColumn="0" w:noHBand="0" w:noVBand="1"/>
      </w:tblPr>
      <w:tblGrid>
        <w:gridCol w:w="2830"/>
        <w:gridCol w:w="7730"/>
      </w:tblGrid>
      <w:tr w:rsidR="00292CFD" w:rsidRPr="00F27DA4" w14:paraId="5E43E486" w14:textId="77777777" w:rsidTr="009E3C73">
        <w:trPr>
          <w:trHeight w:val="441"/>
        </w:trPr>
        <w:tc>
          <w:tcPr>
            <w:tcW w:w="10560" w:type="dxa"/>
            <w:gridSpan w:val="2"/>
            <w:shd w:val="clear" w:color="auto" w:fill="215D4B" w:themeFill="accent4" w:themeFillShade="80"/>
            <w:vAlign w:val="center"/>
          </w:tcPr>
          <w:p w14:paraId="51344B91" w14:textId="66B898C0" w:rsidR="00292CFD" w:rsidRPr="009E3C73" w:rsidRDefault="00680B32" w:rsidP="007A5695">
            <w:pPr>
              <w:pStyle w:val="NoSpacing"/>
              <w:jc w:val="center"/>
              <w:rPr>
                <w:rFonts w:ascii="Roboto" w:hAnsi="Roboto" w:cs="Arial"/>
                <w:b/>
                <w:bCs/>
                <w:color w:val="FFFFFF" w:themeColor="background1"/>
              </w:rPr>
            </w:pPr>
            <w:r>
              <w:rPr>
                <w:rFonts w:ascii="Roboto" w:hAnsi="Roboto" w:cs="Arial"/>
                <w:b/>
                <w:bCs/>
                <w:color w:val="FFFFFF" w:themeColor="background1"/>
              </w:rPr>
              <w:t xml:space="preserve">Job </w:t>
            </w:r>
            <w:r w:rsidR="00292CFD" w:rsidRPr="009E3C73">
              <w:rPr>
                <w:rFonts w:ascii="Roboto" w:hAnsi="Roboto" w:cs="Arial"/>
                <w:b/>
                <w:bCs/>
                <w:color w:val="FFFFFF" w:themeColor="background1"/>
              </w:rPr>
              <w:t xml:space="preserve"> Details</w:t>
            </w:r>
          </w:p>
        </w:tc>
      </w:tr>
      <w:tr w:rsidR="00292CFD" w:rsidRPr="00F27DA4" w14:paraId="6BE109F8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1D369B35" w14:textId="488FDC42" w:rsidR="00292CFD" w:rsidRPr="009E3C73" w:rsidRDefault="00680B32" w:rsidP="007A5695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>Job</w:t>
            </w:r>
            <w:r w:rsidR="00292CFD" w:rsidRPr="009E3C73">
              <w:rPr>
                <w:rFonts w:ascii="Roboto" w:hAnsi="Roboto" w:cs="Arial"/>
                <w:b/>
                <w:color w:val="FFFFFF" w:themeColor="background1"/>
              </w:rPr>
              <w:t xml:space="preserve"> </w:t>
            </w:r>
            <w:r w:rsidR="007A5695" w:rsidRPr="009E3C73">
              <w:rPr>
                <w:rFonts w:ascii="Roboto" w:hAnsi="Roboto" w:cs="Arial"/>
                <w:b/>
                <w:color w:val="FFFFFF" w:themeColor="background1"/>
              </w:rPr>
              <w:t>Designation</w:t>
            </w:r>
          </w:p>
        </w:tc>
        <w:tc>
          <w:tcPr>
            <w:tcW w:w="7730" w:type="dxa"/>
            <w:vAlign w:val="center"/>
          </w:tcPr>
          <w:p w14:paraId="52ED123A" w14:textId="77777777" w:rsidR="00292CFD" w:rsidRPr="009E3C73" w:rsidRDefault="00292CFD" w:rsidP="007A5695">
            <w:pPr>
              <w:pStyle w:val="NoSpacing"/>
              <w:jc w:val="center"/>
              <w:rPr>
                <w:rFonts w:ascii="Roboto" w:hAnsi="Roboto" w:cs="Arial"/>
                <w:color w:val="FFFFFF" w:themeColor="background1"/>
              </w:rPr>
            </w:pPr>
          </w:p>
        </w:tc>
      </w:tr>
      <w:tr w:rsidR="00915C8D" w:rsidRPr="00F27DA4" w14:paraId="6A8F06E0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4299A1E9" w14:textId="0FCF1CE9" w:rsidR="00915C8D" w:rsidRPr="009E3C73" w:rsidRDefault="00DA3A04" w:rsidP="007A5695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Sector</w:t>
            </w:r>
          </w:p>
        </w:tc>
        <w:sdt>
          <w:sdtPr>
            <w:rPr>
              <w:rFonts w:ascii="Roboto" w:hAnsi="Roboto" w:cs="Arial"/>
              <w:color w:val="FFFFFF" w:themeColor="background1"/>
            </w:rPr>
            <w:alias w:val="List of Profile Sector"/>
            <w:id w:val="1862405186"/>
            <w:placeholder>
              <w:docPart w:val="2176292F5D72483784981D9DF5AA3BC4"/>
            </w:placeholder>
            <w:showingPlcHdr/>
            <w15:color w:val="993300"/>
            <w:dropDownList>
              <w:listItem w:value="Choose an item."/>
              <w:listItem w:displayText="Software / Coding / IT" w:value="Software / Coding / IT"/>
              <w:listItem w:displayText="Analytics" w:value="Analytics"/>
              <w:listItem w:displayText="Core (Technical)" w:value="Core (Technical)"/>
              <w:listItem w:displayText="Consulting" w:value="Consulting"/>
              <w:listItem w:displayText="Product Management" w:value="Product Management"/>
              <w:listItem w:displayText="Finance" w:value="Finance"/>
              <w:listItem w:displayText="Data Sciecne / AI / ML" w:value="Data Sciecne / AI / ML"/>
              <w:listItem w:displayText="Reseach / Teaching " w:value="Reseach / Teaching "/>
              <w:listItem w:displayText="Others" w:value="Others"/>
            </w:dropDownList>
          </w:sdtPr>
          <w:sdtContent>
            <w:tc>
              <w:tcPr>
                <w:tcW w:w="7730" w:type="dxa"/>
                <w:vAlign w:val="center"/>
              </w:tcPr>
              <w:p w14:paraId="1AE55232" w14:textId="4236E7DD" w:rsidR="00915C8D" w:rsidRPr="009E3C73" w:rsidRDefault="00266DF5" w:rsidP="007A5695">
                <w:pPr>
                  <w:pStyle w:val="NoSpacing"/>
                  <w:jc w:val="center"/>
                  <w:rPr>
                    <w:rFonts w:ascii="Roboto" w:hAnsi="Roboto" w:cs="Arial"/>
                    <w:color w:val="FFFFFF" w:themeColor="background1"/>
                  </w:rPr>
                </w:pPr>
                <w:r w:rsidRPr="0051716C">
                  <w:rPr>
                    <w:rStyle w:val="PlaceholderText"/>
                  </w:rPr>
                  <w:t>Choose an item.</w:t>
                </w:r>
              </w:p>
            </w:tc>
          </w:sdtContent>
        </w:sdt>
      </w:tr>
      <w:tr w:rsidR="00915C8D" w:rsidRPr="00F27DA4" w14:paraId="26734438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0C07C0DB" w14:textId="455E5432" w:rsidR="00915C8D" w:rsidRPr="009E3C73" w:rsidRDefault="00DA3A04" w:rsidP="007A5695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 w:rsidRPr="009E3C73">
              <w:rPr>
                <w:rFonts w:ascii="Roboto" w:hAnsi="Roboto" w:cs="Arial"/>
                <w:b/>
                <w:color w:val="FFFFFF" w:themeColor="background1"/>
              </w:rPr>
              <w:t>Tentative no. of Hires</w:t>
            </w:r>
          </w:p>
        </w:tc>
        <w:tc>
          <w:tcPr>
            <w:tcW w:w="7730" w:type="dxa"/>
            <w:vAlign w:val="center"/>
          </w:tcPr>
          <w:p w14:paraId="207E403E" w14:textId="77777777" w:rsidR="00915C8D" w:rsidRPr="009E3C73" w:rsidRDefault="00915C8D" w:rsidP="007A5695">
            <w:pPr>
              <w:pStyle w:val="NoSpacing"/>
              <w:jc w:val="center"/>
              <w:rPr>
                <w:rFonts w:ascii="Roboto" w:hAnsi="Roboto" w:cs="Arial"/>
                <w:color w:val="FFFFFF" w:themeColor="background1"/>
              </w:rPr>
            </w:pPr>
          </w:p>
        </w:tc>
      </w:tr>
      <w:tr w:rsidR="00292CFD" w:rsidRPr="00F27DA4" w14:paraId="32E05A53" w14:textId="77777777" w:rsidTr="007A5695">
        <w:trPr>
          <w:trHeight w:val="441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60451AC2" w14:textId="295931DA" w:rsidR="00292CFD" w:rsidRPr="009E3C73" w:rsidRDefault="00680B32" w:rsidP="007A5695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>Tentative Job Location</w:t>
            </w:r>
          </w:p>
        </w:tc>
        <w:tc>
          <w:tcPr>
            <w:tcW w:w="7730" w:type="dxa"/>
            <w:vAlign w:val="center"/>
          </w:tcPr>
          <w:p w14:paraId="56205EC4" w14:textId="77777777" w:rsidR="00292CFD" w:rsidRPr="009E3C73" w:rsidRDefault="00292CFD" w:rsidP="007A5695">
            <w:pPr>
              <w:pStyle w:val="NoSpacing"/>
              <w:jc w:val="center"/>
              <w:rPr>
                <w:rFonts w:ascii="Roboto" w:hAnsi="Roboto" w:cs="Arial"/>
                <w:color w:val="FFFFFF" w:themeColor="background1"/>
              </w:rPr>
            </w:pPr>
          </w:p>
        </w:tc>
      </w:tr>
      <w:tr w:rsidR="00915C8D" w:rsidRPr="00F27DA4" w14:paraId="2D2E6311" w14:textId="77777777" w:rsidTr="00680B32">
        <w:trPr>
          <w:trHeight w:val="5812"/>
        </w:trPr>
        <w:tc>
          <w:tcPr>
            <w:tcW w:w="2830" w:type="dxa"/>
            <w:shd w:val="clear" w:color="auto" w:fill="264356" w:themeFill="text2" w:themeFillShade="BF"/>
            <w:vAlign w:val="center"/>
          </w:tcPr>
          <w:p w14:paraId="4881C053" w14:textId="156EB155" w:rsidR="00915C8D" w:rsidRPr="009E3C73" w:rsidRDefault="0008057D" w:rsidP="007A5695">
            <w:pPr>
              <w:pStyle w:val="NoSpacing"/>
              <w:jc w:val="center"/>
              <w:rPr>
                <w:rFonts w:ascii="Roboto" w:hAnsi="Roboto" w:cs="Arial"/>
                <w:b/>
                <w:color w:val="FFFFFF" w:themeColor="background1"/>
              </w:rPr>
            </w:pPr>
            <w:r>
              <w:rPr>
                <w:rFonts w:ascii="Roboto" w:hAnsi="Roboto" w:cs="Arial"/>
                <w:b/>
                <w:color w:val="FFFFFF" w:themeColor="background1"/>
              </w:rPr>
              <w:t xml:space="preserve">Job </w:t>
            </w:r>
            <w:r w:rsidR="00915C8D" w:rsidRPr="009E3C73">
              <w:rPr>
                <w:rFonts w:ascii="Roboto" w:hAnsi="Roboto" w:cs="Arial"/>
                <w:b/>
                <w:color w:val="FFFFFF" w:themeColor="background1"/>
              </w:rPr>
              <w:t>Description and Skills Required</w:t>
            </w:r>
          </w:p>
        </w:tc>
        <w:tc>
          <w:tcPr>
            <w:tcW w:w="7730" w:type="dxa"/>
            <w:vAlign w:val="center"/>
          </w:tcPr>
          <w:p w14:paraId="34BC0C3D" w14:textId="77777777" w:rsidR="00915C8D" w:rsidRPr="009E3C73" w:rsidRDefault="00915C8D" w:rsidP="007A5695">
            <w:pPr>
              <w:pStyle w:val="NoSpacing"/>
              <w:rPr>
                <w:rFonts w:ascii="Roboto" w:hAnsi="Roboto" w:cs="Arial"/>
                <w:color w:val="FFFFFF" w:themeColor="background1"/>
              </w:rPr>
            </w:pPr>
          </w:p>
        </w:tc>
      </w:tr>
    </w:tbl>
    <w:p w14:paraId="4CC03B99" w14:textId="72FCC014" w:rsidR="00583E05" w:rsidRDefault="00583E05" w:rsidP="00583E05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03461150" w14:textId="47FAC83D" w:rsidR="00915C8D" w:rsidRPr="00F27DA4" w:rsidRDefault="00000273" w:rsidP="00DA3A04">
      <w:pPr>
        <w:rPr>
          <w:rFonts w:ascii="Roboto" w:hAnsi="Roboto" w:cs="Arial"/>
          <w:b/>
          <w:sz w:val="32"/>
          <w:szCs w:val="32"/>
          <w:u w:val="single"/>
        </w:rPr>
      </w:pPr>
      <w:r w:rsidRPr="00F27DA4">
        <w:rPr>
          <w:rFonts w:ascii="Roboto" w:hAnsi="Roboto" w:cs="Arial"/>
          <w:b/>
          <w:sz w:val="32"/>
          <w:szCs w:val="32"/>
          <w:u w:val="single"/>
        </w:rPr>
        <w:t>Eligibility Matrix</w:t>
      </w:r>
    </w:p>
    <w:p w14:paraId="58C84443" w14:textId="36F4568E" w:rsidR="00000273" w:rsidRPr="00F27DA4" w:rsidRDefault="00000273" w:rsidP="00000273">
      <w:pPr>
        <w:pStyle w:val="NoSpacing"/>
        <w:rPr>
          <w:rFonts w:ascii="Roboto" w:hAnsi="Roboto" w:cs="Arial"/>
          <w:b/>
          <w:sz w:val="18"/>
          <w:szCs w:val="18"/>
          <w:u w:val="single"/>
        </w:rPr>
      </w:pPr>
    </w:p>
    <w:tbl>
      <w:tblPr>
        <w:tblW w:w="11520" w:type="dxa"/>
        <w:tblInd w:w="-5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1417"/>
        <w:gridCol w:w="1701"/>
        <w:gridCol w:w="993"/>
        <w:gridCol w:w="964"/>
        <w:gridCol w:w="734"/>
        <w:gridCol w:w="891"/>
      </w:tblGrid>
      <w:tr w:rsidR="00956C8A" w:rsidRPr="00F27DA4" w14:paraId="35C7FB2A" w14:textId="77777777" w:rsidTr="00FA2D1D">
        <w:trPr>
          <w:trHeight w:val="370"/>
        </w:trPr>
        <w:tc>
          <w:tcPr>
            <w:tcW w:w="482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B0F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B7E75E" w14:textId="50239E85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</w:p>
        </w:tc>
        <w:tc>
          <w:tcPr>
            <w:tcW w:w="1417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CC7CA8" w14:textId="77777777" w:rsidR="00956C8A" w:rsidRPr="00F27DA4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BT/BS/</w:t>
            </w:r>
          </w:p>
          <w:p w14:paraId="6233BC0A" w14:textId="5CD7060E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Double Major</w:t>
            </w:r>
          </w:p>
        </w:tc>
        <w:tc>
          <w:tcPr>
            <w:tcW w:w="1701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1C2FE" w14:textId="49F945A9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MT/</w:t>
            </w: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 xml:space="preserve"> </w:t>
            </w: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MSc/</w:t>
            </w: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 xml:space="preserve"> </w:t>
            </w: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MS(Research)</w:t>
            </w:r>
          </w:p>
        </w:tc>
        <w:tc>
          <w:tcPr>
            <w:tcW w:w="993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6271AD" w14:textId="3A7293A9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Dual Degree</w:t>
            </w:r>
          </w:p>
        </w:tc>
        <w:tc>
          <w:tcPr>
            <w:tcW w:w="964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AFC6CC" w14:textId="4727B59C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MDes</w:t>
            </w:r>
          </w:p>
        </w:tc>
        <w:tc>
          <w:tcPr>
            <w:tcW w:w="734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6A6EDB" w14:textId="13B34B3F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MBA</w:t>
            </w:r>
          </w:p>
        </w:tc>
        <w:tc>
          <w:tcPr>
            <w:tcW w:w="891" w:type="dxa"/>
            <w:tcBorders>
              <w:top w:val="single" w:sz="6" w:space="0" w:color="DDDDDD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2B8CDF" w14:textId="05DF4141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b/>
                <w:bCs/>
                <w:lang w:val="en-IN" w:eastAsia="en-IN"/>
              </w:rPr>
              <w:t>PhD</w:t>
            </w:r>
          </w:p>
        </w:tc>
      </w:tr>
      <w:tr w:rsidR="00956C8A" w:rsidRPr="00F27DA4" w14:paraId="12096474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FB3DEB" w14:textId="36F386A1" w:rsidR="00956C8A" w:rsidRPr="009E3C73" w:rsidRDefault="00956C8A" w:rsidP="00956C8A">
            <w:pPr>
              <w:spacing w:after="0" w:line="240" w:lineRule="auto"/>
              <w:ind w:left="720" w:hanging="720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Aerospace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shd w:val="clear" w:color="auto" w:fill="FFFFFF" w:themeFill="background1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833B08" w14:textId="5D0E787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5163BC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7C99DF" w14:textId="495A184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027AC13" w14:textId="5E9CC0C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0100E4" w14:textId="7584AD3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8BCFD7" w14:textId="638B475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B16F58" w14:textId="405918F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363A39DC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5F75AF" w14:textId="7E2B7A0E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Biological Sciences and Bioengineering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326F40" w14:textId="59822A0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E2B854" w14:textId="39C83800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BC62C55" w14:textId="4EF5D2A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9F8D19" w14:textId="2C5A334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F4D837" w14:textId="76335A0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F17919E" w14:textId="03D83AA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542569A0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CA7021" w14:textId="0B404BC3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Civil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3C9F91" w14:textId="77858DF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C26800" w14:textId="6BFBC7F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1C982D" w14:textId="37D3A48B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06B777" w14:textId="6721D22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B8FDCA" w14:textId="4F3BE23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3ECF2A5" w14:textId="16F3FDF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5B4DDED4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51F61E" w14:textId="47724562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Chemical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BB250" w14:textId="7B48D0C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D4A9F6" w14:textId="14C03AD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E8928CB" w14:textId="33CDD73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EED932" w14:textId="201CD98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0F511F" w14:textId="4107B0DB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2A7D2C6" w14:textId="4B064CA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7432895A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7E3993" w14:textId="277C9FD0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Computer Science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473AFF2" w14:textId="24959A4B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318DD6" w14:textId="143AD28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91B2A0D" w14:textId="499DAE0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29105C" w14:textId="6880D2F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6578E1" w14:textId="5C67C8A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DB3951" w14:textId="09E54C8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5163BC" w:rsidRPr="00F27DA4" w14:paraId="1A63648D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A352DF" w14:textId="27E2AEDD" w:rsidR="005163BC" w:rsidRPr="00F27DA4" w:rsidRDefault="00143F80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lang w:val="en-IN" w:eastAsia="en-IN"/>
              </w:rPr>
              <w:t>Statistics &amp;</w:t>
            </w:r>
            <w:r w:rsidR="005163BC">
              <w:rPr>
                <w:rFonts w:ascii="Roboto" w:eastAsia="Times New Roman" w:hAnsi="Roboto" w:cs="Arial"/>
                <w:b/>
                <w:bCs/>
                <w:lang w:val="en-IN" w:eastAsia="en-IN"/>
              </w:rPr>
              <w:t xml:space="preserve"> Data Science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AEF42E" w14:textId="7DCC717C" w:rsidR="005163BC" w:rsidRPr="00F27DA4" w:rsidRDefault="005163BC" w:rsidP="00956C8A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DA40E8" w14:textId="335581BD" w:rsidR="005163BC" w:rsidRPr="00F27DA4" w:rsidRDefault="00437804" w:rsidP="00956C8A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>
              <w:rPr>
                <w:rFonts w:ascii="Segoe UI Symbol" w:eastAsia="MS Gothic" w:hAnsi="Segoe UI Symbol" w:cs="Segoe UI Symbol"/>
                <w:sz w:val="20"/>
                <w:szCs w:val="20"/>
              </w:rPr>
              <w:t>-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F8E6F7" w14:textId="26384A1C" w:rsidR="005163BC" w:rsidRPr="00F27DA4" w:rsidRDefault="005163BC" w:rsidP="00956C8A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C14DAC" w14:textId="48955B92" w:rsidR="005163BC" w:rsidRPr="00045639" w:rsidRDefault="00143F80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>
              <w:rPr>
                <w:rFonts w:ascii="Segoe UI Symbol" w:eastAsia="MS Gothic" w:hAnsi="Segoe UI Symbol" w:cs="Segoe UI Symbol"/>
                <w:sz w:val="20"/>
                <w:szCs w:val="20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CDA550" w14:textId="5AA0CCCC" w:rsidR="005163BC" w:rsidRPr="00045639" w:rsidRDefault="00143F80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>
              <w:rPr>
                <w:rFonts w:ascii="Segoe UI Symbol" w:eastAsia="MS Gothic" w:hAnsi="Segoe UI Symbol" w:cs="Segoe UI Symbol"/>
                <w:sz w:val="20"/>
                <w:szCs w:val="20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4BC221" w14:textId="4E1EA2A9" w:rsidR="005163BC" w:rsidRPr="00F27DA4" w:rsidRDefault="00143F80" w:rsidP="00956C8A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>
              <w:rPr>
                <w:rFonts w:ascii="Segoe UI Symbol" w:eastAsia="MS Gothic" w:hAnsi="Segoe UI Symbol" w:cs="Segoe UI Symbol"/>
                <w:sz w:val="20"/>
                <w:szCs w:val="20"/>
              </w:rPr>
              <w:t>-</w:t>
            </w:r>
          </w:p>
        </w:tc>
      </w:tr>
      <w:tr w:rsidR="00956C8A" w:rsidRPr="00F27DA4" w14:paraId="07D82395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CC32FC" w14:textId="10C85E25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Electrical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1CCDFF7" w14:textId="6363158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B8C838" w14:textId="4F11F7F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E5DCBF" w14:textId="6F50DEE0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523B0B" w14:textId="1FD8877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AFDC8F" w14:textId="7B9C071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ACF8F7" w14:textId="68EDCDB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09BF1791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D9AFEC" w14:textId="05CF9C65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Earth Sciences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F3EAB53" w14:textId="500D5E3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23F9101" w14:textId="55A72D0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BAAA4F5" w14:textId="34DD367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743C9" w14:textId="2493657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406EBB" w14:textId="7130D45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EE4C74F" w14:textId="69362B7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6D9B1C32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F7BE71" w14:textId="5D1DE364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Mechanical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51A155" w14:textId="21EAE64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A72122" w14:textId="42E397E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1AEEB72" w14:textId="46E667E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8B42F0" w14:textId="2D8C9BD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93D8D0" w14:textId="00A9537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F1857F" w14:textId="1EE2FB8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25755B91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9599CE" w14:textId="52DCAEF6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Materials Science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3A668C" w14:textId="2CF185F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B7D0CA9" w14:textId="12CF881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5B765A" w14:textId="66C8E92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D8350E" w14:textId="2A0FD2A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785C8A" w14:textId="23D66860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82D6C0" w14:textId="04513AF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4484CBD9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469F05" w14:textId="699CBD20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Physics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A4F5863" w14:textId="396A913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0FE9214" w14:textId="5FA2A07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136C103" w14:textId="01FA538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976F54" w14:textId="49AFA62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9697D3" w14:textId="40B19DA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44B36DF" w14:textId="10D9EB3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25EBF9D8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8D1E92" w14:textId="28EC13F3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Chemistry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DA9F9C" w14:textId="61015724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B29CB9C" w14:textId="3B3DA524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D74F265" w14:textId="45A3EE6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3EB8E" w14:textId="74C3466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F0586A" w14:textId="318AC8E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C7CAC55" w14:textId="39EB367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0558990D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8DC9973" w14:textId="1BC9AAB8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Mathematics and Scientific Computing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F7C3A4" w14:textId="7EF0ECB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1955E0" w14:textId="79FD98F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C005068" w14:textId="4A6E2A4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319A469" w14:textId="1B2F9E10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52915" w14:textId="12DF62B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BC5FBC5" w14:textId="25DD881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20938B20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F42B17" w14:textId="4775BAF3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Economics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5E101" w14:textId="1596E82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35C06D" w14:textId="5001D20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D23E001" w14:textId="66E9774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554800" w14:textId="07DA4119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B80656" w14:textId="2A3F8B3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CD7DF05" w14:textId="3D8EBAD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008BFD65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74D08F7" w14:textId="4E23B82B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Design Program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5DCA5D" w14:textId="4E9C3DB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6293B6F" w14:textId="36A6132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6D9EF83" w14:textId="05A7E5B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C6346D" w14:textId="549513C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D63083" w14:textId="73025E7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30FCF2F" w14:textId="3DE1D5F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1B31A058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584AB77" w14:textId="47B4FF82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Industrial Management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B2A84F" w14:textId="7066DA5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9EFA6E4" w14:textId="533564F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E26643" w14:textId="5CBFC6C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79EA02" w14:textId="1070D03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9134E7A" w14:textId="0B4B18A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B692FB" w14:textId="44A9CE4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7B777E04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E11EDE" w14:textId="077970E3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Cognitive Sciences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6A0EC1" w14:textId="02EE9C9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4CF5C" w14:textId="2EE649B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54070A" w14:textId="6A477CF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9EE5F8" w14:textId="4471F0D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E9450B" w14:textId="729F527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C0A8AB1" w14:textId="006F094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43A83E36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22A57DD" w14:textId="1F7DA0D3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Humanities and Social Sciences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798F3B" w14:textId="69C08F23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B788B05" w14:textId="06B12E1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A2EAF" w14:textId="48AC877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DD0AE" w14:textId="3AE022F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B8CA3" w14:textId="74B826FC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EF1292" w14:textId="74C0AC1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2DE909EC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286768EC" w14:textId="7D08A031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Environmental Engineering and Management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30EE44" w14:textId="5EDCC1E7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A3179F3" w14:textId="7C47439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20318C" w14:textId="17DFAA7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19B2A2" w14:textId="57764A55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E6C479" w14:textId="759EC37F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50C24B5" w14:textId="42546C52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56C8A" w:rsidRPr="00F27DA4" w14:paraId="57E0754E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02E783A" w14:textId="292D244B" w:rsidR="00956C8A" w:rsidRPr="009E3C73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Materials Science Program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72C93" w14:textId="07B33A06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105E5A3" w14:textId="197C2501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A4756C9" w14:textId="1E8CC39D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D93C2D" w14:textId="4258271A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1E689E1" w14:textId="2EB464C8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443635" w14:textId="4AA6E3EE" w:rsidR="00956C8A" w:rsidRPr="00414FA6" w:rsidRDefault="00956C8A" w:rsidP="00956C8A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162B6" w:rsidRPr="00F27DA4" w14:paraId="72491040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835CFDA" w14:textId="4EF0BA9C" w:rsidR="009162B6" w:rsidRPr="00F27DA4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lang w:val="en-IN" w:eastAsia="en-IN"/>
              </w:rPr>
              <w:t>Statistics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3739891" w14:textId="28C145F4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B0B942" w14:textId="7B905A16" w:rsidR="009162B6" w:rsidRPr="00F27DA4" w:rsidRDefault="009162B6" w:rsidP="009162B6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1ABFF6DD" w14:textId="1783BC53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16E469D" w14:textId="2E3F9C4B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E97D612" w14:textId="309731D2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1FC2CA1" w14:textId="61121F7D" w:rsidR="009162B6" w:rsidRPr="00F27DA4" w:rsidRDefault="009162B6" w:rsidP="009162B6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162B6" w:rsidRPr="00F27DA4" w14:paraId="5AE19B49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0B54977" w14:textId="56D9707E" w:rsidR="009162B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lang w:val="en-IN" w:eastAsia="en-IN"/>
              </w:rPr>
              <w:t>Mathematics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5D05329" w14:textId="21FCC4D1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41352B1" w14:textId="791738E0" w:rsidR="009162B6" w:rsidRPr="00F27DA4" w:rsidRDefault="009162B6" w:rsidP="009162B6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582174" w14:textId="0AEDD700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40807C0" w14:textId="615DC495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31E3BD4" w14:textId="654B8110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9E9D6C8" w14:textId="1CA32319" w:rsidR="009162B6" w:rsidRPr="00F27DA4" w:rsidRDefault="009162B6" w:rsidP="009162B6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162B6" w:rsidRPr="00F27DA4" w14:paraId="7F576D90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9011A4F" w14:textId="5D969A2A" w:rsidR="009162B6" w:rsidRPr="009E3C73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Nuclear Engineering and Technology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5B34E6" w14:textId="58C77383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8091A1F" w14:textId="0C302AAB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03BE470" w14:textId="1ECD64E9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B779FA" w14:textId="7FD46849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CF24C4" w14:textId="46AC6718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EC24ED6" w14:textId="7D2DC29D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162B6" w:rsidRPr="00F27DA4" w14:paraId="79D2BF78" w14:textId="77777777" w:rsidTr="00437804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CCCCCC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8131709" w14:textId="30224EA3" w:rsidR="009162B6" w:rsidRPr="009E3C73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Roboto" w:eastAsia="Times New Roman" w:hAnsi="Roboto" w:cs="Arial"/>
                <w:b/>
                <w:bCs/>
                <w:lang w:val="en-IN" w:eastAsia="en-IN"/>
              </w:rPr>
              <w:t>Photonics Science and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67997F" w14:textId="51248E32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7478862F" w14:textId="1D29B598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C0AC63" w14:textId="7A77F6F1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A240C8" w14:textId="096269C3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9C2B4B" w14:textId="0CCC5D21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045639"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135D901" w14:textId="61AA5FCD" w:rsidR="009162B6" w:rsidRPr="00414FA6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 w:themeColor="background1"/>
                <w:lang w:val="en-IN" w:eastAsia="en-IN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  <w:tr w:rsidR="009162B6" w:rsidRPr="00F27DA4" w14:paraId="193C9BD8" w14:textId="77777777" w:rsidTr="00B36553">
        <w:trPr>
          <w:trHeight w:val="370"/>
        </w:trPr>
        <w:tc>
          <w:tcPr>
            <w:tcW w:w="4820" w:type="dxa"/>
            <w:tcBorders>
              <w:top w:val="single" w:sz="6" w:space="0" w:color="CCCCCC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264356" w:themeFill="text2" w:themeFillShade="B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D87A4F0" w14:textId="6C9942AF" w:rsidR="009162B6" w:rsidRPr="00F27DA4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lang w:val="en-IN" w:eastAsia="en-IN"/>
              </w:rPr>
              <w:t>Sustainable Energy Engineering</w:t>
            </w:r>
          </w:p>
        </w:tc>
        <w:tc>
          <w:tcPr>
            <w:tcW w:w="1417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7CF8420" w14:textId="78A9C73D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170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3F0C79B2" w14:textId="6F6545DC" w:rsidR="009162B6" w:rsidRPr="00F27DA4" w:rsidRDefault="009162B6" w:rsidP="009162B6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93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CA572BC" w14:textId="1B35FF76" w:rsidR="009162B6" w:rsidRPr="00F27DA4" w:rsidRDefault="009162B6" w:rsidP="009162B6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  <w:tc>
          <w:tcPr>
            <w:tcW w:w="96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522F84AA" w14:textId="4DD4D2DA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734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04015CF5" w14:textId="7568BAD7" w:rsidR="009162B6" w:rsidRPr="00045639" w:rsidRDefault="009162B6" w:rsidP="009162B6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333333"/>
                <w:lang w:val="en-IN" w:eastAsia="en-IN"/>
              </w:rPr>
            </w:pPr>
            <w:r>
              <w:rPr>
                <w:rFonts w:ascii="Roboto" w:eastAsia="Times New Roman" w:hAnsi="Roboto" w:cs="Arial"/>
                <w:color w:val="333333"/>
                <w:lang w:val="en-IN" w:eastAsia="en-IN"/>
              </w:rPr>
              <w:t>-</w:t>
            </w:r>
          </w:p>
        </w:tc>
        <w:tc>
          <w:tcPr>
            <w:tcW w:w="891" w:type="dxa"/>
            <w:tcBorders>
              <w:top w:val="single" w:sz="6" w:space="0" w:color="CCCCCC"/>
              <w:left w:val="single" w:sz="6" w:space="0" w:color="CCCCCC"/>
              <w:bottom w:val="single" w:sz="6" w:space="0" w:color="DDDDDD"/>
              <w:right w:val="single" w:sz="6" w:space="0" w:color="DDDDDD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4357C565" w14:textId="01961322" w:rsidR="009162B6" w:rsidRPr="00F27DA4" w:rsidRDefault="009162B6" w:rsidP="009162B6">
            <w:pPr>
              <w:spacing w:after="0" w:line="240" w:lineRule="auto"/>
              <w:jc w:val="center"/>
              <w:rPr>
                <w:rFonts w:ascii="Segoe UI Symbol" w:eastAsia="MS Gothic" w:hAnsi="Segoe UI Symbol" w:cs="Segoe UI Symbol"/>
                <w:sz w:val="20"/>
                <w:szCs w:val="20"/>
              </w:rPr>
            </w:pPr>
            <w:r w:rsidRPr="00F27DA4">
              <w:rPr>
                <w:rFonts w:ascii="Segoe UI Symbol" w:eastAsia="MS Gothic" w:hAnsi="Segoe UI Symbol" w:cs="Segoe UI Symbol"/>
                <w:sz w:val="20"/>
                <w:szCs w:val="20"/>
              </w:rPr>
              <w:t>☐</w:t>
            </w:r>
          </w:p>
        </w:tc>
      </w:tr>
    </w:tbl>
    <w:p w14:paraId="13CA469B" w14:textId="77777777" w:rsidR="004471E6" w:rsidRPr="00F27DA4" w:rsidRDefault="004471E6">
      <w:pPr>
        <w:rPr>
          <w:rFonts w:ascii="Roboto" w:hAnsi="Roboto" w:cs="Arial"/>
          <w:bCs/>
        </w:rPr>
      </w:pPr>
    </w:p>
    <w:p w14:paraId="22F036EC" w14:textId="58EE7121" w:rsidR="00000273" w:rsidRPr="00F27DA4" w:rsidRDefault="004471E6">
      <w:pPr>
        <w:rPr>
          <w:rFonts w:ascii="Roboto" w:hAnsi="Roboto" w:cs="Arial"/>
          <w:bCs/>
        </w:rPr>
      </w:pPr>
      <w:r w:rsidRPr="00F27DA4">
        <w:rPr>
          <w:rFonts w:ascii="Roboto" w:hAnsi="Roboto" w:cs="Arial"/>
          <w:bCs/>
        </w:rPr>
        <w:t>For details about programs, kindly scroll to the end of the document.</w:t>
      </w:r>
    </w:p>
    <w:p w14:paraId="3F6D2B90" w14:textId="52C8F94E" w:rsidR="007A5695" w:rsidRDefault="007A5695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03111356" w14:textId="411F703B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6E2164CB" w14:textId="1224BD08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267483FF" w14:textId="5EF887EE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7F839B6F" w14:textId="76EEF9B1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48EDEB9E" w14:textId="6A74F106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234F7136" w14:textId="77777777" w:rsidR="00680B32" w:rsidRDefault="00680B32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p w14:paraId="595C1F2A" w14:textId="5E8C1777" w:rsidR="00A404F4" w:rsidRPr="00F27DA4" w:rsidRDefault="000F7620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  <w:r w:rsidRPr="00F27DA4">
        <w:rPr>
          <w:rFonts w:ascii="Roboto" w:hAnsi="Roboto" w:cs="Arial"/>
          <w:b/>
          <w:sz w:val="32"/>
          <w:szCs w:val="32"/>
          <w:u w:val="single"/>
        </w:rPr>
        <w:t>Compensation</w:t>
      </w:r>
      <w:r w:rsidR="00ED6E25" w:rsidRPr="00F27DA4">
        <w:rPr>
          <w:rFonts w:ascii="Roboto" w:hAnsi="Roboto" w:cs="Arial"/>
          <w:b/>
          <w:sz w:val="32"/>
          <w:szCs w:val="32"/>
          <w:u w:val="single"/>
        </w:rPr>
        <w:t xml:space="preserve"> Details</w:t>
      </w:r>
    </w:p>
    <w:p w14:paraId="14D56BDE" w14:textId="450237DA" w:rsidR="00A32E98" w:rsidRPr="00F27DA4" w:rsidRDefault="00A32E98" w:rsidP="00A249E9">
      <w:pPr>
        <w:pStyle w:val="NoSpacing"/>
        <w:rPr>
          <w:rFonts w:ascii="Roboto" w:hAnsi="Roboto" w:cs="Arial"/>
          <w:b/>
          <w:sz w:val="32"/>
          <w:szCs w:val="32"/>
          <w:u w:val="single"/>
        </w:rPr>
      </w:pPr>
    </w:p>
    <w:tbl>
      <w:tblPr>
        <w:tblW w:w="10916" w:type="dxa"/>
        <w:tblInd w:w="-43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92"/>
        <w:gridCol w:w="2170"/>
        <w:gridCol w:w="1418"/>
        <w:gridCol w:w="1559"/>
        <w:gridCol w:w="1559"/>
        <w:gridCol w:w="1418"/>
      </w:tblGrid>
      <w:tr w:rsidR="006476EB" w:rsidRPr="00F27DA4" w14:paraId="22055388" w14:textId="3AC31673" w:rsidTr="006476EB">
        <w:trPr>
          <w:trHeight w:val="315"/>
        </w:trPr>
        <w:tc>
          <w:tcPr>
            <w:tcW w:w="279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1481AB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39903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Program</w:t>
            </w:r>
          </w:p>
        </w:tc>
        <w:tc>
          <w:tcPr>
            <w:tcW w:w="2170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D1D784" w14:textId="5BC0854E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Basic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45AB1B" w14:textId="63FAE0F9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HRA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227F0" w14:textId="447B1CFD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Others</w:t>
            </w: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830937" w14:textId="2E6D761F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Take Home</w:t>
            </w:r>
          </w:p>
        </w:tc>
        <w:tc>
          <w:tcPr>
            <w:tcW w:w="1418" w:type="dxa"/>
            <w:tcBorders>
              <w:top w:val="single" w:sz="6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215D4B" w:themeFill="accent4" w:themeFillShade="80"/>
          </w:tcPr>
          <w:p w14:paraId="69411497" w14:textId="33409A80" w:rsidR="006476EB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CTC</w:t>
            </w:r>
          </w:p>
        </w:tc>
      </w:tr>
      <w:tr w:rsidR="006476EB" w:rsidRPr="00F27DA4" w14:paraId="4CD38579" w14:textId="00BFC465" w:rsidTr="004C50CB">
        <w:trPr>
          <w:trHeight w:val="437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16245FF" w14:textId="77777777" w:rsidR="006476EB" w:rsidRPr="00A32E98" w:rsidRDefault="006476EB" w:rsidP="004C50CB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BTech/BS</w:t>
            </w:r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42D50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EB428E" w14:textId="0553477B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  <w:r>
              <w:rPr>
                <w:rFonts w:ascii="Roboto" w:eastAsia="Times New Roman" w:hAnsi="Roboto" w:cs="Times New Roman"/>
                <w:lang w:val="en-IN" w:eastAsia="en-IN"/>
              </w:rPr>
              <w:t xml:space="preserve">          </w:t>
            </w: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54264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0B319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57DDFA82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6476EB" w:rsidRPr="00F27DA4" w14:paraId="0C722F97" w14:textId="79E02052" w:rsidTr="004C50CB">
        <w:trPr>
          <w:trHeight w:val="501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9B4400E" w14:textId="77777777" w:rsidR="006476EB" w:rsidRPr="00A32E98" w:rsidRDefault="006476EB" w:rsidP="004C50CB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MTech/MSc/MS(Research)</w:t>
            </w:r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0A55C4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E8923A1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E28D91D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1E10AB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2644DFF4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6476EB" w:rsidRPr="00F27DA4" w14:paraId="7759EB0C" w14:textId="3B50585A" w:rsidTr="004C50CB">
        <w:trPr>
          <w:trHeight w:val="315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CCCCCC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3986191" w14:textId="028B6FA1" w:rsidR="006476EB" w:rsidRPr="00A32E98" w:rsidRDefault="006476EB" w:rsidP="004C50CB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 xml:space="preserve">Dual Degree </w:t>
            </w:r>
            <w:r w:rsidR="00E6696F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br/>
            </w:r>
            <w:r w:rsidR="00E6696F" w:rsidRPr="00437804">
              <w:rPr>
                <w:rFonts w:ascii="Roboto" w:eastAsia="Arial" w:hAnsi="Roboto" w:cs="Arial"/>
                <w:b/>
                <w:color w:val="FFFFFF"/>
                <w:sz w:val="23"/>
                <w:szCs w:val="23"/>
              </w:rPr>
              <w:t>(BTech+MTech/BS+MS)</w:t>
            </w:r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E3A382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3049608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FC88A5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1316AF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145A3DD4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6476EB" w:rsidRPr="00F27DA4" w14:paraId="1FF1586A" w14:textId="6502AC47" w:rsidTr="004C50CB">
        <w:trPr>
          <w:trHeight w:val="461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F9B2365" w14:textId="77777777" w:rsidR="006476EB" w:rsidRPr="00A32E98" w:rsidRDefault="006476EB" w:rsidP="004C50CB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MDes</w:t>
            </w:r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A9C0DF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58E30F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0B8B32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E7C159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2981DD3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6476EB" w:rsidRPr="00F27DA4" w14:paraId="1F1BE8B7" w14:textId="10BCEF10" w:rsidTr="004C50CB">
        <w:trPr>
          <w:trHeight w:val="497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8D98F43" w14:textId="77777777" w:rsidR="006476EB" w:rsidRPr="00A32E98" w:rsidRDefault="006476EB" w:rsidP="004C50CB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MBA</w:t>
            </w:r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59AC06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291BE1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1F34F9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3FEAB5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3B2BF043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  <w:tr w:rsidR="006476EB" w:rsidRPr="00F27DA4" w14:paraId="1F84F32B" w14:textId="1FACFDB4" w:rsidTr="004C50CB">
        <w:trPr>
          <w:trHeight w:val="491"/>
        </w:trPr>
        <w:tc>
          <w:tcPr>
            <w:tcW w:w="2792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264356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CBB687C" w14:textId="77777777" w:rsidR="006476EB" w:rsidRPr="00A32E98" w:rsidRDefault="006476EB" w:rsidP="004C50CB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 w:rsidRPr="00A32E98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PhD</w:t>
            </w:r>
          </w:p>
        </w:tc>
        <w:tc>
          <w:tcPr>
            <w:tcW w:w="217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412C6" w14:textId="77777777" w:rsidR="006476EB" w:rsidRPr="00A32E98" w:rsidRDefault="006476EB" w:rsidP="00A32E98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0F27A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12DCCE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559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ADA44E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  <w:tc>
          <w:tcPr>
            <w:tcW w:w="1418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</w:tcPr>
          <w:p w14:paraId="4A8DA12E" w14:textId="77777777" w:rsidR="006476EB" w:rsidRPr="00A32E98" w:rsidRDefault="006476EB" w:rsidP="00A32E98">
            <w:pPr>
              <w:spacing w:after="0" w:line="240" w:lineRule="auto"/>
              <w:rPr>
                <w:rFonts w:ascii="Roboto" w:eastAsia="Times New Roman" w:hAnsi="Roboto" w:cs="Times New Roman"/>
                <w:lang w:val="en-IN" w:eastAsia="en-IN"/>
              </w:rPr>
            </w:pPr>
          </w:p>
        </w:tc>
      </w:tr>
    </w:tbl>
    <w:p w14:paraId="5EA05191" w14:textId="77777777" w:rsidR="003D3FEF" w:rsidRDefault="003D3FEF" w:rsidP="006476EB">
      <w:pPr>
        <w:spacing w:before="240" w:after="0" w:line="240" w:lineRule="auto"/>
        <w:ind w:hanging="709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9C179E1" w14:textId="5065E4B1" w:rsidR="003D3FEF" w:rsidRDefault="003D3FEF" w:rsidP="003D3FEF">
      <w:pPr>
        <w:spacing w:before="240" w:after="0" w:line="240" w:lineRule="auto"/>
        <w:ind w:hanging="709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  Please provide a detailed breakup of the salary/perks below or as an attachment to mail below.</w:t>
      </w:r>
      <w:r w:rsidR="00E6696F">
        <w:rPr>
          <w:rFonts w:ascii="Arial" w:eastAsia="Arial" w:hAnsi="Arial" w:cs="Arial"/>
          <w:b/>
          <w:color w:val="000000"/>
          <w:sz w:val="24"/>
          <w:szCs w:val="24"/>
        </w:rPr>
        <w:br/>
      </w:r>
    </w:p>
    <w:tbl>
      <w:tblPr>
        <w:tblStyle w:val="TableGrid"/>
        <w:tblW w:w="11177" w:type="dxa"/>
        <w:tblInd w:w="-431" w:type="dxa"/>
        <w:tblLook w:val="04A0" w:firstRow="1" w:lastRow="0" w:firstColumn="1" w:lastColumn="0" w:noHBand="0" w:noVBand="1"/>
      </w:tblPr>
      <w:tblGrid>
        <w:gridCol w:w="11177"/>
      </w:tblGrid>
      <w:tr w:rsidR="003D3FEF" w14:paraId="0C9B30AF" w14:textId="77777777" w:rsidTr="00E26156">
        <w:trPr>
          <w:trHeight w:val="3639"/>
        </w:trPr>
        <w:tc>
          <w:tcPr>
            <w:tcW w:w="11177" w:type="dxa"/>
          </w:tcPr>
          <w:p w14:paraId="2F5FE32E" w14:textId="77777777" w:rsidR="003D3FEF" w:rsidRDefault="003D3FEF" w:rsidP="006476EB">
            <w:pPr>
              <w:spacing w:before="24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3F779782" w14:textId="65313C19" w:rsidR="003D3FEF" w:rsidRDefault="003D3FEF" w:rsidP="006476EB">
      <w:pPr>
        <w:spacing w:before="240" w:after="0" w:line="240" w:lineRule="auto"/>
        <w:ind w:hanging="709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2B13BDD5" w14:textId="3912B66C" w:rsidR="00E6696F" w:rsidRPr="00437804" w:rsidRDefault="00E6696F" w:rsidP="00437804">
      <w:pPr>
        <w:spacing w:after="240" w:line="240" w:lineRule="auto"/>
        <w:jc w:val="center"/>
        <w:rPr>
          <w:rFonts w:ascii="Arial" w:eastAsia="Arial" w:hAnsi="Arial" w:cs="Arial"/>
          <w:b/>
          <w:color w:val="000000"/>
          <w:sz w:val="32"/>
          <w:szCs w:val="32"/>
          <w:u w:val="single"/>
        </w:rPr>
      </w:pPr>
      <w:r w:rsidRPr="00437804">
        <w:rPr>
          <w:rFonts w:ascii="Arial" w:eastAsia="Arial" w:hAnsi="Arial" w:cs="Arial"/>
          <w:b/>
          <w:color w:val="000000"/>
          <w:sz w:val="32"/>
          <w:szCs w:val="32"/>
          <w:u w:val="single"/>
        </w:rPr>
        <w:t>Bonds/ Contracts and Medical Requirements</w:t>
      </w:r>
    </w:p>
    <w:p w14:paraId="2F665AF6" w14:textId="77777777" w:rsidR="00E6696F" w:rsidRDefault="00E6696F" w:rsidP="00E6696F">
      <w:pPr>
        <w:pStyle w:val="ListParagraph"/>
        <w:spacing w:after="240" w:line="240" w:lineRule="auto"/>
        <w:ind w:left="360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04BC6D42" w14:textId="754AE749" w:rsidR="00E6696F" w:rsidRDefault="00E6696F" w:rsidP="00E6696F">
      <w:pPr>
        <w:pStyle w:val="ListParagraph"/>
        <w:numPr>
          <w:ilvl w:val="3"/>
          <w:numId w:val="11"/>
        </w:numPr>
        <w:spacing w:after="0"/>
        <w:ind w:left="270"/>
        <w:rPr>
          <w:rFonts w:ascii="Arial" w:eastAsia="Arial" w:hAnsi="Arial" w:cs="Arial"/>
          <w:color w:val="000000"/>
          <w:sz w:val="23"/>
          <w:szCs w:val="23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Is there a service bond/contract? </w:t>
      </w:r>
      <w:sdt>
        <w:sdtPr>
          <w:rPr>
            <w:rFonts w:ascii="MS Gothic" w:eastAsia="MS Gothic" w:hAnsi="MS Gothic" w:cs="Arial" w:hint="eastAsia"/>
            <w:b/>
            <w:color w:val="000000"/>
            <w:sz w:val="24"/>
            <w:szCs w:val="24"/>
          </w:rPr>
          <w:id w:val="-8070945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14FA6">
            <w:rPr>
              <w:rFonts w:ascii="MS Gothic" w:eastAsia="MS Gothic" w:hAnsi="MS Gothic" w:cs="Arial" w:hint="eastAsia"/>
              <w:b/>
              <w:color w:val="000000"/>
              <w:sz w:val="24"/>
              <w:szCs w:val="24"/>
            </w:rPr>
            <w:t>☐</w:t>
          </w:r>
        </w:sdtContent>
      </w:sdt>
    </w:p>
    <w:p w14:paraId="3A2476B2" w14:textId="37F84439" w:rsidR="00E6696F" w:rsidRDefault="00E6696F" w:rsidP="00E6696F">
      <w:pPr>
        <w:pStyle w:val="ListParagraph"/>
        <w:spacing w:after="0"/>
        <w:ind w:left="27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If applicable, what will be the duration, amount, and stipulated conditions?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E6696F" w14:paraId="1B3BD90E" w14:textId="77777777" w:rsidTr="00E6696F">
        <w:trPr>
          <w:trHeight w:val="640"/>
        </w:trPr>
        <w:tc>
          <w:tcPr>
            <w:tcW w:w="10201" w:type="dxa"/>
          </w:tcPr>
          <w:p w14:paraId="7BDE53A5" w14:textId="77777777" w:rsidR="00E6696F" w:rsidRDefault="00E6696F" w:rsidP="00E6696F">
            <w:pPr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4A5E0EA8" w14:textId="77777777" w:rsidR="00E6696F" w:rsidRPr="00E6696F" w:rsidRDefault="00E6696F" w:rsidP="00E6696F">
      <w:pPr>
        <w:spacing w:after="0"/>
        <w:rPr>
          <w:rFonts w:ascii="Arial" w:eastAsia="Arial" w:hAnsi="Arial" w:cs="Arial"/>
          <w:color w:val="000000"/>
          <w:sz w:val="24"/>
          <w:szCs w:val="24"/>
        </w:rPr>
      </w:pPr>
    </w:p>
    <w:p w14:paraId="554903BF" w14:textId="5461A4C8" w:rsidR="00E6696F" w:rsidRDefault="00E6696F" w:rsidP="00E6696F">
      <w:pPr>
        <w:pStyle w:val="ListParagraph"/>
        <w:numPr>
          <w:ilvl w:val="3"/>
          <w:numId w:val="11"/>
        </w:numPr>
        <w:spacing w:before="240" w:after="0" w:line="36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Medical Requirements: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1"/>
      </w:tblGrid>
      <w:tr w:rsidR="00E6696F" w14:paraId="2557C03F" w14:textId="77777777" w:rsidTr="00E6696F">
        <w:tc>
          <w:tcPr>
            <w:tcW w:w="10201" w:type="dxa"/>
          </w:tcPr>
          <w:p w14:paraId="4CCE6724" w14:textId="77777777" w:rsidR="00E6696F" w:rsidRDefault="00E6696F" w:rsidP="00E6696F">
            <w:pPr>
              <w:spacing w:before="240" w:line="360" w:lineRule="auto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</w:p>
        </w:tc>
      </w:tr>
    </w:tbl>
    <w:p w14:paraId="2CDB7961" w14:textId="77777777" w:rsidR="00E6696F" w:rsidRDefault="00E6696F" w:rsidP="00E6696F">
      <w:pPr>
        <w:spacing w:before="240"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D035797" w14:textId="77777777" w:rsidR="00E26156" w:rsidRDefault="00E26156">
      <w:pPr>
        <w:rPr>
          <w:rFonts w:ascii="Roboto" w:hAnsi="Roboto" w:cs="Arial"/>
          <w:b/>
          <w:sz w:val="32"/>
          <w:szCs w:val="32"/>
          <w:u w:val="single"/>
        </w:rPr>
      </w:pPr>
      <w:r>
        <w:rPr>
          <w:rFonts w:ascii="Roboto" w:hAnsi="Roboto" w:cs="Arial"/>
          <w:b/>
          <w:sz w:val="32"/>
          <w:szCs w:val="32"/>
          <w:u w:val="single"/>
        </w:rPr>
        <w:br w:type="page"/>
      </w:r>
    </w:p>
    <w:p w14:paraId="0254A719" w14:textId="77777777" w:rsidR="00E26156" w:rsidRDefault="00E26156" w:rsidP="00414FA6">
      <w:pPr>
        <w:pStyle w:val="NoSpacing"/>
        <w:spacing w:before="240"/>
        <w:rPr>
          <w:rFonts w:ascii="Roboto" w:hAnsi="Roboto" w:cs="Arial"/>
          <w:b/>
          <w:sz w:val="32"/>
          <w:szCs w:val="32"/>
          <w:u w:val="single"/>
        </w:rPr>
      </w:pPr>
    </w:p>
    <w:p w14:paraId="57C92F7F" w14:textId="44441133" w:rsidR="00414FA6" w:rsidRDefault="00414FA6" w:rsidP="00414FA6">
      <w:pPr>
        <w:pStyle w:val="NoSpacing"/>
        <w:spacing w:before="240"/>
        <w:rPr>
          <w:rFonts w:ascii="Roboto" w:hAnsi="Roboto" w:cs="Arial"/>
          <w:bCs/>
          <w:sz w:val="24"/>
          <w:szCs w:val="24"/>
        </w:rPr>
      </w:pPr>
      <w:r>
        <w:rPr>
          <w:rFonts w:ascii="Roboto" w:hAnsi="Roboto" w:cs="Arial"/>
          <w:b/>
          <w:sz w:val="32"/>
          <w:szCs w:val="32"/>
          <w:u w:val="single"/>
        </w:rPr>
        <w:t>Selection</w:t>
      </w:r>
      <w:r w:rsidR="00ED6E25" w:rsidRPr="00F27DA4">
        <w:rPr>
          <w:rFonts w:ascii="Roboto" w:hAnsi="Roboto" w:cs="Arial"/>
          <w:b/>
          <w:sz w:val="32"/>
          <w:szCs w:val="32"/>
          <w:u w:val="single"/>
        </w:rPr>
        <w:t xml:space="preserve"> Process</w:t>
      </w:r>
      <w:r>
        <w:rPr>
          <w:rFonts w:ascii="Roboto" w:hAnsi="Roboto" w:cs="Arial"/>
          <w:b/>
          <w:sz w:val="32"/>
          <w:szCs w:val="32"/>
          <w:u w:val="single"/>
        </w:rPr>
        <w:br/>
      </w:r>
      <w:r>
        <w:rPr>
          <w:rFonts w:ascii="Roboto" w:hAnsi="Roboto" w:cs="Arial"/>
          <w:b/>
          <w:sz w:val="32"/>
          <w:szCs w:val="32"/>
          <w:u w:val="single"/>
        </w:rPr>
        <w:br/>
      </w:r>
      <w:r w:rsidRPr="00414FA6">
        <w:rPr>
          <w:rFonts w:ascii="Roboto" w:hAnsi="Roboto" w:cs="Arial"/>
          <w:b/>
          <w:sz w:val="24"/>
          <w:szCs w:val="24"/>
        </w:rPr>
        <w:t>1.</w:t>
      </w:r>
      <w:r>
        <w:rPr>
          <w:rFonts w:ascii="Roboto" w:hAnsi="Roboto" w:cs="Arial"/>
          <w:b/>
          <w:sz w:val="32"/>
          <w:szCs w:val="32"/>
        </w:rPr>
        <w:t xml:space="preserve"> </w:t>
      </w:r>
      <w:r w:rsidRPr="00414FA6">
        <w:rPr>
          <w:rFonts w:ascii="Roboto" w:hAnsi="Roboto" w:cs="Arial"/>
          <w:b/>
          <w:sz w:val="24"/>
          <w:szCs w:val="24"/>
        </w:rPr>
        <w:t xml:space="preserve">Shortlist from Resumes: </w:t>
      </w:r>
      <w:sdt>
        <w:sdtPr>
          <w:rPr>
            <w:rFonts w:ascii="Segoe UI Symbol" w:eastAsia="MS Gothic" w:hAnsi="Segoe UI Symbol" w:cs="Segoe UI Symbol"/>
            <w:b/>
            <w:bCs/>
            <w:sz w:val="28"/>
            <w:szCs w:val="28"/>
            <w:shd w:val="clear" w:color="auto" w:fill="FFFFFF" w:themeFill="background1"/>
          </w:rPr>
          <w:alias w:val="✔️"/>
          <w:tag w:val="✔️"/>
          <w:id w:val="-9017540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Pr="00414FA6">
            <w:rPr>
              <w:rFonts w:ascii="MS Gothic" w:eastAsia="MS Gothic" w:hAnsi="MS Gothic" w:cs="Segoe UI Symbol" w:hint="eastAsia"/>
              <w:b/>
              <w:bCs/>
              <w:sz w:val="28"/>
              <w:szCs w:val="28"/>
              <w:shd w:val="clear" w:color="auto" w:fill="FFFFFF" w:themeFill="background1"/>
            </w:rPr>
            <w:t>☐</w:t>
          </w:r>
        </w:sdtContent>
      </w:sdt>
      <w:r w:rsidRPr="00414FA6">
        <w:rPr>
          <w:rFonts w:ascii="Roboto" w:hAnsi="Roboto" w:cs="Arial"/>
          <w:b/>
          <w:sz w:val="24"/>
          <w:szCs w:val="24"/>
        </w:rPr>
        <w:br/>
      </w:r>
      <w:r>
        <w:rPr>
          <w:rFonts w:ascii="Roboto" w:hAnsi="Roboto" w:cs="Arial"/>
          <w:bCs/>
          <w:sz w:val="24"/>
          <w:szCs w:val="24"/>
        </w:rPr>
        <w:t xml:space="preserve">      </w:t>
      </w:r>
      <w:r w:rsidRPr="00414FA6">
        <w:rPr>
          <w:rFonts w:ascii="Roboto" w:hAnsi="Roboto" w:cs="Arial"/>
          <w:bCs/>
          <w:sz w:val="24"/>
          <w:szCs w:val="24"/>
        </w:rPr>
        <w:t>If applicable, specify the criteria below:</w:t>
      </w:r>
      <w:r>
        <w:rPr>
          <w:rFonts w:ascii="Roboto" w:hAnsi="Roboto" w:cs="Arial"/>
          <w:bCs/>
          <w:sz w:val="24"/>
          <w:szCs w:val="24"/>
        </w:rP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14FA6" w14:paraId="476202BC" w14:textId="77777777" w:rsidTr="00F16E0B">
        <w:trPr>
          <w:trHeight w:val="802"/>
        </w:trPr>
        <w:tc>
          <w:tcPr>
            <w:tcW w:w="10456" w:type="dxa"/>
          </w:tcPr>
          <w:p w14:paraId="39C14ADE" w14:textId="77777777" w:rsidR="00414FA6" w:rsidRDefault="00414FA6" w:rsidP="00414FA6">
            <w:pPr>
              <w:pStyle w:val="NoSpacing"/>
              <w:spacing w:before="240"/>
              <w:rPr>
                <w:rFonts w:ascii="Roboto" w:hAnsi="Roboto" w:cs="Arial"/>
                <w:bCs/>
                <w:sz w:val="24"/>
                <w:szCs w:val="24"/>
              </w:rPr>
            </w:pPr>
          </w:p>
        </w:tc>
      </w:tr>
    </w:tbl>
    <w:p w14:paraId="6311B0EC" w14:textId="264C4A40" w:rsidR="00414FA6" w:rsidRDefault="00414FA6" w:rsidP="00414FA6">
      <w:pPr>
        <w:pStyle w:val="NoSpacing"/>
        <w:spacing w:before="240"/>
        <w:rPr>
          <w:rFonts w:ascii="Roboto" w:hAnsi="Roboto" w:cs="Arial"/>
          <w:bCs/>
          <w:sz w:val="24"/>
          <w:szCs w:val="24"/>
        </w:rPr>
      </w:pPr>
    </w:p>
    <w:p w14:paraId="49B78226" w14:textId="2008BEFA" w:rsidR="00414FA6" w:rsidRDefault="00414FA6" w:rsidP="00414FA6">
      <w:pPr>
        <w:pStyle w:val="NoSpacing"/>
        <w:spacing w:before="240"/>
        <w:rPr>
          <w:rFonts w:ascii="Roboto" w:hAnsi="Roboto" w:cs="Arial"/>
          <w:b/>
          <w:sz w:val="24"/>
          <w:szCs w:val="24"/>
          <w:u w:val="single"/>
        </w:rPr>
      </w:pPr>
    </w:p>
    <w:p w14:paraId="0A934820" w14:textId="32BB534D" w:rsidR="00414FA6" w:rsidRPr="00414FA6" w:rsidRDefault="00414FA6" w:rsidP="00414FA6">
      <w:pPr>
        <w:pStyle w:val="NoSpacing"/>
        <w:spacing w:before="240"/>
        <w:rPr>
          <w:rFonts w:ascii="Roboto" w:hAnsi="Roboto" w:cs="Arial"/>
          <w:b/>
          <w:sz w:val="24"/>
          <w:szCs w:val="24"/>
          <w:u w:val="single"/>
        </w:rPr>
      </w:pPr>
      <w:r>
        <w:rPr>
          <w:rFonts w:ascii="Roboto" w:hAnsi="Roboto" w:cs="Arial"/>
          <w:b/>
          <w:sz w:val="24"/>
          <w:szCs w:val="24"/>
          <w:u w:val="single"/>
        </w:rPr>
        <w:t xml:space="preserve">2. </w:t>
      </w:r>
      <w:r>
        <w:rPr>
          <w:rFonts w:ascii="Arial" w:eastAsia="Arial" w:hAnsi="Arial" w:cs="Arial"/>
          <w:b/>
          <w:color w:val="000000"/>
          <w:sz w:val="24"/>
          <w:szCs w:val="24"/>
        </w:rPr>
        <w:t>Further rounds for the shortlisted students:</w:t>
      </w:r>
      <w:r w:rsidR="00F16E0B">
        <w:rPr>
          <w:rFonts w:ascii="Arial" w:eastAsia="Arial" w:hAnsi="Arial" w:cs="Arial"/>
          <w:b/>
          <w:color w:val="000000"/>
          <w:sz w:val="24"/>
          <w:szCs w:val="24"/>
        </w:rPr>
        <w:br/>
      </w:r>
    </w:p>
    <w:tbl>
      <w:tblPr>
        <w:tblW w:w="5206" w:type="pct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66"/>
        <w:gridCol w:w="2724"/>
        <w:gridCol w:w="1104"/>
        <w:gridCol w:w="969"/>
        <w:gridCol w:w="1300"/>
        <w:gridCol w:w="4224"/>
      </w:tblGrid>
      <w:tr w:rsidR="00D65EAB" w:rsidRPr="00A32E98" w14:paraId="76D7E360" w14:textId="77777777" w:rsidTr="00E26156">
        <w:trPr>
          <w:cantSplit/>
        </w:trPr>
        <w:tc>
          <w:tcPr>
            <w:tcW w:w="260" w:type="pct"/>
            <w:shd w:val="clear" w:color="auto" w:fill="215D4B" w:themeFill="accent4" w:themeFillShade="80"/>
            <w:vAlign w:val="center"/>
          </w:tcPr>
          <w:p w14:paraId="3B84B509" w14:textId="63076F92" w:rsidR="00D65EAB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S.No</w:t>
            </w:r>
          </w:p>
        </w:tc>
        <w:tc>
          <w:tcPr>
            <w:tcW w:w="1251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3EA3716" w14:textId="0ADC2BB0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Stage Name</w:t>
            </w:r>
          </w:p>
        </w:tc>
        <w:tc>
          <w:tcPr>
            <w:tcW w:w="507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8C87F50" w14:textId="77777777" w:rsidR="00D65EAB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Duration</w:t>
            </w:r>
          </w:p>
          <w:p w14:paraId="1BA6A173" w14:textId="3AC7EC1F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(in mins)</w:t>
            </w:r>
          </w:p>
        </w:tc>
        <w:tc>
          <w:tcPr>
            <w:tcW w:w="445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8C84D4" w14:textId="32357811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No. of Rounds</w:t>
            </w:r>
          </w:p>
        </w:tc>
        <w:tc>
          <w:tcPr>
            <w:tcW w:w="597" w:type="pct"/>
            <w:shd w:val="clear" w:color="auto" w:fill="215D4B" w:themeFill="accent4" w:themeFillShade="80"/>
            <w:vAlign w:val="center"/>
          </w:tcPr>
          <w:p w14:paraId="23984A0B" w14:textId="0309B44D" w:rsidR="00D65EAB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Mode</w:t>
            </w:r>
            <w:r w:rsidR="00E26156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 xml:space="preserve"> </w:t>
            </w:r>
            <w:r w:rsidR="00E26156"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br/>
              <w:t>(Online /Offline)</w:t>
            </w:r>
          </w:p>
        </w:tc>
        <w:tc>
          <w:tcPr>
            <w:tcW w:w="1940" w:type="pct"/>
            <w:shd w:val="clear" w:color="auto" w:fill="215D4B" w:themeFill="accent4" w:themeFillShade="80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3D0A0DE" w14:textId="4BFC2806" w:rsidR="00D65EAB" w:rsidRPr="00A32E98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</w:pPr>
            <w:r>
              <w:rPr>
                <w:rFonts w:ascii="Roboto" w:eastAsia="Times New Roman" w:hAnsi="Roboto" w:cs="Arial"/>
                <w:b/>
                <w:bCs/>
                <w:color w:val="FFFFFF"/>
                <w:lang w:val="en-IN" w:eastAsia="en-IN"/>
              </w:rPr>
              <w:t>Other Details (If any)</w:t>
            </w:r>
          </w:p>
        </w:tc>
      </w:tr>
      <w:tr w:rsidR="00D65EAB" w:rsidRPr="00A32E98" w14:paraId="75BF9BB7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4B735E46" w14:textId="44D93BF8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33AC7CB" w14:textId="72DDDFA2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10FA292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FDC7D21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2BB8F4D9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8B91667" w14:textId="245D5600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  <w:tr w:rsidR="00D65EAB" w:rsidRPr="00A32E98" w14:paraId="02B91A93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75B00F26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2C5B16B" w14:textId="23F47EC5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342C1E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D8D30FF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22B7D4BF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9D8605" w14:textId="127571F0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  <w:tr w:rsidR="00D65EAB" w:rsidRPr="00A32E98" w14:paraId="59AE5F58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49A6DA14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23D3D11" w14:textId="7E421EDC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5C697A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4755EC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420524A5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B80817" w14:textId="5F664E7C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  <w:tr w:rsidR="00D65EAB" w:rsidRPr="00A32E98" w14:paraId="0FD3C55B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72DF1DC5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18CA1DE" w14:textId="21090A5C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2A6E87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05DF29AE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0AB62FFC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D4EBC9E" w14:textId="5A5BB185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  <w:tr w:rsidR="00D65EAB" w:rsidRPr="00A32E98" w14:paraId="7F941C6B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564D692C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A46E3DD" w14:textId="7486112A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CA06AC8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12D37CC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73B9C622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EC26F57" w14:textId="0A5B82E8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  <w:tr w:rsidR="00D65EAB" w:rsidRPr="00A32E98" w14:paraId="609664CE" w14:textId="77777777" w:rsidTr="00E26156">
        <w:trPr>
          <w:cantSplit/>
        </w:trPr>
        <w:tc>
          <w:tcPr>
            <w:tcW w:w="260" w:type="pct"/>
            <w:shd w:val="clear" w:color="auto" w:fill="auto"/>
            <w:vAlign w:val="center"/>
          </w:tcPr>
          <w:p w14:paraId="1887BDB3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1251" w:type="pct"/>
            <w:shd w:val="clear" w:color="auto" w:fill="auto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0132D0E" w14:textId="72C8B2FE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507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2AB4596A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000000" w:themeColor="text1"/>
                <w:lang w:val="en-IN" w:eastAsia="en-IN"/>
              </w:rPr>
            </w:pPr>
          </w:p>
        </w:tc>
        <w:tc>
          <w:tcPr>
            <w:tcW w:w="445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3D6FD90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597" w:type="pct"/>
          </w:tcPr>
          <w:p w14:paraId="5F6BDA9A" w14:textId="77777777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  <w:tc>
          <w:tcPr>
            <w:tcW w:w="1940" w:type="pct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9CA7725" w14:textId="38F30DF9" w:rsidR="00D65EAB" w:rsidRPr="0021541C" w:rsidRDefault="00D65EAB" w:rsidP="00E92F19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color w:val="000000" w:themeColor="text1"/>
                <w:lang w:val="en-IN" w:eastAsia="en-IN"/>
              </w:rPr>
            </w:pPr>
          </w:p>
        </w:tc>
      </w:tr>
    </w:tbl>
    <w:p w14:paraId="424912DA" w14:textId="77777777" w:rsidR="00031455" w:rsidRDefault="00031455" w:rsidP="00FF0FE2">
      <w:pPr>
        <w:pStyle w:val="NoSpacing"/>
        <w:rPr>
          <w:rFonts w:ascii="Roboto" w:hAnsi="Roboto" w:cs="Arial"/>
          <w:b/>
          <w:sz w:val="24"/>
          <w:szCs w:val="24"/>
        </w:rPr>
      </w:pPr>
      <w:r>
        <w:rPr>
          <w:rFonts w:ascii="Roboto" w:hAnsi="Roboto" w:cs="Arial"/>
          <w:b/>
          <w:sz w:val="24"/>
          <w:szCs w:val="24"/>
        </w:rPr>
        <w:br/>
      </w:r>
    </w:p>
    <w:p w14:paraId="59B2F0AD" w14:textId="665ABE72" w:rsidR="00FF0FE2" w:rsidRPr="00F27DA4" w:rsidRDefault="00FF0FE2" w:rsidP="00FF0FE2">
      <w:pPr>
        <w:pStyle w:val="NoSpacing"/>
        <w:rPr>
          <w:rFonts w:ascii="Roboto" w:hAnsi="Roboto" w:cs="Arial"/>
          <w:b/>
          <w:sz w:val="24"/>
          <w:szCs w:val="24"/>
        </w:rPr>
      </w:pPr>
      <w:r w:rsidRPr="00F27DA4">
        <w:rPr>
          <w:rFonts w:ascii="Roboto" w:hAnsi="Roboto" w:cs="Arial"/>
          <w:b/>
          <w:sz w:val="24"/>
          <w:szCs w:val="24"/>
        </w:rPr>
        <w:t xml:space="preserve">Please send completed form with attachments to: </w:t>
      </w:r>
      <w:hyperlink r:id="rId10" w:history="1">
        <w:r w:rsidRPr="00F27DA4">
          <w:rPr>
            <w:rStyle w:val="Hyperlink"/>
            <w:rFonts w:ascii="Roboto" w:hAnsi="Roboto" w:cs="Arial"/>
            <w:b/>
            <w:bCs/>
            <w:sz w:val="24"/>
            <w:szCs w:val="24"/>
          </w:rPr>
          <w:t>spo@iitk.ac.in</w:t>
        </w:r>
      </w:hyperlink>
    </w:p>
    <w:p w14:paraId="40C7FB1C" w14:textId="77777777" w:rsidR="00FF0FE2" w:rsidRPr="00F27DA4" w:rsidRDefault="00FF0FE2" w:rsidP="00FF0FE2">
      <w:pPr>
        <w:pStyle w:val="NoSpacing"/>
        <w:rPr>
          <w:rFonts w:ascii="Roboto" w:hAnsi="Roboto" w:cs="Arial"/>
          <w:b/>
          <w:sz w:val="24"/>
          <w:szCs w:val="24"/>
        </w:rPr>
      </w:pPr>
    </w:p>
    <w:p w14:paraId="52F927FA" w14:textId="77777777" w:rsidR="00FF0FE2" w:rsidRPr="00F27DA4" w:rsidRDefault="00FF0FE2" w:rsidP="00FF0FE2">
      <w:pPr>
        <w:pStyle w:val="NoSpacing"/>
        <w:rPr>
          <w:rFonts w:ascii="Roboto" w:hAnsi="Roboto" w:cs="Arial"/>
          <w:b/>
          <w:sz w:val="24"/>
          <w:szCs w:val="24"/>
        </w:rPr>
      </w:pPr>
      <w:r w:rsidRPr="00F27DA4">
        <w:rPr>
          <w:rFonts w:ascii="Roboto" w:hAnsi="Roboto" w:cs="Arial"/>
          <w:b/>
          <w:sz w:val="24"/>
          <w:szCs w:val="24"/>
        </w:rPr>
        <w:t>Postal Address:</w:t>
      </w:r>
    </w:p>
    <w:p w14:paraId="3B7F949C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Chairman, Students’ Placement Office</w:t>
      </w:r>
    </w:p>
    <w:p w14:paraId="28750901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109, OUTREACH’ building</w:t>
      </w:r>
    </w:p>
    <w:p w14:paraId="2CE72728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 xml:space="preserve">IIT Kanpur </w:t>
      </w:r>
    </w:p>
    <w:p w14:paraId="3AD6016C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Kanpur– 208016, U.P. (India)</w:t>
      </w:r>
    </w:p>
    <w:p w14:paraId="3F01688C" w14:textId="77777777" w:rsidR="00FF0FE2" w:rsidRPr="00F27DA4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Tel: +91-0512-2594433/2594434 (O)</w:t>
      </w:r>
    </w:p>
    <w:p w14:paraId="148A5F30" w14:textId="3EB2C37C" w:rsidR="00E9700E" w:rsidRDefault="00FF0FE2" w:rsidP="00FF0FE2">
      <w:pPr>
        <w:pStyle w:val="NoSpacing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 w:cs="Arial"/>
          <w:sz w:val="24"/>
          <w:szCs w:val="24"/>
        </w:rPr>
        <w:t>Fax: +91-0512-2594434</w:t>
      </w:r>
      <w:r w:rsidR="00E9700E" w:rsidRPr="00F27DA4">
        <w:rPr>
          <w:rFonts w:ascii="Roboto" w:hAnsi="Roboto" w:cs="Arial"/>
          <w:sz w:val="24"/>
          <w:szCs w:val="24"/>
        </w:rPr>
        <w:br/>
      </w:r>
    </w:p>
    <w:p w14:paraId="64122F3C" w14:textId="77777777" w:rsidR="00E26156" w:rsidRDefault="00E26156">
      <w:pPr>
        <w:rPr>
          <w:rFonts w:ascii="Roboto" w:hAnsi="Roboto"/>
          <w:b/>
          <w:color w:val="000000"/>
          <w:sz w:val="32"/>
          <w:szCs w:val="32"/>
          <w:u w:val="single"/>
        </w:rPr>
      </w:pPr>
      <w:r>
        <w:rPr>
          <w:rFonts w:ascii="Roboto" w:hAnsi="Roboto"/>
          <w:b/>
          <w:color w:val="000000"/>
          <w:sz w:val="32"/>
          <w:szCs w:val="32"/>
          <w:u w:val="single"/>
        </w:rPr>
        <w:br w:type="page"/>
      </w:r>
    </w:p>
    <w:p w14:paraId="330E74A0" w14:textId="26569EAE" w:rsidR="00E9700E" w:rsidRPr="00E6696F" w:rsidRDefault="00E9700E" w:rsidP="00E6696F">
      <w:pPr>
        <w:ind w:left="2160" w:firstLine="720"/>
        <w:rPr>
          <w:rFonts w:ascii="Roboto" w:hAnsi="Roboto" w:cs="Arial"/>
          <w:sz w:val="24"/>
          <w:szCs w:val="24"/>
        </w:rPr>
      </w:pPr>
      <w:r w:rsidRPr="00F27DA4">
        <w:rPr>
          <w:rFonts w:ascii="Roboto" w:hAnsi="Roboto"/>
          <w:b/>
          <w:color w:val="000000"/>
          <w:sz w:val="32"/>
          <w:szCs w:val="32"/>
          <w:u w:val="single"/>
        </w:rPr>
        <w:lastRenderedPageBreak/>
        <w:t>Details of Academic Programs</w:t>
      </w:r>
    </w:p>
    <w:p w14:paraId="4C9CEA40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b/>
          <w:color w:val="000000"/>
          <w:sz w:val="28"/>
          <w:szCs w:val="28"/>
        </w:rPr>
      </w:pPr>
      <w:bookmarkStart w:id="0" w:name="_gjdgxs" w:colFirst="0" w:colLast="0"/>
      <w:bookmarkEnd w:id="0"/>
      <w:r w:rsidRPr="00F27DA4">
        <w:rPr>
          <w:rFonts w:ascii="Roboto" w:hAnsi="Roboto"/>
          <w:b/>
          <w:color w:val="000000"/>
          <w:sz w:val="28"/>
          <w:szCs w:val="28"/>
        </w:rPr>
        <w:t>Types of Undergraduate programs offered:</w:t>
      </w:r>
    </w:p>
    <w:p w14:paraId="3AD38812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000000"/>
          <w:sz w:val="23"/>
          <w:szCs w:val="23"/>
        </w:rPr>
      </w:pPr>
    </w:p>
    <w:p w14:paraId="6017E6D0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BTech (Bachelor of Technology)</w:t>
      </w:r>
    </w:p>
    <w:p w14:paraId="0FFEB652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Selection through IIT-JEE (Joint Entrance Examination)</w:t>
      </w:r>
    </w:p>
    <w:p w14:paraId="39A52BD3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Science based education with 15-17 core courses, 10-12 open electives and 15-18 departmental courses</w:t>
      </w:r>
    </w:p>
    <w:p w14:paraId="108F14CC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Core courses include basic courses in Coding, Mathematics, Physics, Mathematics, and Engineering.</w:t>
      </w:r>
    </w:p>
    <w:p w14:paraId="5C1D931A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Electives vary over a range of Humanities courses, Science Electives, Management and Economics courses</w:t>
      </w:r>
    </w:p>
    <w:p w14:paraId="75A120BD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also includes a two-semester BTech Project which aims at inculcating a sense of original research and exposure to ongoing technology in the field</w:t>
      </w:r>
    </w:p>
    <w:p w14:paraId="0E57D406" w14:textId="7A3A84D8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students can also upgrade to a Double Major or an Interdepartmental Dual or avail of an optional minor in another department.</w:t>
      </w:r>
    </w:p>
    <w:p w14:paraId="5A6DADFD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3CB8AB83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BS (4-year Degree):</w:t>
      </w:r>
    </w:p>
    <w:p w14:paraId="139889F3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Selection through JEE (Joint Entrance Examination)</w:t>
      </w:r>
    </w:p>
    <w:p w14:paraId="5DF0DC15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aims at developing the basic knowledge of Sciences, Engineering and specializing over the field</w:t>
      </w:r>
    </w:p>
    <w:p w14:paraId="7C38034B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is similar to that of the BTech programme.</w:t>
      </w:r>
    </w:p>
    <w:p w14:paraId="0BE34325" w14:textId="77777777" w:rsidR="00E9700E" w:rsidRPr="00F27DA4" w:rsidRDefault="00E9700E" w:rsidP="00E9700E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degree also involves an undergraduate project to be done under the guidance of a faculty-member.</w:t>
      </w:r>
    </w:p>
    <w:p w14:paraId="28938F53" w14:textId="77777777" w:rsidR="00E9700E" w:rsidRPr="00F27DA4" w:rsidRDefault="00E9700E" w:rsidP="00E9700E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students can also upgrade to a Double Major or an Interdepartmental Dual or avail of an optional minor in another department.</w:t>
      </w:r>
    </w:p>
    <w:p w14:paraId="3FEE356D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30845B02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60A42F58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Dual (BTech and MTech/BS and MS):</w:t>
      </w:r>
    </w:p>
    <w:p w14:paraId="15B93816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Selection through JEE (Joint Entrance Examination)</w:t>
      </w:r>
    </w:p>
    <w:p w14:paraId="7DA953CB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This is a unique program of IIT Kanpur in which students achieve BTech/BS and MTech/MS degree in 10 Semesters</w:t>
      </w:r>
    </w:p>
    <w:p w14:paraId="64008E9A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 xml:space="preserve">The curriculum, in addition to the courses of the BTech/BS program, also includes 5-7 post-graduate courses </w:t>
      </w:r>
    </w:p>
    <w:p w14:paraId="046B8D87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Beside these courses, students also need to complete a thesis which spreads over a period of a year and a half in a specialization of their choosing within the department.</w:t>
      </w:r>
    </w:p>
    <w:p w14:paraId="2D2136E1" w14:textId="77777777" w:rsidR="00E9700E" w:rsidRPr="00F27DA4" w:rsidRDefault="00E9700E" w:rsidP="00E9700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Students are allowed to pursue MTech/MS in a department different from their parent department</w:t>
      </w:r>
    </w:p>
    <w:p w14:paraId="6E433079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b/>
          <w:color w:val="000000"/>
          <w:sz w:val="24"/>
          <w:szCs w:val="24"/>
        </w:rPr>
      </w:pPr>
    </w:p>
    <w:p w14:paraId="22A790E3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Double Major</w:t>
      </w:r>
      <w:r w:rsidRPr="00F27DA4">
        <w:rPr>
          <w:rFonts w:ascii="Roboto" w:hAnsi="Roboto"/>
          <w:b/>
          <w:color w:val="000000"/>
          <w:sz w:val="24"/>
          <w:szCs w:val="24"/>
        </w:rPr>
        <w:t>:</w:t>
      </w:r>
      <w:r w:rsidRPr="00F27DA4">
        <w:rPr>
          <w:rFonts w:ascii="Roboto" w:hAnsi="Roboto"/>
          <w:color w:val="000000"/>
          <w:sz w:val="24"/>
          <w:szCs w:val="24"/>
        </w:rPr>
        <w:t xml:space="preserve">  Student completes all the departmental core courses of 2 majors, one in their parent department and the second in any other department of their choice, in duration of 5 years. On successful completion of these core courses, the student has comprehensive knowledge required to understand both departments in depth, and hence receives a double major from the institute. </w:t>
      </w:r>
    </w:p>
    <w:p w14:paraId="116E22EB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</w:rPr>
        <w:t>For Example:</w:t>
      </w:r>
      <w:r w:rsidRPr="00F27DA4">
        <w:rPr>
          <w:rFonts w:ascii="Roboto" w:hAnsi="Roboto"/>
          <w:color w:val="000000"/>
          <w:sz w:val="24"/>
          <w:szCs w:val="24"/>
        </w:rPr>
        <w:t xml:space="preserve"> BTech in Electrical Engineering with second major in Computer Science and Engineering</w:t>
      </w:r>
    </w:p>
    <w:p w14:paraId="493E4BAA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b/>
          <w:color w:val="000000"/>
          <w:sz w:val="24"/>
          <w:szCs w:val="24"/>
          <w:u w:val="single"/>
        </w:rPr>
      </w:pPr>
    </w:p>
    <w:p w14:paraId="75E99EBB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Minor</w:t>
      </w:r>
      <w:r w:rsidRPr="00F27DA4">
        <w:rPr>
          <w:rFonts w:ascii="Roboto" w:hAnsi="Roboto"/>
          <w:b/>
          <w:color w:val="000000"/>
          <w:sz w:val="24"/>
          <w:szCs w:val="24"/>
        </w:rPr>
        <w:t>:</w:t>
      </w:r>
      <w:r w:rsidRPr="00F27DA4">
        <w:rPr>
          <w:rFonts w:ascii="Roboto" w:hAnsi="Roboto"/>
          <w:color w:val="000000"/>
          <w:sz w:val="24"/>
          <w:szCs w:val="24"/>
        </w:rPr>
        <w:t xml:space="preserve"> Students take minors to gain specialization in a specific field of a department, different from the parent department, which helps in instilling logical ability and foundation knowledge towards the field.</w:t>
      </w:r>
    </w:p>
    <w:p w14:paraId="1E7B744E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b/>
          <w:color w:val="000000"/>
          <w:sz w:val="24"/>
          <w:szCs w:val="24"/>
        </w:rPr>
        <w:t>For Example:</w:t>
      </w:r>
      <w:r w:rsidRPr="00F27DA4">
        <w:rPr>
          <w:rFonts w:ascii="Roboto" w:hAnsi="Roboto"/>
          <w:color w:val="000000"/>
          <w:sz w:val="24"/>
          <w:szCs w:val="24"/>
        </w:rPr>
        <w:t xml:space="preserve"> BTech in Electrical Engineering with a minor in Management</w:t>
      </w:r>
    </w:p>
    <w:p w14:paraId="01299E4B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b/>
          <w:color w:val="000000"/>
          <w:sz w:val="28"/>
          <w:szCs w:val="28"/>
        </w:rPr>
      </w:pPr>
    </w:p>
    <w:p w14:paraId="34AA6170" w14:textId="60988FCB" w:rsidR="00E9700E" w:rsidRPr="00F27DA4" w:rsidRDefault="00E9700E" w:rsidP="00E6696F">
      <w:pPr>
        <w:ind w:left="1440" w:firstLine="720"/>
        <w:rPr>
          <w:rFonts w:ascii="Roboto" w:hAnsi="Roboto"/>
          <w:b/>
          <w:color w:val="000000"/>
          <w:sz w:val="28"/>
          <w:szCs w:val="28"/>
        </w:rPr>
      </w:pPr>
      <w:r w:rsidRPr="00F27DA4">
        <w:rPr>
          <w:rFonts w:ascii="Roboto" w:hAnsi="Roboto"/>
          <w:b/>
          <w:color w:val="000000"/>
          <w:sz w:val="28"/>
          <w:szCs w:val="28"/>
        </w:rPr>
        <w:lastRenderedPageBreak/>
        <w:t>Types of Postgraduate programs offered:</w:t>
      </w:r>
    </w:p>
    <w:p w14:paraId="0768D664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3"/>
          <w:szCs w:val="23"/>
        </w:rPr>
      </w:pPr>
    </w:p>
    <w:p w14:paraId="5BF56AFE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MTech:</w:t>
      </w:r>
    </w:p>
    <w:p w14:paraId="71167E5B" w14:textId="77777777" w:rsidR="00E9700E" w:rsidRPr="00F27DA4" w:rsidRDefault="00E9700E" w:rsidP="00E970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GATE (Graduate Aptitude Test in Engineering), followed by a written test and/or an interview on campus</w:t>
      </w:r>
    </w:p>
    <w:p w14:paraId="06FA56C2" w14:textId="77777777" w:rsidR="00E9700E" w:rsidRPr="00F27DA4" w:rsidRDefault="00E9700E" w:rsidP="00E9700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MTech program comprises of a mixture of one and a half years of research work and about 8-9 core post-graduate courses to develop a theoretical base.</w:t>
      </w:r>
    </w:p>
    <w:p w14:paraId="4CDF00F4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b/>
          <w:color w:val="000000"/>
          <w:sz w:val="24"/>
          <w:szCs w:val="24"/>
        </w:rPr>
      </w:pPr>
    </w:p>
    <w:p w14:paraId="22347E7D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MS (Research):</w:t>
      </w:r>
    </w:p>
    <w:p w14:paraId="52E53FD3" w14:textId="77777777" w:rsidR="00E9700E" w:rsidRPr="00F27DA4" w:rsidRDefault="00E9700E" w:rsidP="00E970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b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color w:val="000000"/>
          <w:sz w:val="24"/>
          <w:szCs w:val="24"/>
        </w:rPr>
        <w:t>Admission based on GATE/CSIR-NET and BTech/MSc score, followed by a written test and/ or an interview on campus</w:t>
      </w:r>
    </w:p>
    <w:p w14:paraId="3FCE6741" w14:textId="77777777" w:rsidR="00E9700E" w:rsidRPr="00F27DA4" w:rsidRDefault="00E9700E" w:rsidP="00E970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b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color w:val="000000"/>
          <w:sz w:val="24"/>
          <w:szCs w:val="24"/>
        </w:rPr>
        <w:t>Students must complete a minimum of four courses in the area chosen in consultation with the thesis advisor</w:t>
      </w:r>
    </w:p>
    <w:p w14:paraId="6C5C0E24" w14:textId="77777777" w:rsidR="00E9700E" w:rsidRPr="00F27DA4" w:rsidRDefault="00E9700E" w:rsidP="00E9700E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b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color w:val="000000"/>
          <w:sz w:val="24"/>
          <w:szCs w:val="24"/>
        </w:rPr>
        <w:t>Followed with course work, the student is expected to do research work leading to a thesis. Focus on research provides in-depth knowledge to the student.</w:t>
      </w:r>
    </w:p>
    <w:p w14:paraId="229759A4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MSc (2 year):</w:t>
      </w:r>
    </w:p>
    <w:p w14:paraId="2356A50C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JAM (Joint Admission Test)</w:t>
      </w:r>
    </w:p>
    <w:p w14:paraId="4E06873D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aims at developing the advanced knowledge of Sciences, Engineering and specializing over the field</w:t>
      </w:r>
    </w:p>
    <w:p w14:paraId="6B7F0CBE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 xml:space="preserve">The degree also involves a yearlong MSc Project to be done under the guidance of a faculty-member. </w:t>
      </w:r>
    </w:p>
    <w:p w14:paraId="0418D036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46F84C68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MS Cognitive Science (2/3 year):</w:t>
      </w:r>
    </w:p>
    <w:p w14:paraId="3E9812BD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COGJET (Cognitive Science Joint Entrance Test)</w:t>
      </w:r>
    </w:p>
    <w:p w14:paraId="6B13B825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aims at developing the advanced knowledge of Sciences, Engineering and specializing over the field</w:t>
      </w:r>
    </w:p>
    <w:p w14:paraId="6E8C5B53" w14:textId="77777777" w:rsidR="00E9700E" w:rsidRPr="00F27DA4" w:rsidRDefault="00E9700E" w:rsidP="00E9700E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degree also involves a yearlong M.Sc. Project to be done under the guidance of a faculty-member.</w:t>
      </w:r>
      <w:bookmarkStart w:id="1" w:name="_30j0zll" w:colFirst="0" w:colLast="0"/>
      <w:bookmarkEnd w:id="1"/>
    </w:p>
    <w:p w14:paraId="199870F9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</w:rPr>
      </w:pPr>
    </w:p>
    <w:p w14:paraId="0832B0A4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MBA:</w:t>
      </w:r>
    </w:p>
    <w:p w14:paraId="1BAF2F30" w14:textId="77777777" w:rsidR="00E9700E" w:rsidRPr="00F27DA4" w:rsidRDefault="00E9700E" w:rsidP="00E970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CAT (Common Admission Test), followed by a written test and/or an interview.</w:t>
      </w:r>
    </w:p>
    <w:p w14:paraId="2AB21357" w14:textId="77777777" w:rsidR="00E9700E" w:rsidRPr="00F27DA4" w:rsidRDefault="00E9700E" w:rsidP="00E970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This four-semester course aims at combining engineering know-how with Management education.</w:t>
      </w:r>
    </w:p>
    <w:p w14:paraId="0C9CAE5A" w14:textId="77777777" w:rsidR="00E9700E" w:rsidRPr="00F27DA4" w:rsidRDefault="00E9700E" w:rsidP="00E9700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Students from various fields of engineering with lot of work experience help each other to develop and grow managerial skills.</w:t>
      </w:r>
    </w:p>
    <w:p w14:paraId="71D95995" w14:textId="77777777" w:rsidR="00E9700E" w:rsidRPr="00F27DA4" w:rsidRDefault="00E9700E" w:rsidP="00E9700E">
      <w:p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/>
        <w:rPr>
          <w:rFonts w:ascii="Roboto" w:hAnsi="Roboto"/>
          <w:color w:val="000000"/>
          <w:sz w:val="24"/>
          <w:szCs w:val="24"/>
        </w:rPr>
      </w:pPr>
    </w:p>
    <w:p w14:paraId="3A4E8D62" w14:textId="77777777" w:rsidR="00E9700E" w:rsidRPr="00F27DA4" w:rsidRDefault="00E9700E" w:rsidP="00E9700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rPr>
          <w:rFonts w:ascii="Roboto" w:hAnsi="Roboto"/>
          <w:color w:val="000000"/>
          <w:sz w:val="24"/>
          <w:szCs w:val="24"/>
          <w:u w:val="single"/>
        </w:rPr>
      </w:pPr>
      <w:r w:rsidRPr="00F27DA4">
        <w:rPr>
          <w:rFonts w:ascii="Roboto" w:hAnsi="Roboto"/>
          <w:b/>
          <w:color w:val="000000"/>
          <w:sz w:val="24"/>
          <w:szCs w:val="24"/>
          <w:u w:val="single"/>
        </w:rPr>
        <w:t>MDes:</w:t>
      </w:r>
    </w:p>
    <w:p w14:paraId="7292C3F0" w14:textId="77777777" w:rsidR="00E9700E" w:rsidRPr="00F27DA4" w:rsidRDefault="00E9700E" w:rsidP="00E97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Admission through CEED (Common Entrance Examination for Design) and GATE.</w:t>
      </w:r>
    </w:p>
    <w:p w14:paraId="0373B824" w14:textId="77777777" w:rsidR="00E9700E" w:rsidRPr="00F27DA4" w:rsidRDefault="00E9700E" w:rsidP="00E97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This is also a four-semester program helping students to specialize in Product Design, Engineering Design, And Visual Communication courses.</w:t>
      </w:r>
    </w:p>
    <w:p w14:paraId="096BEA90" w14:textId="77777777" w:rsidR="00E9700E" w:rsidRPr="00F27DA4" w:rsidRDefault="00E9700E" w:rsidP="00E9700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0"/>
        </w:tabs>
        <w:spacing w:after="0" w:line="240" w:lineRule="auto"/>
        <w:ind w:left="360" w:hanging="180"/>
        <w:rPr>
          <w:rFonts w:ascii="Roboto" w:hAnsi="Roboto"/>
          <w:color w:val="000000"/>
          <w:sz w:val="24"/>
          <w:szCs w:val="24"/>
        </w:rPr>
      </w:pPr>
      <w:r w:rsidRPr="00F27DA4">
        <w:rPr>
          <w:rFonts w:ascii="Roboto" w:hAnsi="Roboto"/>
          <w:color w:val="000000"/>
          <w:sz w:val="24"/>
          <w:szCs w:val="24"/>
        </w:rPr>
        <w:t>The curriculum reflects a balance of knowledge building related to design principles and methodology, technology, aesthetics, materials, management, and power of abstraction.</w:t>
      </w:r>
    </w:p>
    <w:p w14:paraId="336942AE" w14:textId="77777777" w:rsidR="00426A4D" w:rsidRPr="00F27DA4" w:rsidRDefault="00426A4D" w:rsidP="00FF0FE2">
      <w:pPr>
        <w:pStyle w:val="NoSpacing"/>
        <w:rPr>
          <w:rFonts w:ascii="Roboto" w:hAnsi="Roboto" w:cs="Arial"/>
          <w:sz w:val="24"/>
          <w:szCs w:val="24"/>
        </w:rPr>
      </w:pPr>
    </w:p>
    <w:sectPr w:rsidR="00426A4D" w:rsidRPr="00F27DA4" w:rsidSect="00A86807">
      <w:footerReference w:type="default" r:id="rId11"/>
      <w:footerReference w:type="first" r:id="rId12"/>
      <w:pgSz w:w="11906" w:h="16838"/>
      <w:pgMar w:top="720" w:right="720" w:bottom="720" w:left="720" w:header="0" w:footer="142" w:gutter="0"/>
      <w:pgBorders w:display="firstPage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1F3C7" w14:textId="77777777" w:rsidR="00EB2943" w:rsidRDefault="00EB2943" w:rsidP="00882E9A">
      <w:pPr>
        <w:spacing w:after="0" w:line="240" w:lineRule="auto"/>
      </w:pPr>
      <w:r>
        <w:separator/>
      </w:r>
    </w:p>
  </w:endnote>
  <w:endnote w:type="continuationSeparator" w:id="0">
    <w:p w14:paraId="2EE4F0D3" w14:textId="77777777" w:rsidR="00EB2943" w:rsidRDefault="00EB2943" w:rsidP="0088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0CF85C" w14:textId="010D9D77" w:rsidR="00A86807" w:rsidRDefault="00A86807" w:rsidP="00A86807">
    <w:pPr>
      <w:pStyle w:val="Footer"/>
      <w:jc w:val="center"/>
    </w:pPr>
    <w:r>
      <w:rPr>
        <w:rFonts w:ascii="Roboto" w:hAnsi="Roboto"/>
      </w:rPr>
      <w:t xml:space="preserve">For any queries contact IIT Kanpur </w:t>
    </w:r>
    <w:hyperlink r:id="rId1" w:history="1">
      <w:r w:rsidRPr="00680B32">
        <w:rPr>
          <w:rStyle w:val="Hyperlink"/>
          <w:rFonts w:ascii="Roboto" w:hAnsi="Roboto"/>
        </w:rPr>
        <w:t>Placement Coordinators</w:t>
      </w:r>
    </w:hyperlink>
    <w:r>
      <w:rPr>
        <w:rFonts w:ascii="Roboto" w:hAnsi="Roboto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99E0F" w14:textId="7C0A7206" w:rsidR="00A86807" w:rsidRDefault="00A86807" w:rsidP="00A86807">
    <w:pPr>
      <w:pStyle w:val="Footer"/>
      <w:jc w:val="center"/>
    </w:pPr>
    <w:r>
      <w:rPr>
        <w:rFonts w:ascii="Roboto" w:hAnsi="Roboto"/>
      </w:rPr>
      <w:t>.</w:t>
    </w:r>
  </w:p>
  <w:p w14:paraId="640A9B6D" w14:textId="77777777" w:rsidR="00A86807" w:rsidRDefault="00A868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CE0E4E" w14:textId="77777777" w:rsidR="00EB2943" w:rsidRDefault="00EB2943" w:rsidP="00882E9A">
      <w:pPr>
        <w:spacing w:after="0" w:line="240" w:lineRule="auto"/>
      </w:pPr>
      <w:r>
        <w:separator/>
      </w:r>
    </w:p>
  </w:footnote>
  <w:footnote w:type="continuationSeparator" w:id="0">
    <w:p w14:paraId="79C9E4D6" w14:textId="77777777" w:rsidR="00EB2943" w:rsidRDefault="00EB2943" w:rsidP="00882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4F1"/>
    <w:multiLevelType w:val="multilevel"/>
    <w:tmpl w:val="9F3401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00E24A5"/>
    <w:multiLevelType w:val="multilevel"/>
    <w:tmpl w:val="10ACE70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2AB7817"/>
    <w:multiLevelType w:val="multilevel"/>
    <w:tmpl w:val="AAB8FAF2"/>
    <w:lvl w:ilvl="0">
      <w:start w:val="1"/>
      <w:numFmt w:val="bullet"/>
      <w:lvlText w:val="●"/>
      <w:lvlJc w:val="left"/>
      <w:pPr>
        <w:ind w:left="99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43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15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9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1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75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B5565E9"/>
    <w:multiLevelType w:val="multilevel"/>
    <w:tmpl w:val="E0E2DF4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76721D"/>
    <w:multiLevelType w:val="multilevel"/>
    <w:tmpl w:val="3CDAFFC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91E3AFD"/>
    <w:multiLevelType w:val="multilevel"/>
    <w:tmpl w:val="985223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97C568D"/>
    <w:multiLevelType w:val="hybridMultilevel"/>
    <w:tmpl w:val="85940410"/>
    <w:lvl w:ilvl="0" w:tplc="D0E4407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1172AF"/>
    <w:multiLevelType w:val="multilevel"/>
    <w:tmpl w:val="F446DC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6F55A26"/>
    <w:multiLevelType w:val="multilevel"/>
    <w:tmpl w:val="698CB8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8400522"/>
    <w:multiLevelType w:val="multilevel"/>
    <w:tmpl w:val="A260B0D0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530" w:hanging="180"/>
      </w:pPr>
    </w:lvl>
    <w:lvl w:ilvl="3">
      <w:start w:val="1"/>
      <w:numFmt w:val="decimal"/>
      <w:lvlText w:val="%4."/>
      <w:lvlJc w:val="left"/>
      <w:pPr>
        <w:ind w:left="360" w:hanging="360"/>
      </w:pPr>
      <w:rPr>
        <w:b/>
        <w:bCs/>
      </w:rPr>
    </w:lvl>
    <w:lvl w:ilvl="4">
      <w:start w:val="1"/>
      <w:numFmt w:val="lowerLetter"/>
      <w:lvlText w:val="%5."/>
      <w:lvlJc w:val="left"/>
      <w:pPr>
        <w:ind w:left="2970" w:hanging="360"/>
      </w:pPr>
    </w:lvl>
    <w:lvl w:ilvl="5">
      <w:start w:val="1"/>
      <w:numFmt w:val="lowerRoman"/>
      <w:lvlText w:val="%6."/>
      <w:lvlJc w:val="right"/>
      <w:pPr>
        <w:ind w:left="3690" w:hanging="180"/>
      </w:pPr>
    </w:lvl>
    <w:lvl w:ilvl="6">
      <w:start w:val="1"/>
      <w:numFmt w:val="decimal"/>
      <w:lvlText w:val="%7."/>
      <w:lvlJc w:val="left"/>
      <w:pPr>
        <w:ind w:left="4410" w:hanging="360"/>
      </w:pPr>
    </w:lvl>
    <w:lvl w:ilvl="7">
      <w:start w:val="1"/>
      <w:numFmt w:val="lowerLetter"/>
      <w:lvlText w:val="%8."/>
      <w:lvlJc w:val="left"/>
      <w:pPr>
        <w:ind w:left="5130" w:hanging="360"/>
      </w:pPr>
    </w:lvl>
    <w:lvl w:ilvl="8">
      <w:start w:val="1"/>
      <w:numFmt w:val="lowerRoman"/>
      <w:lvlText w:val="%9."/>
      <w:lvlJc w:val="right"/>
      <w:pPr>
        <w:ind w:left="5850" w:hanging="180"/>
      </w:pPr>
    </w:lvl>
  </w:abstractNum>
  <w:abstractNum w:abstractNumId="10" w15:restartNumberingAfterBreak="0">
    <w:nsid w:val="7A252A73"/>
    <w:multiLevelType w:val="multilevel"/>
    <w:tmpl w:val="7F36BC9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73196540">
    <w:abstractNumId w:val="6"/>
  </w:num>
  <w:num w:numId="2" w16cid:durableId="1476681803">
    <w:abstractNumId w:val="0"/>
  </w:num>
  <w:num w:numId="3" w16cid:durableId="722295169">
    <w:abstractNumId w:val="8"/>
  </w:num>
  <w:num w:numId="4" w16cid:durableId="548806705">
    <w:abstractNumId w:val="7"/>
  </w:num>
  <w:num w:numId="5" w16cid:durableId="232618265">
    <w:abstractNumId w:val="3"/>
  </w:num>
  <w:num w:numId="6" w16cid:durableId="1527596890">
    <w:abstractNumId w:val="4"/>
  </w:num>
  <w:num w:numId="7" w16cid:durableId="269314117">
    <w:abstractNumId w:val="2"/>
  </w:num>
  <w:num w:numId="8" w16cid:durableId="1533573507">
    <w:abstractNumId w:val="10"/>
  </w:num>
  <w:num w:numId="9" w16cid:durableId="1603688336">
    <w:abstractNumId w:val="5"/>
  </w:num>
  <w:num w:numId="10" w16cid:durableId="757408510">
    <w:abstractNumId w:val="1"/>
  </w:num>
  <w:num w:numId="11" w16cid:durableId="81718670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G1MLUwN7QwNgRiCyUdpeDU4uLM/DyQApNaAH6dA0wsAAAA"/>
  </w:docVars>
  <w:rsids>
    <w:rsidRoot w:val="004D71FB"/>
    <w:rsid w:val="00000273"/>
    <w:rsid w:val="00001127"/>
    <w:rsid w:val="00004453"/>
    <w:rsid w:val="00031455"/>
    <w:rsid w:val="00041F5E"/>
    <w:rsid w:val="00045639"/>
    <w:rsid w:val="0008057D"/>
    <w:rsid w:val="000F18FD"/>
    <w:rsid w:val="000F7620"/>
    <w:rsid w:val="00122E4E"/>
    <w:rsid w:val="00143F80"/>
    <w:rsid w:val="001A66CD"/>
    <w:rsid w:val="001B6575"/>
    <w:rsid w:val="001F2FD6"/>
    <w:rsid w:val="0020178D"/>
    <w:rsid w:val="0021541C"/>
    <w:rsid w:val="002536BF"/>
    <w:rsid w:val="002555BE"/>
    <w:rsid w:val="00266DF5"/>
    <w:rsid w:val="0027218B"/>
    <w:rsid w:val="00292CFD"/>
    <w:rsid w:val="002B0DF6"/>
    <w:rsid w:val="003043F5"/>
    <w:rsid w:val="00317734"/>
    <w:rsid w:val="00324B41"/>
    <w:rsid w:val="00360DE1"/>
    <w:rsid w:val="003D3FEF"/>
    <w:rsid w:val="003F7323"/>
    <w:rsid w:val="003F743E"/>
    <w:rsid w:val="00414FA6"/>
    <w:rsid w:val="00426A4D"/>
    <w:rsid w:val="00437804"/>
    <w:rsid w:val="004471E6"/>
    <w:rsid w:val="00460791"/>
    <w:rsid w:val="00463350"/>
    <w:rsid w:val="00492B50"/>
    <w:rsid w:val="004C50CB"/>
    <w:rsid w:val="004D71FB"/>
    <w:rsid w:val="00506C9A"/>
    <w:rsid w:val="005163BC"/>
    <w:rsid w:val="00534014"/>
    <w:rsid w:val="005403C5"/>
    <w:rsid w:val="00583E05"/>
    <w:rsid w:val="00591FF2"/>
    <w:rsid w:val="005938D1"/>
    <w:rsid w:val="005D5419"/>
    <w:rsid w:val="006001F7"/>
    <w:rsid w:val="006476EB"/>
    <w:rsid w:val="006631BE"/>
    <w:rsid w:val="00680B32"/>
    <w:rsid w:val="00697B8E"/>
    <w:rsid w:val="006B3CDF"/>
    <w:rsid w:val="007733AC"/>
    <w:rsid w:val="007A5695"/>
    <w:rsid w:val="007E35D3"/>
    <w:rsid w:val="007F36CC"/>
    <w:rsid w:val="00823BD2"/>
    <w:rsid w:val="00882E9A"/>
    <w:rsid w:val="00883DDC"/>
    <w:rsid w:val="00884D80"/>
    <w:rsid w:val="0089683F"/>
    <w:rsid w:val="008D0EF7"/>
    <w:rsid w:val="00915C8D"/>
    <w:rsid w:val="009162B6"/>
    <w:rsid w:val="00951B76"/>
    <w:rsid w:val="00956C8A"/>
    <w:rsid w:val="009675E1"/>
    <w:rsid w:val="0099700E"/>
    <w:rsid w:val="009974A4"/>
    <w:rsid w:val="009C0736"/>
    <w:rsid w:val="009C13D8"/>
    <w:rsid w:val="009D2B38"/>
    <w:rsid w:val="009E3C73"/>
    <w:rsid w:val="009E5C9A"/>
    <w:rsid w:val="009E652A"/>
    <w:rsid w:val="00A01995"/>
    <w:rsid w:val="00A108C3"/>
    <w:rsid w:val="00A16068"/>
    <w:rsid w:val="00A249E9"/>
    <w:rsid w:val="00A32E98"/>
    <w:rsid w:val="00A404F4"/>
    <w:rsid w:val="00A62977"/>
    <w:rsid w:val="00A86807"/>
    <w:rsid w:val="00AA7164"/>
    <w:rsid w:val="00AC5A6F"/>
    <w:rsid w:val="00B02053"/>
    <w:rsid w:val="00B02057"/>
    <w:rsid w:val="00B40C7D"/>
    <w:rsid w:val="00B57EF2"/>
    <w:rsid w:val="00B84F0A"/>
    <w:rsid w:val="00B94C3C"/>
    <w:rsid w:val="00BA156D"/>
    <w:rsid w:val="00BC67A5"/>
    <w:rsid w:val="00BE0F37"/>
    <w:rsid w:val="00BF0D08"/>
    <w:rsid w:val="00C16AB9"/>
    <w:rsid w:val="00C81D90"/>
    <w:rsid w:val="00CD0B16"/>
    <w:rsid w:val="00CD5215"/>
    <w:rsid w:val="00CF546A"/>
    <w:rsid w:val="00CF670A"/>
    <w:rsid w:val="00D06EB8"/>
    <w:rsid w:val="00D10AD6"/>
    <w:rsid w:val="00D65EAB"/>
    <w:rsid w:val="00D87BEB"/>
    <w:rsid w:val="00DA3A04"/>
    <w:rsid w:val="00DB3DF5"/>
    <w:rsid w:val="00E06E93"/>
    <w:rsid w:val="00E26156"/>
    <w:rsid w:val="00E3137D"/>
    <w:rsid w:val="00E560E4"/>
    <w:rsid w:val="00E6696F"/>
    <w:rsid w:val="00E760BE"/>
    <w:rsid w:val="00E85791"/>
    <w:rsid w:val="00E92F19"/>
    <w:rsid w:val="00E9700E"/>
    <w:rsid w:val="00EB2943"/>
    <w:rsid w:val="00EB4895"/>
    <w:rsid w:val="00EB7093"/>
    <w:rsid w:val="00EC11B0"/>
    <w:rsid w:val="00ED1233"/>
    <w:rsid w:val="00ED6E25"/>
    <w:rsid w:val="00EE5AAF"/>
    <w:rsid w:val="00EE6D57"/>
    <w:rsid w:val="00EE7155"/>
    <w:rsid w:val="00F16E0B"/>
    <w:rsid w:val="00F27DA4"/>
    <w:rsid w:val="00FA2D1D"/>
    <w:rsid w:val="00FE47FF"/>
    <w:rsid w:val="00FF0F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1AF84"/>
  <w15:docId w15:val="{969D44AB-0E04-47CC-B016-97C2EC948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F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D71F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4D71FB"/>
    <w:rPr>
      <w:rFonts w:eastAsiaTheme="minorEastAsi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1F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D71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555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D12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8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2E9A"/>
  </w:style>
  <w:style w:type="paragraph" w:styleId="Footer">
    <w:name w:val="footer"/>
    <w:basedOn w:val="Normal"/>
    <w:link w:val="FooterChar"/>
    <w:uiPriority w:val="99"/>
    <w:unhideWhenUsed/>
    <w:rsid w:val="0088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2E9A"/>
  </w:style>
  <w:style w:type="character" w:styleId="PlaceholderText">
    <w:name w:val="Placeholder Text"/>
    <w:basedOn w:val="DefaultParagraphFont"/>
    <w:uiPriority w:val="99"/>
    <w:semiHidden/>
    <w:rsid w:val="00884D80"/>
    <w:rPr>
      <w:color w:val="808080"/>
    </w:rPr>
  </w:style>
  <w:style w:type="paragraph" w:styleId="ListParagraph">
    <w:name w:val="List Paragraph"/>
    <w:basedOn w:val="Normal"/>
    <w:uiPriority w:val="34"/>
    <w:qFormat/>
    <w:rsid w:val="00E6696F"/>
    <w:pPr>
      <w:ind w:left="720"/>
      <w:contextualSpacing/>
    </w:pPr>
    <w:rPr>
      <w:rFonts w:ascii="Calibri" w:eastAsia="Calibri" w:hAnsi="Calibri" w:cs="Calibri"/>
      <w:lang w:eastAsia="en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0B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4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45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886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869460">
              <w:marLeft w:val="-100"/>
              <w:marRight w:val="-1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26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0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9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0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05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5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29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1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5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9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9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05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1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2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spo@iitk.ac.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spo.iitk.ac.in/placement-coordinators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176292F5D72483784981D9DF5AA3B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516EE7-C1FE-474D-A90B-3DA73D664092}"/>
      </w:docPartPr>
      <w:docPartBody>
        <w:p w:rsidR="00B54DEB" w:rsidRDefault="003D7051" w:rsidP="003D7051">
          <w:pPr>
            <w:pStyle w:val="2176292F5D72483784981D9DF5AA3BC41"/>
          </w:pPr>
          <w:r w:rsidRPr="0051716C">
            <w:rPr>
              <w:rStyle w:val="PlaceholderText"/>
            </w:rPr>
            <w:t>Choose an item.</w:t>
          </w:r>
        </w:p>
      </w:docPartBody>
    </w:docPart>
    <w:docPart>
      <w:docPartPr>
        <w:name w:val="4D24FB8E634A48968D0CC384804121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194A4D-EFCF-46DE-880D-FF24354D4833}"/>
      </w:docPartPr>
      <w:docPartBody>
        <w:p w:rsidR="00C63C18" w:rsidRDefault="00B778A7" w:rsidP="00B778A7">
          <w:pPr>
            <w:pStyle w:val="4D24FB8E634A48968D0CC38480412129"/>
          </w:pPr>
          <w:r w:rsidRPr="0051716C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051"/>
    <w:rsid w:val="001D6A57"/>
    <w:rsid w:val="0027745B"/>
    <w:rsid w:val="003A68CB"/>
    <w:rsid w:val="003D7051"/>
    <w:rsid w:val="00453E40"/>
    <w:rsid w:val="005425CA"/>
    <w:rsid w:val="00B54DEB"/>
    <w:rsid w:val="00B778A7"/>
    <w:rsid w:val="00C52018"/>
    <w:rsid w:val="00C63C18"/>
    <w:rsid w:val="00E31CF6"/>
    <w:rsid w:val="00E45F2E"/>
    <w:rsid w:val="00F462B6"/>
    <w:rsid w:val="00F77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78A7"/>
    <w:rPr>
      <w:color w:val="808080"/>
    </w:rPr>
  </w:style>
  <w:style w:type="paragraph" w:customStyle="1" w:styleId="2176292F5D72483784981D9DF5AA3BC41">
    <w:name w:val="2176292F5D72483784981D9DF5AA3BC41"/>
    <w:rsid w:val="003D7051"/>
    <w:pPr>
      <w:spacing w:after="0" w:line="240" w:lineRule="auto"/>
    </w:pPr>
    <w:rPr>
      <w:lang w:val="en-US" w:eastAsia="en-US"/>
    </w:rPr>
  </w:style>
  <w:style w:type="paragraph" w:customStyle="1" w:styleId="4D24FB8E634A48968D0CC38480412129">
    <w:name w:val="4D24FB8E634A48968D0CC38480412129"/>
    <w:rsid w:val="00B778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F9189A-93E0-4D59-B99E-861818840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1084</Words>
  <Characters>6180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JOB ANNOUNCEMENT FORM</vt:lpstr>
    </vt:vector>
  </TitlesOfParts>
  <Company>Grizli777</Company>
  <LinksUpToDate>false</LinksUpToDate>
  <CharactersWithSpaces>7250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ANNOUNCEMENT FORM</dc:title>
  <dc:subject/>
  <dc:creator>Gaurav</dc:creator>
  <cp:keywords/>
  <dc:description/>
  <cp:lastModifiedBy>Ravi Patel</cp:lastModifiedBy>
  <cp:revision>3</cp:revision>
  <cp:lastPrinted>2022-05-02T11:12:00Z</cp:lastPrinted>
  <dcterms:created xsi:type="dcterms:W3CDTF">2023-11-01T06:00:00Z</dcterms:created>
  <dcterms:modified xsi:type="dcterms:W3CDTF">2023-11-01T06:01:00Z</dcterms:modified>
</cp:coreProperties>
</file>