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B182" w14:textId="4DF8021F" w:rsidR="00B57818" w:rsidRDefault="00B57818" w:rsidP="00B57818">
      <w:pPr>
        <w:jc w:val="center"/>
        <w:rPr>
          <w:rFonts w:ascii="Aptos Mono" w:hAnsi="Aptos Mono"/>
          <w:sz w:val="40"/>
          <w:szCs w:val="40"/>
        </w:rPr>
      </w:pPr>
      <w:r w:rsidRPr="00B57818">
        <w:rPr>
          <w:rFonts w:ascii="Aptos Mono" w:hAnsi="Aptos Mono"/>
          <w:sz w:val="40"/>
          <w:szCs w:val="40"/>
        </w:rPr>
        <w:t>Thyroid Cancer Recurrence Prediction Using Deep Learning</w:t>
      </w:r>
    </w:p>
    <w:p w14:paraId="104983D9" w14:textId="77777777" w:rsidR="00B57818" w:rsidRDefault="00B57818" w:rsidP="00B57818">
      <w:pPr>
        <w:jc w:val="center"/>
        <w:rPr>
          <w:rFonts w:ascii="Aptos Mono" w:hAnsi="Aptos Mono"/>
          <w:sz w:val="40"/>
          <w:szCs w:val="40"/>
        </w:rPr>
      </w:pPr>
    </w:p>
    <w:p w14:paraId="00BD136A" w14:textId="0C014ABF" w:rsidR="00B57818" w:rsidRDefault="00B57818" w:rsidP="00B57818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Introduction</w:t>
      </w:r>
    </w:p>
    <w:p w14:paraId="35772C20" w14:textId="7F7AA462" w:rsidR="00B57818" w:rsidRDefault="00B57818" w:rsidP="00B57818">
      <w:pPr>
        <w:rPr>
          <w:rFonts w:ascii="Aptos Mono" w:hAnsi="Aptos Mono"/>
        </w:rPr>
      </w:pPr>
      <w:r w:rsidRPr="00B57818">
        <w:rPr>
          <w:rFonts w:ascii="Aptos Mono" w:hAnsi="Aptos Mono"/>
        </w:rPr>
        <w:t>This project focuses on developing a predictive system for thyroid cancer recurrence using a deep learning model. Cancer recurrence prediction is crucial for planning effective post-treatment monitoring and ensuring prompt interventions. Using a structured dataset containing various patient health records and cancer-related attributes, we aim to create a reliable model to forecast the chances of recurrence.</w:t>
      </w:r>
    </w:p>
    <w:p w14:paraId="10A10BF7" w14:textId="14EF2726" w:rsidR="00B57818" w:rsidRDefault="00B57818" w:rsidP="00B57818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Objectives:</w:t>
      </w:r>
    </w:p>
    <w:p w14:paraId="47F5620E" w14:textId="7B5CEFEC" w:rsidR="00B57818" w:rsidRDefault="00B57818" w:rsidP="00B57818">
      <w:pPr>
        <w:pStyle w:val="ListParagraph"/>
        <w:numPr>
          <w:ilvl w:val="0"/>
          <w:numId w:val="2"/>
        </w:numPr>
        <w:rPr>
          <w:rFonts w:ascii="Aptos Mono" w:hAnsi="Aptos Mono"/>
        </w:rPr>
      </w:pPr>
      <w:r w:rsidRPr="00B57818">
        <w:rPr>
          <w:rFonts w:ascii="Aptos Mono" w:hAnsi="Aptos Mono"/>
        </w:rPr>
        <w:t>Predict thyroid cancer recurrence using a deep neural network.</w:t>
      </w:r>
    </w:p>
    <w:p w14:paraId="21897BD5" w14:textId="215721C0" w:rsidR="00B57818" w:rsidRDefault="00B57818" w:rsidP="00B57818">
      <w:pPr>
        <w:pStyle w:val="ListParagraph"/>
        <w:numPr>
          <w:ilvl w:val="0"/>
          <w:numId w:val="2"/>
        </w:numPr>
        <w:rPr>
          <w:rFonts w:ascii="Aptos Mono" w:hAnsi="Aptos Mono"/>
        </w:rPr>
      </w:pPr>
      <w:r w:rsidRPr="00B57818">
        <w:rPr>
          <w:rFonts w:ascii="Aptos Mono" w:hAnsi="Aptos Mono"/>
        </w:rPr>
        <w:t>Evaluate the model's performance using metrics like accuracy, precision, recall, and F1-score.</w:t>
      </w:r>
    </w:p>
    <w:p w14:paraId="75C2A41A" w14:textId="6089735B" w:rsidR="00B57818" w:rsidRDefault="00B57818" w:rsidP="00B57818">
      <w:pPr>
        <w:pStyle w:val="ListParagraph"/>
        <w:numPr>
          <w:ilvl w:val="0"/>
          <w:numId w:val="2"/>
        </w:numPr>
        <w:rPr>
          <w:rFonts w:ascii="Aptos Mono" w:hAnsi="Aptos Mono"/>
        </w:rPr>
      </w:pPr>
      <w:r w:rsidRPr="00B57818">
        <w:rPr>
          <w:rFonts w:ascii="Aptos Mono" w:hAnsi="Aptos Mono"/>
        </w:rPr>
        <w:t>Visualize the data and model performance to gain insights and identify areas for improvement.</w:t>
      </w:r>
    </w:p>
    <w:p w14:paraId="3F09AAE3" w14:textId="77777777" w:rsidR="00B57818" w:rsidRDefault="00B57818" w:rsidP="00B57818">
      <w:pPr>
        <w:rPr>
          <w:rFonts w:ascii="Aptos Mono" w:hAnsi="Aptos Mono"/>
        </w:rPr>
      </w:pPr>
    </w:p>
    <w:p w14:paraId="0811D14A" w14:textId="0016A4AB" w:rsidR="00B57818" w:rsidRDefault="00B57818" w:rsidP="00B57818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Data Overview</w:t>
      </w:r>
    </w:p>
    <w:p w14:paraId="4EBAF90E" w14:textId="104F1DC3" w:rsidR="00B57818" w:rsidRDefault="00B57818" w:rsidP="00B57818">
      <w:pPr>
        <w:rPr>
          <w:rFonts w:ascii="Aptos Mono" w:hAnsi="Aptos Mono"/>
        </w:rPr>
      </w:pPr>
      <w:r w:rsidRPr="00B57818">
        <w:rPr>
          <w:rFonts w:ascii="Aptos Mono" w:hAnsi="Aptos Mono"/>
        </w:rPr>
        <w:t>The dataset consists of several features related to patients' demographics, health conditions, and cancer characteristics, such as:</w:t>
      </w:r>
    </w:p>
    <w:p w14:paraId="20FBE326" w14:textId="275E3E27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Age</w:t>
      </w:r>
      <w:r w:rsidRPr="00B57818">
        <w:rPr>
          <w:rFonts w:ascii="Aptos Mono" w:hAnsi="Aptos Mono"/>
        </w:rPr>
        <w:t>: Age at the time of cancer diagnosis.</w:t>
      </w:r>
    </w:p>
    <w:p w14:paraId="7A45FFCB" w14:textId="271AC003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Gender</w:t>
      </w:r>
      <w:r w:rsidRPr="00B57818">
        <w:rPr>
          <w:rFonts w:ascii="Aptos Mono" w:hAnsi="Aptos Mono"/>
        </w:rPr>
        <w:t>: Gender of the patient.</w:t>
      </w:r>
    </w:p>
    <w:p w14:paraId="6A730A86" w14:textId="32C9584A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Smoking History</w:t>
      </w:r>
      <w:r w:rsidRPr="00B57818">
        <w:rPr>
          <w:rFonts w:ascii="Aptos Mono" w:hAnsi="Aptos Mono"/>
        </w:rPr>
        <w:t>: Whether the patient has a history of smoking.</w:t>
      </w:r>
    </w:p>
    <w:p w14:paraId="5A67B994" w14:textId="488C66F5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proofErr w:type="spellStart"/>
      <w:r w:rsidRPr="00B57818">
        <w:rPr>
          <w:rFonts w:ascii="Aptos Mono" w:hAnsi="Aptos Mono"/>
          <w:b/>
          <w:bCs/>
        </w:rPr>
        <w:t>Hx</w:t>
      </w:r>
      <w:proofErr w:type="spellEnd"/>
      <w:r w:rsidRPr="00B57818">
        <w:rPr>
          <w:rFonts w:ascii="Aptos Mono" w:hAnsi="Aptos Mono"/>
          <w:b/>
          <w:bCs/>
        </w:rPr>
        <w:t xml:space="preserve"> Radiotherapy</w:t>
      </w:r>
      <w:r w:rsidRPr="00B57818">
        <w:rPr>
          <w:rFonts w:ascii="Aptos Mono" w:hAnsi="Aptos Mono"/>
        </w:rPr>
        <w:t>: History of radiotherapy treatment.</w:t>
      </w:r>
    </w:p>
    <w:p w14:paraId="5847491E" w14:textId="01E6D986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Thyroid Function</w:t>
      </w:r>
      <w:r w:rsidRPr="00B57818">
        <w:rPr>
          <w:rFonts w:ascii="Aptos Mono" w:hAnsi="Aptos Mono"/>
        </w:rPr>
        <w:t>: Status of the patient's thyroid function.</w:t>
      </w:r>
    </w:p>
    <w:p w14:paraId="41CCE262" w14:textId="37EE3C7A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Physical Examination</w:t>
      </w:r>
      <w:r w:rsidRPr="00B57818">
        <w:rPr>
          <w:rFonts w:ascii="Aptos Mono" w:hAnsi="Aptos Mono"/>
        </w:rPr>
        <w:t>: Findings from a clinical examination.</w:t>
      </w:r>
    </w:p>
    <w:p w14:paraId="6C15A550" w14:textId="3D663B2E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Adenopathy</w:t>
      </w:r>
      <w:r w:rsidRPr="00B57818">
        <w:rPr>
          <w:rFonts w:ascii="Aptos Mono" w:hAnsi="Aptos Mono"/>
        </w:rPr>
        <w:t>: Presence of lymph node abnormalities.</w:t>
      </w:r>
    </w:p>
    <w:p w14:paraId="1573D47E" w14:textId="4588D351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Pathology</w:t>
      </w:r>
      <w:r w:rsidRPr="00B57818">
        <w:rPr>
          <w:rFonts w:ascii="Aptos Mono" w:hAnsi="Aptos Mono"/>
        </w:rPr>
        <w:t>: Type of thyroid cancer.</w:t>
      </w:r>
    </w:p>
    <w:p w14:paraId="17ABA4F1" w14:textId="0C504BB2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lastRenderedPageBreak/>
        <w:t>Focality</w:t>
      </w:r>
      <w:r w:rsidRPr="00B57818">
        <w:rPr>
          <w:rFonts w:ascii="Aptos Mono" w:hAnsi="Aptos Mono"/>
        </w:rPr>
        <w:t>: Whether the cancer is unifocal or multifocal.</w:t>
      </w:r>
    </w:p>
    <w:p w14:paraId="2EE369C0" w14:textId="50710659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Risk Assessment</w:t>
      </w:r>
      <w:r w:rsidRPr="00B57818">
        <w:rPr>
          <w:rFonts w:ascii="Aptos Mono" w:hAnsi="Aptos Mono"/>
        </w:rPr>
        <w:t>: Cancer risk classification.</w:t>
      </w:r>
    </w:p>
    <w:p w14:paraId="655CA711" w14:textId="51824E58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TNM Classification</w:t>
      </w:r>
      <w:r w:rsidRPr="00B57818">
        <w:rPr>
          <w:rFonts w:ascii="Aptos Mono" w:hAnsi="Aptos Mono"/>
        </w:rPr>
        <w:t xml:space="preserve">: </w:t>
      </w:r>
      <w:proofErr w:type="spellStart"/>
      <w:r w:rsidRPr="00B57818">
        <w:rPr>
          <w:rFonts w:ascii="Aptos Mono" w:hAnsi="Aptos Mono"/>
        </w:rPr>
        <w:t>Tumor</w:t>
      </w:r>
      <w:proofErr w:type="spellEnd"/>
      <w:r w:rsidRPr="00B57818">
        <w:rPr>
          <w:rFonts w:ascii="Aptos Mono" w:hAnsi="Aptos Mono"/>
        </w:rPr>
        <w:t>, Node, and Metastasis stages.</w:t>
      </w:r>
    </w:p>
    <w:p w14:paraId="2E82197C" w14:textId="60F424F9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Stage</w:t>
      </w:r>
      <w:r w:rsidRPr="00B57818">
        <w:rPr>
          <w:rFonts w:ascii="Aptos Mono" w:hAnsi="Aptos Mono"/>
        </w:rPr>
        <w:t>: Overall cancer stage.</w:t>
      </w:r>
    </w:p>
    <w:p w14:paraId="50186983" w14:textId="30529F51" w:rsidR="00B57818" w:rsidRP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Response to Treatment</w:t>
      </w:r>
      <w:r w:rsidRPr="00B57818">
        <w:rPr>
          <w:rFonts w:ascii="Aptos Mono" w:hAnsi="Aptos Mono"/>
        </w:rPr>
        <w:t>: Indicates how well the cancer responded to treatment.</w:t>
      </w:r>
    </w:p>
    <w:p w14:paraId="62C81DD6" w14:textId="2EF2110B" w:rsidR="00B57818" w:rsidRDefault="00B57818" w:rsidP="00B57818">
      <w:pPr>
        <w:pStyle w:val="ListParagraph"/>
        <w:numPr>
          <w:ilvl w:val="0"/>
          <w:numId w:val="3"/>
        </w:numPr>
        <w:rPr>
          <w:rFonts w:ascii="Aptos Mono" w:hAnsi="Aptos Mono"/>
        </w:rPr>
      </w:pPr>
      <w:r w:rsidRPr="00B57818">
        <w:rPr>
          <w:rFonts w:ascii="Aptos Mono" w:hAnsi="Aptos Mono"/>
          <w:b/>
          <w:bCs/>
        </w:rPr>
        <w:t>Recurred</w:t>
      </w:r>
      <w:r w:rsidRPr="00B57818">
        <w:rPr>
          <w:rFonts w:ascii="Aptos Mono" w:hAnsi="Aptos Mono"/>
        </w:rPr>
        <w:t>: The target variable indicating if the cancer recurred.</w:t>
      </w:r>
    </w:p>
    <w:p w14:paraId="586E7956" w14:textId="25B8D1A3" w:rsidR="00B35413" w:rsidRDefault="00B35413" w:rsidP="00B35413">
      <w:pPr>
        <w:rPr>
          <w:rFonts w:ascii="Aptos Mono" w:hAnsi="Aptos Mono"/>
          <w:b/>
          <w:bCs/>
          <w:sz w:val="28"/>
          <w:szCs w:val="28"/>
        </w:rPr>
      </w:pPr>
    </w:p>
    <w:p w14:paraId="70E6734E" w14:textId="01EAE00A" w:rsidR="00B35413" w:rsidRDefault="00B35413" w:rsidP="00B3541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Data Preprocessing</w:t>
      </w:r>
    </w:p>
    <w:p w14:paraId="14F86AE1" w14:textId="5527E111" w:rsidR="00B35413" w:rsidRDefault="00B35413" w:rsidP="00B35413">
      <w:pPr>
        <w:ind w:left="360"/>
        <w:rPr>
          <w:rFonts w:ascii="Aptos Mono" w:hAnsi="Aptos Mono"/>
        </w:rPr>
      </w:pPr>
      <w:r>
        <w:rPr>
          <w:rFonts w:ascii="Aptos Mono" w:hAnsi="Aptos Mono"/>
        </w:rPr>
        <w:t>The following preprocessing steps were performed: -</w:t>
      </w:r>
    </w:p>
    <w:p w14:paraId="6C19B2BF" w14:textId="62948A6E" w:rsidR="004F5F15" w:rsidRDefault="004F5F15" w:rsidP="004F5F15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4F5F15">
        <w:rPr>
          <w:rFonts w:ascii="Aptos Mono" w:hAnsi="Aptos Mono"/>
          <w:b/>
          <w:bCs/>
        </w:rPr>
        <w:t>Handling Missing Values</w:t>
      </w:r>
      <w:r w:rsidRPr="004F5F15">
        <w:rPr>
          <w:rFonts w:ascii="Aptos Mono" w:hAnsi="Aptos Mono"/>
        </w:rPr>
        <w:t>: Replaced missing values with the mean for numerical features.</w:t>
      </w:r>
    </w:p>
    <w:p w14:paraId="67644CE2" w14:textId="6313F81B" w:rsidR="004F5F15" w:rsidRP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4F5F15">
        <w:rPr>
          <w:rFonts w:ascii="Cascadia Code ExtraLight" w:hAnsi="Cascadia Code ExtraLight" w:cs="Cascadia Code ExtraLight"/>
          <w:i/>
          <w:iCs/>
        </w:rPr>
        <w:t>data.fillna</w:t>
      </w:r>
      <w:proofErr w:type="spellEnd"/>
      <w:proofErr w:type="gramEnd"/>
      <w:r w:rsidRPr="004F5F1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data.mean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 xml:space="preserve">(), 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inplace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=True)</w:t>
      </w:r>
    </w:p>
    <w:p w14:paraId="30EB2C71" w14:textId="680759DE" w:rsidR="004F5F15" w:rsidRDefault="004F5F15" w:rsidP="004F5F15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4F5F15">
        <w:rPr>
          <w:rFonts w:ascii="Aptos Mono" w:hAnsi="Aptos Mono"/>
          <w:b/>
          <w:bCs/>
        </w:rPr>
        <w:t>Encoding Categorical Variables</w:t>
      </w:r>
      <w:r w:rsidRPr="004F5F15">
        <w:rPr>
          <w:rFonts w:ascii="Aptos Mono" w:hAnsi="Aptos Mono"/>
        </w:rPr>
        <w:t xml:space="preserve">: Transformed categorical variables into numeric format using 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LabelEncoder</w:t>
      </w:r>
      <w:proofErr w:type="spellEnd"/>
      <w:r w:rsidRPr="004F5F15">
        <w:rPr>
          <w:rFonts w:ascii="Aptos Mono" w:hAnsi="Aptos Mono"/>
        </w:rPr>
        <w:t>.</w:t>
      </w:r>
    </w:p>
    <w:p w14:paraId="7F23FDA0" w14:textId="77777777" w:rsid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label_encoders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 xml:space="preserve"> = {} </w:t>
      </w:r>
    </w:p>
    <w:p w14:paraId="1AFFB2AA" w14:textId="77777777" w:rsid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r w:rsidRPr="004F5F15">
        <w:rPr>
          <w:rFonts w:ascii="Cascadia Code ExtraLight" w:hAnsi="Cascadia Code ExtraLight" w:cs="Cascadia Code ExtraLight"/>
          <w:i/>
          <w:iCs/>
        </w:rPr>
        <w:t xml:space="preserve">for col in 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categorical_columns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 xml:space="preserve">: </w:t>
      </w:r>
    </w:p>
    <w:p w14:paraId="1D525711" w14:textId="77777777" w:rsid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r>
        <w:rPr>
          <w:rFonts w:ascii="Cascadia Code ExtraLight" w:hAnsi="Cascadia Code ExtraLight" w:cs="Cascadia Code ExtraLight"/>
          <w:i/>
          <w:iCs/>
        </w:rPr>
        <w:t xml:space="preserve">    </w:t>
      </w:r>
      <w:r w:rsidRPr="004F5F15">
        <w:rPr>
          <w:rFonts w:ascii="Cascadia Code ExtraLight" w:hAnsi="Cascadia Code ExtraLight" w:cs="Cascadia Code ExtraLight"/>
          <w:i/>
          <w:iCs/>
        </w:rPr>
        <w:t xml:space="preserve">le = </w:t>
      </w:r>
      <w:proofErr w:type="spellStart"/>
      <w:proofErr w:type="gramStart"/>
      <w:r w:rsidRPr="004F5F15">
        <w:rPr>
          <w:rFonts w:ascii="Cascadia Code ExtraLight" w:hAnsi="Cascadia Code ExtraLight" w:cs="Cascadia Code ExtraLight"/>
          <w:i/>
          <w:iCs/>
        </w:rPr>
        <w:t>LabelEncoder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(</w:t>
      </w:r>
      <w:proofErr w:type="gramEnd"/>
      <w:r w:rsidRPr="004F5F15">
        <w:rPr>
          <w:rFonts w:ascii="Cascadia Code ExtraLight" w:hAnsi="Cascadia Code ExtraLight" w:cs="Cascadia Code ExtraLight"/>
          <w:i/>
          <w:iCs/>
        </w:rPr>
        <w:t xml:space="preserve">) </w:t>
      </w:r>
    </w:p>
    <w:p w14:paraId="5044E5BF" w14:textId="0507ED30" w:rsid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r>
        <w:rPr>
          <w:rFonts w:ascii="Cascadia Code ExtraLight" w:hAnsi="Cascadia Code ExtraLight" w:cs="Cascadia Code ExtraLight"/>
          <w:i/>
          <w:iCs/>
        </w:rPr>
        <w:t xml:space="preserve">    </w:t>
      </w:r>
      <w:r w:rsidRPr="004F5F15">
        <w:rPr>
          <w:rFonts w:ascii="Cascadia Code ExtraLight" w:hAnsi="Cascadia Code ExtraLight" w:cs="Cascadia Code ExtraLight"/>
          <w:i/>
          <w:iCs/>
        </w:rPr>
        <w:t xml:space="preserve">data[col] = 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le.fit_transform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(data[col])</w:t>
      </w:r>
    </w:p>
    <w:p w14:paraId="45D63CE1" w14:textId="568487C3" w:rsidR="004F5F15" w:rsidRP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r>
        <w:rPr>
          <w:rFonts w:ascii="Cascadia Code ExtraLight" w:hAnsi="Cascadia Code ExtraLight" w:cs="Cascadia Code ExtraLight"/>
          <w:i/>
          <w:iCs/>
        </w:rPr>
        <w:t xml:space="preserve">    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label_encoders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[col] = le</w:t>
      </w:r>
    </w:p>
    <w:p w14:paraId="16E86926" w14:textId="2DD09235" w:rsidR="00B35413" w:rsidRDefault="004F5F15" w:rsidP="004F5F15">
      <w:pPr>
        <w:pStyle w:val="ListParagraph"/>
        <w:numPr>
          <w:ilvl w:val="0"/>
          <w:numId w:val="4"/>
        </w:numPr>
        <w:rPr>
          <w:rFonts w:ascii="Aptos Mono" w:hAnsi="Aptos Mono"/>
        </w:rPr>
      </w:pPr>
      <w:r w:rsidRPr="004F5F15">
        <w:rPr>
          <w:rFonts w:ascii="Aptos Mono" w:hAnsi="Aptos Mono"/>
          <w:b/>
          <w:bCs/>
        </w:rPr>
        <w:t>Feature Scaling</w:t>
      </w:r>
      <w:r w:rsidRPr="004F5F15">
        <w:rPr>
          <w:rFonts w:ascii="Aptos Mono" w:hAnsi="Aptos Mono"/>
        </w:rPr>
        <w:t xml:space="preserve">: Used </w:t>
      </w:r>
      <w:proofErr w:type="spellStart"/>
      <w:r w:rsidRPr="004F5F15">
        <w:rPr>
          <w:rFonts w:ascii="Aptos Mono" w:hAnsi="Aptos Mono"/>
        </w:rPr>
        <w:t>StandardScaler</w:t>
      </w:r>
      <w:proofErr w:type="spellEnd"/>
      <w:r w:rsidRPr="004F5F15">
        <w:rPr>
          <w:rFonts w:ascii="Aptos Mono" w:hAnsi="Aptos Mono"/>
        </w:rPr>
        <w:t xml:space="preserve"> to normalize numerical features.</w:t>
      </w:r>
    </w:p>
    <w:p w14:paraId="1E80F280" w14:textId="77777777" w:rsidR="004F5F15" w:rsidRP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r w:rsidRPr="004F5F15">
        <w:rPr>
          <w:rFonts w:ascii="Cascadia Code ExtraLight" w:hAnsi="Cascadia Code ExtraLight" w:cs="Cascadia Code ExtraLight"/>
          <w:i/>
          <w:iCs/>
        </w:rPr>
        <w:t xml:space="preserve">scaler = </w:t>
      </w:r>
      <w:proofErr w:type="spellStart"/>
      <w:proofErr w:type="gramStart"/>
      <w:r w:rsidRPr="004F5F15">
        <w:rPr>
          <w:rFonts w:ascii="Cascadia Code ExtraLight" w:hAnsi="Cascadia Code ExtraLight" w:cs="Cascadia Code ExtraLight"/>
          <w:i/>
          <w:iCs/>
        </w:rPr>
        <w:t>StandardScaler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(</w:t>
      </w:r>
      <w:proofErr w:type="gramEnd"/>
      <w:r w:rsidRPr="004F5F15">
        <w:rPr>
          <w:rFonts w:ascii="Cascadia Code ExtraLight" w:hAnsi="Cascadia Code ExtraLight" w:cs="Cascadia Code ExtraLight"/>
          <w:i/>
          <w:iCs/>
        </w:rPr>
        <w:t>)</w:t>
      </w:r>
    </w:p>
    <w:p w14:paraId="53E3ECCB" w14:textId="77777777" w:rsidR="004F5F15" w:rsidRP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X_train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scaler.fit_transform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X_train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)</w:t>
      </w:r>
    </w:p>
    <w:p w14:paraId="05B028F8" w14:textId="6A000ED8" w:rsidR="004F5F15" w:rsidRDefault="004F5F15" w:rsidP="004F5F15">
      <w:pPr>
        <w:pStyle w:val="ListParagraph"/>
        <w:ind w:left="1080"/>
        <w:rPr>
          <w:rFonts w:ascii="Cascadia Code ExtraLight" w:hAnsi="Cascadia Code ExtraLight" w:cs="Cascadia Code ExtraLight"/>
          <w:i/>
          <w:iCs/>
        </w:rPr>
      </w:pP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X_test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4F5F15">
        <w:rPr>
          <w:rFonts w:ascii="Cascadia Code ExtraLight" w:hAnsi="Cascadia Code ExtraLight" w:cs="Cascadia Code ExtraLight"/>
          <w:i/>
          <w:iCs/>
        </w:rPr>
        <w:t>scaler.transform</w:t>
      </w:r>
      <w:proofErr w:type="spellEnd"/>
      <w:proofErr w:type="gramEnd"/>
      <w:r w:rsidRPr="004F5F1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4F5F15">
        <w:rPr>
          <w:rFonts w:ascii="Cascadia Code ExtraLight" w:hAnsi="Cascadia Code ExtraLight" w:cs="Cascadia Code ExtraLight"/>
          <w:i/>
          <w:iCs/>
        </w:rPr>
        <w:t>X_test</w:t>
      </w:r>
      <w:proofErr w:type="spellEnd"/>
      <w:r w:rsidRPr="004F5F15">
        <w:rPr>
          <w:rFonts w:ascii="Cascadia Code ExtraLight" w:hAnsi="Cascadia Code ExtraLight" w:cs="Cascadia Code ExtraLight"/>
          <w:i/>
          <w:iCs/>
        </w:rPr>
        <w:t>)</w:t>
      </w:r>
    </w:p>
    <w:p w14:paraId="7C4A6FDA" w14:textId="77777777" w:rsidR="004F5F15" w:rsidRDefault="004F5F15" w:rsidP="004F5F15">
      <w:pPr>
        <w:rPr>
          <w:rFonts w:ascii="Aptos Mono" w:hAnsi="Aptos Mono" w:cs="Cascadia Code ExtraLight"/>
          <w:sz w:val="28"/>
          <w:szCs w:val="28"/>
        </w:rPr>
      </w:pPr>
    </w:p>
    <w:p w14:paraId="70A27AD5" w14:textId="1A25EE8C" w:rsidR="004F5F15" w:rsidRDefault="004F5F15" w:rsidP="004F5F15">
      <w:pPr>
        <w:pStyle w:val="ListParagraph"/>
        <w:numPr>
          <w:ilvl w:val="0"/>
          <w:numId w:val="1"/>
        </w:numPr>
        <w:rPr>
          <w:rFonts w:ascii="Aptos Mono" w:hAnsi="Aptos Mono" w:cs="Cascadia Code ExtraLight"/>
          <w:b/>
          <w:bCs/>
          <w:sz w:val="28"/>
          <w:szCs w:val="28"/>
        </w:rPr>
      </w:pPr>
      <w:r w:rsidRPr="004F5F15">
        <w:rPr>
          <w:rFonts w:ascii="Aptos Mono" w:hAnsi="Aptos Mono" w:cs="Cascadia Code ExtraLight"/>
          <w:b/>
          <w:bCs/>
          <w:sz w:val="28"/>
          <w:szCs w:val="28"/>
        </w:rPr>
        <w:t>Exploratory Data Analysis (EDA)</w:t>
      </w:r>
    </w:p>
    <w:p w14:paraId="7D02DAC9" w14:textId="23D01C16" w:rsidR="004F5F15" w:rsidRDefault="004F5F15" w:rsidP="004F5F15">
      <w:pPr>
        <w:rPr>
          <w:rFonts w:ascii="Aptos Mono" w:hAnsi="Aptos Mono" w:cs="Cascadia Code ExtraLight"/>
        </w:rPr>
      </w:pPr>
      <w:r>
        <w:rPr>
          <w:rFonts w:ascii="Aptos Mono" w:hAnsi="Aptos Mono" w:cs="Cascadia Code ExtraLight"/>
        </w:rPr>
        <w:t>The data was visualized to understand the distribution of features and relationships:</w:t>
      </w:r>
    </w:p>
    <w:p w14:paraId="350FD3B5" w14:textId="7CD510D5" w:rsidR="004F5F15" w:rsidRDefault="004F5F15" w:rsidP="004F5F15">
      <w:pPr>
        <w:pStyle w:val="ListParagraph"/>
        <w:numPr>
          <w:ilvl w:val="0"/>
          <w:numId w:val="4"/>
        </w:numPr>
        <w:rPr>
          <w:rFonts w:ascii="Aptos Mono" w:hAnsi="Aptos Mono" w:cs="Cascadia Code ExtraLight"/>
        </w:rPr>
      </w:pPr>
      <w:r w:rsidRPr="004F5F15">
        <w:rPr>
          <w:rFonts w:ascii="Aptos Mono" w:hAnsi="Aptos Mono" w:cs="Cascadia Code ExtraLight"/>
          <w:b/>
          <w:bCs/>
        </w:rPr>
        <w:t>Age Distribution</w:t>
      </w:r>
      <w:r w:rsidRPr="004F5F15">
        <w:rPr>
          <w:rFonts w:ascii="Aptos Mono" w:hAnsi="Aptos Mono" w:cs="Cascadia Code ExtraLight"/>
        </w:rPr>
        <w:t xml:space="preserve">: </w:t>
      </w:r>
      <w:proofErr w:type="spellStart"/>
      <w:r w:rsidRPr="004F5F15">
        <w:rPr>
          <w:rFonts w:ascii="Aptos Mono" w:hAnsi="Aptos Mono" w:cs="Cascadia Code ExtraLight"/>
        </w:rPr>
        <w:t>Analyzed</w:t>
      </w:r>
      <w:proofErr w:type="spellEnd"/>
      <w:r w:rsidRPr="004F5F15">
        <w:rPr>
          <w:rFonts w:ascii="Aptos Mono" w:hAnsi="Aptos Mono" w:cs="Cascadia Code ExtraLight"/>
        </w:rPr>
        <w:t xml:space="preserve"> the spread of patient ages using a histogram.</w:t>
      </w:r>
    </w:p>
    <w:p w14:paraId="01D5FE03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plt.figure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figsize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=(12, 6))</w:t>
      </w:r>
    </w:p>
    <w:p w14:paraId="097E7A22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sns.histplot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 xml:space="preserve">(data['Age'],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kde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=True, bins=30,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color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='blue')</w:t>
      </w:r>
    </w:p>
    <w:p w14:paraId="542010F1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plt.title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('Age Distribution')</w:t>
      </w:r>
    </w:p>
    <w:p w14:paraId="6D36CCEC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plt.xlabel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('Age')</w:t>
      </w:r>
    </w:p>
    <w:p w14:paraId="6A60736A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lastRenderedPageBreak/>
        <w:t>plt.ylabel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('Frequency')</w:t>
      </w:r>
    </w:p>
    <w:p w14:paraId="2C539353" w14:textId="1138A91D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plt.show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()</w:t>
      </w:r>
    </w:p>
    <w:p w14:paraId="36C94ACD" w14:textId="6169DB23" w:rsidR="004F5F15" w:rsidRDefault="001A0309" w:rsidP="004F5F15">
      <w:pPr>
        <w:rPr>
          <w:rFonts w:ascii="Aptos Mono" w:hAnsi="Aptos Mono" w:cs="Cascadia Code ExtraLight"/>
        </w:rPr>
      </w:pPr>
      <w:r w:rsidRPr="001A0309">
        <w:rPr>
          <w:rFonts w:ascii="Aptos Mono" w:hAnsi="Aptos Mono" w:cs="Cascadia Code ExtraLight"/>
        </w:rPr>
        <w:drawing>
          <wp:inline distT="0" distB="0" distL="0" distR="0" wp14:anchorId="3508BEB5" wp14:editId="3F8AE851">
            <wp:extent cx="5257800" cy="2903266"/>
            <wp:effectExtent l="0" t="0" r="0" b="0"/>
            <wp:docPr id="1983759576" name="Picture 1" descr="A graph of ag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9576" name="Picture 1" descr="A graph of age distribu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716" cy="29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8F6" w14:textId="4DCEBE88" w:rsidR="001A0309" w:rsidRDefault="001A0309" w:rsidP="001A0309">
      <w:pPr>
        <w:pStyle w:val="ListParagraph"/>
        <w:numPr>
          <w:ilvl w:val="0"/>
          <w:numId w:val="4"/>
        </w:numPr>
        <w:rPr>
          <w:rFonts w:ascii="Aptos Mono" w:hAnsi="Aptos Mono" w:cs="Cascadia Code ExtraLight"/>
        </w:rPr>
      </w:pPr>
      <w:r w:rsidRPr="001A0309">
        <w:rPr>
          <w:rFonts w:ascii="Aptos Mono" w:hAnsi="Aptos Mono" w:cs="Cascadia Code ExtraLight"/>
          <w:b/>
          <w:bCs/>
        </w:rPr>
        <w:t>Feature Correlation</w:t>
      </w:r>
      <w:r w:rsidRPr="001A0309">
        <w:rPr>
          <w:rFonts w:ascii="Aptos Mono" w:hAnsi="Aptos Mono" w:cs="Cascadia Code ExtraLight"/>
        </w:rPr>
        <w:t>: Used a heatmap to understand the correlations between features, aiding in feature selection and interpretation.</w:t>
      </w:r>
    </w:p>
    <w:p w14:paraId="4FF50BAF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plt.figure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figsize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=(14, 10))</w:t>
      </w:r>
    </w:p>
    <w:p w14:paraId="06CE1EB5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sns.heatmap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data.corr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(),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annot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=True,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cmap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='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coolwarm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',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fmt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=".2f")</w:t>
      </w:r>
    </w:p>
    <w:p w14:paraId="2C7CA8F9" w14:textId="77777777" w:rsidR="001A0309" w:rsidRP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plt.title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('Feature Correlation Heatmap')</w:t>
      </w:r>
    </w:p>
    <w:p w14:paraId="44558212" w14:textId="4C49B6AF" w:rsidR="001A0309" w:rsidRDefault="001A0309" w:rsidP="001A0309">
      <w:pPr>
        <w:pStyle w:val="ListParagraph"/>
        <w:spacing w:after="0"/>
        <w:ind w:left="1077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plt.show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>()</w:t>
      </w:r>
      <w:r>
        <w:rPr>
          <w:rFonts w:ascii="Cascadia Code ExtraLight" w:hAnsi="Cascadia Code ExtraLight" w:cs="Cascadia Code ExtraLight"/>
          <w:i/>
          <w:iCs/>
        </w:rPr>
        <w:tab/>
      </w:r>
    </w:p>
    <w:p w14:paraId="09856D24" w14:textId="77777777" w:rsidR="001A0309" w:rsidRDefault="001A0309" w:rsidP="001A0309">
      <w:pPr>
        <w:spacing w:after="0"/>
        <w:rPr>
          <w:rFonts w:ascii="Cascadia Code ExtraLight" w:hAnsi="Cascadia Code ExtraLight" w:cs="Cascadia Code ExtraLight"/>
          <w:i/>
          <w:iCs/>
        </w:rPr>
      </w:pPr>
    </w:p>
    <w:p w14:paraId="72CA41FC" w14:textId="7A086B97" w:rsidR="001A0309" w:rsidRDefault="001A0309" w:rsidP="001A0309">
      <w:pPr>
        <w:rPr>
          <w:rFonts w:ascii="Aptos Mono" w:hAnsi="Aptos Mono" w:cs="Cascadia Code ExtraLight"/>
        </w:rPr>
      </w:pPr>
      <w:r w:rsidRPr="001A0309">
        <w:rPr>
          <w:rFonts w:ascii="Aptos Mono" w:hAnsi="Aptos Mono" w:cs="Cascadia Code ExtraLight"/>
        </w:rPr>
        <w:drawing>
          <wp:anchor distT="0" distB="0" distL="114300" distR="114300" simplePos="0" relativeHeight="251658240" behindDoc="0" locked="0" layoutInCell="1" allowOverlap="1" wp14:anchorId="3014756B" wp14:editId="07C7E96C">
            <wp:simplePos x="0" y="0"/>
            <wp:positionH relativeFrom="margin">
              <wp:align>right</wp:align>
            </wp:positionH>
            <wp:positionV relativeFrom="margin">
              <wp:posOffset>5341620</wp:posOffset>
            </wp:positionV>
            <wp:extent cx="5090160" cy="4159885"/>
            <wp:effectExtent l="0" t="0" r="0" b="0"/>
            <wp:wrapSquare wrapText="bothSides"/>
            <wp:docPr id="97136311" name="Picture 1" descr="A chart with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6311" name="Picture 1" descr="A chart with red and blue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B2B7E" w14:textId="77777777" w:rsidR="001A0309" w:rsidRDefault="001A0309" w:rsidP="001A0309">
      <w:pPr>
        <w:rPr>
          <w:rFonts w:ascii="Aptos Mono" w:hAnsi="Aptos Mono" w:cs="Cascadia Code ExtraLight"/>
        </w:rPr>
      </w:pPr>
    </w:p>
    <w:p w14:paraId="5E12F817" w14:textId="77777777" w:rsidR="001A0309" w:rsidRDefault="001A0309" w:rsidP="001A0309">
      <w:pPr>
        <w:rPr>
          <w:rFonts w:ascii="Aptos Mono" w:hAnsi="Aptos Mono" w:cs="Cascadia Code ExtraLight"/>
        </w:rPr>
      </w:pPr>
    </w:p>
    <w:p w14:paraId="455AF4C3" w14:textId="77777777" w:rsidR="001A0309" w:rsidRDefault="001A0309" w:rsidP="001A0309">
      <w:pPr>
        <w:rPr>
          <w:rFonts w:ascii="Aptos Mono" w:hAnsi="Aptos Mono" w:cs="Cascadia Code ExtraLight"/>
        </w:rPr>
      </w:pPr>
    </w:p>
    <w:p w14:paraId="5E024A62" w14:textId="77777777" w:rsidR="001A0309" w:rsidRDefault="001A0309" w:rsidP="001A0309">
      <w:pPr>
        <w:rPr>
          <w:rFonts w:ascii="Aptos Mono" w:hAnsi="Aptos Mono" w:cs="Cascadia Code ExtraLight"/>
        </w:rPr>
      </w:pPr>
    </w:p>
    <w:p w14:paraId="4224913D" w14:textId="77777777" w:rsidR="001A0309" w:rsidRDefault="001A0309" w:rsidP="001A0309">
      <w:pPr>
        <w:rPr>
          <w:rFonts w:ascii="Aptos Mono" w:hAnsi="Aptos Mono" w:cs="Cascadia Code ExtraLight"/>
        </w:rPr>
      </w:pPr>
    </w:p>
    <w:p w14:paraId="5241B384" w14:textId="77777777" w:rsidR="001A0309" w:rsidRDefault="001A0309" w:rsidP="001A0309">
      <w:pPr>
        <w:rPr>
          <w:rFonts w:ascii="Aptos Mono" w:hAnsi="Aptos Mono" w:cs="Cascadia Code ExtraLight"/>
        </w:rPr>
      </w:pPr>
    </w:p>
    <w:p w14:paraId="73ADAE23" w14:textId="77777777" w:rsidR="001A0309" w:rsidRDefault="001A0309" w:rsidP="001A0309">
      <w:pPr>
        <w:rPr>
          <w:rFonts w:ascii="Aptos Mono" w:hAnsi="Aptos Mono" w:cs="Cascadia Code ExtraLight"/>
        </w:rPr>
      </w:pPr>
    </w:p>
    <w:p w14:paraId="02D88424" w14:textId="77777777" w:rsidR="001A0309" w:rsidRDefault="001A0309" w:rsidP="001A0309">
      <w:pPr>
        <w:rPr>
          <w:rFonts w:ascii="Aptos Mono" w:hAnsi="Aptos Mono" w:cs="Cascadia Code ExtraLight"/>
        </w:rPr>
      </w:pPr>
    </w:p>
    <w:p w14:paraId="3364C1FE" w14:textId="77777777" w:rsidR="001A0309" w:rsidRDefault="001A0309" w:rsidP="001A0309">
      <w:pPr>
        <w:rPr>
          <w:rFonts w:ascii="Aptos Mono" w:hAnsi="Aptos Mono" w:cs="Cascadia Code ExtraLight"/>
        </w:rPr>
      </w:pPr>
    </w:p>
    <w:p w14:paraId="0D4CE8E1" w14:textId="77777777" w:rsidR="001A0309" w:rsidRDefault="001A0309" w:rsidP="001A0309">
      <w:pPr>
        <w:rPr>
          <w:rFonts w:ascii="Aptos Mono" w:hAnsi="Aptos Mono" w:cs="Cascadia Code ExtraLight"/>
        </w:rPr>
      </w:pPr>
    </w:p>
    <w:p w14:paraId="7DCF9CEC" w14:textId="2E4C97DC" w:rsidR="001A0309" w:rsidRDefault="001A0309" w:rsidP="001A0309">
      <w:pPr>
        <w:pStyle w:val="ListParagraph"/>
        <w:numPr>
          <w:ilvl w:val="0"/>
          <w:numId w:val="1"/>
        </w:numPr>
        <w:spacing w:after="0"/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lastRenderedPageBreak/>
        <w:t>Model Architecture</w:t>
      </w:r>
    </w:p>
    <w:p w14:paraId="20C4181A" w14:textId="32F5807C" w:rsidR="001A0309" w:rsidRDefault="001A0309" w:rsidP="001A0309">
      <w:pPr>
        <w:spacing w:after="0"/>
        <w:rPr>
          <w:rFonts w:ascii="Aptos Mono" w:hAnsi="Aptos Mono" w:cs="Cascadia Code ExtraLight"/>
        </w:rPr>
      </w:pPr>
      <w:r>
        <w:rPr>
          <w:rFonts w:ascii="Aptos Mono" w:hAnsi="Aptos Mono" w:cs="Cascadia Code ExtraLight"/>
        </w:rPr>
        <w:t xml:space="preserve">A deep learning model was developed using TensorFlow and </w:t>
      </w:r>
      <w:proofErr w:type="spellStart"/>
      <w:r>
        <w:rPr>
          <w:rFonts w:ascii="Aptos Mono" w:hAnsi="Aptos Mono" w:cs="Cascadia Code ExtraLight"/>
        </w:rPr>
        <w:t>Keras</w:t>
      </w:r>
      <w:proofErr w:type="spellEnd"/>
      <w:r>
        <w:rPr>
          <w:rFonts w:ascii="Aptos Mono" w:hAnsi="Aptos Mono" w:cs="Cascadia Code ExtraLight"/>
        </w:rPr>
        <w:t>:</w:t>
      </w:r>
    </w:p>
    <w:p w14:paraId="1DDD556B" w14:textId="4FB39472" w:rsidR="001A0309" w:rsidRPr="001A0309" w:rsidRDefault="001A0309" w:rsidP="001A0309">
      <w:pPr>
        <w:pStyle w:val="ListParagraph"/>
        <w:numPr>
          <w:ilvl w:val="0"/>
          <w:numId w:val="4"/>
        </w:numPr>
        <w:rPr>
          <w:rFonts w:ascii="Aptos Mono" w:hAnsi="Aptos Mono" w:cs="Cascadia Code ExtraLight"/>
        </w:rPr>
      </w:pPr>
      <w:r w:rsidRPr="001A0309">
        <w:rPr>
          <w:rFonts w:ascii="Aptos Mono" w:hAnsi="Aptos Mono" w:cs="Cascadia Code ExtraLight"/>
          <w:b/>
          <w:bCs/>
        </w:rPr>
        <w:t>Input Layer</w:t>
      </w:r>
      <w:r w:rsidRPr="001A0309">
        <w:rPr>
          <w:rFonts w:ascii="Aptos Mono" w:hAnsi="Aptos Mono" w:cs="Cascadia Code ExtraLight"/>
        </w:rPr>
        <w:t>: Specifies the input shape based on the number of features.</w:t>
      </w:r>
    </w:p>
    <w:p w14:paraId="4F22B7A5" w14:textId="703FD970" w:rsidR="001A0309" w:rsidRPr="001A0309" w:rsidRDefault="001A0309" w:rsidP="001A0309">
      <w:pPr>
        <w:pStyle w:val="ListParagraph"/>
        <w:numPr>
          <w:ilvl w:val="0"/>
          <w:numId w:val="4"/>
        </w:numPr>
        <w:rPr>
          <w:rFonts w:ascii="Aptos Mono" w:hAnsi="Aptos Mono" w:cs="Cascadia Code ExtraLight"/>
        </w:rPr>
      </w:pPr>
      <w:r w:rsidRPr="001A0309">
        <w:rPr>
          <w:rFonts w:ascii="Aptos Mono" w:hAnsi="Aptos Mono" w:cs="Cascadia Code ExtraLight"/>
          <w:b/>
          <w:bCs/>
        </w:rPr>
        <w:t>Hidden Layers</w:t>
      </w:r>
      <w:r w:rsidRPr="001A0309">
        <w:rPr>
          <w:rFonts w:ascii="Aptos Mono" w:hAnsi="Aptos Mono" w:cs="Cascadia Code ExtraLight"/>
        </w:rPr>
        <w:t xml:space="preserve">: Two dense layers with 128 and 64 neurons, respectively, using </w:t>
      </w:r>
      <w:proofErr w:type="spellStart"/>
      <w:r w:rsidRPr="001A0309">
        <w:rPr>
          <w:rFonts w:ascii="Aptos Mono" w:hAnsi="Aptos Mono" w:cs="Cascadia Code ExtraLight"/>
        </w:rPr>
        <w:t>ReLU</w:t>
      </w:r>
      <w:proofErr w:type="spellEnd"/>
      <w:r w:rsidRPr="001A0309">
        <w:rPr>
          <w:rFonts w:ascii="Aptos Mono" w:hAnsi="Aptos Mono" w:cs="Cascadia Code ExtraLight"/>
        </w:rPr>
        <w:t xml:space="preserve"> activation. Dropout layers (30%) are added to prevent overfitting.</w:t>
      </w:r>
    </w:p>
    <w:p w14:paraId="01EC239D" w14:textId="1D4D8A46" w:rsidR="001A0309" w:rsidRPr="001A0309" w:rsidRDefault="001A0309" w:rsidP="001A0309">
      <w:pPr>
        <w:pStyle w:val="ListParagraph"/>
        <w:numPr>
          <w:ilvl w:val="0"/>
          <w:numId w:val="4"/>
        </w:numPr>
        <w:spacing w:after="0"/>
        <w:rPr>
          <w:rFonts w:ascii="Aptos Mono" w:hAnsi="Aptos Mono" w:cs="Cascadia Code ExtraLight"/>
        </w:rPr>
      </w:pPr>
      <w:r w:rsidRPr="001A0309">
        <w:rPr>
          <w:rFonts w:ascii="Aptos Mono" w:hAnsi="Aptos Mono" w:cs="Cascadia Code ExtraLight"/>
          <w:b/>
          <w:bCs/>
        </w:rPr>
        <w:t>Output Layer</w:t>
      </w:r>
      <w:r w:rsidRPr="001A0309">
        <w:rPr>
          <w:rFonts w:ascii="Aptos Mono" w:hAnsi="Aptos Mono" w:cs="Cascadia Code ExtraLight"/>
        </w:rPr>
        <w:t>: A single neuron with a sigmoid activation for binary classification.</w:t>
      </w:r>
    </w:p>
    <w:p w14:paraId="2DF7283E" w14:textId="4006B92F" w:rsidR="001A0309" w:rsidRDefault="001A0309" w:rsidP="001A0309">
      <w:pPr>
        <w:rPr>
          <w:rFonts w:ascii="Cascadia Code ExtraLight" w:hAnsi="Cascadia Code ExtraLight" w:cs="Cascadia Code ExtraLight"/>
          <w:i/>
          <w:iCs/>
        </w:rPr>
      </w:pPr>
      <w:r w:rsidRPr="001A0309">
        <w:rPr>
          <w:rFonts w:ascii="Cascadia Code ExtraLight" w:hAnsi="Cascadia Code ExtraLight" w:cs="Cascadia Code ExtraLight"/>
          <w:i/>
          <w:iCs/>
        </w:rPr>
        <w:t xml:space="preserve">model = </w:t>
      </w:r>
      <w:proofErr w:type="spellStart"/>
      <w:proofErr w:type="gramStart"/>
      <w:r w:rsidRPr="001A0309">
        <w:rPr>
          <w:rFonts w:ascii="Cascadia Code ExtraLight" w:hAnsi="Cascadia Code ExtraLight" w:cs="Cascadia Code ExtraLight"/>
          <w:i/>
          <w:iCs/>
        </w:rPr>
        <w:t>keras.Sequential</w:t>
      </w:r>
      <w:proofErr w:type="spellEnd"/>
      <w:proofErr w:type="gramEnd"/>
      <w:r w:rsidRPr="001A0309">
        <w:rPr>
          <w:rFonts w:ascii="Cascadia Code ExtraLight" w:hAnsi="Cascadia Code ExtraLight" w:cs="Cascadia Code ExtraLight"/>
          <w:i/>
          <w:iCs/>
        </w:rPr>
        <w:t xml:space="preserve">([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keras.layers.Input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(shape=(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X_train.shape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[1],)),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keras.layers.Dense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(128, activation='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relu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'),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keras.layers.Dropout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(0.3),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keras.layers.Dense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(64, activation='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relu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'),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keras.layers.Dropout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 xml:space="preserve">(0.3), </w:t>
      </w:r>
      <w:proofErr w:type="spellStart"/>
      <w:r w:rsidRPr="001A0309">
        <w:rPr>
          <w:rFonts w:ascii="Cascadia Code ExtraLight" w:hAnsi="Cascadia Code ExtraLight" w:cs="Cascadia Code ExtraLight"/>
          <w:i/>
          <w:iCs/>
        </w:rPr>
        <w:t>keras.layers.Dense</w:t>
      </w:r>
      <w:proofErr w:type="spellEnd"/>
      <w:r w:rsidRPr="001A0309">
        <w:rPr>
          <w:rFonts w:ascii="Cascadia Code ExtraLight" w:hAnsi="Cascadia Code ExtraLight" w:cs="Cascadia Code ExtraLight"/>
          <w:i/>
          <w:iCs/>
        </w:rPr>
        <w:t>(1, activation='sigmoid') ])</w:t>
      </w:r>
    </w:p>
    <w:p w14:paraId="318248A8" w14:textId="77777777" w:rsidR="001A0309" w:rsidRDefault="001A0309" w:rsidP="001A0309">
      <w:pPr>
        <w:rPr>
          <w:rFonts w:ascii="Cascadia Code ExtraLight" w:hAnsi="Cascadia Code ExtraLight" w:cs="Cascadia Code ExtraLight"/>
          <w:i/>
          <w:iCs/>
        </w:rPr>
      </w:pPr>
    </w:p>
    <w:p w14:paraId="61440A7A" w14:textId="41A8DA97" w:rsidR="001A0309" w:rsidRDefault="003C484D" w:rsidP="003C484D">
      <w:pPr>
        <w:pStyle w:val="ListParagraph"/>
        <w:numPr>
          <w:ilvl w:val="0"/>
          <w:numId w:val="1"/>
        </w:numPr>
        <w:rPr>
          <w:rFonts w:ascii="Aptos Mono" w:hAnsi="Aptos Mono" w:cs="Cascadia Code ExtraLight"/>
          <w:b/>
          <w:bCs/>
          <w:sz w:val="28"/>
          <w:szCs w:val="28"/>
        </w:rPr>
      </w:pPr>
      <w:r w:rsidRPr="003C484D">
        <w:rPr>
          <w:rFonts w:ascii="Aptos Mono" w:hAnsi="Aptos Mono" w:cs="Cascadia Code ExtraLight"/>
          <w:b/>
          <w:bCs/>
          <w:sz w:val="28"/>
          <w:szCs w:val="28"/>
        </w:rPr>
        <w:t>Model Training and Evaluation</w:t>
      </w:r>
    </w:p>
    <w:p w14:paraId="42C6DA7D" w14:textId="71636467" w:rsid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Compilation</w:t>
      </w:r>
      <w:r w:rsidRPr="003C484D">
        <w:rPr>
          <w:rFonts w:ascii="Aptos Mono" w:hAnsi="Aptos Mono" w:cs="Cascadia Code ExtraLight"/>
        </w:rPr>
        <w:t xml:space="preserve">: The model is compiled with the </w:t>
      </w:r>
      <w:proofErr w:type="spellStart"/>
      <w:r w:rsidRPr="003C484D">
        <w:rPr>
          <w:rFonts w:ascii="Aptos Mono" w:hAnsi="Aptos Mono" w:cs="Cascadia Code ExtraLight"/>
        </w:rPr>
        <w:t>adam</w:t>
      </w:r>
      <w:proofErr w:type="spellEnd"/>
      <w:r w:rsidRPr="003C484D">
        <w:rPr>
          <w:rFonts w:ascii="Aptos Mono" w:hAnsi="Aptos Mono" w:cs="Cascadia Code ExtraLight"/>
        </w:rPr>
        <w:t xml:space="preserve"> optimizer and </w:t>
      </w:r>
      <w:proofErr w:type="spellStart"/>
      <w:r w:rsidRPr="003C484D">
        <w:rPr>
          <w:rFonts w:ascii="Aptos Mono" w:hAnsi="Aptos Mono" w:cs="Cascadia Code ExtraLight"/>
        </w:rPr>
        <w:t>binary_crossentropy</w:t>
      </w:r>
      <w:proofErr w:type="spellEnd"/>
      <w:r w:rsidRPr="003C484D">
        <w:rPr>
          <w:rFonts w:ascii="Aptos Mono" w:hAnsi="Aptos Mono" w:cs="Cascadia Code ExtraLight"/>
        </w:rPr>
        <w:t xml:space="preserve"> loss.</w:t>
      </w:r>
    </w:p>
    <w:p w14:paraId="2804E62B" w14:textId="77777777" w:rsidR="003C484D" w:rsidRPr="003C484D" w:rsidRDefault="003C484D" w:rsidP="003C484D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3C484D">
        <w:rPr>
          <w:rFonts w:ascii="Cascadia Code ExtraLight" w:hAnsi="Cascadia Code ExtraLight" w:cs="Cascadia Code ExtraLight"/>
          <w:i/>
          <w:iCs/>
        </w:rPr>
        <w:t>model.compile</w:t>
      </w:r>
      <w:proofErr w:type="spellEnd"/>
      <w:proofErr w:type="gramEnd"/>
      <w:r w:rsidRPr="003C484D">
        <w:rPr>
          <w:rFonts w:ascii="Cascadia Code ExtraLight" w:hAnsi="Cascadia Code ExtraLight" w:cs="Cascadia Code ExtraLight"/>
          <w:i/>
          <w:iCs/>
        </w:rPr>
        <w:t>(optimizer='</w:t>
      </w:r>
      <w:proofErr w:type="spellStart"/>
      <w:r w:rsidRPr="003C484D">
        <w:rPr>
          <w:rFonts w:ascii="Cascadia Code ExtraLight" w:hAnsi="Cascadia Code ExtraLight" w:cs="Cascadia Code ExtraLight"/>
          <w:i/>
          <w:iCs/>
        </w:rPr>
        <w:t>adam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>',</w:t>
      </w:r>
    </w:p>
    <w:p w14:paraId="5EFECE12" w14:textId="4C82FC5B" w:rsidR="003C484D" w:rsidRPr="003C484D" w:rsidRDefault="003C484D" w:rsidP="003C484D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3C484D">
        <w:rPr>
          <w:rFonts w:ascii="Cascadia Code ExtraLight" w:hAnsi="Cascadia Code ExtraLight" w:cs="Cascadia Code ExtraLight"/>
          <w:i/>
          <w:iCs/>
        </w:rPr>
        <w:t xml:space="preserve">              loss='</w:t>
      </w:r>
      <w:proofErr w:type="spellStart"/>
      <w:r w:rsidRPr="003C484D">
        <w:rPr>
          <w:rFonts w:ascii="Cascadia Code ExtraLight" w:hAnsi="Cascadia Code ExtraLight" w:cs="Cascadia Code ExtraLight"/>
          <w:i/>
          <w:iCs/>
        </w:rPr>
        <w:t>binary_crossentropy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>',</w:t>
      </w:r>
    </w:p>
    <w:p w14:paraId="70346932" w14:textId="2E1A772D" w:rsidR="003C484D" w:rsidRPr="003C484D" w:rsidRDefault="003C484D" w:rsidP="003C484D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3C484D">
        <w:rPr>
          <w:rFonts w:ascii="Cascadia Code ExtraLight" w:hAnsi="Cascadia Code ExtraLight" w:cs="Cascadia Code ExtraLight"/>
          <w:i/>
          <w:iCs/>
        </w:rPr>
        <w:t xml:space="preserve">              metrics=['accuracy'])</w:t>
      </w:r>
    </w:p>
    <w:p w14:paraId="61B8CA2B" w14:textId="1A5C013B" w:rsid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Training</w:t>
      </w:r>
      <w:r w:rsidRPr="003C484D">
        <w:rPr>
          <w:rFonts w:ascii="Aptos Mono" w:hAnsi="Aptos Mono" w:cs="Cascadia Code ExtraLight"/>
        </w:rPr>
        <w:t>: Trained for 100 epochs with a validation split of 20% to monitor performance.</w:t>
      </w:r>
    </w:p>
    <w:p w14:paraId="278972AB" w14:textId="038E3DEC" w:rsidR="003C484D" w:rsidRPr="003C484D" w:rsidRDefault="003C484D" w:rsidP="003C484D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3C484D">
        <w:rPr>
          <w:rFonts w:ascii="Cascadia Code ExtraLight" w:hAnsi="Cascadia Code ExtraLight" w:cs="Cascadia Code ExtraLight"/>
          <w:i/>
          <w:iCs/>
        </w:rPr>
        <w:t xml:space="preserve">history = </w:t>
      </w:r>
      <w:proofErr w:type="spellStart"/>
      <w:proofErr w:type="gramStart"/>
      <w:r w:rsidRPr="003C484D">
        <w:rPr>
          <w:rFonts w:ascii="Cascadia Code ExtraLight" w:hAnsi="Cascadia Code ExtraLight" w:cs="Cascadia Code ExtraLight"/>
          <w:i/>
          <w:iCs/>
        </w:rPr>
        <w:t>model.fit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>(</w:t>
      </w:r>
      <w:proofErr w:type="spellStart"/>
      <w:proofErr w:type="gramEnd"/>
      <w:r w:rsidRPr="003C484D">
        <w:rPr>
          <w:rFonts w:ascii="Cascadia Code ExtraLight" w:hAnsi="Cascadia Code ExtraLight" w:cs="Cascadia Code ExtraLight"/>
          <w:i/>
          <w:iCs/>
        </w:rPr>
        <w:t>X_train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3C484D">
        <w:rPr>
          <w:rFonts w:ascii="Cascadia Code ExtraLight" w:hAnsi="Cascadia Code ExtraLight" w:cs="Cascadia Code ExtraLight"/>
          <w:i/>
          <w:iCs/>
        </w:rPr>
        <w:t>y_train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 xml:space="preserve">, epochs=100, </w:t>
      </w:r>
      <w:proofErr w:type="spellStart"/>
      <w:r w:rsidRPr="003C484D">
        <w:rPr>
          <w:rFonts w:ascii="Cascadia Code ExtraLight" w:hAnsi="Cascadia Code ExtraLight" w:cs="Cascadia Code ExtraLight"/>
          <w:i/>
          <w:iCs/>
        </w:rPr>
        <w:t>batch_size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 xml:space="preserve">=32, </w:t>
      </w:r>
      <w:proofErr w:type="spellStart"/>
      <w:r w:rsidRPr="003C484D">
        <w:rPr>
          <w:rFonts w:ascii="Cascadia Code ExtraLight" w:hAnsi="Cascadia Code ExtraLight" w:cs="Cascadia Code ExtraLight"/>
          <w:i/>
          <w:iCs/>
        </w:rPr>
        <w:t>validation_split</w:t>
      </w:r>
      <w:proofErr w:type="spellEnd"/>
      <w:r w:rsidRPr="003C484D">
        <w:rPr>
          <w:rFonts w:ascii="Cascadia Code ExtraLight" w:hAnsi="Cascadia Code ExtraLight" w:cs="Cascadia Code ExtraLight"/>
          <w:i/>
          <w:iCs/>
        </w:rPr>
        <w:t>=0.2)</w:t>
      </w:r>
    </w:p>
    <w:p w14:paraId="77E099E5" w14:textId="775F5956" w:rsidR="003C484D" w:rsidRP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Metrics</w:t>
      </w:r>
      <w:r w:rsidRPr="003C484D">
        <w:rPr>
          <w:rFonts w:ascii="Aptos Mono" w:hAnsi="Aptos Mono" w:cs="Cascadia Code ExtraLight"/>
        </w:rPr>
        <w:t>: Evaluated using accuracy, precision, recall, and F1-score. Also visualized the confusion matrix to assess model performance.</w:t>
      </w:r>
    </w:p>
    <w:p w14:paraId="7B180F48" w14:textId="29D6FA23" w:rsidR="003C484D" w:rsidRDefault="003C484D" w:rsidP="003C484D">
      <w:pPr>
        <w:pStyle w:val="ListParagraph"/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</w:rPr>
        <w:drawing>
          <wp:anchor distT="0" distB="0" distL="114300" distR="114300" simplePos="0" relativeHeight="251659264" behindDoc="0" locked="0" layoutInCell="1" allowOverlap="1" wp14:anchorId="353735AA" wp14:editId="1BADDE1A">
            <wp:simplePos x="0" y="0"/>
            <wp:positionH relativeFrom="margin">
              <wp:posOffset>742950</wp:posOffset>
            </wp:positionH>
            <wp:positionV relativeFrom="page">
              <wp:posOffset>7598410</wp:posOffset>
            </wp:positionV>
            <wp:extent cx="4368165" cy="2979420"/>
            <wp:effectExtent l="0" t="0" r="0" b="0"/>
            <wp:wrapSquare wrapText="bothSides"/>
            <wp:docPr id="102164797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47973" name="Picture 1" descr="A graph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87258" w14:textId="77777777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0F4BFC15" w14:textId="2C7BE831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67C6851C" w14:textId="77777777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429F5984" w14:textId="3D32678A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2661F694" w14:textId="77777777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26D4DAFC" w14:textId="4898D2AC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4759A096" w14:textId="77777777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457E3735" w14:textId="0E771995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4E9FA1F6" w14:textId="77777777" w:rsidR="003C484D" w:rsidRDefault="003C484D" w:rsidP="003C484D">
      <w:pPr>
        <w:pStyle w:val="ListParagraph"/>
        <w:rPr>
          <w:rFonts w:ascii="Aptos Mono" w:hAnsi="Aptos Mono" w:cs="Cascadia Code ExtraLight"/>
        </w:rPr>
      </w:pPr>
    </w:p>
    <w:p w14:paraId="1124AB11" w14:textId="241EF961" w:rsidR="003C484D" w:rsidRDefault="003C484D" w:rsidP="003C484D">
      <w:pPr>
        <w:jc w:val="center"/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</w:rPr>
        <w:lastRenderedPageBreak/>
        <w:drawing>
          <wp:inline distT="0" distB="0" distL="0" distR="0" wp14:anchorId="428A4CB4" wp14:editId="663E9705">
            <wp:extent cx="4404360" cy="2999025"/>
            <wp:effectExtent l="0" t="0" r="0" b="0"/>
            <wp:docPr id="1822255413" name="Picture 1" descr="A graph showing a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55413" name="Picture 1" descr="A graph showing a lo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711" cy="30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2BE" w14:textId="77777777" w:rsidR="003C484D" w:rsidRDefault="003C484D" w:rsidP="003C484D">
      <w:pPr>
        <w:rPr>
          <w:rFonts w:ascii="Aptos Mono" w:hAnsi="Aptos Mono" w:cs="Cascadia Code ExtraLight"/>
        </w:rPr>
      </w:pPr>
    </w:p>
    <w:p w14:paraId="6CE551B4" w14:textId="020064EB" w:rsidR="003C484D" w:rsidRDefault="003C484D" w:rsidP="003C484D">
      <w:pPr>
        <w:pStyle w:val="ListParagraph"/>
        <w:numPr>
          <w:ilvl w:val="0"/>
          <w:numId w:val="1"/>
        </w:numPr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t>Results:</w:t>
      </w:r>
    </w:p>
    <w:p w14:paraId="3797E3A2" w14:textId="5CDCBE6D" w:rsidR="003C484D" w:rsidRDefault="003C484D" w:rsidP="003C484D">
      <w:p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</w:rPr>
        <w:t>The model achieved good performance on the test set:</w:t>
      </w:r>
    </w:p>
    <w:p w14:paraId="406AAD6F" w14:textId="117620B1" w:rsidR="003C484D" w:rsidRP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Accuracy</w:t>
      </w:r>
      <w:r w:rsidRPr="003C484D">
        <w:rPr>
          <w:rFonts w:ascii="Aptos Mono" w:hAnsi="Aptos Mono" w:cs="Cascadia Code ExtraLight"/>
        </w:rPr>
        <w:t>: 0.9478260869565217</w:t>
      </w:r>
    </w:p>
    <w:p w14:paraId="578C4FC4" w14:textId="6AC0B7AE" w:rsidR="003C484D" w:rsidRP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Precision</w:t>
      </w:r>
      <w:r w:rsidRPr="003C484D">
        <w:rPr>
          <w:rFonts w:ascii="Aptos Mono" w:hAnsi="Aptos Mono" w:cs="Cascadia Code ExtraLight"/>
        </w:rPr>
        <w:t>: 0.95</w:t>
      </w:r>
    </w:p>
    <w:p w14:paraId="3CDD073E" w14:textId="1E80E742" w:rsidR="003C484D" w:rsidRP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Recall</w:t>
      </w:r>
      <w:r w:rsidRPr="003C484D">
        <w:rPr>
          <w:rFonts w:ascii="Aptos Mono" w:hAnsi="Aptos Mono" w:cs="Cascadia Code ExtraLight"/>
        </w:rPr>
        <w:t>: 0.95</w:t>
      </w:r>
    </w:p>
    <w:p w14:paraId="0ACFE06C" w14:textId="18E93CA0" w:rsidR="003C484D" w:rsidRDefault="003C484D" w:rsidP="003C484D">
      <w:pPr>
        <w:pStyle w:val="ListParagraph"/>
        <w:numPr>
          <w:ilvl w:val="0"/>
          <w:numId w:val="5"/>
        </w:numPr>
        <w:rPr>
          <w:rFonts w:ascii="Aptos Mono" w:hAnsi="Aptos Mono" w:cs="Cascadia Code ExtraLight"/>
        </w:rPr>
      </w:pPr>
      <w:r w:rsidRPr="003C484D">
        <w:rPr>
          <w:rFonts w:ascii="Aptos Mono" w:hAnsi="Aptos Mono" w:cs="Cascadia Code ExtraLight"/>
          <w:b/>
          <w:bCs/>
        </w:rPr>
        <w:t>F1-Score</w:t>
      </w:r>
      <w:r w:rsidRPr="003C484D">
        <w:rPr>
          <w:rFonts w:ascii="Aptos Mono" w:hAnsi="Aptos Mono" w:cs="Cascadia Code ExtraLight"/>
        </w:rPr>
        <w:t>: 0.95</w:t>
      </w:r>
    </w:p>
    <w:p w14:paraId="0A7F4C8E" w14:textId="278ED9A9" w:rsidR="003C484D" w:rsidRDefault="003C484D" w:rsidP="003C484D">
      <w:pPr>
        <w:rPr>
          <w:rFonts w:ascii="Aptos Mono" w:hAnsi="Aptos Mono" w:cs="Cascadia Code ExtraLight"/>
        </w:rPr>
      </w:pPr>
    </w:p>
    <w:p w14:paraId="740C84F1" w14:textId="46C7764E" w:rsidR="003C484D" w:rsidRPr="003C484D" w:rsidRDefault="00F17088" w:rsidP="003C484D">
      <w:pPr>
        <w:rPr>
          <w:rFonts w:ascii="Aptos Mono" w:hAnsi="Aptos Mono" w:cs="Cascadia Code ExtraLight"/>
        </w:rPr>
      </w:pPr>
      <w:r w:rsidRPr="00F17088">
        <w:rPr>
          <w:rFonts w:ascii="Aptos Mono" w:hAnsi="Aptos Mono" w:cs="Cascadia Code ExtraLight"/>
        </w:rPr>
        <w:drawing>
          <wp:anchor distT="0" distB="0" distL="114300" distR="114300" simplePos="0" relativeHeight="251660288" behindDoc="0" locked="0" layoutInCell="1" allowOverlap="1" wp14:anchorId="643569ED" wp14:editId="451C930B">
            <wp:simplePos x="0" y="0"/>
            <wp:positionH relativeFrom="margin">
              <wp:posOffset>2880995</wp:posOffset>
            </wp:positionH>
            <wp:positionV relativeFrom="margin">
              <wp:posOffset>5448935</wp:posOffset>
            </wp:positionV>
            <wp:extent cx="3322320" cy="2957614"/>
            <wp:effectExtent l="0" t="0" r="0" b="0"/>
            <wp:wrapSquare wrapText="bothSides"/>
            <wp:docPr id="1288074150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4150" name="Picture 1" descr="A blue squares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95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84D">
        <w:rPr>
          <w:rFonts w:ascii="Aptos Mono" w:hAnsi="Aptos Mono" w:cs="Cascadia Code ExtraLight"/>
        </w:rPr>
        <w:drawing>
          <wp:anchor distT="0" distB="0" distL="114300" distR="114300" simplePos="0" relativeHeight="251661312" behindDoc="0" locked="0" layoutInCell="1" allowOverlap="1" wp14:anchorId="079ABE79" wp14:editId="4DBF73D9">
            <wp:simplePos x="0" y="0"/>
            <wp:positionH relativeFrom="margin">
              <wp:posOffset>-559435</wp:posOffset>
            </wp:positionH>
            <wp:positionV relativeFrom="margin">
              <wp:posOffset>5753100</wp:posOffset>
            </wp:positionV>
            <wp:extent cx="3230880" cy="1891247"/>
            <wp:effectExtent l="0" t="0" r="7620" b="0"/>
            <wp:wrapSquare wrapText="bothSides"/>
            <wp:docPr id="193297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807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9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D6362" w14:textId="5E8CD23A" w:rsidR="003C484D" w:rsidRDefault="003C484D" w:rsidP="00E70165">
      <w:pPr>
        <w:rPr>
          <w:rFonts w:ascii="Aptos Mono" w:hAnsi="Aptos Mono" w:cs="Cascadia Code ExtraLight"/>
        </w:rPr>
      </w:pPr>
    </w:p>
    <w:p w14:paraId="2EB25718" w14:textId="77777777" w:rsidR="00E70165" w:rsidRDefault="00E70165" w:rsidP="00E70165">
      <w:pPr>
        <w:rPr>
          <w:rFonts w:ascii="Aptos Mono" w:hAnsi="Aptos Mono" w:cs="Cascadia Code ExtraLight"/>
        </w:rPr>
      </w:pPr>
    </w:p>
    <w:p w14:paraId="1CC20A36" w14:textId="77777777" w:rsidR="00E70165" w:rsidRDefault="00E70165" w:rsidP="00E70165">
      <w:pPr>
        <w:rPr>
          <w:rFonts w:ascii="Aptos Mono" w:hAnsi="Aptos Mono" w:cs="Cascadia Code ExtraLight"/>
        </w:rPr>
      </w:pPr>
    </w:p>
    <w:p w14:paraId="56EB9BD1" w14:textId="77777777" w:rsidR="00E70165" w:rsidRDefault="00E70165" w:rsidP="00E70165">
      <w:pPr>
        <w:rPr>
          <w:rFonts w:ascii="Aptos Mono" w:hAnsi="Aptos Mono" w:cs="Cascadia Code ExtraLight"/>
        </w:rPr>
      </w:pPr>
    </w:p>
    <w:p w14:paraId="5EAFFB1D" w14:textId="5C289B58" w:rsidR="00E70165" w:rsidRDefault="00E70165" w:rsidP="00E70165">
      <w:pPr>
        <w:pStyle w:val="ListParagraph"/>
        <w:numPr>
          <w:ilvl w:val="0"/>
          <w:numId w:val="1"/>
        </w:numPr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lastRenderedPageBreak/>
        <w:t>Discussion</w:t>
      </w:r>
    </w:p>
    <w:p w14:paraId="4BF4729F" w14:textId="0A0C5E03" w:rsidR="00E70165" w:rsidRDefault="00E70165" w:rsidP="00E70165">
      <w:pPr>
        <w:rPr>
          <w:rFonts w:ascii="Aptos Mono" w:hAnsi="Aptos Mono" w:cs="Cascadia Code ExtraLight"/>
        </w:rPr>
      </w:pPr>
      <w:r w:rsidRPr="00E70165">
        <w:rPr>
          <w:rFonts w:ascii="Aptos Mono" w:hAnsi="Aptos Mono" w:cs="Cascadia Code ExtraLight"/>
        </w:rPr>
        <w:t>The deep learning model provided robust predictions for thyroid cancer recurrence. However, there are areas for potential improvement:</w:t>
      </w:r>
    </w:p>
    <w:p w14:paraId="553423BC" w14:textId="73B796AB" w:rsidR="00E70165" w:rsidRPr="00E70165" w:rsidRDefault="00E70165" w:rsidP="00E70165">
      <w:pPr>
        <w:pStyle w:val="ListParagraph"/>
        <w:numPr>
          <w:ilvl w:val="0"/>
          <w:numId w:val="6"/>
        </w:numPr>
        <w:rPr>
          <w:rFonts w:ascii="Aptos Mono" w:hAnsi="Aptos Mono" w:cs="Cascadia Code ExtraLight"/>
        </w:rPr>
      </w:pPr>
      <w:r w:rsidRPr="00E70165">
        <w:rPr>
          <w:rFonts w:ascii="Aptos Mono" w:hAnsi="Aptos Mono" w:cs="Cascadia Code ExtraLight"/>
          <w:b/>
          <w:bCs/>
        </w:rPr>
        <w:t>Model Tuning</w:t>
      </w:r>
      <w:r w:rsidRPr="00E70165">
        <w:rPr>
          <w:rFonts w:ascii="Aptos Mono" w:hAnsi="Aptos Mono" w:cs="Cascadia Code ExtraLight"/>
        </w:rPr>
        <w:t>: Adjusting the architecture or hyperparameters could yield better results.</w:t>
      </w:r>
    </w:p>
    <w:p w14:paraId="21B75D22" w14:textId="1113AA81" w:rsidR="00E70165" w:rsidRDefault="00E70165" w:rsidP="00E70165">
      <w:pPr>
        <w:pStyle w:val="ListParagraph"/>
        <w:numPr>
          <w:ilvl w:val="0"/>
          <w:numId w:val="6"/>
        </w:numPr>
        <w:rPr>
          <w:rFonts w:ascii="Aptos Mono" w:hAnsi="Aptos Mono" w:cs="Cascadia Code ExtraLight"/>
        </w:rPr>
      </w:pPr>
      <w:r w:rsidRPr="00E70165">
        <w:rPr>
          <w:rFonts w:ascii="Aptos Mono" w:hAnsi="Aptos Mono" w:cs="Cascadia Code ExtraLight"/>
          <w:b/>
          <w:bCs/>
        </w:rPr>
        <w:t>Imbalanced Data</w:t>
      </w:r>
      <w:r w:rsidRPr="00E70165">
        <w:rPr>
          <w:rFonts w:ascii="Aptos Mono" w:hAnsi="Aptos Mono" w:cs="Cascadia Code ExtraLight"/>
        </w:rPr>
        <w:t>: If the dataset is imbalanced, techniques like oversampling or SMOTE could be applied to improve performance.</w:t>
      </w:r>
    </w:p>
    <w:p w14:paraId="7D0FA40C" w14:textId="77B0FF53" w:rsidR="00E70165" w:rsidRDefault="00E70165" w:rsidP="00E70165">
      <w:pPr>
        <w:rPr>
          <w:rFonts w:ascii="Aptos Mono" w:hAnsi="Aptos Mono" w:cs="Cascadia Code ExtraLight"/>
          <w:b/>
          <w:bCs/>
          <w:sz w:val="28"/>
          <w:szCs w:val="28"/>
        </w:rPr>
      </w:pPr>
    </w:p>
    <w:p w14:paraId="14B5464C" w14:textId="6FA943C9" w:rsidR="00E70165" w:rsidRDefault="00E70165" w:rsidP="00E70165">
      <w:pPr>
        <w:pStyle w:val="ListParagraph"/>
        <w:numPr>
          <w:ilvl w:val="0"/>
          <w:numId w:val="1"/>
        </w:numPr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t>Conclusion</w:t>
      </w:r>
    </w:p>
    <w:p w14:paraId="7E7CE89F" w14:textId="25D3541D" w:rsidR="00E70165" w:rsidRPr="00E70165" w:rsidRDefault="00E70165" w:rsidP="00E70165">
      <w:pPr>
        <w:rPr>
          <w:rFonts w:ascii="Aptos Mono" w:hAnsi="Aptos Mono" w:cs="Cascadia Code ExtraLight"/>
        </w:rPr>
      </w:pPr>
      <w:r w:rsidRPr="00E70165">
        <w:rPr>
          <w:rFonts w:ascii="Aptos Mono" w:hAnsi="Aptos Mono" w:cs="Cascadia Code ExtraLight"/>
        </w:rPr>
        <w:t>This project demonstrated the use of a deep learning approach to predict thyroid cancer recurrence. The model, supported by rigorous preprocessing and EDA, showed promising results. Further improvements and testing on real-world data are necessary for clinical application.</w:t>
      </w:r>
    </w:p>
    <w:sectPr w:rsidR="00E70165" w:rsidRPr="00E7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35553"/>
    <w:multiLevelType w:val="hybridMultilevel"/>
    <w:tmpl w:val="3428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1DAA"/>
    <w:multiLevelType w:val="hybridMultilevel"/>
    <w:tmpl w:val="AD3AF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590E"/>
    <w:multiLevelType w:val="hybridMultilevel"/>
    <w:tmpl w:val="EDDC9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FE439D"/>
    <w:multiLevelType w:val="hybridMultilevel"/>
    <w:tmpl w:val="5080AF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35467"/>
    <w:multiLevelType w:val="hybridMultilevel"/>
    <w:tmpl w:val="DB7A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671C"/>
    <w:multiLevelType w:val="hybridMultilevel"/>
    <w:tmpl w:val="DB307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1057263">
    <w:abstractNumId w:val="1"/>
  </w:num>
  <w:num w:numId="2" w16cid:durableId="1599948650">
    <w:abstractNumId w:val="3"/>
  </w:num>
  <w:num w:numId="3" w16cid:durableId="1212771340">
    <w:abstractNumId w:val="2"/>
  </w:num>
  <w:num w:numId="4" w16cid:durableId="1415934669">
    <w:abstractNumId w:val="5"/>
  </w:num>
  <w:num w:numId="5" w16cid:durableId="1597514039">
    <w:abstractNumId w:val="4"/>
  </w:num>
  <w:num w:numId="6" w16cid:durableId="67333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18"/>
    <w:rsid w:val="001A0309"/>
    <w:rsid w:val="003C484D"/>
    <w:rsid w:val="004F5F15"/>
    <w:rsid w:val="00B35413"/>
    <w:rsid w:val="00B57818"/>
    <w:rsid w:val="00DB56C7"/>
    <w:rsid w:val="00E70165"/>
    <w:rsid w:val="00F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FB9CD"/>
  <w15:chartTrackingRefBased/>
  <w15:docId w15:val="{B7D3A579-9A56-4E0E-B388-1935A1C7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597</Words>
  <Characters>4291</Characters>
  <Application>Microsoft Office Word</Application>
  <DocSecurity>0</DocSecurity>
  <Lines>165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Varma</dc:creator>
  <cp:keywords/>
  <dc:description/>
  <cp:lastModifiedBy>Uday Varma</cp:lastModifiedBy>
  <cp:revision>1</cp:revision>
  <dcterms:created xsi:type="dcterms:W3CDTF">2024-11-03T12:56:00Z</dcterms:created>
  <dcterms:modified xsi:type="dcterms:W3CDTF">2024-11-03T14:00:00Z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c22c867b-3d4f-4c1c-890e-cc885d922f5c</vt:lpwstr>
  </property>
</Properties>
</file>