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761DD1" w14:textId="0D115EF4" w:rsidR="00217CBE" w:rsidRDefault="00217CBE">
      <w:r>
        <w:t>Outline (After midterm):</w:t>
      </w:r>
    </w:p>
    <w:p w14:paraId="1E875808" w14:textId="28E36628" w:rsidR="00217CBE" w:rsidRDefault="00217CBE" w:rsidP="00217CBE">
      <w:pPr>
        <w:pStyle w:val="ListParagraph"/>
        <w:numPr>
          <w:ilvl w:val="0"/>
          <w:numId w:val="1"/>
        </w:numPr>
      </w:pPr>
      <w:r>
        <w:t>RNN/LSTM/GRU/Attention/Autoencoder</w:t>
      </w:r>
    </w:p>
    <w:p w14:paraId="326D52BE" w14:textId="18689F69" w:rsidR="00217CBE" w:rsidRDefault="00217CBE" w:rsidP="00217CBE">
      <w:pPr>
        <w:pStyle w:val="ListParagraph"/>
        <w:numPr>
          <w:ilvl w:val="0"/>
          <w:numId w:val="1"/>
        </w:numPr>
      </w:pPr>
      <w:r>
        <w:t>GAN</w:t>
      </w:r>
    </w:p>
    <w:p w14:paraId="65688655" w14:textId="77777777" w:rsidR="00434171" w:rsidRDefault="00217CBE" w:rsidP="00434171">
      <w:pPr>
        <w:pStyle w:val="ListParagraph"/>
        <w:numPr>
          <w:ilvl w:val="0"/>
          <w:numId w:val="1"/>
        </w:numPr>
      </w:pPr>
      <w:r>
        <w:t>Learning Theory</w:t>
      </w:r>
      <w:r w:rsidR="00434171" w:rsidRPr="00434171">
        <w:t xml:space="preserve"> </w:t>
      </w:r>
    </w:p>
    <w:p w14:paraId="0D6E9C3C" w14:textId="40E7EB4F" w:rsidR="00217CBE" w:rsidRDefault="00434171" w:rsidP="00434171">
      <w:pPr>
        <w:pStyle w:val="ListParagraph"/>
        <w:numPr>
          <w:ilvl w:val="0"/>
          <w:numId w:val="1"/>
        </w:numPr>
      </w:pPr>
      <w:r>
        <w:t>Reinforcement learning</w:t>
      </w:r>
    </w:p>
    <w:p w14:paraId="0D8EC9DF" w14:textId="36D2DBBC" w:rsidR="00217CBE" w:rsidRDefault="00217CBE" w:rsidP="00217CBE">
      <w:pPr>
        <w:pStyle w:val="ListParagraph"/>
        <w:numPr>
          <w:ilvl w:val="0"/>
          <w:numId w:val="1"/>
        </w:numPr>
      </w:pPr>
      <w:r>
        <w:t>Graphical model</w:t>
      </w:r>
    </w:p>
    <w:p w14:paraId="5244858D" w14:textId="735F7603" w:rsidR="00217CBE" w:rsidRDefault="00217CBE" w:rsidP="00217CBE">
      <w:pPr>
        <w:pStyle w:val="ListParagraph"/>
        <w:numPr>
          <w:ilvl w:val="0"/>
          <w:numId w:val="1"/>
        </w:numPr>
      </w:pPr>
      <w:r>
        <w:t>SVM</w:t>
      </w:r>
    </w:p>
    <w:p w14:paraId="4C0D701D" w14:textId="4701677C" w:rsidR="00217CBE" w:rsidRDefault="00217CBE" w:rsidP="00217CBE">
      <w:pPr>
        <w:pStyle w:val="ListParagraph"/>
        <w:numPr>
          <w:ilvl w:val="0"/>
          <w:numId w:val="1"/>
        </w:numPr>
      </w:pPr>
      <w:r>
        <w:t>Ensemble learning</w:t>
      </w:r>
    </w:p>
    <w:p w14:paraId="1BEBDAB6" w14:textId="7FAE8B6F" w:rsidR="00217CBE" w:rsidRDefault="00217CBE" w:rsidP="00217CBE">
      <w:pPr>
        <w:pStyle w:val="ListParagraph"/>
        <w:numPr>
          <w:ilvl w:val="0"/>
          <w:numId w:val="1"/>
        </w:numPr>
      </w:pPr>
      <w:r>
        <w:t>Feature selection</w:t>
      </w:r>
    </w:p>
    <w:p w14:paraId="299CCE99" w14:textId="303F3545" w:rsidR="00217CBE" w:rsidRDefault="00217CBE" w:rsidP="00217CBE">
      <w:pPr>
        <w:pStyle w:val="ListParagraph"/>
        <w:numPr>
          <w:ilvl w:val="0"/>
          <w:numId w:val="1"/>
        </w:numPr>
      </w:pPr>
      <w:r>
        <w:t>PCA</w:t>
      </w:r>
    </w:p>
    <w:p w14:paraId="03EB6C5D" w14:textId="72C842A0" w:rsidR="00217CBE" w:rsidRDefault="00217CBE" w:rsidP="00217CBE">
      <w:pPr>
        <w:pStyle w:val="ListParagraph"/>
        <w:numPr>
          <w:ilvl w:val="0"/>
          <w:numId w:val="1"/>
        </w:numPr>
      </w:pPr>
      <w:r>
        <w:t>Active learning/ Semi-supervised learning</w:t>
      </w:r>
    </w:p>
    <w:p w14:paraId="58383D6C" w14:textId="299D95C0" w:rsidR="00217CBE" w:rsidRDefault="00217CBE" w:rsidP="00217CBE">
      <w:pPr>
        <w:pStyle w:val="ListParagraph"/>
        <w:numPr>
          <w:ilvl w:val="0"/>
          <w:numId w:val="1"/>
        </w:numPr>
      </w:pPr>
      <w:r>
        <w:t>Adversarial learning</w:t>
      </w:r>
    </w:p>
    <w:p w14:paraId="1D86C23D" w14:textId="174333C4" w:rsidR="00217CBE" w:rsidRDefault="00217CBE"/>
    <w:p w14:paraId="0825A3F3" w14:textId="753A17C6" w:rsidR="00A85B39" w:rsidRDefault="00A85B39"/>
    <w:p w14:paraId="50AF094E" w14:textId="6604D145" w:rsidR="00A85B39" w:rsidRDefault="00A85B39"/>
    <w:p w14:paraId="61DD3F66" w14:textId="7FD60524" w:rsidR="00A85B39" w:rsidRDefault="00A85B39"/>
    <w:p w14:paraId="50903528" w14:textId="47541BC5" w:rsidR="00A85B39" w:rsidRDefault="00A85B39"/>
    <w:p w14:paraId="00BA1F0D" w14:textId="7F45D7F6" w:rsidR="00A85B39" w:rsidRDefault="00A85B39"/>
    <w:p w14:paraId="357AF8F2" w14:textId="49AD359A" w:rsidR="00A85B39" w:rsidRDefault="00A85B39"/>
    <w:p w14:paraId="14EE3F0C" w14:textId="12F56AA1" w:rsidR="00A85B39" w:rsidRDefault="00A85B39"/>
    <w:p w14:paraId="6C086FF6" w14:textId="2B7A1E8E" w:rsidR="00A85B39" w:rsidRDefault="00A85B39"/>
    <w:p w14:paraId="06F2FD04" w14:textId="32E1243F" w:rsidR="00A85B39" w:rsidRDefault="00A85B39"/>
    <w:p w14:paraId="02385BA8" w14:textId="4720FC8B" w:rsidR="00A85B39" w:rsidRDefault="00A85B39"/>
    <w:p w14:paraId="57854966" w14:textId="2F5DA3ED" w:rsidR="00A85B39" w:rsidRDefault="00A85B39"/>
    <w:p w14:paraId="366674B8" w14:textId="13988479" w:rsidR="00A85B39" w:rsidRDefault="00A85B39"/>
    <w:p w14:paraId="5D1ED053" w14:textId="022AED1A" w:rsidR="00A85B39" w:rsidRDefault="00A85B39"/>
    <w:p w14:paraId="43D6B5F8" w14:textId="1F0FB56D" w:rsidR="00A85B39" w:rsidRDefault="00A85B39"/>
    <w:p w14:paraId="38AFE845" w14:textId="4F6E7875" w:rsidR="00A85B39" w:rsidRDefault="00A85B39"/>
    <w:p w14:paraId="5C0FEEBA" w14:textId="6A4647AF" w:rsidR="00A85B39" w:rsidRDefault="00A85B39"/>
    <w:p w14:paraId="2538F6EB" w14:textId="77777777" w:rsidR="00A85B39" w:rsidRDefault="00A85B39"/>
    <w:p w14:paraId="3F91EEF1" w14:textId="5C8877A7" w:rsidR="00A85B39" w:rsidRDefault="00A85B39"/>
    <w:p w14:paraId="7A633547" w14:textId="4AFFEF69" w:rsidR="00A85B39" w:rsidRDefault="00A85B39"/>
    <w:p w14:paraId="57906A7B" w14:textId="5A51DAA2" w:rsidR="00A85B39" w:rsidRDefault="00A85B39"/>
    <w:p w14:paraId="113D4C8D" w14:textId="77AE6C93" w:rsidR="00A85B39" w:rsidRDefault="00A85B39"/>
    <w:p w14:paraId="79883BCF" w14:textId="7A6B7081" w:rsidR="00A85B39" w:rsidRDefault="00A85B39"/>
    <w:p w14:paraId="06C7EBE5" w14:textId="3EB15A60" w:rsidR="00A85B39" w:rsidRDefault="00A85B39"/>
    <w:p w14:paraId="34E4F8D5" w14:textId="4F2AC2B1" w:rsidR="00A85B39" w:rsidRDefault="00A85B39"/>
    <w:p w14:paraId="367BECCC" w14:textId="4B38288C" w:rsidR="00A85B39" w:rsidRDefault="00A85B39"/>
    <w:p w14:paraId="447865EA" w14:textId="59EAA0CA" w:rsidR="00A85B39" w:rsidRDefault="00A85B39"/>
    <w:p w14:paraId="19275CF9" w14:textId="16266C0A" w:rsidR="00A85B39" w:rsidRDefault="00A85B39"/>
    <w:p w14:paraId="5B0B7C38" w14:textId="62A96036" w:rsidR="00A85B39" w:rsidRDefault="00A85B39"/>
    <w:p w14:paraId="16DCD8BA" w14:textId="31731AA2" w:rsidR="00A85B39" w:rsidRDefault="00A85B39"/>
    <w:p w14:paraId="27D18222" w14:textId="77777777" w:rsidR="00A85B39" w:rsidRDefault="00A85B39"/>
    <w:p w14:paraId="366684D4" w14:textId="77777777" w:rsidR="00217CBE" w:rsidRDefault="00217CBE"/>
    <w:p w14:paraId="777D3645" w14:textId="3FC0E8C1" w:rsidR="00A85B39" w:rsidRPr="00A85B39" w:rsidRDefault="00217CBE">
      <w:pPr>
        <w:rPr>
          <w:b/>
          <w:bCs/>
          <w:sz w:val="32"/>
          <w:szCs w:val="32"/>
        </w:rPr>
      </w:pPr>
      <w:r w:rsidRPr="00A85B39">
        <w:rPr>
          <w:b/>
          <w:bCs/>
          <w:sz w:val="32"/>
          <w:szCs w:val="32"/>
        </w:rPr>
        <w:lastRenderedPageBreak/>
        <w:t>Reinforcement learning:</w:t>
      </w:r>
    </w:p>
    <w:p w14:paraId="47E88CF0" w14:textId="237123F6" w:rsidR="007D7BFC" w:rsidRDefault="00217CBE">
      <w:r>
        <w:rPr>
          <w:rFonts w:hint="eastAsia"/>
        </w:rPr>
        <w:t>Bellman</w:t>
      </w:r>
      <w:r>
        <w:t>’s equation:</w:t>
      </w:r>
    </w:p>
    <w:p w14:paraId="41AF3EA0" w14:textId="3C1F0159" w:rsidR="00217CBE" w:rsidRDefault="00217CBE">
      <w:r>
        <w:rPr>
          <w:noProof/>
        </w:rPr>
        <w:drawing>
          <wp:inline distT="0" distB="0" distL="0" distR="0" wp14:anchorId="0C839185" wp14:editId="77971215">
            <wp:extent cx="2929812" cy="411614"/>
            <wp:effectExtent l="0" t="0" r="4445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14 at 12.00.5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000" cy="42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RL"/>
      <w:bookmarkEnd w:id="0"/>
    </w:p>
    <w:p w14:paraId="2655F27B" w14:textId="2BE8BB76" w:rsidR="00217CBE" w:rsidRDefault="008274A3">
      <w:r>
        <w:rPr>
          <w:rFonts w:hint="eastAsia"/>
        </w:rPr>
        <w:t>Using</w:t>
      </w:r>
      <w:r>
        <w:t xml:space="preserve"> value iteration to find best strategy:</w:t>
      </w:r>
    </w:p>
    <w:p w14:paraId="1A6C7529" w14:textId="46F434A6" w:rsidR="008274A3" w:rsidRDefault="008274A3">
      <w:r>
        <w:rPr>
          <w:rFonts w:hint="eastAsia"/>
          <w:noProof/>
        </w:rPr>
        <w:drawing>
          <wp:inline distT="0" distB="0" distL="0" distR="0" wp14:anchorId="3020D0C1" wp14:editId="1DC0C888">
            <wp:extent cx="2929255" cy="531710"/>
            <wp:effectExtent l="0" t="0" r="444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14 at 2.19.1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503" cy="54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7A53" w14:textId="77777777" w:rsidR="008274A3" w:rsidRDefault="008274A3">
      <w:r>
        <w:t xml:space="preserve">Value iteration for learning V* </w:t>
      </w:r>
    </w:p>
    <w:p w14:paraId="21949335" w14:textId="25AB293B" w:rsidR="008274A3" w:rsidRDefault="008274A3">
      <w:r w:rsidRPr="008274A3">
        <w:rPr>
          <w:highlight w:val="yellow"/>
        </w:rPr>
        <w:t>(</w:t>
      </w:r>
      <w:r w:rsidRPr="008274A3">
        <w:rPr>
          <w:highlight w:val="yellow"/>
        </w:rPr>
        <w:t xml:space="preserve">assumes we have a model of the world: i.e. know </w:t>
      </w:r>
      <w:proofErr w:type="gramStart"/>
      <w:r w:rsidRPr="008274A3">
        <w:rPr>
          <w:highlight w:val="yellow"/>
        </w:rPr>
        <w:t>P(</w:t>
      </w:r>
      <w:proofErr w:type="spellStart"/>
      <w:proofErr w:type="gramEnd"/>
      <w:r w:rsidRPr="008274A3">
        <w:rPr>
          <w:highlight w:val="yellow"/>
        </w:rPr>
        <w:t>st</w:t>
      </w:r>
      <w:proofErr w:type="spellEnd"/>
      <w:r w:rsidRPr="008274A3">
        <w:rPr>
          <w:highlight w:val="yellow"/>
        </w:rPr>
        <w:t xml:space="preserve"> | st</w:t>
      </w:r>
      <w:r w:rsidRPr="008274A3">
        <w:rPr>
          <w:highlight w:val="yellow"/>
        </w:rPr>
        <w:t>-</w:t>
      </w:r>
      <w:r w:rsidRPr="008274A3">
        <w:rPr>
          <w:highlight w:val="yellow"/>
        </w:rPr>
        <w:t>1, at-1)</w:t>
      </w:r>
      <w:r w:rsidRPr="008274A3">
        <w:rPr>
          <w:highlight w:val="yellow"/>
        </w:rPr>
        <w:t>)</w:t>
      </w:r>
    </w:p>
    <w:p w14:paraId="0E636B7E" w14:textId="1997ED2E" w:rsidR="006272C0" w:rsidRDefault="008274A3">
      <w:r>
        <w:rPr>
          <w:rFonts w:hint="eastAsia"/>
          <w:noProof/>
        </w:rPr>
        <w:drawing>
          <wp:inline distT="0" distB="0" distL="0" distR="0" wp14:anchorId="29A00412" wp14:editId="793BE73B">
            <wp:extent cx="2264229" cy="1603344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14 at 2.19.4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976" cy="161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2A2B" w14:textId="7477B3BA" w:rsidR="006272C0" w:rsidRDefault="006272C0">
      <w:r>
        <w:t xml:space="preserve">Q-learning: </w:t>
      </w:r>
      <w:r>
        <w:tab/>
      </w:r>
      <w:r>
        <w:tab/>
      </w:r>
      <w:r>
        <w:tab/>
        <w:t>(deterministic VS. non-deterministic)</w:t>
      </w:r>
    </w:p>
    <w:p w14:paraId="5EC32C7F" w14:textId="7472B7C7" w:rsidR="008274A3" w:rsidRDefault="006272C0">
      <w:r w:rsidRPr="006272C0">
        <w:rPr>
          <w:rFonts w:hint="eastAsia"/>
          <w:noProof/>
        </w:rPr>
        <w:drawing>
          <wp:inline distT="0" distB="0" distL="0" distR="0" wp14:anchorId="43AB523C" wp14:editId="380EB7B1">
            <wp:extent cx="2237881" cy="14617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14 at 2.37.5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452" cy="146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72C0">
        <w:rPr>
          <w:rFonts w:hint="eastAsia"/>
          <w:noProof/>
          <w:bdr w:val="single" w:sz="4" w:space="0" w:color="auto"/>
        </w:rPr>
        <w:drawing>
          <wp:inline distT="0" distB="0" distL="0" distR="0" wp14:anchorId="04C3930A" wp14:editId="1F5C0E07">
            <wp:extent cx="2829896" cy="1884783"/>
            <wp:effectExtent l="0" t="0" r="254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14 at 2.38.1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401" cy="191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44BA" w14:textId="7BB68216" w:rsidR="00A85B39" w:rsidRDefault="00A85B39"/>
    <w:p w14:paraId="658391BA" w14:textId="22A91E3B" w:rsidR="00A85B39" w:rsidRPr="00A85B39" w:rsidRDefault="00A85B39" w:rsidP="00224BF2">
      <w:pPr>
        <w:pStyle w:val="ListParagraph"/>
        <w:numPr>
          <w:ilvl w:val="0"/>
          <w:numId w:val="2"/>
        </w:numPr>
      </w:pPr>
      <w:r>
        <w:t>E</w:t>
      </w:r>
      <w:r w:rsidRPr="00A85B39">
        <w:t>xploitation</w:t>
      </w:r>
      <w:r>
        <w:t xml:space="preserve">: </w:t>
      </w:r>
      <w:r w:rsidRPr="00A85B39">
        <w:t>in order to learn about better alternatives, we shouldn’t always follow</w:t>
      </w:r>
      <w:r>
        <w:t xml:space="preserve"> </w:t>
      </w:r>
      <w:r w:rsidRPr="00A85B39">
        <w:t xml:space="preserve">the current policy </w:t>
      </w:r>
    </w:p>
    <w:p w14:paraId="763D91BE" w14:textId="77777777" w:rsidR="00224BF2" w:rsidRDefault="00A85B39" w:rsidP="00224BF2">
      <w:pPr>
        <w:pStyle w:val="ListParagraph"/>
        <w:numPr>
          <w:ilvl w:val="0"/>
          <w:numId w:val="2"/>
        </w:numPr>
      </w:pPr>
      <w:r>
        <w:t>E</w:t>
      </w:r>
      <w:r w:rsidRPr="00A85B39">
        <w:t>xploration</w:t>
      </w:r>
      <w:r>
        <w:t xml:space="preserve">: </w:t>
      </w:r>
      <w:r w:rsidRPr="00A85B39">
        <w:t xml:space="preserve">sometimes, we should select random actions </w:t>
      </w:r>
    </w:p>
    <w:p w14:paraId="15BA83E5" w14:textId="7AF589EF" w:rsidR="00224BF2" w:rsidRDefault="00224BF2" w:rsidP="00224BF2">
      <w:pPr>
        <w:jc w:val="center"/>
      </w:pPr>
      <w:r>
        <w:rPr>
          <w:rFonts w:hint="eastAsia"/>
          <w:noProof/>
        </w:rPr>
        <w:drawing>
          <wp:inline distT="0" distB="0" distL="0" distR="0" wp14:anchorId="2C6BFF43" wp14:editId="618AB02F">
            <wp:extent cx="970384" cy="51551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14 at 3.09.4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498" cy="52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1933" w14:textId="5FCB4FA0" w:rsidR="00224BF2" w:rsidRPr="00224BF2" w:rsidRDefault="00224BF2" w:rsidP="00224BF2">
      <w:pPr>
        <w:jc w:val="center"/>
      </w:pPr>
      <w:r w:rsidRPr="00224BF2">
        <w:t>where c &gt; 0 is a constant that determines how strongly selection</w:t>
      </w:r>
    </w:p>
    <w:p w14:paraId="23A98333" w14:textId="566C0607" w:rsidR="00A85B39" w:rsidRDefault="00224BF2" w:rsidP="00224BF2">
      <w:pPr>
        <w:jc w:val="center"/>
      </w:pPr>
      <w:r w:rsidRPr="00224BF2">
        <w:t>favors actions with higher Q values</w:t>
      </w:r>
    </w:p>
    <w:p w14:paraId="09300B9E" w14:textId="77777777" w:rsidR="00D25B21" w:rsidRDefault="00D25B21" w:rsidP="00224BF2">
      <w:pPr>
        <w:jc w:val="center"/>
        <w:rPr>
          <w:rFonts w:hint="eastAsia"/>
        </w:rPr>
      </w:pPr>
    </w:p>
    <w:p w14:paraId="5236B5EF" w14:textId="14F08A95" w:rsidR="00D25B21" w:rsidRDefault="00D25B21" w:rsidP="00D25B21">
      <w:r>
        <w:t>Using deep learning net to approximate Q-table:</w:t>
      </w:r>
    </w:p>
    <w:p w14:paraId="6B01282E" w14:textId="0A26A872" w:rsidR="00D25B21" w:rsidRDefault="00D25B21" w:rsidP="00D25B21">
      <w:pPr>
        <w:jc w:val="center"/>
      </w:pPr>
      <w:r>
        <w:t xml:space="preserve">Loss = </w:t>
      </w:r>
      <w:proofErr w:type="spellStart"/>
      <w:r>
        <w:t>pred_Q</w:t>
      </w:r>
      <w:proofErr w:type="spellEnd"/>
      <w:r>
        <w:t>(</w:t>
      </w:r>
      <w:proofErr w:type="spellStart"/>
      <w:proofErr w:type="gramStart"/>
      <w:r>
        <w:t>s,a</w:t>
      </w:r>
      <w:proofErr w:type="spellEnd"/>
      <w:proofErr w:type="gramEnd"/>
      <w:r>
        <w:t>) – [r+ gamma*max(Q(</w:t>
      </w:r>
      <w:proofErr w:type="spellStart"/>
      <w:r>
        <w:t>s’,a</w:t>
      </w:r>
      <w:proofErr w:type="spellEnd"/>
      <w:r>
        <w:t xml:space="preserve">’))]  </w:t>
      </w:r>
      <w:r>
        <w:sym w:font="Wingdings" w:char="F0E8"/>
      </w:r>
      <w:r>
        <w:t xml:space="preserve">  prediction – calculation</w:t>
      </w:r>
    </w:p>
    <w:p w14:paraId="0818C26F" w14:textId="413EF8EB" w:rsidR="00EE5E85" w:rsidRDefault="00EE5E85" w:rsidP="00D25B21">
      <w:pPr>
        <w:jc w:val="center"/>
      </w:pPr>
    </w:p>
    <w:p w14:paraId="27E036A0" w14:textId="5F9C5723" w:rsidR="00EE5E85" w:rsidRDefault="00EE5E85" w:rsidP="00D25B21">
      <w:pPr>
        <w:jc w:val="center"/>
      </w:pPr>
    </w:p>
    <w:p w14:paraId="532A949F" w14:textId="77777777" w:rsidR="00057AB4" w:rsidRDefault="00EE5E85" w:rsidP="00EE5E85">
      <w:pPr>
        <w:rPr>
          <w:b/>
          <w:bCs/>
          <w:sz w:val="32"/>
          <w:szCs w:val="32"/>
        </w:rPr>
      </w:pPr>
      <w:r w:rsidRPr="00EE5E85">
        <w:rPr>
          <w:b/>
          <w:bCs/>
          <w:sz w:val="32"/>
          <w:szCs w:val="32"/>
        </w:rPr>
        <w:lastRenderedPageBreak/>
        <w:t>RNN/LSTM/GRU</w:t>
      </w:r>
    </w:p>
    <w:p w14:paraId="0BC7D0B4" w14:textId="24466FE0" w:rsidR="00EE5E85" w:rsidRDefault="005E0AFE" w:rsidP="00D25B21">
      <w:pPr>
        <w:jc w:val="center"/>
      </w:pPr>
      <w:r>
        <w:rPr>
          <w:rFonts w:hint="eastAsia"/>
          <w:noProof/>
        </w:rPr>
        <w:drawing>
          <wp:inline distT="0" distB="0" distL="0" distR="0" wp14:anchorId="1D4A6316" wp14:editId="340F68F1">
            <wp:extent cx="2871908" cy="1772544"/>
            <wp:effectExtent l="0" t="0" r="0" b="571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14 at 4.34.2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301" cy="177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68F182" wp14:editId="02CAAB75">
            <wp:extent cx="3029339" cy="1775205"/>
            <wp:effectExtent l="0" t="0" r="0" b="317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14 at 4.34.4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122" cy="178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A7BC" w14:textId="77777777" w:rsidR="00057AB4" w:rsidRDefault="00057AB4" w:rsidP="00D25B21">
      <w:pPr>
        <w:jc w:val="center"/>
      </w:pPr>
    </w:p>
    <w:p w14:paraId="4A9B554A" w14:textId="77777777" w:rsidR="00057AB4" w:rsidRDefault="00057AB4" w:rsidP="00057AB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Encoder-decoder/</w:t>
      </w:r>
      <w:r w:rsidR="00EE5E85" w:rsidRPr="00EE5E85">
        <w:rPr>
          <w:b/>
          <w:bCs/>
          <w:sz w:val="32"/>
          <w:szCs w:val="32"/>
        </w:rPr>
        <w:t>Attention</w:t>
      </w:r>
    </w:p>
    <w:p w14:paraId="7416A860" w14:textId="77777777" w:rsidR="00057AB4" w:rsidRDefault="00057AB4" w:rsidP="00057AB4">
      <w:pPr>
        <w:rPr>
          <w:b/>
          <w:bCs/>
          <w:sz w:val="32"/>
          <w:szCs w:val="32"/>
        </w:rPr>
      </w:pPr>
    </w:p>
    <w:p w14:paraId="616DD504" w14:textId="36519D92" w:rsidR="00057AB4" w:rsidRPr="00057AB4" w:rsidRDefault="00EE5E85" w:rsidP="00057AB4">
      <w:pPr>
        <w:rPr>
          <w:b/>
          <w:bCs/>
          <w:sz w:val="32"/>
          <w:szCs w:val="32"/>
        </w:rPr>
      </w:pPr>
      <w:r w:rsidRPr="00EE5E85">
        <w:rPr>
          <w:b/>
          <w:bCs/>
          <w:sz w:val="32"/>
          <w:szCs w:val="32"/>
        </w:rPr>
        <w:t>Autoencoder</w:t>
      </w:r>
      <w:r w:rsidR="00057AB4">
        <w:rPr>
          <w:b/>
          <w:bCs/>
          <w:sz w:val="32"/>
          <w:szCs w:val="32"/>
        </w:rPr>
        <w:t xml:space="preserve"> &amp; PCA</w:t>
      </w:r>
    </w:p>
    <w:p w14:paraId="7041DF21" w14:textId="27B5BC74" w:rsidR="00057AB4" w:rsidRDefault="00057AB4" w:rsidP="00057AB4">
      <w:r>
        <w:t>U</w:t>
      </w:r>
      <w:r>
        <w:rPr>
          <w:rFonts w:hint="eastAsia"/>
        </w:rPr>
        <w:t>ndercomplete</w:t>
      </w:r>
      <w:r>
        <w:t xml:space="preserve"> linear autoencoder </w:t>
      </w:r>
      <w:r>
        <w:sym w:font="Wingdings" w:char="F0E8"/>
      </w:r>
      <w:r>
        <w:t xml:space="preserve"> PCA</w:t>
      </w:r>
    </w:p>
    <w:p w14:paraId="63D4F6B1" w14:textId="221553ED" w:rsidR="00057AB4" w:rsidRDefault="00057AB4" w:rsidP="00057AB4">
      <w:pPr>
        <w:pStyle w:val="ListParagraph"/>
        <w:numPr>
          <w:ilvl w:val="0"/>
          <w:numId w:val="3"/>
        </w:numPr>
      </w:pPr>
      <w:r>
        <w:t>U</w:t>
      </w:r>
      <w:r>
        <w:rPr>
          <w:rFonts w:hint="eastAsia"/>
        </w:rPr>
        <w:t>ndercomplete</w:t>
      </w:r>
      <w:r>
        <w:t xml:space="preserve"> linear autoencoder</w:t>
      </w:r>
      <w:r>
        <w:t>: Minimizes (x’ - x)^2</w:t>
      </w:r>
      <w:bookmarkStart w:id="1" w:name="_GoBack"/>
      <w:bookmarkEnd w:id="1"/>
    </w:p>
    <w:p w14:paraId="08EE7D3B" w14:textId="4046EFF0" w:rsidR="00057AB4" w:rsidRDefault="00057AB4" w:rsidP="00057AB4">
      <w:pPr>
        <w:pStyle w:val="ListParagraph"/>
        <w:numPr>
          <w:ilvl w:val="0"/>
          <w:numId w:val="3"/>
        </w:numPr>
      </w:pPr>
      <w:r>
        <w:t xml:space="preserve">PCA: Maximizes variance </w:t>
      </w:r>
    </w:p>
    <w:p w14:paraId="7C6FAA2B" w14:textId="7C22A64F" w:rsidR="00057AB4" w:rsidRDefault="00057AB4" w:rsidP="00057AB4">
      <w:r>
        <w:t xml:space="preserve">According to </w:t>
      </w:r>
      <w:r>
        <w:rPr>
          <w:rFonts w:hint="eastAsia"/>
        </w:rPr>
        <w:t>勾股定理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these</w:t>
      </w:r>
      <w:r>
        <w:t xml:space="preserve"> two objective functions </w:t>
      </w:r>
      <w:r w:rsidRPr="00057AB4">
        <w:rPr>
          <w:b/>
          <w:bCs/>
        </w:rPr>
        <w:t>are equivalent.</w:t>
      </w:r>
      <w:r>
        <w:t xml:space="preserve"> </w:t>
      </w:r>
    </w:p>
    <w:p w14:paraId="78CC01B8" w14:textId="572D8906" w:rsidR="00057AB4" w:rsidRDefault="00057AB4" w:rsidP="00057A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B738E5" wp14:editId="49295226">
            <wp:extent cx="5943600" cy="4457700"/>
            <wp:effectExtent l="0" t="0" r="0" b="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045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AB4" w:rsidSect="007C0AED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4AB737" w14:textId="77777777" w:rsidR="00346191" w:rsidRDefault="00346191" w:rsidP="00EE5E85">
      <w:r>
        <w:separator/>
      </w:r>
    </w:p>
  </w:endnote>
  <w:endnote w:type="continuationSeparator" w:id="0">
    <w:p w14:paraId="3BFBB459" w14:textId="77777777" w:rsidR="00346191" w:rsidRDefault="00346191" w:rsidP="00EE5E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23F320" w14:textId="77777777" w:rsidR="00346191" w:rsidRDefault="00346191" w:rsidP="00EE5E85">
      <w:r>
        <w:separator/>
      </w:r>
    </w:p>
  </w:footnote>
  <w:footnote w:type="continuationSeparator" w:id="0">
    <w:p w14:paraId="65D43552" w14:textId="77777777" w:rsidR="00346191" w:rsidRDefault="00346191" w:rsidP="00EE5E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C08DC5" w14:textId="598941B3" w:rsidR="00EE5E85" w:rsidRDefault="00EE5E85">
    <w:pPr>
      <w:pStyle w:val="Header"/>
    </w:pPr>
  </w:p>
  <w:p w14:paraId="2C164E63" w14:textId="20F25241" w:rsidR="00EE5E85" w:rsidRDefault="00EE5E8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5578F"/>
    <w:multiLevelType w:val="hybridMultilevel"/>
    <w:tmpl w:val="9A96034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7E492A"/>
    <w:multiLevelType w:val="hybridMultilevel"/>
    <w:tmpl w:val="1646BA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71339E"/>
    <w:multiLevelType w:val="hybridMultilevel"/>
    <w:tmpl w:val="CC406D8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CBE"/>
    <w:rsid w:val="00057AB4"/>
    <w:rsid w:val="00217CBE"/>
    <w:rsid w:val="00224BF2"/>
    <w:rsid w:val="00346191"/>
    <w:rsid w:val="00434171"/>
    <w:rsid w:val="005B7D05"/>
    <w:rsid w:val="005E0AFE"/>
    <w:rsid w:val="006272C0"/>
    <w:rsid w:val="007C0AED"/>
    <w:rsid w:val="008274A3"/>
    <w:rsid w:val="009E5CA3"/>
    <w:rsid w:val="00A85B39"/>
    <w:rsid w:val="00D25B21"/>
    <w:rsid w:val="00EE5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03186"/>
  <w15:chartTrackingRefBased/>
  <w15:docId w15:val="{141C26D7-E53E-6041-924E-332A758C9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E8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C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5E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5E85"/>
  </w:style>
  <w:style w:type="paragraph" w:styleId="Footer">
    <w:name w:val="footer"/>
    <w:basedOn w:val="Normal"/>
    <w:link w:val="FooterChar"/>
    <w:uiPriority w:val="99"/>
    <w:unhideWhenUsed/>
    <w:rsid w:val="00EE5E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5E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Sun</dc:creator>
  <cp:keywords/>
  <dc:description/>
  <cp:lastModifiedBy>Sean Sun</cp:lastModifiedBy>
  <cp:revision>3</cp:revision>
  <dcterms:created xsi:type="dcterms:W3CDTF">2019-12-14T18:00:00Z</dcterms:created>
  <dcterms:modified xsi:type="dcterms:W3CDTF">2019-12-14T23:41:00Z</dcterms:modified>
</cp:coreProperties>
</file>