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 Generative Artificial Intelligence (Generative AI)</w:t>
      </w:r>
    </w:p>
    <w:p>
      <w:pPr>
        <w:pStyle w:val="Heading2"/>
      </w:pPr>
      <w:r>
        <w:t>Introduction</w:t>
      </w:r>
    </w:p>
    <w:p>
      <w:r>
        <w:t>Generative Artificial Intelligence (Generative AI) is a modern type of AI that can create new content such as text, images, audio, videos, and even computer code. Unlike traditional AI systems that only analyze or predict results, Generative AI can generate original outputs based on the data it has learned from. This technology is becoming popular because it improves automation and supports creativity in many fields.</w:t>
      </w:r>
    </w:p>
    <w:p>
      <w:pPr>
        <w:pStyle w:val="Heading2"/>
      </w:pPr>
      <w:r>
        <w:t>How Generative AI Works</w:t>
      </w:r>
    </w:p>
    <w:p>
      <w:r>
        <w:t>Generative AI works by learning patterns from large amounts of data. It uses deep learning models, especially neural networks, to understand how language, images, or sounds are formed. After training, the AI can produce new content that looks similar to human-made content. For example, it can write an essay, generate a picture, summarize a document, or create programming code based on a user’s instructions.</w:t>
      </w:r>
    </w:p>
    <w:p>
      <w:pPr>
        <w:pStyle w:val="Heading2"/>
      </w:pPr>
      <w:r>
        <w:t>Applications of Generative AI</w:t>
      </w:r>
    </w:p>
    <w:p>
      <w:r>
        <w:t>Generative AI is widely used in education, business, healthcare, and entertainment. Students use it to learn topics quickly, create notes, and practice interview questions. Businesses use it for writing emails, reports, advertisements, and customer support chatbots. In healthcare, it can help create medical summaries and assist in faster documentation. In media and design, it can generate artwork, logos, and video scripts.</w:t>
      </w:r>
    </w:p>
    <w:p>
      <w:pPr>
        <w:pStyle w:val="Heading2"/>
      </w:pPr>
      <w:r>
        <w:t>Advantages</w:t>
      </w:r>
    </w:p>
    <w:p>
      <w:r>
        <w:t>The biggest advantages of Generative AI are speed, productivity, and creativity support. It saves time by automating tasks like writing, summarizing, and content creation. It also helps people who are not experts to do professional work more easily. Small businesses benefit because they can create high-quality content without needing large teams.</w:t>
      </w:r>
    </w:p>
    <w:p>
      <w:pPr>
        <w:pStyle w:val="Heading2"/>
      </w:pPr>
      <w:r>
        <w:t>Challenges and Risks</w:t>
      </w:r>
    </w:p>
    <w:p>
      <w:r>
        <w:t>Generative AI also has challenges. Sometimes it may provide incorrect or misleading information, and users may trust it without verification. There are risks related to privacy, plagiarism, fake content, and cyber misuse. Therefore, it is important to use Generative AI responsibly, check the results, and follow ethical guidelines.</w:t>
      </w:r>
    </w:p>
    <w:p>
      <w:pPr>
        <w:pStyle w:val="Heading2"/>
      </w:pPr>
      <w:r>
        <w:t>Conclusion</w:t>
      </w:r>
    </w:p>
    <w:p>
      <w:r>
        <w:t>In conclusion, Generative AI is an advanced technology that is changing the way people work and create content. It is helpful for education, business, and digital innovation. With proper awareness and responsible use, Generative AI can play a major role in the future and become a powerful tool for human support and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