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="240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Literature Review: Hull Shape Optimization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Classification of prior work by optimization objective for positioning the proposed generative hull-design research.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Overview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review classifies existing hull optimization literature according to the primary objective optimized in each study: drag minimization, energy/endurance, multi-objective hull design, motion stability/manoeuvrability, mission/system performance, and structural or pressure-hull optimization. Grouping papers by objective highlights the evolution of underwater vehicle design methodologies and identifies research gaps relevant to manoeuvrability-oriented generative design.</w:t>
      </w:r>
    </w:p>
    <w:p w:rsidR="00000000" w:rsidDel="00000000" w:rsidP="00000000" w:rsidRDefault="00000000" w:rsidRPr="00000000" w14:paraId="00000004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Group 1 — Drag Minimization (Most Common)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Studies that optimize external hull geometry solely to reduce hydrodynamic resistance.</w:t>
      </w:r>
    </w:p>
    <w:tbl>
      <w:tblPr>
        <w:tblStyle w:val="Table1"/>
        <w:tblW w:w="9660.0" w:type="dxa"/>
        <w:jc w:val="left"/>
        <w:tblInd w:w="-90.0" w:type="dxa"/>
        <w:tblLayout w:type="fixed"/>
        <w:tblLook w:val="0600"/>
      </w:tblPr>
      <w:tblGrid>
        <w:gridCol w:w="2340"/>
        <w:gridCol w:w="1965"/>
        <w:gridCol w:w="2250"/>
        <w:gridCol w:w="3105"/>
        <w:tblGridChange w:id="0">
          <w:tblGrid>
            <w:gridCol w:w="2340"/>
            <w:gridCol w:w="1965"/>
            <w:gridCol w:w="2250"/>
            <w:gridCol w:w="310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6fa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6fa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6fa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Primary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6fa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Key 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Hull shape optimization for autonomous underwater vehicles using CFD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Engineering Applications of Computational Fluid Mechanics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Minimize hydrodynamic drag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Uses CFD with a multi-island genetic algorithm to improve AUV hull shape and resistance performance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Hull hydrodynamic optimization of autonomous underwater vehicles operating at snorkeling depth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Journal unspecified in CSV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Minimize hydrodynamic resistance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Optimizes AUV hull hydrodynamics specifically at snorkeling depth, making the operating condition part of the design target.</w:t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effects of free stream turbulence on the hydrodynamic characteristics of an AUV hull form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Ocean Engineering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Reduce drag-related hydrodynamic penalties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Shows that turbulence changes drag, lift, and pressure behavior, which matters for realistic drag optimization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 studies rely on CFD coupled with evolutionary optimization algorithms to identify low-resistance hull forms.</w:t>
      </w:r>
    </w:p>
    <w:p w:rsidR="00000000" w:rsidDel="00000000" w:rsidP="00000000" w:rsidRDefault="00000000" w:rsidRPr="00000000" w14:paraId="00000017">
      <w:pPr>
        <w:pStyle w:val="Heading2"/>
        <w:spacing w:before="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Group 2 — Drag + Energy / Endurance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Studies that optimize hulls for mission-level energy efficiency rather than instantaneous drag alone.</w:t>
      </w:r>
    </w:p>
    <w:tbl>
      <w:tblPr>
        <w:tblStyle w:val="Table2"/>
        <w:tblW w:w="9240.0" w:type="dxa"/>
        <w:jc w:val="center"/>
        <w:tblBorders>
          <w:top w:color="434343" w:space="0" w:sz="8" w:val="single"/>
          <w:left w:color="434343" w:space="0" w:sz="8" w:val="single"/>
          <w:bottom w:color="434343" w:space="0" w:sz="8" w:val="single"/>
          <w:right w:color="434343" w:space="0" w:sz="8" w:val="single"/>
          <w:insideH w:color="434343" w:space="0" w:sz="8" w:val="single"/>
          <w:insideV w:color="434343" w:space="0" w:sz="8" w:val="single"/>
        </w:tblBorders>
        <w:tblLayout w:type="fixed"/>
        <w:tblLook w:val="0400"/>
      </w:tblPr>
      <w:tblGrid>
        <w:gridCol w:w="1995"/>
        <w:gridCol w:w="2340"/>
        <w:gridCol w:w="2235"/>
        <w:gridCol w:w="2670"/>
        <w:tblGridChange w:id="0">
          <w:tblGrid>
            <w:gridCol w:w="1995"/>
            <w:gridCol w:w="2340"/>
            <w:gridCol w:w="2235"/>
            <w:gridCol w:w="26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6fa8dc" w:val="clea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Paper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6fa8dc" w:val="clea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Journal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6fa8dc" w:val="clea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Primary Objective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6fa8dc" w:val="clea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Key Contribution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Shape optimisation of an AUV with ducted propeller using GA integrated with CFD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Ocean Engineering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Minimize delivered power / energy use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Couples hull optimization with propeller effects, making the objective mission efficiency rather than drag alone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AIAD of Hull Form of UUVs for Minimization of Energy Consumption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Journal of Computing and Information Science in Engineering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Minimize mission energy consumption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Uses surrogate modelling plus optimization to improve endurance-oriented performance.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Lines Design of Underwater Vehicle Based on Optimization of Hydrodynamic Performance and Energy Consumption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Ocean Engineering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Minimize resistance and energy consumption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Balances hydrodynamic efficiency against propulsion energy to extend mission duration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Hull shape optimization for autonomous underwater vehicles using CFD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Engineering Applications of Computational Fluid Mechanics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Improve energy utilization and endurance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CSV takeaway explicitly links the optimized hull to better energy utilization and endurance.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studies extend conventional drag optimization by considering mission energy consumption, producing hulls optimized for long-duration operation.</w:t>
      </w:r>
    </w:p>
    <w:p w:rsidR="00000000" w:rsidDel="00000000" w:rsidP="00000000" w:rsidRDefault="00000000" w:rsidRPr="00000000" w14:paraId="0000002E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Group 3 — Drag + Volume / Stability (Multi-Objective Hull Design)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Studies that simultaneously optimize multiple geometric and operational objectives.</w:t>
      </w:r>
    </w:p>
    <w:tbl>
      <w:tblPr>
        <w:tblStyle w:val="Table3"/>
        <w:tblW w:w="97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625"/>
        <w:gridCol w:w="2160"/>
        <w:gridCol w:w="2160"/>
        <w:gridCol w:w="2835"/>
        <w:tblGridChange w:id="0">
          <w:tblGrid>
            <w:gridCol w:w="2625"/>
            <w:gridCol w:w="2160"/>
            <w:gridCol w:w="2160"/>
            <w:gridCol w:w="28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Journal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Primary Objective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Key Contribution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Conceptual Design of a Long-Range Autonomous Underwater Vehicle Based on Multidisciplinary Optimization Framework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Ocean Engineering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Range, drag, and sizing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Simultaneously optimizes geometry, propulsion, and endurance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Optimum Design of a Small Intelligent Ocean Exploration Underwater Vehicle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Ocean Engineering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Drag, stability, displacement, payload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Explicitly balances hydrodynamic performance with vehicle packaging and stability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Gradient-Based Multidisciplinary Design Optimization of an Autonomous Underwater Vehicle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Structural and Multidisciplinary Optimization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Drag, geometry, multidisciplinary 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Integrates hydrodynamics, structural constraints, and geometry in one framework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Design and optimization of a bio-inspired hull shape for AUV by surrogate model technology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Engineering Applications of Computational Fluid Mechanics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Improve drag and carrying capacity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improves drag reduction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Reinforcement learning-based optimal hull form design with variations in fore and aft parts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J. Comput. Des. Eng.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Improve hull-form performance under design constraints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learning-based hull design paper that is useful here if the objective is performance under shaped fore/aft variations.</w:t>
            </w:r>
          </w:p>
        </w:tc>
      </w:tr>
    </w:tbl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Multi-objective optimization reflects practical design trade-offs between drag, displacement, internal volume, stability and mission requirements.</w:t>
      </w:r>
    </w:p>
    <w:p w:rsidR="00000000" w:rsidDel="00000000" w:rsidP="00000000" w:rsidRDefault="00000000" w:rsidRPr="00000000" w14:paraId="00000049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c3dowuib45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Group 4 — Pressure Hull / Structural Objectives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Studies focusing on structural rather than external hydrodynamic performance.</w:t>
      </w:r>
    </w:p>
    <w:tbl>
      <w:tblPr>
        <w:tblStyle w:val="Table4"/>
        <w:tblW w:w="98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505"/>
        <w:gridCol w:w="1995"/>
        <w:gridCol w:w="2325"/>
        <w:gridCol w:w="3030"/>
        <w:tblGridChange w:id="0">
          <w:tblGrid>
            <w:gridCol w:w="2505"/>
            <w:gridCol w:w="1995"/>
            <w:gridCol w:w="2325"/>
            <w:gridCol w:w="30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Journal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Primary Objective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Key Contribution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Collaborative optimization for ring-stiffened composite pressure hull of underwater vehicle based on lamination parameters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International Journal of Naval Architecture and Ocean Engineering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Reduce weight while satisfying structural constraints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Optimizes a composite pressure hull using lamination-parameter-based collaborative optimization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Design and Testing of a Composite Pressure Hull for Deep Autonomous Underwater Vehicles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IEEE Access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Pressure resistance and structural safety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Validates a composite pressure hull for deep operation, with structural performance emphasized over drag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Structural optimization prioritizes survivability and lightweight design, with external hydrodynamic performance treated as a secondary objective.</w:t>
      </w:r>
    </w:p>
    <w:p w:rsidR="00000000" w:rsidDel="00000000" w:rsidP="00000000" w:rsidRDefault="00000000" w:rsidRPr="00000000" w14:paraId="00000058">
      <w:pPr>
        <w:pStyle w:val="Heading2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Group 5 — Motion Stability / Maneuverability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Studies explicitly considering dynamic behaviour during hull optimization.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75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2100"/>
        <w:gridCol w:w="2400"/>
        <w:gridCol w:w="2835"/>
        <w:tblGridChange w:id="0">
          <w:tblGrid>
            <w:gridCol w:w="2640"/>
            <w:gridCol w:w="2100"/>
            <w:gridCol w:w="2400"/>
            <w:gridCol w:w="283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Journal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Primary Objective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Key Contribution</w:t>
            </w:r>
          </w:p>
        </w:tc>
      </w:tr>
      <w:tr>
        <w:trPr>
          <w:cantSplit w:val="0"/>
          <w:trHeight w:val="29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Multi-objective optimization design for the maneuverability of underwater vehicles based on fully coupled hull-propeller-rudder interaction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Ocean Engineering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Drag and maneuverability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Directly optimizes steering behavior using fully coupled transient hydrodynamics and 6-DOF simulations</w:t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Analysis of the dynamic characteristics for the change of design parameters of an underwater vehicle using sensitivity analysis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International Journal of Naval Architecture and Ocean Engineering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Dynamic response sensitivity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Identifies which hull parameters most affect dynamic behavior and mission competence.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Motion stability is rarely included as an optimization objective, leaving manoeuvrability-focused hull design largely unexplored.</w:t>
      </w:r>
    </w:p>
    <w:sectPr>
      <w:pgSz w:h="16838" w:w="11906" w:orient="portrait"/>
      <w:pgMar w:bottom="850.3937007874016" w:top="1440.0000000000002" w:left="1133.8582677165355" w:right="1802.83464566929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pl-ai-file-upload.s3.amazonaws.com/web/direct-files/attachments/24852400/18169847-556e-4cf3-9f81-270d15d50796/underwater-hull-generative-design-Jul-28-2026.csv?AWSAccessKeyId=ASIA2F3EMEYEZI3ZVAAU&amp;Signature=aJ9UGI%2Fpy59xl4srvUXaLJBOdNA%3D&amp;x-amz-security-token=IQoJb3JpZ2luX2VjEJP%2F%2F%2F%2F%2F%2F%2F%2F%2F%2FwEaCXVzLWVhc3QtMSJHMEUCIEUpmDM0NyCvgUGfgxkw9WXFW1AssMKXNUZPxofHRi%2B7AiEAm2ajlPKh2wldmWjQ6XOgoRHqkbFR6M57H6Y7y6Z1oaIq8wQIXBABGgw2OTk3NTMzMDk3MDUiDEh%2FifNWGxvTuqsunSrQBIn8kzi4VRi2KvDSWppN%2BI%2B3%2ByHmJEEVCUllBF80KTwA1vf1CObwa2tbKbjYtzH9syz1oedpAEVaNvwH3jBHDGNiEKsxyz20nDxf1l6FF7imYd9t8XFPLcztEaUSPH8T8Ze%2FBeO%2FNJjhbMCH3foPWvnUh4uXxQIv53tVeZzyKfF70DS0uhI3wIXKtc0z2b5TOp5UfxF9b%2FISIlKAab1Pku2f9OvpvJWbLuh8V9E4pHR9hXchmELoa%2FITjazVhxemlAzm7JkjQh%2Bupx59Eh%2FQ%2BlPJYHcbQclZxrdLiA4yWFG%2FVBnZBA5w9PgDN%2BvurcTkb8oBsiqK44odTt3iIA6Ali1g9BfdHilvuCZOxne015SDxFo0uXCtjj46kSfbid8kunOCUGMVZmZvIvlzgdjgw%2BdTvsJ6eL9qqFPTDjYFLEjNa%2BrMOVr5pa%2BiP1LN46dFXDdcCwivTLEyJa5hrYQSNzqL2fLApjBRPWeNDrBWPSV8GlmoJ1nV9Zc%2BmUrXdbWDWbyHo8pWzRU4l%2BtcpqPQ0Ch8jNwSwJN%2B%2BLxd3KOJ90%2FcMw1tdDwt%2FTypSwlz4AXZhlqIgO8lPQuhsIgeOb%2FPjRt4MB%2BK5t5N%2BY6LeLXp9dqOAinflWsgALBfVs%2BENwwWaGK4AFKuh2yCL3lXS5stBssZOd7Bg9qJGEZyPOpScNjcWppFfxh0VQ5Q3m20sZfZv%2BEgVHO8QW2tKzXQWGoOF218sZWb8j266yKoZqjSzPS%2F4YHVH841i4XtEjz0hialPGD%2F8K59U4OV2UwZ%2FgGq6nwwl7ag0wY6mAHF56eGlb3BUM2%2BtGZDLPjEH9F%2F%2Bo1xMulNmX4szVX2xPHv%2BDlMKTnU4ONcCv5GEdyKyLJaeU6Zzu56ZgmpF0t0VawNeFCdqwHBNJmnRK4IKaZ7xh9BIcS7upn%2FCYRhucKc8Da4APAa%2B6qB%2BfCDEJtJ2IR8OEWNEAwVpgNbIw%2FxNf6Tx1%2F8ptQgSiQq2MLNOdycneQWeV5bOg%3D%3D&amp;Expires=1785211114" TargetMode="External"/><Relationship Id="rId10" Type="http://schemas.openxmlformats.org/officeDocument/2006/relationships/hyperlink" Target="https://docs.google.com/document/d/1HBfq2dGMaXFU-WXrX2fOJE7sCnrRS1T9ENd69_984zo/edit?usp=drivesdk" TargetMode="External"/><Relationship Id="rId13" Type="http://schemas.openxmlformats.org/officeDocument/2006/relationships/hyperlink" Target="https://docs.google.com/document/d/1HBfq2dGMaXFU-WXrX2fOJE7sCnrRS1T9ENd69_984zo/edit?usp=drivesdk" TargetMode="External"/><Relationship Id="rId12" Type="http://schemas.openxmlformats.org/officeDocument/2006/relationships/hyperlink" Target="https://ppl-ai-file-upload.s3.amazonaws.com/web/direct-files/attachments/24852400/18169847-556e-4cf3-9f81-270d15d50796/underwater-hull-generative-design-Jul-28-2026.csv?AWSAccessKeyId=ASIA2F3EMEYEZI3ZVAAU&amp;Signature=aJ9UGI%2Fpy59xl4srvUXaLJBOdNA%3D&amp;x-amz-security-token=IQoJb3JpZ2luX2VjEJP%2F%2F%2F%2F%2F%2F%2F%2F%2F%2FwEaCXVzLWVhc3QtMSJHMEUCIEUpmDM0NyCvgUGfgxkw9WXFW1AssMKXNUZPxofHRi%2B7AiEAm2ajlPKh2wldmWjQ6XOgoRHqkbFR6M57H6Y7y6Z1oaIq8wQIXBABGgw2OTk3NTMzMDk3MDUiDEh%2FifNWGxvTuqsunSrQBIn8kzi4VRi2KvDSWppN%2BI%2B3%2ByHmJEEVCUllBF80KTwA1vf1CObwa2tbKbjYtzH9syz1oedpAEVaNvwH3jBHDGNiEKsxyz20nDxf1l6FF7imYd9t8XFPLcztEaUSPH8T8Ze%2FBeO%2FNJjhbMCH3foPWvnUh4uXxQIv53tVeZzyKfF70DS0uhI3wIXKtc0z2b5TOp5UfxF9b%2FISIlKAab1Pku2f9OvpvJWbLuh8V9E4pHR9hXchmELoa%2FITjazVhxemlAzm7JkjQh%2Bupx59Eh%2FQ%2BlPJYHcbQclZxrdLiA4yWFG%2FVBnZBA5w9PgDN%2BvurcTkb8oBsiqK44odTt3iIA6Ali1g9BfdHilvuCZOxne015SDxFo0uXCtjj46kSfbid8kunOCUGMVZmZvIvlzgdjgw%2BdTvsJ6eL9qqFPTDjYFLEjNa%2BrMOVr5pa%2BiP1LN46dFXDdcCwivTLEyJa5hrYQSNzqL2fLApjBRPWeNDrBWPSV8GlmoJ1nV9Zc%2BmUrXdbWDWbyHo8pWzRU4l%2BtcpqPQ0Ch8jNwSwJN%2B%2BLxd3KOJ90%2FcMw1tdDwt%2FTypSwlz4AXZhlqIgO8lPQuhsIgeOb%2FPjRt4MB%2BK5t5N%2BY6LeLXp9dqOAinflWsgALBfVs%2BENwwWaGK4AFKuh2yCL3lXS5stBssZOd7Bg9qJGEZyPOpScNjcWppFfxh0VQ5Q3m20sZfZv%2BEgVHO8QW2tKzXQWGoOF218sZWb8j266yKoZqjSzPS%2F4YHVH841i4XtEjz0hialPGD%2F8K59U4OV2UwZ%2FgGq6nwwl7ag0wY6mAHF56eGlb3BUM2%2BtGZDLPjEH9F%2F%2Bo1xMulNmX4szVX2xPHv%2BDlMKTnU4ONcCv5GEdyKyLJaeU6Zzu56ZgmpF0t0VawNeFCdqwHBNJmnRK4IKaZ7xh9BIcS7upn%2FCYRhucKc8Da4APAa%2B6qB%2BfCDEJtJ2IR8OEWNEAwVpgNbIw%2FxNf6Tx1%2F8ptQgSiQq2MLNOdycneQWeV5bOg%3D%3D&amp;Expires=178521111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HBfq2dGMaXFU-WXrX2fOJE7sCnrRS1T9ENd69_984zo/edit?usp=drivesdk" TargetMode="External"/><Relationship Id="rId5" Type="http://schemas.openxmlformats.org/officeDocument/2006/relationships/styles" Target="styles.xml"/><Relationship Id="rId6" Type="http://schemas.openxmlformats.org/officeDocument/2006/relationships/hyperlink" Target="https://ppl-ai-file-upload.s3.amazonaws.com/web/direct-files/attachments/24852400/18169847-556e-4cf3-9f81-270d15d50796/underwater-hull-generative-design-Jul-28-2026.csv?AWSAccessKeyId=ASIA2F3EMEYEZI3ZVAAU&amp;Signature=aJ9UGI%2Fpy59xl4srvUXaLJBOdNA%3D&amp;x-amz-security-token=IQoJb3JpZ2luX2VjEJP%2F%2F%2F%2F%2F%2F%2F%2F%2F%2FwEaCXVzLWVhc3QtMSJHMEUCIEUpmDM0NyCvgUGfgxkw9WXFW1AssMKXNUZPxofHRi%2B7AiEAm2ajlPKh2wldmWjQ6XOgoRHqkbFR6M57H6Y7y6Z1oaIq8wQIXBABGgw2OTk3NTMzMDk3MDUiDEh%2FifNWGxvTuqsunSrQBIn8kzi4VRi2KvDSWppN%2BI%2B3%2ByHmJEEVCUllBF80KTwA1vf1CObwa2tbKbjYtzH9syz1oedpAEVaNvwH3jBHDGNiEKsxyz20nDxf1l6FF7imYd9t8XFPLcztEaUSPH8T8Ze%2FBeO%2FNJjhbMCH3foPWvnUh4uXxQIv53tVeZzyKfF70DS0uhI3wIXKtc0z2b5TOp5UfxF9b%2FISIlKAab1Pku2f9OvpvJWbLuh8V9E4pHR9hXchmELoa%2FITjazVhxemlAzm7JkjQh%2Bupx59Eh%2FQ%2BlPJYHcbQclZxrdLiA4yWFG%2FVBnZBA5w9PgDN%2BvurcTkb8oBsiqK44odTt3iIA6Ali1g9BfdHilvuCZOxne015SDxFo0uXCtjj46kSfbid8kunOCUGMVZmZvIvlzgdjgw%2BdTvsJ6eL9qqFPTDjYFLEjNa%2BrMOVr5pa%2BiP1LN46dFXDdcCwivTLEyJa5hrYQSNzqL2fLApjBRPWeNDrBWPSV8GlmoJ1nV9Zc%2BmUrXdbWDWbyHo8pWzRU4l%2BtcpqPQ0Ch8jNwSwJN%2B%2BLxd3KOJ90%2FcMw1tdDwt%2FTypSwlz4AXZhlqIgO8lPQuhsIgeOb%2FPjRt4MB%2BK5t5N%2BY6LeLXp9dqOAinflWsgALBfVs%2BENwwWaGK4AFKuh2yCL3lXS5stBssZOd7Bg9qJGEZyPOpScNjcWppFfxh0VQ5Q3m20sZfZv%2BEgVHO8QW2tKzXQWGoOF218sZWb8j266yKoZqjSzPS%2F4YHVH841i4XtEjz0hialPGD%2F8K59U4OV2UwZ%2FgGq6nwwl7ag0wY6mAHF56eGlb3BUM2%2BtGZDLPjEH9F%2F%2Bo1xMulNmX4szVX2xPHv%2BDlMKTnU4ONcCv5GEdyKyLJaeU6Zzu56ZgmpF0t0VawNeFCdqwHBNJmnRK4IKaZ7xh9BIcS7upn%2FCYRhucKc8Da4APAa%2B6qB%2BfCDEJtJ2IR8OEWNEAwVpgNbIw%2FxNf6Tx1%2F8ptQgSiQq2MLNOdycneQWeV5bOg%3D%3D&amp;Expires=1785211114" TargetMode="External"/><Relationship Id="rId7" Type="http://schemas.openxmlformats.org/officeDocument/2006/relationships/hyperlink" Target="https://ppl-ai-file-upload.s3.amazonaws.com/web/direct-files/attachments/24852400/18169847-556e-4cf3-9f81-270d15d50796/underwater-hull-generative-design-Jul-28-2026.csv?AWSAccessKeyId=ASIA2F3EMEYEZI3ZVAAU&amp;Signature=aJ9UGI%2Fpy59xl4srvUXaLJBOdNA%3D&amp;x-amz-security-token=IQoJb3JpZ2luX2VjEJP%2F%2F%2F%2F%2F%2F%2F%2F%2F%2FwEaCXVzLWVhc3QtMSJHMEUCIEUpmDM0NyCvgUGfgxkw9WXFW1AssMKXNUZPxofHRi%2B7AiEAm2ajlPKh2wldmWjQ6XOgoRHqkbFR6M57H6Y7y6Z1oaIq8wQIXBABGgw2OTk3NTMzMDk3MDUiDEh%2FifNWGxvTuqsunSrQBIn8kzi4VRi2KvDSWppN%2BI%2B3%2ByHmJEEVCUllBF80KTwA1vf1CObwa2tbKbjYtzH9syz1oedpAEVaNvwH3jBHDGNiEKsxyz20nDxf1l6FF7imYd9t8XFPLcztEaUSPH8T8Ze%2FBeO%2FNJjhbMCH3foPWvnUh4uXxQIv53tVeZzyKfF70DS0uhI3wIXKtc0z2b5TOp5UfxF9b%2FISIlKAab1Pku2f9OvpvJWbLuh8V9E4pHR9hXchmELoa%2FITjazVhxemlAzm7JkjQh%2Bupx59Eh%2FQ%2BlPJYHcbQclZxrdLiA4yWFG%2FVBnZBA5w9PgDN%2BvurcTkb8oBsiqK44odTt3iIA6Ali1g9BfdHilvuCZOxne015SDxFo0uXCtjj46kSfbid8kunOCUGMVZmZvIvlzgdjgw%2BdTvsJ6eL9qqFPTDjYFLEjNa%2BrMOVr5pa%2BiP1LN46dFXDdcCwivTLEyJa5hrYQSNzqL2fLApjBRPWeNDrBWPSV8GlmoJ1nV9Zc%2BmUrXdbWDWbyHo8pWzRU4l%2BtcpqPQ0Ch8jNwSwJN%2B%2BLxd3KOJ90%2FcMw1tdDwt%2FTypSwlz4AXZhlqIgO8lPQuhsIgeOb%2FPjRt4MB%2BK5t5N%2BY6LeLXp9dqOAinflWsgALBfVs%2BENwwWaGK4AFKuh2yCL3lXS5stBssZOd7Bg9qJGEZyPOpScNjcWppFfxh0VQ5Q3m20sZfZv%2BEgVHO8QW2tKzXQWGoOF218sZWb8j266yKoZqjSzPS%2F4YHVH841i4XtEjz0hialPGD%2F8K59U4OV2UwZ%2FgGq6nwwl7ag0wY6mAHF56eGlb3BUM2%2BtGZDLPjEH9F%2F%2Bo1xMulNmX4szVX2xPHv%2BDlMKTnU4ONcCv5GEdyKyLJaeU6Zzu56ZgmpF0t0VawNeFCdqwHBNJmnRK4IKaZ7xh9BIcS7upn%2FCYRhucKc8Da4APAa%2B6qB%2BfCDEJtJ2IR8OEWNEAwVpgNbIw%2FxNf6Tx1%2F8ptQgSiQq2MLNOdycneQWeV5bOg%3D%3D&amp;Expires=1785211114" TargetMode="External"/><Relationship Id="rId8" Type="http://schemas.openxmlformats.org/officeDocument/2006/relationships/hyperlink" Target="https://docs.google.com/document/d/1HBfq2dGMaXFU-WXrX2fOJE7sCnrRS1T9ENd69_984zo/edit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