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4484" w14:textId="748DA656" w:rsidR="00E022CF" w:rsidRPr="00E022CF" w:rsidRDefault="00E022CF" w:rsidP="00E022CF">
      <w:pPr>
        <w:rPr>
          <w:b/>
          <w:sz w:val="44"/>
        </w:rPr>
      </w:pPr>
      <w:r w:rsidRPr="00E022CF">
        <w:rPr>
          <w:b/>
          <w:sz w:val="44"/>
        </w:rPr>
        <w:t>ABSTRACT</w:t>
      </w:r>
    </w:p>
    <w:p w14:paraId="6B6F1B21" w14:textId="77777777" w:rsidR="00E022CF" w:rsidRPr="00E022CF" w:rsidRDefault="00E022CF" w:rsidP="00E022CF">
      <w:pPr>
        <w:rPr>
          <w:sz w:val="44"/>
        </w:rPr>
      </w:pPr>
    </w:p>
    <w:p w14:paraId="47826C5C" w14:textId="77777777" w:rsidR="00E022CF" w:rsidRDefault="00E022CF" w:rsidP="00E022CF">
      <w:pPr>
        <w:ind w:firstLine="720"/>
        <w:jc w:val="both"/>
        <w:rPr>
          <w:sz w:val="32"/>
        </w:rPr>
      </w:pPr>
      <w:r w:rsidRPr="00E022CF">
        <w:rPr>
          <w:sz w:val="32"/>
        </w:rPr>
        <w:t xml:space="preserve">Nanomaterials are cornerstones of nanoscience and nanotechnology. Nanotechnology is an interdisciplinary area of research found major contributions to Science and Technology in the past few years. This field revolutionized the methods of preparation of materials and functionality of devices. It has already shown a significant influence in the fields like medicinal, technological, biological etc. The reasons for selecting </w:t>
      </w:r>
      <w:proofErr w:type="spellStart"/>
      <w:r w:rsidRPr="00E022CF">
        <w:rPr>
          <w:sz w:val="32"/>
        </w:rPr>
        <w:t>nano</w:t>
      </w:r>
      <w:proofErr w:type="spellEnd"/>
      <w:r w:rsidRPr="00E022CF">
        <w:rPr>
          <w:sz w:val="32"/>
        </w:rPr>
        <w:t xml:space="preserve"> scale are the increased surface to volume ratio and quantum confinement (QC) effect. The increased surface to volume ratio increases the chemical reactivity and changes the physical strength of the materials. Further, QC effect can become much more significant in deciding the materials properties leading to unusual </w:t>
      </w:r>
      <w:proofErr w:type="spellStart"/>
      <w:r w:rsidRPr="00E022CF">
        <w:rPr>
          <w:sz w:val="32"/>
        </w:rPr>
        <w:t>behaviors</w:t>
      </w:r>
      <w:proofErr w:type="spellEnd"/>
      <w:r w:rsidRPr="00E022CF">
        <w:rPr>
          <w:sz w:val="32"/>
        </w:rPr>
        <w:t xml:space="preserve">. </w:t>
      </w:r>
    </w:p>
    <w:p w14:paraId="1ED12403" w14:textId="404B0E0E" w:rsidR="00E022CF" w:rsidRDefault="00E022CF" w:rsidP="00E022CF">
      <w:pPr>
        <w:ind w:firstLine="720"/>
        <w:jc w:val="both"/>
        <w:rPr>
          <w:sz w:val="32"/>
        </w:rPr>
      </w:pPr>
      <w:r w:rsidRPr="00E022CF">
        <w:rPr>
          <w:sz w:val="32"/>
        </w:rPr>
        <w:t xml:space="preserve">Recently, the use of nanomaterials in the field of </w:t>
      </w:r>
      <w:proofErr w:type="spellStart"/>
      <w:r w:rsidRPr="00E022CF">
        <w:rPr>
          <w:sz w:val="32"/>
        </w:rPr>
        <w:t>luminescene</w:t>
      </w:r>
      <w:proofErr w:type="spellEnd"/>
      <w:r w:rsidRPr="00E022CF">
        <w:rPr>
          <w:sz w:val="32"/>
        </w:rPr>
        <w:t xml:space="preserve"> has been vastly increased due to its unique optical, electronic, and structural properties. Recent advancement in optical </w:t>
      </w:r>
      <w:proofErr w:type="spellStart"/>
      <w:r w:rsidRPr="00E022CF">
        <w:rPr>
          <w:sz w:val="32"/>
        </w:rPr>
        <w:t>equipments</w:t>
      </w:r>
      <w:proofErr w:type="spellEnd"/>
      <w:r w:rsidRPr="00E022CF">
        <w:rPr>
          <w:sz w:val="32"/>
        </w:rPr>
        <w:t xml:space="preserve"> namely display systems, lasers, emergency lighting systems, detection of harmful radiations, multidimensional optical data and image storage units, has inspired to </w:t>
      </w:r>
      <w:proofErr w:type="spellStart"/>
      <w:r w:rsidRPr="00E022CF">
        <w:rPr>
          <w:sz w:val="32"/>
        </w:rPr>
        <w:t>performa</w:t>
      </w:r>
      <w:proofErr w:type="spellEnd"/>
      <w:r w:rsidRPr="00E022CF">
        <w:rPr>
          <w:sz w:val="32"/>
        </w:rPr>
        <w:t xml:space="preserve"> lot of work on nanostructured luminescent materials also known as nanophosphors. Nano-structured phosphors can be applied in various fields due to decreased particle size nearer to atomic level, which considerably changes the optical and electronic properties.</w:t>
      </w:r>
    </w:p>
    <w:p w14:paraId="1A66F9A4" w14:textId="77777777" w:rsidR="00E022CF" w:rsidRDefault="00E022CF">
      <w:pPr>
        <w:rPr>
          <w:sz w:val="32"/>
        </w:rPr>
      </w:pPr>
      <w:r>
        <w:rPr>
          <w:sz w:val="32"/>
        </w:rPr>
        <w:br w:type="page"/>
      </w:r>
    </w:p>
    <w:p w14:paraId="04620AF5" w14:textId="5D240B80" w:rsidR="00A31730" w:rsidRDefault="00E022CF" w:rsidP="00E022CF">
      <w:pPr>
        <w:ind w:firstLine="720"/>
        <w:jc w:val="both"/>
        <w:rPr>
          <w:b/>
          <w:sz w:val="52"/>
          <w:u w:val="single"/>
        </w:rPr>
      </w:pPr>
      <w:r>
        <w:rPr>
          <w:b/>
          <w:sz w:val="52"/>
          <w:u w:val="single"/>
        </w:rPr>
        <w:lastRenderedPageBreak/>
        <w:t>CONTENTS</w:t>
      </w:r>
    </w:p>
    <w:p w14:paraId="4ADA0ADC" w14:textId="30D02C25" w:rsidR="00E022CF" w:rsidRPr="008C548D" w:rsidRDefault="00E022CF" w:rsidP="00E022CF">
      <w:pPr>
        <w:pStyle w:val="ListParagraph"/>
        <w:numPr>
          <w:ilvl w:val="0"/>
          <w:numId w:val="24"/>
        </w:numPr>
        <w:jc w:val="both"/>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48D">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D3A676D" w14:textId="0B8552A8" w:rsidR="00E022CF" w:rsidRPr="008C548D" w:rsidRDefault="00E022CF" w:rsidP="00E022CF">
      <w:pPr>
        <w:pStyle w:val="ListParagraph"/>
        <w:numPr>
          <w:ilvl w:val="0"/>
          <w:numId w:val="24"/>
        </w:numPr>
        <w:jc w:val="both"/>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48D">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p>
    <w:p w14:paraId="3EF547EA" w14:textId="30059E54" w:rsidR="00E022CF" w:rsidRDefault="00E022CF" w:rsidP="00E022CF">
      <w:pPr>
        <w:pStyle w:val="ListParagraph"/>
        <w:numPr>
          <w:ilvl w:val="0"/>
          <w:numId w:val="24"/>
        </w:numPr>
        <w:jc w:val="both"/>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48D">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Classification </w:t>
      </w:r>
      <w:proofErr w:type="gramStart"/>
      <w:r w:rsidRPr="008C548D">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nanomaterials</w:t>
      </w:r>
      <w:proofErr w:type="gramEnd"/>
    </w:p>
    <w:p w14:paraId="199B1C4E" w14:textId="26A2375D" w:rsidR="00E022CF" w:rsidRPr="0069298A" w:rsidRDefault="0069298A" w:rsidP="0069298A">
      <w:pPr>
        <w:pStyle w:val="ListParagraph"/>
        <w:numPr>
          <w:ilvl w:val="0"/>
          <w:numId w:val="24"/>
        </w:numPr>
        <w:jc w:val="both"/>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 of Nanomaterials</w:t>
      </w:r>
      <w:bookmarkStart w:id="0" w:name="_GoBack"/>
      <w:bookmarkEnd w:id="0"/>
    </w:p>
    <w:p w14:paraId="302D9380" w14:textId="57B94F6C" w:rsidR="00E022CF" w:rsidRDefault="00E022CF" w:rsidP="00E022CF">
      <w:pPr>
        <w:pStyle w:val="ListParagraph"/>
        <w:numPr>
          <w:ilvl w:val="0"/>
          <w:numId w:val="24"/>
        </w:numPr>
        <w:rPr>
          <w:rFonts w:eastAsiaTheme="minorEastAsia" w:hAnsi="Franklin Gothic Book"/>
          <w:bCs/>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48D">
        <w:rPr>
          <w:rFonts w:eastAsiaTheme="minorEastAsia" w:hAnsi="Franklin Gothic Book"/>
          <w:bCs/>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9298A">
        <w:rPr>
          <w:rFonts w:eastAsiaTheme="minorEastAsia" w:hAnsi="Franklin Gothic Book"/>
          <w:bCs/>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dvantages</w:t>
      </w:r>
    </w:p>
    <w:p w14:paraId="7B28C4E9" w14:textId="45A29584" w:rsidR="0069298A" w:rsidRPr="0069298A" w:rsidRDefault="0069298A" w:rsidP="0069298A">
      <w:pPr>
        <w:pStyle w:val="ListParagraph"/>
        <w:numPr>
          <w:ilvl w:val="0"/>
          <w:numId w:val="24"/>
        </w:numPr>
        <w:rPr>
          <w:rFonts w:eastAsiaTheme="minorEastAsia" w:hAnsi="Franklin Gothic Book"/>
          <w:bCs/>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hAnsi="Franklin Gothic Book"/>
          <w:bCs/>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w:t>
      </w:r>
      <w:r>
        <w:rPr>
          <w:rFonts w:eastAsiaTheme="minorEastAsia" w:hAnsi="Franklin Gothic Book"/>
          <w:bCs/>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dvantages</w:t>
      </w:r>
    </w:p>
    <w:p w14:paraId="14C0AE8E" w14:textId="5EA96E23" w:rsidR="00E022CF" w:rsidRPr="008C548D" w:rsidRDefault="008C548D" w:rsidP="008C548D">
      <w:pPr>
        <w:pStyle w:val="ListParagraph"/>
        <w:numPr>
          <w:ilvl w:val="0"/>
          <w:numId w:val="24"/>
        </w:numPr>
        <w:rPr>
          <w:rFonts w:eastAsiaTheme="minorEastAsia" w:hAnsi="Franklin Gothic Book"/>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48D">
        <w:rPr>
          <w:rFonts w:eastAsiaTheme="minorEastAsia" w:hAnsi="Franklin Gothic Book"/>
          <w:color w:val="000000" w:themeColor="text1"/>
          <w:kern w:val="24"/>
          <w:sz w:val="3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3FB73F7" w14:textId="77777777" w:rsidR="00A31730" w:rsidRDefault="00A31730">
      <w:pPr>
        <w:rPr>
          <w:b/>
          <w:sz w:val="40"/>
          <w:u w:val="single"/>
        </w:rPr>
      </w:pPr>
      <w:r>
        <w:rPr>
          <w:b/>
          <w:sz w:val="40"/>
          <w:u w:val="single"/>
        </w:rPr>
        <w:br w:type="page"/>
      </w:r>
    </w:p>
    <w:p w14:paraId="38FB0E84" w14:textId="77777777" w:rsidR="00B446B2" w:rsidRDefault="00B446B2" w:rsidP="00B446B2">
      <w:pPr>
        <w:jc w:val="center"/>
        <w:rPr>
          <w:b/>
          <w:sz w:val="40"/>
          <w:u w:val="single"/>
        </w:rPr>
      </w:pPr>
    </w:p>
    <w:p w14:paraId="21CF8588" w14:textId="11C0718F" w:rsidR="00B446B2" w:rsidRPr="00B446B2" w:rsidRDefault="00B446B2" w:rsidP="00B446B2">
      <w:pPr>
        <w:jc w:val="center"/>
        <w:rPr>
          <w:b/>
          <w:sz w:val="44"/>
          <w:u w:val="single"/>
        </w:rPr>
      </w:pPr>
      <w:r w:rsidRPr="00B446B2">
        <w:rPr>
          <w:b/>
          <w:sz w:val="44"/>
          <w:u w:val="single"/>
        </w:rPr>
        <w:t>Nanomaterials</w:t>
      </w:r>
    </w:p>
    <w:p w14:paraId="5B6FFAA7" w14:textId="77777777" w:rsidR="00B446B2" w:rsidRDefault="00B446B2" w:rsidP="00B446B2">
      <w:pPr>
        <w:rPr>
          <w:b/>
          <w:sz w:val="32"/>
        </w:rPr>
      </w:pPr>
    </w:p>
    <w:p w14:paraId="48F0192C" w14:textId="77777777" w:rsidR="00B446B2" w:rsidRDefault="00B446B2" w:rsidP="00B446B2">
      <w:pPr>
        <w:rPr>
          <w:b/>
          <w:sz w:val="32"/>
        </w:rPr>
      </w:pPr>
    </w:p>
    <w:p w14:paraId="31427C1D" w14:textId="67768598" w:rsidR="00B446B2" w:rsidRPr="001E4A55" w:rsidRDefault="00B446B2" w:rsidP="00B446B2">
      <w:pPr>
        <w:rPr>
          <w:b/>
          <w:sz w:val="36"/>
        </w:rPr>
      </w:pPr>
      <w:r w:rsidRPr="001E4A55">
        <w:rPr>
          <w:b/>
          <w:sz w:val="36"/>
        </w:rPr>
        <w:t xml:space="preserve">Introduction </w:t>
      </w:r>
    </w:p>
    <w:p w14:paraId="4A55CB6C" w14:textId="77777777" w:rsidR="00B446B2" w:rsidRDefault="00B446B2" w:rsidP="00B446B2">
      <w:pPr>
        <w:jc w:val="both"/>
        <w:rPr>
          <w:sz w:val="28"/>
        </w:rPr>
      </w:pPr>
    </w:p>
    <w:p w14:paraId="5EA03468" w14:textId="6EABA7EB" w:rsidR="00B446B2" w:rsidRPr="001E4A55" w:rsidRDefault="00B446B2" w:rsidP="00B446B2">
      <w:pPr>
        <w:jc w:val="both"/>
        <w:rPr>
          <w:sz w:val="32"/>
        </w:rPr>
      </w:pPr>
      <w:r w:rsidRPr="001E4A55">
        <w:rPr>
          <w:sz w:val="32"/>
        </w:rPr>
        <w:t>Nanomaterials are cornerstones of nanoscience and nanotechnology. Nanostructure science and technology is a broad and interdisciplinary area of research and development activity that has been growing explosively worldwide in the past few years. It has the potential for revolutionizing the ways in which materials and products are created and the range and nature of functionalities that can be accessed. It is already having a significant commercial impact, which will assuredly increase in the future.</w:t>
      </w:r>
    </w:p>
    <w:p w14:paraId="15942066" w14:textId="77777777" w:rsidR="00B446B2" w:rsidRDefault="00B446B2" w:rsidP="00B446B2">
      <w:pPr>
        <w:rPr>
          <w:b/>
          <w:sz w:val="32"/>
        </w:rPr>
      </w:pPr>
    </w:p>
    <w:p w14:paraId="7FB39893" w14:textId="77777777" w:rsidR="00B446B2" w:rsidRDefault="00B446B2" w:rsidP="00B446B2">
      <w:pPr>
        <w:rPr>
          <w:b/>
          <w:sz w:val="32"/>
        </w:rPr>
      </w:pPr>
    </w:p>
    <w:p w14:paraId="67B94FB9" w14:textId="3E02779D" w:rsidR="00B446B2" w:rsidRPr="001E4A55" w:rsidRDefault="00B446B2" w:rsidP="00B446B2">
      <w:pPr>
        <w:rPr>
          <w:b/>
          <w:sz w:val="36"/>
        </w:rPr>
      </w:pPr>
      <w:r w:rsidRPr="001E4A55">
        <w:rPr>
          <w:b/>
          <w:sz w:val="36"/>
        </w:rPr>
        <w:t xml:space="preserve">What are nanomaterials? </w:t>
      </w:r>
    </w:p>
    <w:p w14:paraId="6B3EE8D1" w14:textId="77777777" w:rsidR="00B446B2" w:rsidRDefault="00B446B2" w:rsidP="00B446B2">
      <w:pPr>
        <w:jc w:val="both"/>
        <w:rPr>
          <w:sz w:val="28"/>
        </w:rPr>
      </w:pPr>
    </w:p>
    <w:p w14:paraId="322113CB" w14:textId="6C698CE2" w:rsidR="00B446B2" w:rsidRPr="001E4A55" w:rsidRDefault="00B446B2" w:rsidP="00B446B2">
      <w:pPr>
        <w:jc w:val="both"/>
        <w:rPr>
          <w:sz w:val="32"/>
        </w:rPr>
      </w:pPr>
      <w:r w:rsidRPr="001E4A55">
        <w:rPr>
          <w:sz w:val="32"/>
        </w:rPr>
        <w:t xml:space="preserve">Nanoscale materials are defined as a set of substances where at least one dimension is less than approximately 100 </w:t>
      </w:r>
      <w:proofErr w:type="spellStart"/>
      <w:r w:rsidRPr="001E4A55">
        <w:rPr>
          <w:sz w:val="32"/>
        </w:rPr>
        <w:t>nanometers</w:t>
      </w:r>
      <w:proofErr w:type="spellEnd"/>
      <w:r w:rsidRPr="001E4A55">
        <w:rPr>
          <w:sz w:val="32"/>
        </w:rPr>
        <w:t xml:space="preserve">. A </w:t>
      </w:r>
      <w:proofErr w:type="spellStart"/>
      <w:r w:rsidRPr="001E4A55">
        <w:rPr>
          <w:sz w:val="32"/>
        </w:rPr>
        <w:t>nanometer</w:t>
      </w:r>
      <w:proofErr w:type="spellEnd"/>
      <w:r w:rsidRPr="001E4A55">
        <w:rPr>
          <w:sz w:val="32"/>
        </w:rPr>
        <w:t xml:space="preserve"> is one millionth of a </w:t>
      </w:r>
      <w:proofErr w:type="spellStart"/>
      <w:r w:rsidRPr="001E4A55">
        <w:rPr>
          <w:sz w:val="32"/>
        </w:rPr>
        <w:t>millimeter</w:t>
      </w:r>
      <w:proofErr w:type="spellEnd"/>
      <w:r w:rsidRPr="001E4A55">
        <w:rPr>
          <w:sz w:val="32"/>
        </w:rPr>
        <w:t xml:space="preserve"> - approximately 100,000 times smaller than the diameter of a human hair. Nanomaterials are of interest because at this scale unique optical, magnetic, electrical, and other properties emerge. These emergent properties have the potential for great impacts in electronics, medicine, and other fields</w:t>
      </w:r>
    </w:p>
    <w:p w14:paraId="284EA2EE" w14:textId="77777777" w:rsidR="00B446B2" w:rsidRPr="001E4A55" w:rsidRDefault="00B446B2">
      <w:pPr>
        <w:rPr>
          <w:sz w:val="32"/>
        </w:rPr>
      </w:pPr>
      <w:r w:rsidRPr="001E4A55">
        <w:rPr>
          <w:sz w:val="32"/>
        </w:rPr>
        <w:br w:type="page"/>
      </w:r>
    </w:p>
    <w:p w14:paraId="46C0632B" w14:textId="77777777" w:rsidR="00B446B2" w:rsidRDefault="00B446B2" w:rsidP="00B446B2">
      <w:pPr>
        <w:jc w:val="both"/>
        <w:rPr>
          <w:b/>
          <w:sz w:val="32"/>
        </w:rPr>
      </w:pPr>
    </w:p>
    <w:p w14:paraId="737C6B3B" w14:textId="09C78831" w:rsidR="00B446B2" w:rsidRPr="001E4A55" w:rsidRDefault="00B446B2" w:rsidP="00B446B2">
      <w:pPr>
        <w:jc w:val="both"/>
        <w:rPr>
          <w:b/>
          <w:sz w:val="36"/>
        </w:rPr>
      </w:pPr>
      <w:r w:rsidRPr="001E4A55">
        <w:rPr>
          <w:b/>
          <w:sz w:val="36"/>
        </w:rPr>
        <w:t xml:space="preserve">Where are nanomaterials found? </w:t>
      </w:r>
    </w:p>
    <w:p w14:paraId="3FE08C21" w14:textId="77777777" w:rsidR="00B446B2" w:rsidRDefault="00B446B2" w:rsidP="00B446B2">
      <w:pPr>
        <w:jc w:val="both"/>
        <w:rPr>
          <w:sz w:val="28"/>
        </w:rPr>
      </w:pPr>
    </w:p>
    <w:p w14:paraId="072AB43E" w14:textId="246C9865" w:rsidR="00B446B2" w:rsidRPr="001E4A55" w:rsidRDefault="00B446B2" w:rsidP="00B446B2">
      <w:pPr>
        <w:jc w:val="both"/>
        <w:rPr>
          <w:sz w:val="32"/>
        </w:rPr>
      </w:pPr>
      <w:r w:rsidRPr="001E4A55">
        <w:rPr>
          <w:sz w:val="32"/>
        </w:rPr>
        <w:t xml:space="preserve">Some nanomaterials occur naturally, but of particular interest are engineered nanomaterials (EN), which are designed for, and already being used in many commercial products and processes. They can be found in such things as sunscreens, cosmetics, sporting goods, stain-resistant clothing, tires, electronics, as well as many other everyday items, and are used in medicine for purposes of diagnosis, imaging and drug delivery.  </w:t>
      </w:r>
    </w:p>
    <w:p w14:paraId="0C51611B" w14:textId="77777777" w:rsidR="00B446B2" w:rsidRPr="001E4A55" w:rsidRDefault="00B446B2" w:rsidP="00B446B2">
      <w:pPr>
        <w:jc w:val="both"/>
        <w:rPr>
          <w:sz w:val="32"/>
        </w:rPr>
      </w:pPr>
      <w:r w:rsidRPr="001E4A55">
        <w:rPr>
          <w:sz w:val="32"/>
        </w:rPr>
        <w:t xml:space="preserve">Engineered nanomaterials are resources designed at the molecular (nanometre) level to take advantage of their small size and novel properties which are generally not seen in their conventional, bulk counterparts. The two main reasons why materials at the </w:t>
      </w:r>
      <w:proofErr w:type="spellStart"/>
      <w:r w:rsidRPr="001E4A55">
        <w:rPr>
          <w:sz w:val="32"/>
        </w:rPr>
        <w:t>nano</w:t>
      </w:r>
      <w:proofErr w:type="spellEnd"/>
      <w:r w:rsidRPr="001E4A55">
        <w:rPr>
          <w:sz w:val="32"/>
        </w:rPr>
        <w:t xml:space="preserve"> scale can have different properties are increased relative surface area and new quantum effects. Nanomaterials have a much greater surface area to volume ratio than their conventional forms, which can lead to greater chemical reactivity and affect their strength. </w:t>
      </w:r>
      <w:proofErr w:type="gramStart"/>
      <w:r w:rsidRPr="001E4A55">
        <w:rPr>
          <w:sz w:val="32"/>
        </w:rPr>
        <w:t>Also</w:t>
      </w:r>
      <w:proofErr w:type="gramEnd"/>
      <w:r w:rsidRPr="001E4A55">
        <w:rPr>
          <w:sz w:val="32"/>
        </w:rPr>
        <w:t xml:space="preserve"> at the </w:t>
      </w:r>
      <w:proofErr w:type="spellStart"/>
      <w:r w:rsidRPr="001E4A55">
        <w:rPr>
          <w:sz w:val="32"/>
        </w:rPr>
        <w:t>nano</w:t>
      </w:r>
      <w:proofErr w:type="spellEnd"/>
      <w:r w:rsidRPr="001E4A55">
        <w:rPr>
          <w:sz w:val="32"/>
        </w:rPr>
        <w:t xml:space="preserve"> scale, quantum effects can become much more important in determining the materials properties and characteristics, leading to novel optical, electrical and magnetic behaviours.  </w:t>
      </w:r>
    </w:p>
    <w:p w14:paraId="4392A8FB" w14:textId="3699F5F7" w:rsidR="00B446B2" w:rsidRPr="001E4A55" w:rsidRDefault="00B446B2" w:rsidP="00B446B2">
      <w:pPr>
        <w:jc w:val="both"/>
        <w:rPr>
          <w:sz w:val="32"/>
        </w:rPr>
      </w:pPr>
      <w:r w:rsidRPr="001E4A55">
        <w:rPr>
          <w:sz w:val="32"/>
        </w:rPr>
        <w:t>Nanomaterials are already in commercial use, with some having been available for several years or decades. The range of commercial products available today is very broad, including stain-resistant and wrinkle-free textiles, cosmetics, sunscreens, electronics, paints and varnishes.</w:t>
      </w:r>
    </w:p>
    <w:p w14:paraId="6D22FABA" w14:textId="6346F9D4" w:rsidR="006B178B" w:rsidRPr="00AF73C7" w:rsidRDefault="00B446B2" w:rsidP="00AF73C7">
      <w:pPr>
        <w:rPr>
          <w:sz w:val="32"/>
        </w:rPr>
      </w:pPr>
      <w:r w:rsidRPr="001E4A55">
        <w:rPr>
          <w:sz w:val="32"/>
        </w:rPr>
        <w:br w:type="page"/>
      </w:r>
      <w:r w:rsidR="006B178B" w:rsidRPr="001E4A55">
        <w:rPr>
          <w:b/>
          <w:sz w:val="36"/>
        </w:rPr>
        <w:lastRenderedPageBreak/>
        <w:t>History of Nanomaterials:</w:t>
      </w:r>
    </w:p>
    <w:p w14:paraId="71F995BF" w14:textId="77777777" w:rsidR="006B178B" w:rsidRPr="001E4A55" w:rsidRDefault="006B178B" w:rsidP="006B178B">
      <w:pPr>
        <w:ind w:firstLine="720"/>
        <w:jc w:val="both"/>
        <w:rPr>
          <w:sz w:val="32"/>
        </w:rPr>
      </w:pPr>
      <w:r w:rsidRPr="001E4A55">
        <w:rPr>
          <w:sz w:val="32"/>
        </w:rPr>
        <w:t xml:space="preserve">The history of nanomaterials began immediately after the big bang when Nanostructures were formed in the early meteorites. Nature later evolved many other Nanostructures like seashells, skeletons etc. </w:t>
      </w:r>
      <w:proofErr w:type="spellStart"/>
      <w:r w:rsidRPr="001E4A55">
        <w:rPr>
          <w:sz w:val="32"/>
        </w:rPr>
        <w:t>Nanoscaled</w:t>
      </w:r>
      <w:proofErr w:type="spellEnd"/>
      <w:r w:rsidRPr="001E4A55">
        <w:rPr>
          <w:sz w:val="32"/>
        </w:rPr>
        <w:t xml:space="preserve"> smoke particles were formed during the use of fire by early humans.  </w:t>
      </w:r>
    </w:p>
    <w:p w14:paraId="0EF2BB0C" w14:textId="77777777" w:rsidR="006B178B" w:rsidRPr="001E4A55" w:rsidRDefault="006B178B" w:rsidP="006B178B">
      <w:pPr>
        <w:ind w:firstLine="720"/>
        <w:jc w:val="both"/>
        <w:rPr>
          <w:sz w:val="32"/>
        </w:rPr>
      </w:pPr>
      <w:r w:rsidRPr="001E4A55">
        <w:rPr>
          <w:sz w:val="32"/>
        </w:rPr>
        <w:t xml:space="preserve">The scientific story of nanomaterials however began much later. One of the first scientific report is the colloidal gold particles synthesized by Michael Faraday as early as 1857. Nanostructured catalysts have also been investigated for over 70 years. By the early 1940’s, precipitated and fumed silica nanoparticles were being manufactured and sold in USA and Germany as substitutes for ultrafine carbon black for rubber reinforcements.  </w:t>
      </w:r>
    </w:p>
    <w:p w14:paraId="1D53E58C" w14:textId="03BA4E27" w:rsidR="006B178B" w:rsidRPr="001E4A55" w:rsidRDefault="006B178B" w:rsidP="006B178B">
      <w:pPr>
        <w:ind w:firstLine="720"/>
        <w:jc w:val="both"/>
        <w:rPr>
          <w:sz w:val="32"/>
        </w:rPr>
      </w:pPr>
      <w:r w:rsidRPr="001E4A55">
        <w:rPr>
          <w:sz w:val="32"/>
        </w:rPr>
        <w:t xml:space="preserve">Nanosized amorphous silica particles have found large-scale applications in many every-day consumer products, ranging from non-diary coffee creamer to automobile tires, optical </w:t>
      </w:r>
      <w:proofErr w:type="spellStart"/>
      <w:r w:rsidRPr="001E4A55">
        <w:rPr>
          <w:sz w:val="32"/>
        </w:rPr>
        <w:t>fibers</w:t>
      </w:r>
      <w:proofErr w:type="spellEnd"/>
      <w:r w:rsidRPr="001E4A55">
        <w:rPr>
          <w:sz w:val="32"/>
        </w:rPr>
        <w:t xml:space="preserve"> and catalyst supports. In the 1960s and 1970’s metallic </w:t>
      </w:r>
      <w:proofErr w:type="spellStart"/>
      <w:r w:rsidRPr="001E4A55">
        <w:rPr>
          <w:sz w:val="32"/>
        </w:rPr>
        <w:t>nanopowders</w:t>
      </w:r>
      <w:proofErr w:type="spellEnd"/>
      <w:r w:rsidRPr="001E4A55">
        <w:rPr>
          <w:sz w:val="32"/>
        </w:rPr>
        <w:t xml:space="preserve"> for magnetic recording tapes were developed. In 1976, for the first time, nanocrystals produced by the now popular inert- gas evaporation technique was published by </w:t>
      </w:r>
      <w:proofErr w:type="spellStart"/>
      <w:r w:rsidRPr="001E4A55">
        <w:rPr>
          <w:sz w:val="32"/>
        </w:rPr>
        <w:t>Granqvist</w:t>
      </w:r>
      <w:proofErr w:type="spellEnd"/>
      <w:r w:rsidRPr="001E4A55">
        <w:rPr>
          <w:sz w:val="32"/>
        </w:rPr>
        <w:t xml:space="preserve"> and </w:t>
      </w:r>
      <w:proofErr w:type="spellStart"/>
      <w:r w:rsidRPr="001E4A55">
        <w:rPr>
          <w:sz w:val="32"/>
        </w:rPr>
        <w:t>Buhrman</w:t>
      </w:r>
      <w:proofErr w:type="spellEnd"/>
      <w:r w:rsidRPr="001E4A55">
        <w:rPr>
          <w:sz w:val="32"/>
        </w:rPr>
        <w:t xml:space="preserve">. Recently it has been found that the Maya blue paint is a nanostructured hybrid material. The origin of its </w:t>
      </w:r>
      <w:proofErr w:type="spellStart"/>
      <w:r w:rsidRPr="001E4A55">
        <w:rPr>
          <w:sz w:val="32"/>
        </w:rPr>
        <w:t>color</w:t>
      </w:r>
      <w:proofErr w:type="spellEnd"/>
      <w:r w:rsidRPr="001E4A55">
        <w:rPr>
          <w:sz w:val="32"/>
        </w:rPr>
        <w:t xml:space="preserve"> and its resistance to acids and biocorrosion are still not understood but studies of authentic samples from </w:t>
      </w:r>
      <w:proofErr w:type="spellStart"/>
      <w:r w:rsidRPr="001E4A55">
        <w:rPr>
          <w:sz w:val="32"/>
        </w:rPr>
        <w:t>Jaina</w:t>
      </w:r>
      <w:proofErr w:type="spellEnd"/>
      <w:r w:rsidRPr="001E4A55">
        <w:rPr>
          <w:sz w:val="32"/>
        </w:rPr>
        <w:t xml:space="preserve"> Island show that the material is made of </w:t>
      </w:r>
      <w:proofErr w:type="spellStart"/>
      <w:r w:rsidRPr="001E4A55">
        <w:rPr>
          <w:sz w:val="32"/>
        </w:rPr>
        <w:t>needleshaped</w:t>
      </w:r>
      <w:proofErr w:type="spellEnd"/>
      <w:r w:rsidRPr="001E4A55">
        <w:rPr>
          <w:sz w:val="32"/>
        </w:rPr>
        <w:t xml:space="preserve"> </w:t>
      </w:r>
      <w:proofErr w:type="spellStart"/>
      <w:r w:rsidRPr="001E4A55">
        <w:rPr>
          <w:sz w:val="32"/>
        </w:rPr>
        <w:t>palygorskite</w:t>
      </w:r>
      <w:proofErr w:type="spellEnd"/>
      <w:r w:rsidRPr="001E4A55">
        <w:rPr>
          <w:sz w:val="32"/>
        </w:rPr>
        <w:t xml:space="preserve"> (clay) crystals that form a superlattice with a period of 1.4 nm, with intercalates of amorphous silicate substrate containing inclusions of metal (Mg) nanoparticles. The beautiful tone of the blue </w:t>
      </w:r>
      <w:proofErr w:type="spellStart"/>
      <w:r w:rsidRPr="001E4A55">
        <w:rPr>
          <w:sz w:val="32"/>
        </w:rPr>
        <w:t>color</w:t>
      </w:r>
      <w:proofErr w:type="spellEnd"/>
      <w:r w:rsidRPr="001E4A55">
        <w:rPr>
          <w:sz w:val="32"/>
        </w:rPr>
        <w:t xml:space="preserve"> is obtained only when both these nanoparticles and the superlattice are present, as has been shown by the fabrication of synthetic samples.</w:t>
      </w:r>
    </w:p>
    <w:p w14:paraId="1D54E94A" w14:textId="77777777" w:rsidR="006B178B" w:rsidRPr="001E4A55" w:rsidRDefault="006B178B">
      <w:pPr>
        <w:rPr>
          <w:sz w:val="32"/>
        </w:rPr>
      </w:pPr>
      <w:r w:rsidRPr="001E4A55">
        <w:rPr>
          <w:sz w:val="32"/>
        </w:rPr>
        <w:br w:type="page"/>
      </w:r>
    </w:p>
    <w:p w14:paraId="3D691794" w14:textId="493B5CA0" w:rsidR="00B446B2" w:rsidRPr="001E4A55" w:rsidRDefault="006B178B" w:rsidP="006B178B">
      <w:pPr>
        <w:ind w:firstLine="720"/>
        <w:jc w:val="both"/>
        <w:rPr>
          <w:b/>
          <w:sz w:val="36"/>
          <w:szCs w:val="28"/>
          <w:u w:val="single"/>
        </w:rPr>
      </w:pPr>
      <w:r w:rsidRPr="001E4A55">
        <w:rPr>
          <w:b/>
          <w:sz w:val="36"/>
          <w:szCs w:val="28"/>
          <w:u w:val="single"/>
        </w:rPr>
        <w:lastRenderedPageBreak/>
        <w:t xml:space="preserve">Classification </w:t>
      </w:r>
      <w:proofErr w:type="gramStart"/>
      <w:r w:rsidRPr="001E4A55">
        <w:rPr>
          <w:b/>
          <w:sz w:val="36"/>
          <w:szCs w:val="28"/>
          <w:u w:val="single"/>
        </w:rPr>
        <w:t>of  nanomaterials</w:t>
      </w:r>
      <w:proofErr w:type="gramEnd"/>
    </w:p>
    <w:p w14:paraId="0A5656DD" w14:textId="77777777" w:rsidR="00521FF2" w:rsidRPr="001E4A55" w:rsidRDefault="00604A00" w:rsidP="006B178B">
      <w:pPr>
        <w:numPr>
          <w:ilvl w:val="0"/>
          <w:numId w:val="1"/>
        </w:numPr>
        <w:jc w:val="both"/>
        <w:rPr>
          <w:sz w:val="32"/>
        </w:rPr>
      </w:pPr>
      <w:proofErr w:type="gramStart"/>
      <w:r w:rsidRPr="001E4A55">
        <w:rPr>
          <w:sz w:val="32"/>
        </w:rPr>
        <w:t>Zero dimensional</w:t>
      </w:r>
      <w:proofErr w:type="gramEnd"/>
      <w:r w:rsidRPr="001E4A55">
        <w:rPr>
          <w:sz w:val="32"/>
        </w:rPr>
        <w:t xml:space="preserve"> nanomaterial</w:t>
      </w:r>
    </w:p>
    <w:p w14:paraId="2D4F1229" w14:textId="77777777" w:rsidR="00521FF2" w:rsidRPr="001E4A55" w:rsidRDefault="00604A00" w:rsidP="006B178B">
      <w:pPr>
        <w:numPr>
          <w:ilvl w:val="0"/>
          <w:numId w:val="1"/>
        </w:numPr>
        <w:jc w:val="both"/>
        <w:rPr>
          <w:sz w:val="32"/>
        </w:rPr>
      </w:pPr>
      <w:r w:rsidRPr="001E4A55">
        <w:rPr>
          <w:sz w:val="32"/>
        </w:rPr>
        <w:t>One dimensional nanomaterial</w:t>
      </w:r>
    </w:p>
    <w:p w14:paraId="4D78795F" w14:textId="77777777" w:rsidR="00521FF2" w:rsidRPr="001E4A55" w:rsidRDefault="00604A00" w:rsidP="006B178B">
      <w:pPr>
        <w:numPr>
          <w:ilvl w:val="0"/>
          <w:numId w:val="1"/>
        </w:numPr>
        <w:jc w:val="both"/>
        <w:rPr>
          <w:sz w:val="32"/>
        </w:rPr>
      </w:pPr>
      <w:proofErr w:type="gramStart"/>
      <w:r w:rsidRPr="001E4A55">
        <w:rPr>
          <w:sz w:val="32"/>
        </w:rPr>
        <w:t>Two dimensional</w:t>
      </w:r>
      <w:proofErr w:type="gramEnd"/>
      <w:r w:rsidRPr="001E4A55">
        <w:rPr>
          <w:sz w:val="32"/>
        </w:rPr>
        <w:t xml:space="preserve"> nanomaterial</w:t>
      </w:r>
    </w:p>
    <w:p w14:paraId="21D5207C" w14:textId="3E338BB1" w:rsidR="00521FF2" w:rsidRPr="001E4A55" w:rsidRDefault="00604A00" w:rsidP="006B178B">
      <w:pPr>
        <w:numPr>
          <w:ilvl w:val="0"/>
          <w:numId w:val="1"/>
        </w:numPr>
        <w:jc w:val="both"/>
        <w:rPr>
          <w:sz w:val="32"/>
        </w:rPr>
      </w:pPr>
      <w:proofErr w:type="gramStart"/>
      <w:r w:rsidRPr="001E4A55">
        <w:rPr>
          <w:sz w:val="32"/>
        </w:rPr>
        <w:t>Three dimensional</w:t>
      </w:r>
      <w:proofErr w:type="gramEnd"/>
      <w:r w:rsidRPr="001E4A55">
        <w:rPr>
          <w:sz w:val="32"/>
        </w:rPr>
        <w:t xml:space="preserve"> nanomaterial</w:t>
      </w:r>
    </w:p>
    <w:p w14:paraId="28B62554" w14:textId="77777777" w:rsidR="006B178B" w:rsidRPr="001E4A55" w:rsidRDefault="006B178B" w:rsidP="006B178B">
      <w:pPr>
        <w:ind w:firstLine="720"/>
        <w:jc w:val="both"/>
        <w:rPr>
          <w:sz w:val="32"/>
        </w:rPr>
      </w:pPr>
    </w:p>
    <w:p w14:paraId="42618D5D" w14:textId="13727318" w:rsidR="006B178B" w:rsidRPr="001E4A55" w:rsidRDefault="006B178B" w:rsidP="006B178B">
      <w:pPr>
        <w:ind w:firstLine="720"/>
        <w:jc w:val="both"/>
        <w:rPr>
          <w:sz w:val="32"/>
        </w:rPr>
      </w:pPr>
      <w:r w:rsidRPr="001E4A55">
        <w:rPr>
          <w:sz w:val="32"/>
        </w:rPr>
        <w:t xml:space="preserve">Nanomaterials have extremely small size which having at least one dimension 100 nm or less.  </w:t>
      </w:r>
    </w:p>
    <w:p w14:paraId="5CEE7156" w14:textId="33790B51" w:rsidR="006B178B" w:rsidRPr="001E4A55" w:rsidRDefault="006B178B" w:rsidP="006B178B">
      <w:pPr>
        <w:ind w:firstLine="720"/>
        <w:jc w:val="both"/>
        <w:rPr>
          <w:sz w:val="32"/>
        </w:rPr>
      </w:pPr>
      <w:r w:rsidRPr="001E4A55">
        <w:rPr>
          <w:sz w:val="32"/>
        </w:rPr>
        <w:t>Nanomaterials can be nanoscale in one dimension (</w:t>
      </w:r>
      <w:proofErr w:type="spellStart"/>
      <w:r w:rsidRPr="001E4A55">
        <w:rPr>
          <w:sz w:val="32"/>
        </w:rPr>
        <w:t>eg.</w:t>
      </w:r>
      <w:proofErr w:type="spellEnd"/>
      <w:r w:rsidRPr="001E4A55">
        <w:rPr>
          <w:sz w:val="32"/>
        </w:rPr>
        <w:t xml:space="preserve"> surface films), two dimensions (</w:t>
      </w:r>
      <w:proofErr w:type="spellStart"/>
      <w:r w:rsidRPr="001E4A55">
        <w:rPr>
          <w:sz w:val="32"/>
        </w:rPr>
        <w:t>eg.</w:t>
      </w:r>
      <w:proofErr w:type="spellEnd"/>
      <w:r w:rsidRPr="001E4A55">
        <w:rPr>
          <w:sz w:val="32"/>
        </w:rPr>
        <w:t xml:space="preserve"> strands or fibres), or three dimensions (</w:t>
      </w:r>
      <w:proofErr w:type="spellStart"/>
      <w:r w:rsidRPr="001E4A55">
        <w:rPr>
          <w:sz w:val="32"/>
        </w:rPr>
        <w:t>eg.</w:t>
      </w:r>
      <w:proofErr w:type="spellEnd"/>
      <w:r w:rsidRPr="001E4A55">
        <w:rPr>
          <w:sz w:val="32"/>
        </w:rPr>
        <w:t xml:space="preserve"> particles). They can exist in single, fused, aggregated or agglomerated forms with spherical, tubular, and irregular shapes. Common types of nanomaterials include nanotubes, dendrimers, quantum dots and fullerenes. Nanomaterials have applications in the field of </w:t>
      </w:r>
      <w:proofErr w:type="spellStart"/>
      <w:r w:rsidRPr="001E4A55">
        <w:rPr>
          <w:sz w:val="32"/>
        </w:rPr>
        <w:t>nano</w:t>
      </w:r>
      <w:proofErr w:type="spellEnd"/>
      <w:r w:rsidRPr="001E4A55">
        <w:rPr>
          <w:sz w:val="32"/>
        </w:rPr>
        <w:t xml:space="preserve"> </w:t>
      </w:r>
      <w:proofErr w:type="gramStart"/>
      <w:r w:rsidRPr="001E4A55">
        <w:rPr>
          <w:sz w:val="32"/>
        </w:rPr>
        <w:t>technology, and</w:t>
      </w:r>
      <w:proofErr w:type="gramEnd"/>
      <w:r w:rsidRPr="001E4A55">
        <w:rPr>
          <w:sz w:val="32"/>
        </w:rPr>
        <w:t xml:space="preserve"> displays different physical chemical characteristics from normal chemicals (i.e., silver </w:t>
      </w:r>
      <w:proofErr w:type="spellStart"/>
      <w:r w:rsidRPr="001E4A55">
        <w:rPr>
          <w:sz w:val="32"/>
        </w:rPr>
        <w:t>nano</w:t>
      </w:r>
      <w:proofErr w:type="spellEnd"/>
      <w:r w:rsidRPr="001E4A55">
        <w:rPr>
          <w:sz w:val="32"/>
        </w:rPr>
        <w:t xml:space="preserve">, carbon nanotube, fullerene, photocatalyst, carbon </w:t>
      </w:r>
      <w:proofErr w:type="spellStart"/>
      <w:r w:rsidRPr="001E4A55">
        <w:rPr>
          <w:sz w:val="32"/>
        </w:rPr>
        <w:t>nano</w:t>
      </w:r>
      <w:proofErr w:type="spellEnd"/>
      <w:r w:rsidRPr="001E4A55">
        <w:rPr>
          <w:sz w:val="32"/>
        </w:rPr>
        <w:t>, silica).</w:t>
      </w:r>
    </w:p>
    <w:p w14:paraId="71A80505" w14:textId="77777777" w:rsidR="00C61D68" w:rsidRPr="001E4A55" w:rsidRDefault="00C61D68" w:rsidP="006B178B">
      <w:pPr>
        <w:ind w:firstLine="720"/>
        <w:jc w:val="both"/>
        <w:rPr>
          <w:sz w:val="32"/>
        </w:rPr>
      </w:pPr>
    </w:p>
    <w:p w14:paraId="26FE1272" w14:textId="77777777" w:rsidR="00C61D68" w:rsidRDefault="00C61D68" w:rsidP="00C61D68">
      <w:pPr>
        <w:ind w:firstLine="720"/>
        <w:rPr>
          <w:sz w:val="28"/>
        </w:rPr>
      </w:pPr>
    </w:p>
    <w:p w14:paraId="24D40BE8" w14:textId="77777777" w:rsidR="001E4A55" w:rsidRDefault="001E4A55" w:rsidP="00C61D68">
      <w:pPr>
        <w:ind w:left="720"/>
        <w:jc w:val="both"/>
        <w:rPr>
          <w:b/>
          <w:sz w:val="32"/>
          <w:u w:val="single"/>
        </w:rPr>
      </w:pPr>
    </w:p>
    <w:p w14:paraId="380044D9" w14:textId="77777777" w:rsidR="001E4A55" w:rsidRDefault="001E4A55" w:rsidP="00C61D68">
      <w:pPr>
        <w:ind w:left="720"/>
        <w:jc w:val="both"/>
        <w:rPr>
          <w:b/>
          <w:sz w:val="32"/>
          <w:u w:val="single"/>
        </w:rPr>
      </w:pPr>
    </w:p>
    <w:p w14:paraId="1D669D81" w14:textId="77777777" w:rsidR="001E4A55" w:rsidRDefault="001E4A55" w:rsidP="00C61D68">
      <w:pPr>
        <w:ind w:left="720"/>
        <w:jc w:val="both"/>
        <w:rPr>
          <w:b/>
          <w:sz w:val="32"/>
          <w:u w:val="single"/>
        </w:rPr>
      </w:pPr>
    </w:p>
    <w:p w14:paraId="321F0000" w14:textId="77777777" w:rsidR="001E4A55" w:rsidRDefault="001E4A55" w:rsidP="00C61D68">
      <w:pPr>
        <w:ind w:left="720"/>
        <w:jc w:val="both"/>
        <w:rPr>
          <w:b/>
          <w:sz w:val="32"/>
          <w:u w:val="single"/>
        </w:rPr>
      </w:pPr>
    </w:p>
    <w:p w14:paraId="150B9748" w14:textId="77777777" w:rsidR="001E4A55" w:rsidRDefault="001E4A55" w:rsidP="00C61D68">
      <w:pPr>
        <w:ind w:left="720"/>
        <w:jc w:val="both"/>
        <w:rPr>
          <w:b/>
          <w:sz w:val="32"/>
          <w:u w:val="single"/>
        </w:rPr>
      </w:pPr>
    </w:p>
    <w:p w14:paraId="2B6BA090" w14:textId="77777777" w:rsidR="001E4A55" w:rsidRDefault="001E4A55" w:rsidP="00C61D68">
      <w:pPr>
        <w:ind w:left="720"/>
        <w:jc w:val="both"/>
        <w:rPr>
          <w:b/>
          <w:sz w:val="32"/>
          <w:u w:val="single"/>
        </w:rPr>
      </w:pPr>
    </w:p>
    <w:p w14:paraId="7B956D5C" w14:textId="77777777" w:rsidR="001E4A55" w:rsidRDefault="001E4A55" w:rsidP="00C61D68">
      <w:pPr>
        <w:ind w:left="720"/>
        <w:jc w:val="both"/>
        <w:rPr>
          <w:b/>
          <w:sz w:val="32"/>
          <w:u w:val="single"/>
        </w:rPr>
      </w:pPr>
    </w:p>
    <w:p w14:paraId="5CA831AF" w14:textId="5AFB73C7" w:rsidR="00C61D68" w:rsidRPr="001E4A55" w:rsidRDefault="00C61D68" w:rsidP="001179F1">
      <w:pPr>
        <w:jc w:val="both"/>
        <w:rPr>
          <w:b/>
          <w:sz w:val="36"/>
          <w:u w:val="single"/>
        </w:rPr>
      </w:pPr>
      <w:proofErr w:type="gramStart"/>
      <w:r w:rsidRPr="001E4A55">
        <w:rPr>
          <w:b/>
          <w:sz w:val="36"/>
          <w:u w:val="single"/>
        </w:rPr>
        <w:lastRenderedPageBreak/>
        <w:t>Zero dimensional</w:t>
      </w:r>
      <w:proofErr w:type="gramEnd"/>
      <w:r w:rsidRPr="001E4A55">
        <w:rPr>
          <w:b/>
          <w:sz w:val="36"/>
          <w:u w:val="single"/>
        </w:rPr>
        <w:t xml:space="preserve"> nanomaterial</w:t>
      </w:r>
    </w:p>
    <w:p w14:paraId="798E8826" w14:textId="0857AFC0" w:rsidR="00C61D68" w:rsidRDefault="00C61D68" w:rsidP="00C61D68">
      <w:pPr>
        <w:ind w:firstLine="720"/>
        <w:jc w:val="both"/>
        <w:rPr>
          <w:sz w:val="28"/>
        </w:rPr>
      </w:pPr>
      <w:r w:rsidRPr="006B178B">
        <w:rPr>
          <w:noProof/>
          <w:sz w:val="28"/>
        </w:rPr>
        <w:drawing>
          <wp:anchor distT="0" distB="0" distL="114300" distR="114300" simplePos="0" relativeHeight="251658240" behindDoc="0" locked="0" layoutInCell="1" allowOverlap="1" wp14:anchorId="773E7D44" wp14:editId="4BA4B244">
            <wp:simplePos x="0" y="0"/>
            <wp:positionH relativeFrom="margin">
              <wp:align>left</wp:align>
            </wp:positionH>
            <wp:positionV relativeFrom="paragraph">
              <wp:posOffset>338455</wp:posOffset>
            </wp:positionV>
            <wp:extent cx="2141220" cy="2745740"/>
            <wp:effectExtent l="0" t="0" r="0" b="0"/>
            <wp:wrapSquare wrapText="bothSides"/>
            <wp:docPr id="7" name="Content Placeholder 6" descr="nanomaterialsclassifica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nanomaterialsclassification.jpg"/>
                    <pic:cNvPicPr>
                      <a:picLocks noGrp="1" noChangeAspect="1"/>
                    </pic:cNvPicPr>
                  </pic:nvPicPr>
                  <pic:blipFill>
                    <a:blip r:embed="rId8">
                      <a:extLst>
                        <a:ext uri="{28A0092B-C50C-407E-A947-70E740481C1C}">
                          <a14:useLocalDpi xmlns:a14="http://schemas.microsoft.com/office/drawing/2010/main" val="0"/>
                        </a:ext>
                      </a:extLst>
                    </a:blip>
                    <a:srcRect t="10909" r="73585"/>
                    <a:stretch>
                      <a:fillRect/>
                    </a:stretch>
                  </pic:blipFill>
                  <pic:spPr>
                    <a:xfrm>
                      <a:off x="0" y="0"/>
                      <a:ext cx="2141220" cy="2745740"/>
                    </a:xfrm>
                    <a:prstGeom prst="rect">
                      <a:avLst/>
                    </a:prstGeom>
                  </pic:spPr>
                </pic:pic>
              </a:graphicData>
            </a:graphic>
            <wp14:sizeRelH relativeFrom="margin">
              <wp14:pctWidth>0</wp14:pctWidth>
            </wp14:sizeRelH>
            <wp14:sizeRelV relativeFrom="margin">
              <wp14:pctHeight>0</wp14:pctHeight>
            </wp14:sizeRelV>
          </wp:anchor>
        </w:drawing>
      </w:r>
    </w:p>
    <w:p w14:paraId="2929BF58" w14:textId="77777777" w:rsidR="00C61D68" w:rsidRDefault="00C61D68" w:rsidP="00C61D68">
      <w:pPr>
        <w:pStyle w:val="ListParagraph"/>
        <w:tabs>
          <w:tab w:val="left" w:pos="5004"/>
        </w:tabs>
        <w:ind w:left="1440"/>
        <w:jc w:val="both"/>
        <w:rPr>
          <w:rFonts w:eastAsiaTheme="minorHAnsi"/>
          <w:sz w:val="32"/>
          <w:szCs w:val="32"/>
        </w:rPr>
      </w:pPr>
    </w:p>
    <w:p w14:paraId="722EFBFE" w14:textId="77777777" w:rsidR="00C61D68" w:rsidRDefault="00C61D68" w:rsidP="00C61D68">
      <w:pPr>
        <w:pStyle w:val="ListParagraph"/>
        <w:tabs>
          <w:tab w:val="left" w:pos="5004"/>
        </w:tabs>
        <w:ind w:left="1440"/>
        <w:jc w:val="both"/>
        <w:rPr>
          <w:rFonts w:eastAsiaTheme="minorHAnsi"/>
          <w:sz w:val="32"/>
          <w:szCs w:val="32"/>
        </w:rPr>
      </w:pPr>
    </w:p>
    <w:p w14:paraId="27015B33" w14:textId="2526AC42" w:rsidR="00521FF2" w:rsidRPr="001E4A55" w:rsidRDefault="00C61D68" w:rsidP="00C61D68">
      <w:pPr>
        <w:pStyle w:val="ListParagraph"/>
        <w:tabs>
          <w:tab w:val="left" w:pos="5004"/>
        </w:tabs>
        <w:ind w:left="1440"/>
        <w:rPr>
          <w:rFonts w:eastAsiaTheme="minorHAnsi"/>
          <w:sz w:val="32"/>
          <w:szCs w:val="28"/>
        </w:rPr>
      </w:pPr>
      <w:r w:rsidRPr="001E4A55">
        <w:rPr>
          <w:rFonts w:eastAsiaTheme="minorHAnsi"/>
          <w:sz w:val="32"/>
          <w:szCs w:val="28"/>
        </w:rPr>
        <w:t xml:space="preserve">* </w:t>
      </w:r>
      <w:proofErr w:type="spellStart"/>
      <w:proofErr w:type="gramStart"/>
      <w:r w:rsidR="00604A00" w:rsidRPr="001E4A55">
        <w:rPr>
          <w:rFonts w:eastAsiaTheme="minorHAnsi"/>
          <w:sz w:val="32"/>
          <w:szCs w:val="28"/>
        </w:rPr>
        <w:t>Length,breadth</w:t>
      </w:r>
      <w:proofErr w:type="spellEnd"/>
      <w:proofErr w:type="gramEnd"/>
      <w:r w:rsidR="00604A00" w:rsidRPr="001E4A55">
        <w:rPr>
          <w:rFonts w:eastAsiaTheme="minorHAnsi"/>
          <w:sz w:val="32"/>
          <w:szCs w:val="28"/>
        </w:rPr>
        <w:t xml:space="preserve"> and heights are confined</w:t>
      </w:r>
      <w:r w:rsidRPr="001E4A55">
        <w:rPr>
          <w:rFonts w:eastAsiaTheme="minorHAnsi"/>
          <w:sz w:val="32"/>
          <w:szCs w:val="28"/>
        </w:rPr>
        <w:t xml:space="preserve"> </w:t>
      </w:r>
      <w:r w:rsidR="00604A00" w:rsidRPr="001E4A55">
        <w:rPr>
          <w:rFonts w:eastAsiaTheme="minorHAnsi"/>
          <w:sz w:val="32"/>
          <w:szCs w:val="28"/>
        </w:rPr>
        <w:t>single point.</w:t>
      </w:r>
    </w:p>
    <w:p w14:paraId="7A147BC1" w14:textId="4E98686F" w:rsidR="00521FF2" w:rsidRPr="001E4A55" w:rsidRDefault="00C61D68" w:rsidP="00C61D68">
      <w:pPr>
        <w:pStyle w:val="ListParagraph"/>
        <w:tabs>
          <w:tab w:val="left" w:pos="5004"/>
        </w:tabs>
        <w:ind w:left="1860"/>
        <w:jc w:val="both"/>
        <w:rPr>
          <w:sz w:val="32"/>
          <w:szCs w:val="28"/>
        </w:rPr>
      </w:pPr>
      <w:r w:rsidRPr="001E4A55">
        <w:rPr>
          <w:rFonts w:eastAsiaTheme="minorEastAsia"/>
          <w:sz w:val="32"/>
          <w:szCs w:val="28"/>
        </w:rPr>
        <w:t xml:space="preserve">*  </w:t>
      </w:r>
      <w:proofErr w:type="spellStart"/>
      <w:proofErr w:type="gramStart"/>
      <w:r w:rsidR="00604A00" w:rsidRPr="001E4A55">
        <w:rPr>
          <w:rFonts w:eastAsiaTheme="minorEastAsia"/>
          <w:sz w:val="32"/>
          <w:szCs w:val="28"/>
        </w:rPr>
        <w:t>Example:nano</w:t>
      </w:r>
      <w:proofErr w:type="spellEnd"/>
      <w:proofErr w:type="gramEnd"/>
      <w:r w:rsidR="00604A00" w:rsidRPr="001E4A55">
        <w:rPr>
          <w:rFonts w:eastAsiaTheme="minorEastAsia"/>
          <w:sz w:val="32"/>
          <w:szCs w:val="28"/>
        </w:rPr>
        <w:t xml:space="preserve"> </w:t>
      </w:r>
      <w:proofErr w:type="spellStart"/>
      <w:r w:rsidR="00604A00" w:rsidRPr="001E4A55">
        <w:rPr>
          <w:rFonts w:eastAsiaTheme="minorEastAsia"/>
          <w:sz w:val="32"/>
          <w:szCs w:val="28"/>
        </w:rPr>
        <w:t>dots,nano</w:t>
      </w:r>
      <w:proofErr w:type="spellEnd"/>
      <w:r w:rsidR="00604A00" w:rsidRPr="001E4A55">
        <w:rPr>
          <w:rFonts w:eastAsiaTheme="minorEastAsia"/>
          <w:sz w:val="32"/>
          <w:szCs w:val="28"/>
        </w:rPr>
        <w:t xml:space="preserve"> particles</w:t>
      </w:r>
    </w:p>
    <w:p w14:paraId="04C66745" w14:textId="59B2B386" w:rsidR="00C61D68" w:rsidRPr="001E4A55" w:rsidRDefault="00C61D68" w:rsidP="00C61D68">
      <w:pPr>
        <w:tabs>
          <w:tab w:val="left" w:pos="5004"/>
        </w:tabs>
        <w:ind w:firstLine="720"/>
        <w:jc w:val="both"/>
        <w:rPr>
          <w:sz w:val="32"/>
          <w:szCs w:val="28"/>
        </w:rPr>
      </w:pPr>
    </w:p>
    <w:p w14:paraId="5486FD5D" w14:textId="05DD8E45" w:rsidR="00043A43" w:rsidRDefault="00043A43" w:rsidP="006B178B">
      <w:pPr>
        <w:ind w:firstLine="720"/>
        <w:jc w:val="both"/>
        <w:rPr>
          <w:sz w:val="28"/>
        </w:rPr>
      </w:pPr>
    </w:p>
    <w:p w14:paraId="3BCF9DEF" w14:textId="77777777" w:rsidR="001E4A55" w:rsidRDefault="001E4A55" w:rsidP="001E4A55">
      <w:pPr>
        <w:rPr>
          <w:sz w:val="28"/>
        </w:rPr>
      </w:pPr>
    </w:p>
    <w:p w14:paraId="1503FD82" w14:textId="77777777" w:rsidR="001E4A55" w:rsidRDefault="001E4A55" w:rsidP="001E4A55">
      <w:pPr>
        <w:rPr>
          <w:b/>
          <w:sz w:val="32"/>
          <w:u w:val="single"/>
        </w:rPr>
      </w:pPr>
    </w:p>
    <w:p w14:paraId="7437C7CC" w14:textId="77777777" w:rsidR="001E4A55" w:rsidRDefault="001E4A55" w:rsidP="001E4A55">
      <w:pPr>
        <w:rPr>
          <w:b/>
          <w:sz w:val="32"/>
          <w:u w:val="single"/>
        </w:rPr>
      </w:pPr>
    </w:p>
    <w:p w14:paraId="5774A1A3" w14:textId="77777777" w:rsidR="001E4A55" w:rsidRDefault="001E4A55" w:rsidP="001E4A55">
      <w:pPr>
        <w:rPr>
          <w:b/>
          <w:sz w:val="32"/>
          <w:u w:val="single"/>
        </w:rPr>
      </w:pPr>
    </w:p>
    <w:p w14:paraId="5CCE9E21" w14:textId="5E98F646" w:rsidR="00052C89" w:rsidRPr="001E4A55" w:rsidRDefault="00052C89" w:rsidP="001179F1">
      <w:pPr>
        <w:rPr>
          <w:sz w:val="32"/>
        </w:rPr>
      </w:pPr>
      <w:r w:rsidRPr="001E4A55">
        <w:rPr>
          <w:b/>
          <w:sz w:val="36"/>
          <w:u w:val="single"/>
        </w:rPr>
        <w:t>One dimensional nanomaterial</w:t>
      </w:r>
    </w:p>
    <w:p w14:paraId="1E87DA4E" w14:textId="77777777" w:rsidR="00052C89" w:rsidRDefault="00052C89" w:rsidP="00043A43">
      <w:pPr>
        <w:jc w:val="both"/>
        <w:rPr>
          <w:sz w:val="28"/>
        </w:rPr>
      </w:pPr>
    </w:p>
    <w:p w14:paraId="383FE268" w14:textId="65DE5C4D" w:rsidR="00043A43" w:rsidRDefault="00043A43" w:rsidP="00043A43">
      <w:pPr>
        <w:jc w:val="both"/>
        <w:rPr>
          <w:sz w:val="28"/>
        </w:rPr>
      </w:pPr>
      <w:r w:rsidRPr="00043A43">
        <w:rPr>
          <w:noProof/>
          <w:sz w:val="28"/>
        </w:rPr>
        <w:drawing>
          <wp:anchor distT="0" distB="0" distL="114300" distR="114300" simplePos="0" relativeHeight="251659264" behindDoc="0" locked="0" layoutInCell="1" allowOverlap="1" wp14:anchorId="7C5BD41C" wp14:editId="324366A9">
            <wp:simplePos x="914400" y="914400"/>
            <wp:positionH relativeFrom="column">
              <wp:align>left</wp:align>
            </wp:positionH>
            <wp:positionV relativeFrom="paragraph">
              <wp:align>top</wp:align>
            </wp:positionV>
            <wp:extent cx="1912620" cy="2781993"/>
            <wp:effectExtent l="0" t="0" r="0" b="0"/>
            <wp:wrapSquare wrapText="bothSides"/>
            <wp:docPr id="5" name="Content Placeholder 4" descr="nanomaterialsclassifica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nanomaterialsclassification.jpg"/>
                    <pic:cNvPicPr>
                      <a:picLocks noGrp="1" noChangeAspect="1"/>
                    </pic:cNvPicPr>
                  </pic:nvPicPr>
                  <pic:blipFill>
                    <a:blip r:embed="rId8">
                      <a:extLst>
                        <a:ext uri="{28A0092B-C50C-407E-A947-70E740481C1C}">
                          <a14:useLocalDpi xmlns:a14="http://schemas.microsoft.com/office/drawing/2010/main" val="0"/>
                        </a:ext>
                      </a:extLst>
                    </a:blip>
                    <a:srcRect l="23408" t="15970" r="52728"/>
                    <a:stretch>
                      <a:fillRect/>
                    </a:stretch>
                  </pic:blipFill>
                  <pic:spPr>
                    <a:xfrm>
                      <a:off x="0" y="0"/>
                      <a:ext cx="1912620" cy="2781993"/>
                    </a:xfrm>
                    <a:prstGeom prst="rect">
                      <a:avLst/>
                    </a:prstGeom>
                  </pic:spPr>
                </pic:pic>
              </a:graphicData>
            </a:graphic>
          </wp:anchor>
        </w:drawing>
      </w:r>
    </w:p>
    <w:p w14:paraId="47E3D5F8" w14:textId="049E06FB" w:rsidR="00043A43" w:rsidRDefault="00043A43" w:rsidP="00043A43">
      <w:pPr>
        <w:jc w:val="both"/>
        <w:rPr>
          <w:sz w:val="28"/>
        </w:rPr>
      </w:pPr>
    </w:p>
    <w:p w14:paraId="2B52009C" w14:textId="77777777" w:rsidR="00043A43" w:rsidRDefault="00043A43" w:rsidP="00043A43">
      <w:pPr>
        <w:ind w:left="720"/>
        <w:jc w:val="both"/>
        <w:rPr>
          <w:sz w:val="28"/>
        </w:rPr>
      </w:pPr>
    </w:p>
    <w:p w14:paraId="639298EB" w14:textId="77777777" w:rsidR="00043A43" w:rsidRDefault="00043A43" w:rsidP="00043A43">
      <w:pPr>
        <w:ind w:left="360"/>
        <w:jc w:val="both"/>
        <w:rPr>
          <w:sz w:val="28"/>
        </w:rPr>
      </w:pPr>
    </w:p>
    <w:p w14:paraId="3A6058F6" w14:textId="03EE2F20" w:rsidR="00043A43" w:rsidRPr="001E4A55" w:rsidRDefault="00043A43" w:rsidP="00043A43">
      <w:pPr>
        <w:numPr>
          <w:ilvl w:val="0"/>
          <w:numId w:val="8"/>
        </w:numPr>
        <w:jc w:val="both"/>
        <w:rPr>
          <w:sz w:val="32"/>
          <w:szCs w:val="28"/>
        </w:rPr>
      </w:pPr>
      <w:r w:rsidRPr="001E4A55">
        <w:rPr>
          <w:sz w:val="32"/>
          <w:szCs w:val="28"/>
        </w:rPr>
        <w:t xml:space="preserve"> It has only one parameter length or breadth.</w:t>
      </w:r>
    </w:p>
    <w:p w14:paraId="1D41AD43" w14:textId="3D3FAC3F" w:rsidR="00043A43" w:rsidRPr="001E4A55" w:rsidRDefault="00043A43" w:rsidP="00043A43">
      <w:pPr>
        <w:numPr>
          <w:ilvl w:val="0"/>
          <w:numId w:val="8"/>
        </w:numPr>
        <w:jc w:val="both"/>
        <w:rPr>
          <w:sz w:val="32"/>
          <w:szCs w:val="28"/>
        </w:rPr>
      </w:pPr>
      <w:r w:rsidRPr="001E4A55">
        <w:rPr>
          <w:sz w:val="32"/>
          <w:szCs w:val="28"/>
        </w:rPr>
        <w:t xml:space="preserve"> </w:t>
      </w:r>
      <w:proofErr w:type="spellStart"/>
      <w:proofErr w:type="gramStart"/>
      <w:r w:rsidRPr="001E4A55">
        <w:rPr>
          <w:sz w:val="32"/>
          <w:szCs w:val="28"/>
        </w:rPr>
        <w:t>Example:nanowires</w:t>
      </w:r>
      <w:proofErr w:type="spellEnd"/>
      <w:proofErr w:type="gramEnd"/>
      <w:r w:rsidRPr="001E4A55">
        <w:rPr>
          <w:sz w:val="32"/>
          <w:szCs w:val="28"/>
        </w:rPr>
        <w:t xml:space="preserve"> and nanotubes.</w:t>
      </w:r>
    </w:p>
    <w:p w14:paraId="290F1091" w14:textId="77777777" w:rsidR="00052C89" w:rsidRPr="001E4A55" w:rsidRDefault="00052C89" w:rsidP="00043A43">
      <w:pPr>
        <w:jc w:val="both"/>
        <w:rPr>
          <w:sz w:val="32"/>
        </w:rPr>
      </w:pPr>
    </w:p>
    <w:p w14:paraId="6AAA0640" w14:textId="6C28871C" w:rsidR="00052C89" w:rsidRDefault="00052C89" w:rsidP="00052C89">
      <w:pPr>
        <w:rPr>
          <w:sz w:val="28"/>
        </w:rPr>
      </w:pPr>
    </w:p>
    <w:p w14:paraId="10AC4D03" w14:textId="4FC7F34B" w:rsidR="00052C89" w:rsidRDefault="00052C89" w:rsidP="00052C89">
      <w:pPr>
        <w:rPr>
          <w:rFonts w:eastAsiaTheme="minorEastAsia" w:hAnsi="Franklin Gothic Book"/>
          <w:color w:val="44546A" w:themeColor="text2"/>
          <w:kern w:val="24"/>
          <w:sz w:val="32"/>
          <w:szCs w:val="56"/>
        </w:rPr>
      </w:pPr>
    </w:p>
    <w:p w14:paraId="08C7FAB5" w14:textId="77777777" w:rsidR="00052C89" w:rsidRDefault="00052C89" w:rsidP="00052C89">
      <w:pPr>
        <w:jc w:val="both"/>
        <w:rPr>
          <w:b/>
          <w:sz w:val="32"/>
          <w:u w:val="single"/>
        </w:rPr>
      </w:pPr>
    </w:p>
    <w:p w14:paraId="2A634503" w14:textId="77777777" w:rsidR="001E4A55" w:rsidRDefault="001E4A55" w:rsidP="00052C89">
      <w:pPr>
        <w:ind w:firstLine="720"/>
        <w:jc w:val="both"/>
        <w:rPr>
          <w:b/>
          <w:sz w:val="32"/>
          <w:u w:val="single"/>
        </w:rPr>
      </w:pPr>
    </w:p>
    <w:p w14:paraId="7232A788" w14:textId="77777777" w:rsidR="001E4A55" w:rsidRDefault="001E4A55" w:rsidP="00052C89">
      <w:pPr>
        <w:ind w:firstLine="720"/>
        <w:jc w:val="both"/>
        <w:rPr>
          <w:b/>
          <w:sz w:val="32"/>
          <w:u w:val="single"/>
        </w:rPr>
      </w:pPr>
    </w:p>
    <w:p w14:paraId="0500AF79" w14:textId="3D5B4A00" w:rsidR="00052C89" w:rsidRPr="001E4A55" w:rsidRDefault="00052C89" w:rsidP="001179F1">
      <w:pPr>
        <w:jc w:val="both"/>
        <w:rPr>
          <w:b/>
          <w:sz w:val="36"/>
          <w:u w:val="single"/>
        </w:rPr>
      </w:pPr>
      <w:proofErr w:type="gramStart"/>
      <w:r w:rsidRPr="001E4A55">
        <w:rPr>
          <w:b/>
          <w:sz w:val="36"/>
          <w:u w:val="single"/>
        </w:rPr>
        <w:t>Two dimensional</w:t>
      </w:r>
      <w:proofErr w:type="gramEnd"/>
      <w:r w:rsidRPr="001E4A55">
        <w:rPr>
          <w:b/>
          <w:sz w:val="36"/>
          <w:u w:val="single"/>
        </w:rPr>
        <w:t xml:space="preserve"> nanomaterial</w:t>
      </w:r>
    </w:p>
    <w:p w14:paraId="44CD5C23" w14:textId="77777777" w:rsidR="00052C89" w:rsidRDefault="00052C89" w:rsidP="00052C89">
      <w:pPr>
        <w:rPr>
          <w:rFonts w:eastAsiaTheme="minorEastAsia" w:hAnsi="Franklin Gothic Book"/>
          <w:color w:val="44546A" w:themeColor="text2"/>
          <w:kern w:val="24"/>
          <w:sz w:val="32"/>
          <w:szCs w:val="56"/>
        </w:rPr>
      </w:pPr>
    </w:p>
    <w:p w14:paraId="3D7E8926" w14:textId="5BF9CAB8" w:rsidR="006B178B" w:rsidRDefault="00052C89" w:rsidP="001179F1">
      <w:pPr>
        <w:ind w:left="1440"/>
        <w:rPr>
          <w:rFonts w:eastAsiaTheme="minorEastAsia" w:hAnsi="Franklin Gothic Book"/>
          <w:color w:val="44546A" w:themeColor="text2"/>
          <w:kern w:val="24"/>
          <w:sz w:val="32"/>
          <w:szCs w:val="56"/>
        </w:rPr>
      </w:pPr>
      <w:r>
        <w:rPr>
          <w:rFonts w:eastAsiaTheme="minorEastAsia" w:hAnsi="Franklin Gothic Book"/>
          <w:color w:val="44546A" w:themeColor="text2"/>
          <w:kern w:val="24"/>
          <w:sz w:val="32"/>
          <w:szCs w:val="56"/>
        </w:rPr>
        <w:t xml:space="preserve">  </w:t>
      </w:r>
      <w:r w:rsidRPr="006026C8">
        <w:rPr>
          <w:noProof/>
          <w:sz w:val="28"/>
        </w:rPr>
        <w:drawing>
          <wp:inline distT="0" distB="0" distL="0" distR="0" wp14:anchorId="35A9DDCA" wp14:editId="31749877">
            <wp:extent cx="1673671" cy="2156460"/>
            <wp:effectExtent l="0" t="0" r="3175" b="0"/>
            <wp:docPr id="1" name="Content Placeholder 4" descr="nanomaterialsclassifica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nanomaterialsclassification.jpg"/>
                    <pic:cNvPicPr>
                      <a:picLocks noGrp="1" noChangeAspect="1"/>
                    </pic:cNvPicPr>
                  </pic:nvPicPr>
                  <pic:blipFill>
                    <a:blip r:embed="rId8"/>
                    <a:srcRect l="47273" t="15970" r="27159"/>
                    <a:stretch>
                      <a:fillRect/>
                    </a:stretch>
                  </pic:blipFill>
                  <pic:spPr>
                    <a:xfrm>
                      <a:off x="0" y="0"/>
                      <a:ext cx="1705530" cy="2197510"/>
                    </a:xfrm>
                    <a:prstGeom prst="rect">
                      <a:avLst/>
                    </a:prstGeom>
                  </pic:spPr>
                </pic:pic>
              </a:graphicData>
            </a:graphic>
          </wp:inline>
        </w:drawing>
      </w:r>
    </w:p>
    <w:p w14:paraId="66CCE8FD" w14:textId="5E131CC2" w:rsidR="00052C89" w:rsidRDefault="00052C89" w:rsidP="00052C89">
      <w:pPr>
        <w:ind w:left="3240" w:firstLine="360"/>
        <w:rPr>
          <w:rFonts w:eastAsiaTheme="minorEastAsia" w:hAnsi="Franklin Gothic Book"/>
          <w:color w:val="44546A" w:themeColor="text2"/>
          <w:kern w:val="24"/>
          <w:sz w:val="32"/>
          <w:szCs w:val="56"/>
        </w:rPr>
      </w:pPr>
    </w:p>
    <w:p w14:paraId="6202681B" w14:textId="77777777" w:rsidR="00723559" w:rsidRPr="007373E2" w:rsidRDefault="008307B8" w:rsidP="00052C89">
      <w:pPr>
        <w:numPr>
          <w:ilvl w:val="0"/>
          <w:numId w:val="11"/>
        </w:numPr>
        <w:rPr>
          <w:rFonts w:eastAsiaTheme="minorEastAsia" w:hAnsi="Franklin Gothic Book"/>
          <w:color w:val="000000" w:themeColor="text1"/>
          <w:kern w:val="24"/>
          <w:sz w:val="3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E2">
        <w:rPr>
          <w:rFonts w:eastAsiaTheme="minorEastAsia" w:hAnsi="Franklin Gothic Book"/>
          <w:color w:val="000000" w:themeColor="text1"/>
          <w:kern w:val="24"/>
          <w:sz w:val="3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only two parameter length or breadth or height.</w:t>
      </w:r>
    </w:p>
    <w:p w14:paraId="1E431911" w14:textId="30992234" w:rsidR="00052C89" w:rsidRPr="001E4A55" w:rsidRDefault="00052C89" w:rsidP="00052C89">
      <w:pPr>
        <w:pStyle w:val="ListParagraph"/>
        <w:numPr>
          <w:ilvl w:val="0"/>
          <w:numId w:val="11"/>
        </w:numPr>
        <w:rPr>
          <w:rFonts w:eastAsiaTheme="minorEastAsia" w:hAnsi="Franklin Gothic Book"/>
          <w:color w:val="44546A" w:themeColor="text2"/>
          <w:kern w:val="24"/>
          <w:sz w:val="32"/>
          <w:szCs w:val="56"/>
        </w:rPr>
      </w:pPr>
      <w:proofErr w:type="spellStart"/>
      <w:proofErr w:type="gramStart"/>
      <w:r w:rsidRPr="007373E2">
        <w:rPr>
          <w:rFonts w:eastAsiaTheme="minorEastAsia" w:hAnsi="Franklin Gothic Book"/>
          <w:color w:val="000000" w:themeColor="text1"/>
          <w:kern w:val="24"/>
          <w:sz w:val="3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Example:very</w:t>
      </w:r>
      <w:proofErr w:type="spellEnd"/>
      <w:proofErr w:type="gramEnd"/>
      <w:r w:rsidRPr="007373E2">
        <w:rPr>
          <w:rFonts w:eastAsiaTheme="minorEastAsia" w:hAnsi="Franklin Gothic Book"/>
          <w:color w:val="000000" w:themeColor="text1"/>
          <w:kern w:val="24"/>
          <w:sz w:val="3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 surface </w:t>
      </w:r>
      <w:proofErr w:type="spellStart"/>
      <w:r w:rsidRPr="007373E2">
        <w:rPr>
          <w:rFonts w:eastAsiaTheme="minorEastAsia" w:hAnsi="Franklin Gothic Book"/>
          <w:color w:val="000000" w:themeColor="text1"/>
          <w:kern w:val="24"/>
          <w:sz w:val="3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coutings</w:t>
      </w:r>
      <w:proofErr w:type="spellEnd"/>
      <w:r w:rsidRPr="007373E2">
        <w:rPr>
          <w:rFonts w:eastAsiaTheme="minorEastAsia" w:hAnsi="Franklin Gothic Book"/>
          <w:color w:val="000000" w:themeColor="text1"/>
          <w:kern w:val="24"/>
          <w:sz w:val="3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59D7B9" w14:textId="77777777" w:rsidR="001E4A55" w:rsidRDefault="001E4A55" w:rsidP="001E4A55">
      <w:pPr>
        <w:jc w:val="both"/>
        <w:rPr>
          <w:rFonts w:eastAsiaTheme="minorEastAsia" w:hAnsi="Franklin Gothic Book"/>
          <w:color w:val="44546A" w:themeColor="text2"/>
          <w:kern w:val="24"/>
          <w:sz w:val="32"/>
          <w:szCs w:val="56"/>
        </w:rPr>
      </w:pPr>
    </w:p>
    <w:p w14:paraId="5ABD20BC" w14:textId="1036AB64" w:rsidR="006A0DB8" w:rsidRPr="001E4A55" w:rsidRDefault="006A0DB8" w:rsidP="001179F1">
      <w:pPr>
        <w:jc w:val="both"/>
        <w:rPr>
          <w:b/>
          <w:sz w:val="36"/>
          <w:u w:val="single"/>
        </w:rPr>
      </w:pPr>
      <w:proofErr w:type="gramStart"/>
      <w:r w:rsidRPr="001E4A55">
        <w:rPr>
          <w:b/>
          <w:sz w:val="36"/>
          <w:u w:val="single"/>
        </w:rPr>
        <w:t>Three dimensional</w:t>
      </w:r>
      <w:proofErr w:type="gramEnd"/>
      <w:r w:rsidRPr="001E4A55">
        <w:rPr>
          <w:b/>
          <w:sz w:val="36"/>
          <w:u w:val="single"/>
        </w:rPr>
        <w:t xml:space="preserve"> nanomaterial</w:t>
      </w:r>
    </w:p>
    <w:p w14:paraId="399A65B4" w14:textId="77777777" w:rsidR="006A0DB8" w:rsidRPr="006A0DB8" w:rsidRDefault="006A0DB8" w:rsidP="006A0DB8">
      <w:pPr>
        <w:ind w:left="1080" w:firstLine="360"/>
        <w:jc w:val="both"/>
        <w:rPr>
          <w:b/>
          <w:sz w:val="32"/>
          <w:u w:val="single"/>
        </w:rPr>
      </w:pPr>
    </w:p>
    <w:p w14:paraId="59DAC90F" w14:textId="27AEEEBE" w:rsidR="006A0DB8" w:rsidRDefault="006A0DB8" w:rsidP="001179F1">
      <w:pPr>
        <w:ind w:left="1440" w:firstLine="720"/>
        <w:rPr>
          <w:rFonts w:ascii="Times New Roman" w:eastAsiaTheme="minorEastAsia" w:hAnsi="Franklin Gothic Book" w:cs="Times New Roman"/>
          <w:color w:val="44546A" w:themeColor="text2"/>
          <w:kern w:val="24"/>
          <w:sz w:val="28"/>
          <w:szCs w:val="56"/>
          <w:lang w:eastAsia="en-IN"/>
        </w:rPr>
      </w:pPr>
      <w:r w:rsidRPr="006A0DB8">
        <w:rPr>
          <w:rFonts w:ascii="Times New Roman" w:eastAsiaTheme="minorEastAsia" w:hAnsi="Franklin Gothic Book" w:cs="Times New Roman"/>
          <w:noProof/>
          <w:color w:val="44546A" w:themeColor="text2"/>
          <w:kern w:val="24"/>
          <w:sz w:val="28"/>
          <w:szCs w:val="56"/>
          <w:lang w:eastAsia="en-IN"/>
        </w:rPr>
        <w:drawing>
          <wp:inline distT="0" distB="0" distL="0" distR="0" wp14:anchorId="3CE4C38E" wp14:editId="0B4708E5">
            <wp:extent cx="1811843" cy="2334491"/>
            <wp:effectExtent l="0" t="0" r="0" b="8890"/>
            <wp:docPr id="3" name="Content Placeholder 4" descr="nanomaterialsclassifica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nanomaterialsclassification.jpg"/>
                    <pic:cNvPicPr>
                      <a:picLocks noGrp="1" noChangeAspect="1"/>
                    </pic:cNvPicPr>
                  </pic:nvPicPr>
                  <pic:blipFill>
                    <a:blip r:embed="rId8"/>
                    <a:srcRect l="71136" t="11412" r="1591"/>
                    <a:stretch>
                      <a:fillRect/>
                    </a:stretch>
                  </pic:blipFill>
                  <pic:spPr>
                    <a:xfrm>
                      <a:off x="0" y="0"/>
                      <a:ext cx="1885169" cy="2428968"/>
                    </a:xfrm>
                    <a:prstGeom prst="rect">
                      <a:avLst/>
                    </a:prstGeom>
                  </pic:spPr>
                </pic:pic>
              </a:graphicData>
            </a:graphic>
          </wp:inline>
        </w:drawing>
      </w:r>
    </w:p>
    <w:p w14:paraId="3E8EB37B" w14:textId="151ECE3D" w:rsidR="00723559" w:rsidRPr="007373E2" w:rsidRDefault="008307B8" w:rsidP="006A0DB8">
      <w:pPr>
        <w:numPr>
          <w:ilvl w:val="0"/>
          <w:numId w:val="14"/>
        </w:numPr>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all parameter of length,</w:t>
      </w:r>
      <w:r w:rsidR="006A0DB8"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breadth and height.</w:t>
      </w:r>
    </w:p>
    <w:p w14:paraId="01F06AD6" w14:textId="467C2D46" w:rsidR="006A0DB8" w:rsidRPr="007373E2" w:rsidRDefault="008307B8" w:rsidP="006A0DB8">
      <w:pPr>
        <w:numPr>
          <w:ilvl w:val="0"/>
          <w:numId w:val="14"/>
        </w:numPr>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006A0DB8"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6A0DB8"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3E2">
        <w:rPr>
          <w:rFonts w:ascii="Times New Roman" w:eastAsiaTheme="minorEastAsia" w:hAnsi="Franklin Gothic Book" w:cs="Times New Roman"/>
          <w:color w:val="000000" w:themeColor="text1"/>
          <w:kern w:val="24"/>
          <w:sz w:val="32"/>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crystals.</w:t>
      </w:r>
    </w:p>
    <w:p w14:paraId="24E1B969" w14:textId="17D32BC5" w:rsidR="006A0DB8" w:rsidRDefault="006A0DB8">
      <w:pPr>
        <w:rPr>
          <w:rFonts w:ascii="Times New Roman" w:eastAsiaTheme="minorEastAsia" w:hAnsi="Franklin Gothic Book" w:cs="Times New Roman"/>
          <w:color w:val="44546A" w:themeColor="text2"/>
          <w:kern w:val="24"/>
          <w:sz w:val="28"/>
          <w:szCs w:val="56"/>
          <w:lang w:eastAsia="en-IN"/>
        </w:rPr>
      </w:pPr>
    </w:p>
    <w:p w14:paraId="605FCE44" w14:textId="218CEA23" w:rsidR="006A0DB8" w:rsidRPr="007373E2" w:rsidRDefault="006A0DB8" w:rsidP="006A0DB8">
      <w:pPr>
        <w:rPr>
          <w:rFonts w:ascii="Times New Roman" w:eastAsiaTheme="minorEastAsia" w:hAnsi="Franklin Gothic Book" w:cs="Times New Roman"/>
          <w:b/>
          <w:color w:val="44546A" w:themeColor="text2"/>
          <w:kern w:val="24"/>
          <w:sz w:val="32"/>
          <w:szCs w:val="56"/>
          <w:lang w:eastAsia="en-IN"/>
        </w:rPr>
      </w:pPr>
      <w:r w:rsidRPr="007373E2">
        <w:rPr>
          <w:rFonts w:ascii="Times New Roman" w:eastAsiaTheme="minorEastAsia" w:hAnsi="Franklin Gothic Book" w:cs="Times New Roman"/>
          <w:b/>
          <w:color w:val="000000" w:themeColor="text1"/>
          <w:kern w:val="24"/>
          <w:sz w:val="40"/>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so much interest in nanomaterials? </w:t>
      </w:r>
    </w:p>
    <w:p w14:paraId="5678E616" w14:textId="5DD43AF6" w:rsidR="006A0DB8" w:rsidRPr="007373E2" w:rsidRDefault="006A0DB8" w:rsidP="006A0DB8">
      <w:pPr>
        <w:ind w:firstLine="720"/>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These materials have created a high interest in recent years by virtue of their unusual mechanical, electrical, optical and magnetic properties. Some examples are given below:</w:t>
      </w:r>
    </w:p>
    <w:p w14:paraId="361AD861" w14:textId="77777777" w:rsidR="00FC34AF" w:rsidRPr="007373E2" w:rsidRDefault="00FC34AF" w:rsidP="00FC34AF">
      <w:pPr>
        <w:rPr>
          <w:rFonts w:eastAsiaTheme="minorEastAsia" w:hAnsi="Franklin Gothic Book"/>
          <w:kern w:val="24"/>
          <w:sz w:val="32"/>
          <w:szCs w:val="56"/>
        </w:rPr>
      </w:pPr>
    </w:p>
    <w:p w14:paraId="179314EC" w14:textId="051C9F60" w:rsidR="006A0DB8" w:rsidRPr="007373E2" w:rsidRDefault="006A0DB8" w:rsidP="00FC34AF">
      <w:pPr>
        <w:pStyle w:val="ListParagraph"/>
        <w:numPr>
          <w:ilvl w:val="0"/>
          <w:numId w:val="15"/>
        </w:numPr>
        <w:rPr>
          <w:rFonts w:eastAsiaTheme="minorEastAsia" w:hAnsi="Franklin Gothic Book"/>
          <w:kern w:val="24"/>
          <w:sz w:val="32"/>
          <w:szCs w:val="56"/>
        </w:rPr>
      </w:pPr>
      <w:r w:rsidRPr="007373E2">
        <w:rPr>
          <w:rFonts w:eastAsiaTheme="minorEastAsia" w:hAnsi="Franklin Gothic Book"/>
          <w:kern w:val="24"/>
          <w:sz w:val="32"/>
          <w:szCs w:val="56"/>
        </w:rPr>
        <w:t>Nanophase ceramics are of particular interest because they are more ductile at elevated temperatures as compared to the coarse-grained ceramics.</w:t>
      </w:r>
    </w:p>
    <w:p w14:paraId="7965623E" w14:textId="77777777" w:rsidR="00FC34AF" w:rsidRPr="007373E2" w:rsidRDefault="00FC34AF" w:rsidP="00FC34AF">
      <w:pPr>
        <w:jc w:val="both"/>
        <w:rPr>
          <w:rFonts w:eastAsiaTheme="minorEastAsia" w:hAnsi="Franklin Gothic Book"/>
          <w:kern w:val="24"/>
          <w:sz w:val="32"/>
          <w:szCs w:val="56"/>
        </w:rPr>
      </w:pPr>
    </w:p>
    <w:p w14:paraId="7579AAA7" w14:textId="3EEBDC0B" w:rsidR="006A0DB8" w:rsidRPr="007373E2" w:rsidRDefault="006A0DB8" w:rsidP="00FC34AF">
      <w:pPr>
        <w:pStyle w:val="ListParagraph"/>
        <w:numPr>
          <w:ilvl w:val="0"/>
          <w:numId w:val="16"/>
        </w:numPr>
        <w:jc w:val="both"/>
        <w:rPr>
          <w:rFonts w:eastAsiaTheme="minorEastAsia" w:hAnsi="Franklin Gothic Book"/>
          <w:kern w:val="24"/>
          <w:sz w:val="32"/>
          <w:szCs w:val="56"/>
        </w:rPr>
      </w:pPr>
      <w:r w:rsidRPr="007373E2">
        <w:rPr>
          <w:rFonts w:eastAsiaTheme="minorEastAsia" w:hAnsi="Franklin Gothic Book"/>
          <w:kern w:val="24"/>
          <w:sz w:val="32"/>
          <w:szCs w:val="56"/>
        </w:rPr>
        <w:t>Nanostructured semiconductors are known to show various non-linear optical properties.</w:t>
      </w:r>
      <w:r w:rsidR="00FC34AF" w:rsidRPr="007373E2">
        <w:rPr>
          <w:rFonts w:eastAsiaTheme="minorEastAsia" w:hAnsi="Franklin Gothic Book"/>
          <w:kern w:val="24"/>
          <w:sz w:val="32"/>
          <w:szCs w:val="56"/>
        </w:rPr>
        <w:t xml:space="preserve"> </w:t>
      </w:r>
      <w:r w:rsidRPr="007373E2">
        <w:rPr>
          <w:rFonts w:eastAsiaTheme="minorEastAsia" w:hAnsi="Franklin Gothic Book"/>
          <w:kern w:val="24"/>
          <w:sz w:val="32"/>
          <w:szCs w:val="56"/>
        </w:rPr>
        <w:t xml:space="preserve">Semiconductor Q-particles also show quantum confinement effects which may lead to special properties, like the luminescence in silicon powders and silicon germanium quantum dots as infrared optoelectronic devices. Nanostructured semiconductors are used as window layers in solar cells.  </w:t>
      </w:r>
    </w:p>
    <w:p w14:paraId="0688440C" w14:textId="77777777" w:rsidR="00FC34AF" w:rsidRPr="007373E2" w:rsidRDefault="00FC34AF" w:rsidP="00FC34AF">
      <w:pPr>
        <w:jc w:val="both"/>
        <w:rPr>
          <w:rFonts w:eastAsiaTheme="minorEastAsia" w:hAnsi="Franklin Gothic Book"/>
          <w:kern w:val="24"/>
          <w:sz w:val="32"/>
          <w:szCs w:val="56"/>
        </w:rPr>
      </w:pPr>
    </w:p>
    <w:p w14:paraId="02E0CCC7" w14:textId="404E3262" w:rsidR="00FC34AF" w:rsidRPr="007373E2" w:rsidRDefault="006A0DB8" w:rsidP="00FC34AF">
      <w:pPr>
        <w:pStyle w:val="ListParagraph"/>
        <w:numPr>
          <w:ilvl w:val="0"/>
          <w:numId w:val="17"/>
        </w:numPr>
        <w:jc w:val="both"/>
        <w:rPr>
          <w:rFonts w:eastAsiaTheme="minorEastAsia" w:hAnsi="Franklin Gothic Book"/>
          <w:kern w:val="24"/>
          <w:sz w:val="32"/>
          <w:szCs w:val="56"/>
        </w:rPr>
      </w:pPr>
      <w:r w:rsidRPr="007373E2">
        <w:rPr>
          <w:rFonts w:eastAsiaTheme="minorEastAsia" w:hAnsi="Franklin Gothic Book"/>
          <w:kern w:val="24"/>
          <w:sz w:val="32"/>
          <w:szCs w:val="56"/>
        </w:rPr>
        <w:t>Nanosized metallic powders have been used for the production of gas tight materials, dense parts and porous coatings. Cold welding properties combined with the ductility make them suitable for metal-metal bonding especially in the electronic industry.</w:t>
      </w:r>
    </w:p>
    <w:p w14:paraId="12EF9DDD" w14:textId="77777777" w:rsidR="00FC34AF" w:rsidRPr="007373E2" w:rsidRDefault="00FC34AF" w:rsidP="00FC34AF">
      <w:pPr>
        <w:jc w:val="both"/>
        <w:rPr>
          <w:rFonts w:eastAsiaTheme="minorEastAsia" w:hAnsi="Franklin Gothic Book"/>
          <w:kern w:val="24"/>
          <w:sz w:val="32"/>
          <w:szCs w:val="56"/>
        </w:rPr>
      </w:pPr>
    </w:p>
    <w:p w14:paraId="5647B40D" w14:textId="7F0826B5" w:rsidR="006A0DB8" w:rsidRPr="007373E2" w:rsidRDefault="006A0DB8" w:rsidP="00FC34AF">
      <w:pPr>
        <w:pStyle w:val="ListParagraph"/>
        <w:numPr>
          <w:ilvl w:val="0"/>
          <w:numId w:val="18"/>
        </w:numPr>
        <w:jc w:val="both"/>
        <w:rPr>
          <w:rFonts w:eastAsiaTheme="minorEastAsia" w:hAnsi="Franklin Gothic Book"/>
          <w:kern w:val="24"/>
          <w:sz w:val="32"/>
          <w:szCs w:val="56"/>
        </w:rPr>
      </w:pPr>
      <w:r w:rsidRPr="007373E2">
        <w:rPr>
          <w:rFonts w:eastAsiaTheme="minorEastAsia" w:hAnsi="Franklin Gothic Book"/>
          <w:kern w:val="24"/>
          <w:sz w:val="32"/>
          <w:szCs w:val="56"/>
        </w:rPr>
        <w:t>Single nanosized magnetic particles are mono-domains and one expects that also in magnetic nanophase materials the grains correspond with domains, while boundaries on the contrary to disordered walls. Very small particles have special atomic structures with discrete electronic states, which give rise to special properties in addition to the super-</w:t>
      </w:r>
      <w:proofErr w:type="spellStart"/>
      <w:r w:rsidRPr="007373E2">
        <w:rPr>
          <w:rFonts w:eastAsiaTheme="minorEastAsia" w:hAnsi="Franklin Gothic Book"/>
          <w:kern w:val="24"/>
          <w:sz w:val="32"/>
          <w:szCs w:val="56"/>
        </w:rPr>
        <w:t>paramagnetism</w:t>
      </w:r>
      <w:proofErr w:type="spellEnd"/>
      <w:r w:rsidRPr="007373E2">
        <w:rPr>
          <w:rFonts w:eastAsiaTheme="minorEastAsia" w:hAnsi="Franklin Gothic Book"/>
          <w:kern w:val="24"/>
          <w:sz w:val="32"/>
          <w:szCs w:val="56"/>
        </w:rPr>
        <w:t xml:space="preserve"> behaviour. Magnetic nanocomposites have been used for mechanical force transfer (ferrofluids), for high density information storage and magnetic refrigeration.</w:t>
      </w:r>
    </w:p>
    <w:p w14:paraId="38823E7C" w14:textId="77777777" w:rsidR="00FC34AF" w:rsidRPr="001E4A55" w:rsidRDefault="00FC34AF" w:rsidP="00FC34AF">
      <w:pPr>
        <w:jc w:val="both"/>
        <w:rPr>
          <w:rFonts w:eastAsiaTheme="minorEastAsia" w:hAnsi="Franklin Gothic Book"/>
          <w:color w:val="44546A" w:themeColor="text2"/>
          <w:kern w:val="24"/>
          <w:sz w:val="32"/>
          <w:szCs w:val="56"/>
        </w:rPr>
      </w:pPr>
    </w:p>
    <w:p w14:paraId="13BD75CB" w14:textId="0B72415B" w:rsidR="00FC34AF" w:rsidRPr="00E022CF" w:rsidRDefault="00FC34AF" w:rsidP="00FC34AF">
      <w:pPr>
        <w:rPr>
          <w:rFonts w:eastAsiaTheme="minorEastAsia" w:hAnsi="Franklin Gothic Book"/>
          <w:bCs/>
          <w:color w:val="000000" w:themeColor="text1"/>
          <w:kern w:val="24"/>
          <w:sz w:val="44"/>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22CF">
        <w:rPr>
          <w:rFonts w:eastAsiaTheme="minorEastAsia" w:hAnsi="Franklin Gothic Book"/>
          <w:bCs/>
          <w:color w:val="000000" w:themeColor="text1"/>
          <w:kern w:val="24"/>
          <w:sz w:val="44"/>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PROPERTIES</w:t>
      </w:r>
      <w:r w:rsidRPr="00E022CF">
        <w:rPr>
          <w:rFonts w:eastAsiaTheme="minorEastAsia" w:hAnsi="Franklin Gothic Book"/>
          <w:color w:val="000000" w:themeColor="text1"/>
          <w:kern w:val="24"/>
          <w:sz w:val="44"/>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22CF">
        <w:rPr>
          <w:rFonts w:eastAsiaTheme="minorEastAsia" w:hAnsi="Franklin Gothic Book"/>
          <w:bCs/>
          <w:color w:val="000000" w:themeColor="text1"/>
          <w:kern w:val="24"/>
          <w:sz w:val="44"/>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E022CF">
        <w:rPr>
          <w:rFonts w:eastAsiaTheme="minorEastAsia" w:hAnsi="Franklin Gothic Book"/>
          <w:color w:val="000000" w:themeColor="text1"/>
          <w:kern w:val="24"/>
          <w:sz w:val="44"/>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22CF">
        <w:rPr>
          <w:rFonts w:eastAsiaTheme="minorEastAsia" w:hAnsi="Franklin Gothic Book"/>
          <w:bCs/>
          <w:color w:val="000000" w:themeColor="text1"/>
          <w:kern w:val="24"/>
          <w:sz w:val="44"/>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NANOMATERIALS</w:t>
      </w:r>
    </w:p>
    <w:p w14:paraId="23EC62CB" w14:textId="77777777" w:rsidR="001E4A55" w:rsidRDefault="001E4A55" w:rsidP="001E4A55">
      <w:pPr>
        <w:rPr>
          <w:rFonts w:ascii="Times New Roman" w:eastAsiaTheme="minorEastAsia" w:hAnsi="Franklin Gothic Book" w:cs="Times New Roman"/>
          <w:color w:val="44546A" w:themeColor="text2"/>
          <w:kern w:val="24"/>
          <w:sz w:val="28"/>
          <w:szCs w:val="56"/>
          <w:lang w:eastAsia="en-IN"/>
        </w:rPr>
      </w:pPr>
    </w:p>
    <w:p w14:paraId="03C2925D" w14:textId="77777777" w:rsidR="001E4A55" w:rsidRDefault="001E4A55" w:rsidP="001E4A55">
      <w:pPr>
        <w:rPr>
          <w:rFonts w:ascii="Times New Roman" w:eastAsiaTheme="minorEastAsia" w:hAnsi="Franklin Gothic Book" w:cs="Times New Roman"/>
          <w:color w:val="44546A" w:themeColor="text2"/>
          <w:kern w:val="24"/>
          <w:sz w:val="28"/>
          <w:szCs w:val="56"/>
          <w:lang w:eastAsia="en-IN"/>
        </w:rPr>
      </w:pPr>
    </w:p>
    <w:p w14:paraId="0BF7B5E7" w14:textId="476EE135" w:rsidR="00723559" w:rsidRPr="007373E2" w:rsidRDefault="008307B8" w:rsidP="001E4A55">
      <w:pPr>
        <w:numPr>
          <w:ilvl w:val="0"/>
          <w:numId w:val="19"/>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The nanomaterial </w:t>
      </w:r>
      <w:proofErr w:type="gramStart"/>
      <w:r w:rsidRPr="007373E2">
        <w:rPr>
          <w:rFonts w:ascii="Times New Roman" w:eastAsiaTheme="minorEastAsia" w:hAnsi="Franklin Gothic Book" w:cs="Times New Roman"/>
          <w:kern w:val="24"/>
          <w:sz w:val="32"/>
          <w:szCs w:val="56"/>
          <w:lang w:eastAsia="en-IN"/>
        </w:rPr>
        <w:t>have</w:t>
      </w:r>
      <w:proofErr w:type="gramEnd"/>
      <w:r w:rsidRPr="007373E2">
        <w:rPr>
          <w:rFonts w:ascii="Times New Roman" w:eastAsiaTheme="minorEastAsia" w:hAnsi="Franklin Gothic Book" w:cs="Times New Roman"/>
          <w:kern w:val="24"/>
          <w:sz w:val="32"/>
          <w:szCs w:val="56"/>
          <w:lang w:eastAsia="en-IN"/>
        </w:rPr>
        <w:t xml:space="preserve"> high strength, hardness, formability and toughness.</w:t>
      </w:r>
    </w:p>
    <w:p w14:paraId="3CBBD2C9" w14:textId="77777777" w:rsidR="001E4A55" w:rsidRPr="007373E2" w:rsidRDefault="001E4A55" w:rsidP="001E4A55">
      <w:pPr>
        <w:jc w:val="both"/>
        <w:rPr>
          <w:rFonts w:ascii="Times New Roman" w:eastAsiaTheme="minorEastAsia" w:hAnsi="Franklin Gothic Book" w:cs="Times New Roman"/>
          <w:kern w:val="24"/>
          <w:sz w:val="32"/>
          <w:szCs w:val="56"/>
          <w:lang w:eastAsia="en-IN"/>
        </w:rPr>
      </w:pPr>
    </w:p>
    <w:p w14:paraId="5818B89A" w14:textId="77777777" w:rsidR="001E4A55" w:rsidRPr="007373E2" w:rsidRDefault="001E4A55" w:rsidP="001E4A55">
      <w:pPr>
        <w:jc w:val="both"/>
        <w:rPr>
          <w:rFonts w:ascii="Times New Roman" w:eastAsiaTheme="minorEastAsia" w:hAnsi="Franklin Gothic Book" w:cs="Times New Roman"/>
          <w:kern w:val="24"/>
          <w:sz w:val="32"/>
          <w:szCs w:val="56"/>
          <w:lang w:eastAsia="en-IN"/>
        </w:rPr>
      </w:pPr>
    </w:p>
    <w:p w14:paraId="390A27D3" w14:textId="68CE9436" w:rsidR="00723559" w:rsidRPr="007373E2" w:rsidRDefault="008307B8" w:rsidP="001E4A55">
      <w:pPr>
        <w:numPr>
          <w:ilvl w:val="0"/>
          <w:numId w:val="19"/>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These materials exhibit super </w:t>
      </w:r>
      <w:proofErr w:type="spellStart"/>
      <w:r w:rsidRPr="007373E2">
        <w:rPr>
          <w:rFonts w:ascii="Times New Roman" w:eastAsiaTheme="minorEastAsia" w:hAnsi="Franklin Gothic Book" w:cs="Times New Roman"/>
          <w:kern w:val="24"/>
          <w:sz w:val="32"/>
          <w:szCs w:val="56"/>
          <w:lang w:eastAsia="en-IN"/>
        </w:rPr>
        <w:t>pasticity</w:t>
      </w:r>
      <w:proofErr w:type="spellEnd"/>
      <w:r w:rsidRPr="007373E2">
        <w:rPr>
          <w:rFonts w:ascii="Times New Roman" w:eastAsiaTheme="minorEastAsia" w:hAnsi="Franklin Gothic Book" w:cs="Times New Roman"/>
          <w:kern w:val="24"/>
          <w:sz w:val="32"/>
          <w:szCs w:val="56"/>
          <w:lang w:eastAsia="en-IN"/>
        </w:rPr>
        <w:t xml:space="preserve"> even at lower </w:t>
      </w:r>
      <w:proofErr w:type="spellStart"/>
      <w:r w:rsidRPr="007373E2">
        <w:rPr>
          <w:rFonts w:ascii="Times New Roman" w:eastAsiaTheme="minorEastAsia" w:hAnsi="Franklin Gothic Book" w:cs="Times New Roman"/>
          <w:kern w:val="24"/>
          <w:sz w:val="32"/>
          <w:szCs w:val="56"/>
          <w:lang w:eastAsia="en-IN"/>
        </w:rPr>
        <w:t>temeratures</w:t>
      </w:r>
      <w:proofErr w:type="spellEnd"/>
      <w:r w:rsidRPr="007373E2">
        <w:rPr>
          <w:rFonts w:ascii="Times New Roman" w:eastAsiaTheme="minorEastAsia" w:hAnsi="Franklin Gothic Book" w:cs="Times New Roman"/>
          <w:kern w:val="24"/>
          <w:sz w:val="32"/>
          <w:szCs w:val="56"/>
          <w:lang w:eastAsia="en-IN"/>
        </w:rPr>
        <w:t>.</w:t>
      </w:r>
    </w:p>
    <w:p w14:paraId="621603DA" w14:textId="77777777" w:rsidR="001E4A55" w:rsidRPr="007373E2" w:rsidRDefault="001E4A55" w:rsidP="001E4A55">
      <w:pPr>
        <w:jc w:val="both"/>
        <w:rPr>
          <w:rFonts w:ascii="Times New Roman" w:eastAsiaTheme="minorEastAsia" w:hAnsi="Franklin Gothic Book" w:cs="Times New Roman"/>
          <w:kern w:val="24"/>
          <w:sz w:val="32"/>
          <w:szCs w:val="56"/>
          <w:lang w:eastAsia="en-IN"/>
        </w:rPr>
      </w:pPr>
    </w:p>
    <w:p w14:paraId="00877CE2" w14:textId="77777777" w:rsidR="001E4A55" w:rsidRPr="007373E2" w:rsidRDefault="001E4A55" w:rsidP="001E4A55">
      <w:pPr>
        <w:jc w:val="both"/>
        <w:rPr>
          <w:rFonts w:ascii="Times New Roman" w:eastAsiaTheme="minorEastAsia" w:hAnsi="Franklin Gothic Book" w:cs="Times New Roman"/>
          <w:kern w:val="24"/>
          <w:sz w:val="32"/>
          <w:szCs w:val="56"/>
          <w:lang w:eastAsia="en-IN"/>
        </w:rPr>
      </w:pPr>
    </w:p>
    <w:p w14:paraId="55A69960" w14:textId="54489BA2" w:rsidR="00723559" w:rsidRPr="007373E2" w:rsidRDefault="008307B8" w:rsidP="001E4A55">
      <w:pPr>
        <w:numPr>
          <w:ilvl w:val="0"/>
          <w:numId w:val="19"/>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Size of the grains controls </w:t>
      </w:r>
      <w:proofErr w:type="spellStart"/>
      <w:proofErr w:type="gramStart"/>
      <w:r w:rsidRPr="007373E2">
        <w:rPr>
          <w:rFonts w:ascii="Times New Roman" w:eastAsiaTheme="minorEastAsia" w:hAnsi="Franklin Gothic Book" w:cs="Times New Roman"/>
          <w:kern w:val="24"/>
          <w:sz w:val="32"/>
          <w:szCs w:val="56"/>
          <w:lang w:eastAsia="en-IN"/>
        </w:rPr>
        <w:t>mechanical,electricle</w:t>
      </w:r>
      <w:proofErr w:type="gramEnd"/>
      <w:r w:rsidRPr="007373E2">
        <w:rPr>
          <w:rFonts w:ascii="Times New Roman" w:eastAsiaTheme="minorEastAsia" w:hAnsi="Franklin Gothic Book" w:cs="Times New Roman"/>
          <w:kern w:val="24"/>
          <w:sz w:val="32"/>
          <w:szCs w:val="56"/>
          <w:lang w:eastAsia="en-IN"/>
        </w:rPr>
        <w:t>,opticle,chemical</w:t>
      </w:r>
      <w:proofErr w:type="spellEnd"/>
      <w:r w:rsidRPr="007373E2">
        <w:rPr>
          <w:rFonts w:ascii="Times New Roman" w:eastAsiaTheme="minorEastAsia" w:hAnsi="Franklin Gothic Book" w:cs="Times New Roman"/>
          <w:kern w:val="24"/>
          <w:sz w:val="32"/>
          <w:szCs w:val="56"/>
          <w:lang w:eastAsia="en-IN"/>
        </w:rPr>
        <w:t xml:space="preserve"> and </w:t>
      </w:r>
      <w:proofErr w:type="spellStart"/>
      <w:r w:rsidRPr="007373E2">
        <w:rPr>
          <w:rFonts w:ascii="Times New Roman" w:eastAsiaTheme="minorEastAsia" w:hAnsi="Franklin Gothic Book" w:cs="Times New Roman"/>
          <w:kern w:val="24"/>
          <w:sz w:val="32"/>
          <w:szCs w:val="56"/>
          <w:lang w:eastAsia="en-IN"/>
        </w:rPr>
        <w:t>magnatic</w:t>
      </w:r>
      <w:proofErr w:type="spellEnd"/>
      <w:r w:rsidRPr="007373E2">
        <w:rPr>
          <w:rFonts w:ascii="Times New Roman" w:eastAsiaTheme="minorEastAsia" w:hAnsi="Franklin Gothic Book" w:cs="Times New Roman"/>
          <w:kern w:val="24"/>
          <w:sz w:val="32"/>
          <w:szCs w:val="56"/>
          <w:lang w:eastAsia="en-IN"/>
        </w:rPr>
        <w:t xml:space="preserve"> property.</w:t>
      </w:r>
    </w:p>
    <w:p w14:paraId="3DFFC97E" w14:textId="77777777" w:rsidR="001E4A55" w:rsidRPr="007373E2" w:rsidRDefault="001E4A55" w:rsidP="001E4A55">
      <w:pPr>
        <w:jc w:val="both"/>
        <w:rPr>
          <w:rFonts w:ascii="Times New Roman" w:eastAsiaTheme="minorEastAsia" w:hAnsi="Franklin Gothic Book" w:cs="Times New Roman"/>
          <w:kern w:val="24"/>
          <w:sz w:val="32"/>
          <w:szCs w:val="56"/>
          <w:lang w:eastAsia="en-IN"/>
        </w:rPr>
      </w:pPr>
    </w:p>
    <w:p w14:paraId="2698F054" w14:textId="77777777" w:rsidR="001E4A55" w:rsidRPr="007373E2" w:rsidRDefault="001E4A55" w:rsidP="001E4A55">
      <w:pPr>
        <w:jc w:val="both"/>
        <w:rPr>
          <w:rFonts w:ascii="Times New Roman" w:eastAsiaTheme="minorEastAsia" w:hAnsi="Franklin Gothic Book" w:cs="Times New Roman"/>
          <w:kern w:val="24"/>
          <w:sz w:val="32"/>
          <w:szCs w:val="56"/>
          <w:lang w:eastAsia="en-IN"/>
        </w:rPr>
      </w:pPr>
    </w:p>
    <w:p w14:paraId="3FCB3B8B" w14:textId="5F617644" w:rsidR="001E4A55" w:rsidRPr="007373E2" w:rsidRDefault="008307B8" w:rsidP="00FC34AF">
      <w:pPr>
        <w:numPr>
          <w:ilvl w:val="0"/>
          <w:numId w:val="19"/>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The magnetization and coercivity are higher.</w:t>
      </w:r>
    </w:p>
    <w:p w14:paraId="42273F74" w14:textId="7C931237" w:rsidR="001E4A55" w:rsidRPr="007373E2" w:rsidRDefault="001E4A55" w:rsidP="001E4A55">
      <w:pPr>
        <w:rPr>
          <w:rFonts w:ascii="Times New Roman" w:eastAsiaTheme="minorEastAsia" w:hAnsi="Franklin Gothic Book" w:cs="Times New Roman"/>
          <w:kern w:val="24"/>
          <w:sz w:val="32"/>
          <w:szCs w:val="56"/>
          <w:lang w:eastAsia="en-IN"/>
        </w:rPr>
      </w:pPr>
    </w:p>
    <w:p w14:paraId="5D601390" w14:textId="77777777" w:rsidR="001E4A55" w:rsidRPr="007373E2" w:rsidRDefault="001E4A55" w:rsidP="001E4A55">
      <w:pPr>
        <w:rPr>
          <w:rFonts w:ascii="Times New Roman" w:eastAsiaTheme="minorEastAsia" w:hAnsi="Franklin Gothic Book" w:cs="Times New Roman"/>
          <w:b/>
          <w:bCs/>
          <w:kern w:val="24"/>
          <w:sz w:val="44"/>
          <w:szCs w:val="56"/>
          <w:u w:val="single"/>
          <w:lang w:eastAsia="en-IN"/>
        </w:rPr>
      </w:pPr>
    </w:p>
    <w:p w14:paraId="6B0D4175" w14:textId="77777777" w:rsidR="001179F1" w:rsidRPr="007373E2" w:rsidRDefault="001179F1" w:rsidP="001E4A55">
      <w:pPr>
        <w:rPr>
          <w:rFonts w:ascii="Times New Roman" w:eastAsiaTheme="minorEastAsia" w:hAnsi="Franklin Gothic Book" w:cs="Times New Roman"/>
          <w:b/>
          <w:bCs/>
          <w:kern w:val="24"/>
          <w:sz w:val="44"/>
          <w:szCs w:val="56"/>
          <w:u w:val="single"/>
          <w:lang w:eastAsia="en-IN"/>
        </w:rPr>
      </w:pPr>
    </w:p>
    <w:p w14:paraId="4F3F6BAE" w14:textId="77777777" w:rsidR="001179F1" w:rsidRPr="007373E2" w:rsidRDefault="001179F1" w:rsidP="001E4A55">
      <w:pPr>
        <w:rPr>
          <w:rFonts w:ascii="Times New Roman" w:eastAsiaTheme="minorEastAsia" w:hAnsi="Franklin Gothic Book" w:cs="Times New Roman"/>
          <w:b/>
          <w:bCs/>
          <w:kern w:val="24"/>
          <w:sz w:val="44"/>
          <w:szCs w:val="56"/>
          <w:u w:val="single"/>
          <w:lang w:eastAsia="en-IN"/>
        </w:rPr>
      </w:pPr>
    </w:p>
    <w:p w14:paraId="20A64F53" w14:textId="77777777" w:rsidR="001179F1" w:rsidRPr="007373E2" w:rsidRDefault="001179F1" w:rsidP="001E4A55">
      <w:pPr>
        <w:rPr>
          <w:rFonts w:ascii="Times New Roman" w:eastAsiaTheme="minorEastAsia" w:hAnsi="Franklin Gothic Book" w:cs="Times New Roman"/>
          <w:b/>
          <w:bCs/>
          <w:kern w:val="24"/>
          <w:sz w:val="44"/>
          <w:szCs w:val="56"/>
          <w:u w:val="single"/>
          <w:lang w:eastAsia="en-IN"/>
        </w:rPr>
      </w:pPr>
    </w:p>
    <w:p w14:paraId="0F05BA9F" w14:textId="77777777" w:rsidR="001179F1" w:rsidRDefault="001179F1" w:rsidP="001E4A55">
      <w:pPr>
        <w:rPr>
          <w:rFonts w:ascii="Times New Roman" w:eastAsiaTheme="minorEastAsia" w:hAnsi="Franklin Gothic Book" w:cs="Times New Roman"/>
          <w:b/>
          <w:bCs/>
          <w:color w:val="44546A" w:themeColor="text2"/>
          <w:kern w:val="24"/>
          <w:sz w:val="44"/>
          <w:szCs w:val="56"/>
          <w:u w:val="single"/>
          <w:lang w:eastAsia="en-IN"/>
        </w:rPr>
      </w:pPr>
    </w:p>
    <w:p w14:paraId="322CE8B1" w14:textId="77777777" w:rsidR="001179F1" w:rsidRDefault="001179F1" w:rsidP="001E4A55">
      <w:pPr>
        <w:rPr>
          <w:rFonts w:ascii="Times New Roman" w:eastAsiaTheme="minorEastAsia" w:hAnsi="Franklin Gothic Book" w:cs="Times New Roman"/>
          <w:b/>
          <w:bCs/>
          <w:color w:val="44546A" w:themeColor="text2"/>
          <w:kern w:val="24"/>
          <w:sz w:val="44"/>
          <w:szCs w:val="56"/>
          <w:u w:val="single"/>
          <w:lang w:eastAsia="en-IN"/>
        </w:rPr>
      </w:pPr>
    </w:p>
    <w:p w14:paraId="73081752" w14:textId="77777777" w:rsidR="001179F1" w:rsidRDefault="001179F1" w:rsidP="001E4A55">
      <w:pPr>
        <w:rPr>
          <w:rFonts w:ascii="Times New Roman" w:eastAsiaTheme="minorEastAsia" w:hAnsi="Franklin Gothic Book" w:cs="Times New Roman"/>
          <w:b/>
          <w:bCs/>
          <w:color w:val="44546A" w:themeColor="text2"/>
          <w:kern w:val="24"/>
          <w:sz w:val="44"/>
          <w:szCs w:val="56"/>
          <w:u w:val="single"/>
          <w:lang w:eastAsia="en-IN"/>
        </w:rPr>
      </w:pPr>
    </w:p>
    <w:p w14:paraId="7DE01087" w14:textId="7FE799E6" w:rsidR="001E4A55" w:rsidRPr="00E022CF" w:rsidRDefault="001E4A55" w:rsidP="001179F1">
      <w:pPr>
        <w:ind w:firstLine="360"/>
        <w:rPr>
          <w:rFonts w:ascii="Times New Roman" w:eastAsiaTheme="minorEastAsia" w:hAnsi="Franklin Gothic Book" w:cs="Times New Roman"/>
          <w:b/>
          <w:bCs/>
          <w:color w:val="000000" w:themeColor="text1"/>
          <w:kern w:val="24"/>
          <w:sz w:val="44"/>
          <w:szCs w:val="5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22CF">
        <w:rPr>
          <w:rFonts w:ascii="Times New Roman" w:eastAsiaTheme="minorEastAsia" w:hAnsi="Franklin Gothic Book" w:cs="Times New Roman"/>
          <w:b/>
          <w:bCs/>
          <w:color w:val="000000" w:themeColor="text1"/>
          <w:kern w:val="24"/>
          <w:sz w:val="44"/>
          <w:szCs w:val="5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APPLICATIONS</w:t>
      </w:r>
    </w:p>
    <w:p w14:paraId="22327CED" w14:textId="77777777" w:rsidR="001E4A55" w:rsidRPr="001E4A55" w:rsidRDefault="001E4A55" w:rsidP="001E4A55">
      <w:pPr>
        <w:rPr>
          <w:rFonts w:ascii="Times New Roman" w:eastAsiaTheme="minorEastAsia" w:hAnsi="Franklin Gothic Book" w:cs="Times New Roman"/>
          <w:b/>
          <w:bCs/>
          <w:color w:val="44546A" w:themeColor="text2"/>
          <w:kern w:val="24"/>
          <w:sz w:val="44"/>
          <w:szCs w:val="56"/>
          <w:u w:val="single"/>
          <w:lang w:eastAsia="en-IN"/>
        </w:rPr>
      </w:pPr>
    </w:p>
    <w:p w14:paraId="5CD1FDC1" w14:textId="33D58D9A" w:rsidR="001E4A55" w:rsidRPr="007373E2" w:rsidRDefault="008307B8" w:rsidP="00153745">
      <w:pPr>
        <w:numPr>
          <w:ilvl w:val="0"/>
          <w:numId w:val="20"/>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Nanomaterials are used for the fabrication of single processing elements.</w:t>
      </w:r>
      <w:r w:rsidR="001E4A55" w:rsidRPr="007373E2">
        <w:rPr>
          <w:rFonts w:ascii="Times New Roman" w:eastAsiaTheme="minorEastAsia" w:hAnsi="Franklin Gothic Book" w:cs="Times New Roman"/>
          <w:kern w:val="24"/>
          <w:sz w:val="32"/>
          <w:szCs w:val="56"/>
          <w:lang w:eastAsia="en-IN"/>
        </w:rPr>
        <w:t xml:space="preserve"> such as: </w:t>
      </w:r>
      <w:proofErr w:type="spellStart"/>
      <w:proofErr w:type="gramStart"/>
      <w:r w:rsidR="001E4A55" w:rsidRPr="007373E2">
        <w:rPr>
          <w:rFonts w:ascii="Times New Roman" w:eastAsiaTheme="minorEastAsia" w:hAnsi="Franklin Gothic Book" w:cs="Times New Roman"/>
          <w:kern w:val="24"/>
          <w:sz w:val="32"/>
          <w:szCs w:val="56"/>
          <w:lang w:eastAsia="en-IN"/>
        </w:rPr>
        <w:t>filters,delay</w:t>
      </w:r>
      <w:proofErr w:type="spellEnd"/>
      <w:proofErr w:type="gramEnd"/>
      <w:r w:rsidR="001E4A55" w:rsidRPr="007373E2">
        <w:rPr>
          <w:rFonts w:ascii="Times New Roman" w:eastAsiaTheme="minorEastAsia" w:hAnsi="Franklin Gothic Book" w:cs="Times New Roman"/>
          <w:kern w:val="24"/>
          <w:sz w:val="32"/>
          <w:szCs w:val="56"/>
          <w:lang w:eastAsia="en-IN"/>
        </w:rPr>
        <w:t xml:space="preserve"> </w:t>
      </w:r>
      <w:proofErr w:type="spellStart"/>
      <w:r w:rsidR="001E4A55" w:rsidRPr="007373E2">
        <w:rPr>
          <w:rFonts w:ascii="Times New Roman" w:eastAsiaTheme="minorEastAsia" w:hAnsi="Franklin Gothic Book" w:cs="Times New Roman"/>
          <w:kern w:val="24"/>
          <w:sz w:val="32"/>
          <w:szCs w:val="56"/>
          <w:lang w:eastAsia="en-IN"/>
        </w:rPr>
        <w:t>lines,switches</w:t>
      </w:r>
      <w:proofErr w:type="spellEnd"/>
      <w:r w:rsidR="001E4A55" w:rsidRPr="007373E2">
        <w:rPr>
          <w:rFonts w:ascii="Times New Roman" w:eastAsiaTheme="minorEastAsia" w:hAnsi="Franklin Gothic Book" w:cs="Times New Roman"/>
          <w:kern w:val="24"/>
          <w:sz w:val="32"/>
          <w:szCs w:val="56"/>
          <w:lang w:eastAsia="en-IN"/>
        </w:rPr>
        <w:t>, etc.</w:t>
      </w:r>
    </w:p>
    <w:p w14:paraId="22A60F8F" w14:textId="77777777" w:rsidR="001E4A55" w:rsidRPr="007373E2" w:rsidRDefault="001E4A55" w:rsidP="00153745">
      <w:pPr>
        <w:jc w:val="both"/>
        <w:rPr>
          <w:rFonts w:ascii="Times New Roman" w:eastAsiaTheme="minorEastAsia" w:hAnsi="Franklin Gothic Book" w:cs="Times New Roman"/>
          <w:kern w:val="24"/>
          <w:sz w:val="32"/>
          <w:szCs w:val="56"/>
          <w:lang w:eastAsia="en-IN"/>
        </w:rPr>
      </w:pPr>
    </w:p>
    <w:p w14:paraId="1427581F" w14:textId="57AFA6C8" w:rsidR="001E4A55" w:rsidRPr="007373E2" w:rsidRDefault="008307B8" w:rsidP="00153745">
      <w:pPr>
        <w:numPr>
          <w:ilvl w:val="0"/>
          <w:numId w:val="21"/>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These </w:t>
      </w:r>
      <w:proofErr w:type="gramStart"/>
      <w:r w:rsidRPr="007373E2">
        <w:rPr>
          <w:rFonts w:ascii="Times New Roman" w:eastAsiaTheme="minorEastAsia" w:hAnsi="Franklin Gothic Book" w:cs="Times New Roman"/>
          <w:kern w:val="24"/>
          <w:sz w:val="32"/>
          <w:szCs w:val="56"/>
          <w:lang w:eastAsia="en-IN"/>
        </w:rPr>
        <w:t>materials  are</w:t>
      </w:r>
      <w:proofErr w:type="gramEnd"/>
      <w:r w:rsidRPr="007373E2">
        <w:rPr>
          <w:rFonts w:ascii="Times New Roman" w:eastAsiaTheme="minorEastAsia" w:hAnsi="Franklin Gothic Book" w:cs="Times New Roman"/>
          <w:kern w:val="24"/>
          <w:sz w:val="32"/>
          <w:szCs w:val="56"/>
          <w:lang w:eastAsia="en-IN"/>
        </w:rPr>
        <w:t xml:space="preserve"> used to make semiconductor </w:t>
      </w:r>
      <w:proofErr w:type="spellStart"/>
      <w:r w:rsidRPr="007373E2">
        <w:rPr>
          <w:rFonts w:ascii="Times New Roman" w:eastAsiaTheme="minorEastAsia" w:hAnsi="Franklin Gothic Book" w:cs="Times New Roman"/>
          <w:kern w:val="24"/>
          <w:sz w:val="32"/>
          <w:szCs w:val="56"/>
          <w:lang w:eastAsia="en-IN"/>
        </w:rPr>
        <w:t>lasers,nanomaterials,memory</w:t>
      </w:r>
      <w:proofErr w:type="spellEnd"/>
      <w:r w:rsidRPr="007373E2">
        <w:rPr>
          <w:rFonts w:ascii="Times New Roman" w:eastAsiaTheme="minorEastAsia" w:hAnsi="Franklin Gothic Book" w:cs="Times New Roman"/>
          <w:kern w:val="24"/>
          <w:sz w:val="32"/>
          <w:szCs w:val="56"/>
          <w:lang w:eastAsia="en-IN"/>
        </w:rPr>
        <w:t xml:space="preserve"> device.</w:t>
      </w:r>
    </w:p>
    <w:p w14:paraId="089E2B97" w14:textId="77777777" w:rsidR="001E4A55" w:rsidRPr="007373E2" w:rsidRDefault="001E4A55" w:rsidP="00153745">
      <w:pPr>
        <w:jc w:val="both"/>
        <w:rPr>
          <w:rFonts w:ascii="Times New Roman" w:eastAsiaTheme="minorEastAsia" w:hAnsi="Franklin Gothic Book" w:cs="Times New Roman"/>
          <w:kern w:val="24"/>
          <w:sz w:val="32"/>
          <w:szCs w:val="56"/>
          <w:lang w:eastAsia="en-IN"/>
        </w:rPr>
      </w:pPr>
    </w:p>
    <w:p w14:paraId="73825F60" w14:textId="36FAE6AB" w:rsidR="001E4A55" w:rsidRPr="007373E2" w:rsidRDefault="008307B8" w:rsidP="00153745">
      <w:pPr>
        <w:numPr>
          <w:ilvl w:val="0"/>
          <w:numId w:val="21"/>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Hydrogen-based sensors made by nanomaterials are used in power generation.</w:t>
      </w:r>
    </w:p>
    <w:p w14:paraId="52700B68" w14:textId="77777777" w:rsidR="001E4A55" w:rsidRPr="007373E2" w:rsidRDefault="001E4A55" w:rsidP="00153745">
      <w:pPr>
        <w:jc w:val="both"/>
        <w:rPr>
          <w:rFonts w:ascii="Times New Roman" w:eastAsiaTheme="minorEastAsia" w:hAnsi="Franklin Gothic Book" w:cs="Times New Roman"/>
          <w:kern w:val="24"/>
          <w:sz w:val="32"/>
          <w:szCs w:val="56"/>
          <w:lang w:eastAsia="en-IN"/>
        </w:rPr>
      </w:pPr>
    </w:p>
    <w:p w14:paraId="54DC71FE" w14:textId="6A77AA3B" w:rsidR="001E4A55" w:rsidRPr="007373E2" w:rsidRDefault="001E4A55" w:rsidP="00153745">
      <w:pPr>
        <w:numPr>
          <w:ilvl w:val="0"/>
          <w:numId w:val="21"/>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Light source - QD lasers, QC (Quantum Cascade) lasers </w:t>
      </w:r>
    </w:p>
    <w:p w14:paraId="0BCA845C" w14:textId="77777777" w:rsidR="001E4A55" w:rsidRPr="007373E2" w:rsidRDefault="001E4A55" w:rsidP="00153745">
      <w:pPr>
        <w:jc w:val="both"/>
        <w:rPr>
          <w:rFonts w:ascii="Times New Roman" w:eastAsiaTheme="minorEastAsia" w:hAnsi="Franklin Gothic Book" w:cs="Times New Roman"/>
          <w:kern w:val="24"/>
          <w:sz w:val="32"/>
          <w:szCs w:val="56"/>
          <w:lang w:eastAsia="en-IN"/>
        </w:rPr>
      </w:pPr>
    </w:p>
    <w:p w14:paraId="2A742473" w14:textId="56F099C1" w:rsidR="001E4A55" w:rsidRPr="007373E2" w:rsidRDefault="001E4A55" w:rsidP="00153745">
      <w:pPr>
        <w:numPr>
          <w:ilvl w:val="0"/>
          <w:numId w:val="21"/>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Light detector </w:t>
      </w:r>
      <w:r w:rsidRPr="007373E2">
        <w:rPr>
          <w:rFonts w:ascii="Times New Roman" w:eastAsiaTheme="minorEastAsia" w:hAnsi="Franklin Gothic Book" w:cs="Times New Roman"/>
          <w:kern w:val="24"/>
          <w:sz w:val="32"/>
          <w:szCs w:val="56"/>
          <w:lang w:eastAsia="en-IN"/>
        </w:rPr>
        <w:t>–</w:t>
      </w:r>
      <w:r w:rsidRPr="007373E2">
        <w:rPr>
          <w:rFonts w:ascii="Times New Roman" w:eastAsiaTheme="minorEastAsia" w:hAnsi="Franklin Gothic Book" w:cs="Times New Roman"/>
          <w:kern w:val="24"/>
          <w:sz w:val="32"/>
          <w:szCs w:val="56"/>
          <w:lang w:eastAsia="en-IN"/>
        </w:rPr>
        <w:t xml:space="preserve"> QDIP (Quantum Dot Infrared Photo-detector) </w:t>
      </w:r>
    </w:p>
    <w:p w14:paraId="24181DDB" w14:textId="77777777" w:rsidR="001179F1" w:rsidRPr="007373E2" w:rsidRDefault="001179F1" w:rsidP="00153745">
      <w:pPr>
        <w:jc w:val="both"/>
        <w:rPr>
          <w:rFonts w:ascii="Times New Roman" w:eastAsiaTheme="minorEastAsia" w:hAnsi="Franklin Gothic Book" w:cs="Times New Roman"/>
          <w:kern w:val="24"/>
          <w:sz w:val="32"/>
          <w:szCs w:val="56"/>
          <w:lang w:eastAsia="en-IN"/>
        </w:rPr>
      </w:pPr>
    </w:p>
    <w:p w14:paraId="143FED61" w14:textId="16A9669F" w:rsidR="001179F1" w:rsidRPr="007373E2" w:rsidRDefault="001E4A55" w:rsidP="00153745">
      <w:pPr>
        <w:numPr>
          <w:ilvl w:val="0"/>
          <w:numId w:val="21"/>
        </w:numPr>
        <w:jc w:val="both"/>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 Electromagnetic induced transparency (EIT) </w:t>
      </w:r>
      <w:r w:rsidRPr="007373E2">
        <w:rPr>
          <w:rFonts w:ascii="Times New Roman" w:eastAsiaTheme="minorEastAsia" w:hAnsi="Franklin Gothic Book" w:cs="Times New Roman"/>
          <w:kern w:val="24"/>
          <w:sz w:val="32"/>
          <w:szCs w:val="56"/>
          <w:lang w:eastAsia="en-IN"/>
        </w:rPr>
        <w:t>–</w:t>
      </w:r>
      <w:r w:rsidRPr="007373E2">
        <w:rPr>
          <w:rFonts w:ascii="Times New Roman" w:eastAsiaTheme="minorEastAsia" w:hAnsi="Franklin Gothic Book" w:cs="Times New Roman"/>
          <w:kern w:val="24"/>
          <w:sz w:val="32"/>
          <w:szCs w:val="56"/>
          <w:lang w:eastAsia="en-IN"/>
        </w:rPr>
        <w:t xml:space="preserve"> to obtain transparent highly dispersive materials</w:t>
      </w:r>
    </w:p>
    <w:p w14:paraId="0525D001" w14:textId="419D472F" w:rsidR="001E4A55" w:rsidRPr="007373E2" w:rsidRDefault="001179F1" w:rsidP="001179F1">
      <w:pPr>
        <w:rPr>
          <w:rFonts w:ascii="Times New Roman" w:eastAsiaTheme="minorEastAsia" w:hAnsi="Franklin Gothic Book" w:cs="Times New Roman"/>
          <w:b/>
          <w:bCs/>
          <w:kern w:val="24"/>
          <w:sz w:val="40"/>
          <w:szCs w:val="56"/>
          <w:u w:val="single"/>
          <w:lang w:eastAsia="en-IN"/>
        </w:rPr>
      </w:pPr>
      <w:r w:rsidRPr="007373E2">
        <w:rPr>
          <w:rFonts w:ascii="Times New Roman" w:eastAsiaTheme="minorEastAsia" w:hAnsi="Franklin Gothic Book" w:cs="Times New Roman"/>
          <w:kern w:val="24"/>
          <w:sz w:val="32"/>
          <w:szCs w:val="56"/>
          <w:lang w:eastAsia="en-IN"/>
        </w:rPr>
        <w:br w:type="page"/>
      </w:r>
      <w:r w:rsidRPr="007373E2">
        <w:rPr>
          <w:rFonts w:ascii="Times New Roman" w:eastAsiaTheme="minorEastAsia" w:hAnsi="Franklin Gothic Book" w:cs="Times New Roman"/>
          <w:b/>
          <w:bCs/>
          <w:kern w:val="24"/>
          <w:sz w:val="40"/>
          <w:szCs w:val="56"/>
          <w:u w:val="single"/>
          <w:lang w:eastAsia="en-IN"/>
        </w:rPr>
        <w:lastRenderedPageBreak/>
        <w:t>ADVANTAGES</w:t>
      </w:r>
    </w:p>
    <w:p w14:paraId="420C4623" w14:textId="77777777" w:rsidR="001179F1" w:rsidRPr="007373E2" w:rsidRDefault="001179F1" w:rsidP="001179F1">
      <w:pPr>
        <w:rPr>
          <w:rFonts w:ascii="Times New Roman" w:eastAsiaTheme="minorEastAsia" w:hAnsi="Franklin Gothic Book" w:cs="Times New Roman"/>
          <w:b/>
          <w:bCs/>
          <w:kern w:val="24"/>
          <w:sz w:val="40"/>
          <w:szCs w:val="56"/>
          <w:u w:val="single"/>
          <w:lang w:eastAsia="en-IN"/>
        </w:rPr>
      </w:pPr>
    </w:p>
    <w:p w14:paraId="4747D3BB" w14:textId="3BE44C76" w:rsidR="001179F1" w:rsidRPr="007373E2" w:rsidRDefault="008307B8" w:rsidP="00153745">
      <w:pPr>
        <w:numPr>
          <w:ilvl w:val="0"/>
          <w:numId w:val="22"/>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Low maintenance.</w:t>
      </w:r>
    </w:p>
    <w:p w14:paraId="73F5FADC" w14:textId="6DB1F9C3" w:rsidR="001179F1" w:rsidRPr="007373E2" w:rsidRDefault="008307B8" w:rsidP="00153745">
      <w:pPr>
        <w:numPr>
          <w:ilvl w:val="0"/>
          <w:numId w:val="22"/>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Fix micro cracking.</w:t>
      </w:r>
    </w:p>
    <w:p w14:paraId="7759959D" w14:textId="41604A16" w:rsidR="001179F1" w:rsidRPr="007373E2" w:rsidRDefault="008307B8" w:rsidP="001179F1">
      <w:pPr>
        <w:numPr>
          <w:ilvl w:val="0"/>
          <w:numId w:val="22"/>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Corrosion-resistance.</w:t>
      </w:r>
    </w:p>
    <w:p w14:paraId="64B3B563" w14:textId="40C63D86" w:rsidR="001179F1" w:rsidRPr="007373E2" w:rsidRDefault="008307B8" w:rsidP="001179F1">
      <w:pPr>
        <w:numPr>
          <w:ilvl w:val="0"/>
          <w:numId w:val="22"/>
        </w:numPr>
        <w:rPr>
          <w:rFonts w:ascii="Times New Roman" w:eastAsiaTheme="minorEastAsia" w:hAnsi="Franklin Gothic Book" w:cs="Times New Roman"/>
          <w:kern w:val="24"/>
          <w:sz w:val="32"/>
          <w:szCs w:val="56"/>
          <w:lang w:eastAsia="en-IN"/>
        </w:rPr>
      </w:pPr>
      <w:proofErr w:type="gramStart"/>
      <w:r w:rsidRPr="007373E2">
        <w:rPr>
          <w:rFonts w:ascii="Times New Roman" w:eastAsiaTheme="minorEastAsia" w:hAnsi="Franklin Gothic Book" w:cs="Times New Roman"/>
          <w:kern w:val="24"/>
          <w:sz w:val="32"/>
          <w:szCs w:val="56"/>
          <w:lang w:eastAsia="en-IN"/>
        </w:rPr>
        <w:t>Low  life</w:t>
      </w:r>
      <w:proofErr w:type="gramEnd"/>
      <w:r w:rsidRPr="007373E2">
        <w:rPr>
          <w:rFonts w:ascii="Times New Roman" w:eastAsiaTheme="minorEastAsia" w:hAnsi="Franklin Gothic Book" w:cs="Times New Roman"/>
          <w:kern w:val="24"/>
          <w:sz w:val="32"/>
          <w:szCs w:val="56"/>
          <w:lang w:eastAsia="en-IN"/>
        </w:rPr>
        <w:t>-cycle cost.</w:t>
      </w:r>
    </w:p>
    <w:p w14:paraId="5BE14CA8" w14:textId="70708A03" w:rsidR="001179F1" w:rsidRPr="007373E2" w:rsidRDefault="008307B8" w:rsidP="001179F1">
      <w:pPr>
        <w:numPr>
          <w:ilvl w:val="0"/>
          <w:numId w:val="22"/>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 xml:space="preserve">Improve </w:t>
      </w:r>
      <w:proofErr w:type="gramStart"/>
      <w:r w:rsidRPr="007373E2">
        <w:rPr>
          <w:rFonts w:ascii="Times New Roman" w:eastAsiaTheme="minorEastAsia" w:hAnsi="Franklin Gothic Book" w:cs="Times New Roman"/>
          <w:kern w:val="24"/>
          <w:sz w:val="32"/>
          <w:szCs w:val="56"/>
          <w:lang w:eastAsia="en-IN"/>
        </w:rPr>
        <w:t>segregation  resistance</w:t>
      </w:r>
      <w:proofErr w:type="gramEnd"/>
      <w:r w:rsidRPr="007373E2">
        <w:rPr>
          <w:rFonts w:ascii="Times New Roman" w:eastAsiaTheme="minorEastAsia" w:hAnsi="Franklin Gothic Book" w:cs="Times New Roman"/>
          <w:kern w:val="24"/>
          <w:sz w:val="32"/>
          <w:szCs w:val="56"/>
          <w:lang w:eastAsia="en-IN"/>
        </w:rPr>
        <w:t>.</w:t>
      </w:r>
    </w:p>
    <w:p w14:paraId="5FC01013" w14:textId="77777777" w:rsidR="00153745" w:rsidRPr="007373E2" w:rsidRDefault="008307B8" w:rsidP="001179F1">
      <w:pPr>
        <w:numPr>
          <w:ilvl w:val="0"/>
          <w:numId w:val="22"/>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Reduces the thermal transfer rate.</w:t>
      </w:r>
    </w:p>
    <w:p w14:paraId="2DA367AC" w14:textId="77777777" w:rsidR="00153745" w:rsidRPr="007373E2" w:rsidRDefault="00153745" w:rsidP="00153745">
      <w:pPr>
        <w:ind w:left="720"/>
        <w:rPr>
          <w:rFonts w:ascii="Times New Roman" w:eastAsiaTheme="minorEastAsia" w:hAnsi="Franklin Gothic Book" w:cs="Times New Roman"/>
          <w:kern w:val="24"/>
          <w:sz w:val="32"/>
          <w:szCs w:val="56"/>
          <w:lang w:eastAsia="en-IN"/>
        </w:rPr>
      </w:pPr>
    </w:p>
    <w:p w14:paraId="1FE3E860" w14:textId="66358104" w:rsidR="001179F1" w:rsidRPr="007373E2" w:rsidRDefault="00153745" w:rsidP="00153745">
      <w:p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b/>
          <w:bCs/>
          <w:kern w:val="24"/>
          <w:sz w:val="40"/>
          <w:szCs w:val="56"/>
          <w:u w:val="single"/>
          <w:lang w:eastAsia="en-IN"/>
        </w:rPr>
        <w:t>DISADVANTAGES</w:t>
      </w:r>
    </w:p>
    <w:p w14:paraId="23A58F90" w14:textId="77777777" w:rsidR="00153745" w:rsidRPr="007373E2" w:rsidRDefault="00153745" w:rsidP="001179F1">
      <w:pPr>
        <w:rPr>
          <w:rFonts w:ascii="Times New Roman" w:eastAsiaTheme="minorEastAsia" w:hAnsi="Franklin Gothic Book" w:cs="Times New Roman"/>
          <w:b/>
          <w:bCs/>
          <w:kern w:val="24"/>
          <w:sz w:val="40"/>
          <w:szCs w:val="56"/>
          <w:u w:val="single"/>
          <w:lang w:eastAsia="en-IN"/>
        </w:rPr>
      </w:pPr>
    </w:p>
    <w:p w14:paraId="765DD2A3" w14:textId="6571B860" w:rsidR="00723559" w:rsidRPr="007373E2" w:rsidRDefault="008307B8" w:rsidP="00153745">
      <w:pPr>
        <w:numPr>
          <w:ilvl w:val="0"/>
          <w:numId w:val="23"/>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Require a lot of energy.</w:t>
      </w:r>
    </w:p>
    <w:p w14:paraId="0866A2BE" w14:textId="77777777" w:rsidR="00723559" w:rsidRPr="007373E2" w:rsidRDefault="008307B8" w:rsidP="00153745">
      <w:pPr>
        <w:numPr>
          <w:ilvl w:val="0"/>
          <w:numId w:val="23"/>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Nanotubes might cause a lung problem.</w:t>
      </w:r>
    </w:p>
    <w:p w14:paraId="647DF94F" w14:textId="77777777" w:rsidR="00723559" w:rsidRPr="007373E2" w:rsidRDefault="008307B8" w:rsidP="00153745">
      <w:pPr>
        <w:numPr>
          <w:ilvl w:val="0"/>
          <w:numId w:val="23"/>
        </w:num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t>The research is in its early stage yet.</w:t>
      </w:r>
    </w:p>
    <w:p w14:paraId="6CCB4D93" w14:textId="41BFC64F" w:rsidR="00153745" w:rsidRPr="007373E2" w:rsidRDefault="00153745" w:rsidP="001179F1">
      <w:pPr>
        <w:rPr>
          <w:rFonts w:ascii="Times New Roman" w:eastAsiaTheme="minorEastAsia" w:hAnsi="Franklin Gothic Book" w:cs="Times New Roman"/>
          <w:kern w:val="24"/>
          <w:sz w:val="32"/>
          <w:szCs w:val="56"/>
          <w:lang w:eastAsia="en-IN"/>
        </w:rPr>
      </w:pPr>
    </w:p>
    <w:p w14:paraId="7527A4E7" w14:textId="77777777" w:rsidR="00153745" w:rsidRPr="007373E2" w:rsidRDefault="00153745">
      <w:pPr>
        <w:rPr>
          <w:rFonts w:ascii="Times New Roman" w:eastAsiaTheme="minorEastAsia" w:hAnsi="Franklin Gothic Book" w:cs="Times New Roman"/>
          <w:kern w:val="24"/>
          <w:sz w:val="32"/>
          <w:szCs w:val="56"/>
          <w:lang w:eastAsia="en-IN"/>
        </w:rPr>
      </w:pPr>
      <w:r w:rsidRPr="007373E2">
        <w:rPr>
          <w:rFonts w:ascii="Times New Roman" w:eastAsiaTheme="minorEastAsia" w:hAnsi="Franklin Gothic Book" w:cs="Times New Roman"/>
          <w:kern w:val="24"/>
          <w:sz w:val="32"/>
          <w:szCs w:val="56"/>
          <w:lang w:eastAsia="en-IN"/>
        </w:rPr>
        <w:br w:type="page"/>
      </w:r>
    </w:p>
    <w:p w14:paraId="62A07BF1" w14:textId="0A3DD2DB" w:rsidR="00153745" w:rsidRDefault="00A31730" w:rsidP="001179F1">
      <w:pPr>
        <w:rPr>
          <w:rFonts w:ascii="Times New Roman" w:eastAsiaTheme="minorEastAsia" w:hAnsi="Franklin Gothic Book" w:cs="Times New Roman"/>
          <w:b/>
          <w:kern w:val="24"/>
          <w:sz w:val="40"/>
          <w:szCs w:val="56"/>
          <w:lang w:eastAsia="en-IN"/>
        </w:rPr>
      </w:pPr>
      <w:r w:rsidRPr="007373E2">
        <w:rPr>
          <w:rFonts w:ascii="Times New Roman" w:eastAsiaTheme="minorEastAsia" w:hAnsi="Franklin Gothic Book" w:cs="Times New Roman"/>
          <w:b/>
          <w:kern w:val="24"/>
          <w:sz w:val="40"/>
          <w:szCs w:val="56"/>
          <w:lang w:eastAsia="en-IN"/>
        </w:rPr>
        <w:lastRenderedPageBreak/>
        <w:t>Conclusion</w:t>
      </w:r>
    </w:p>
    <w:p w14:paraId="00CED87B" w14:textId="77777777" w:rsidR="007373E2" w:rsidRDefault="007373E2" w:rsidP="001179F1">
      <w:pPr>
        <w:rPr>
          <w:rFonts w:ascii="Times New Roman" w:eastAsiaTheme="minorEastAsia" w:hAnsi="Franklin Gothic Book" w:cs="Times New Roman"/>
          <w:b/>
          <w:kern w:val="24"/>
          <w:sz w:val="40"/>
          <w:szCs w:val="56"/>
          <w:lang w:eastAsia="en-IN"/>
        </w:rPr>
      </w:pPr>
    </w:p>
    <w:p w14:paraId="76921070" w14:textId="1A538DA6" w:rsidR="007373E2" w:rsidRDefault="007373E2" w:rsidP="007373E2">
      <w:pPr>
        <w:numPr>
          <w:ilvl w:val="0"/>
          <w:numId w:val="26"/>
        </w:numPr>
        <w:spacing w:after="0" w:line="300" w:lineRule="atLeast"/>
        <w:jc w:val="both"/>
        <w:rPr>
          <w:rFonts w:ascii="Arial" w:eastAsia="Times New Roman" w:hAnsi="Arial" w:cs="Arial"/>
          <w:sz w:val="28"/>
          <w:szCs w:val="20"/>
          <w:lang w:eastAsia="en-IN"/>
        </w:rPr>
      </w:pPr>
      <w:r w:rsidRPr="007373E2">
        <w:rPr>
          <w:rFonts w:ascii="Arial" w:eastAsia="Times New Roman" w:hAnsi="Arial" w:cs="Arial"/>
          <w:sz w:val="28"/>
          <w:szCs w:val="20"/>
          <w:lang w:eastAsia="en-IN"/>
        </w:rPr>
        <w:t>Although the existing </w:t>
      </w:r>
      <w:r w:rsidRPr="007373E2">
        <w:rPr>
          <w:rFonts w:ascii="Arial" w:eastAsia="Times New Roman" w:hAnsi="Arial" w:cs="Arial"/>
          <w:bCs/>
          <w:sz w:val="28"/>
          <w:szCs w:val="20"/>
          <w:lang w:eastAsia="en-IN"/>
        </w:rPr>
        <w:t>methods</w:t>
      </w:r>
      <w:r w:rsidRPr="007373E2">
        <w:rPr>
          <w:rFonts w:ascii="Arial" w:eastAsia="Times New Roman" w:hAnsi="Arial" w:cs="Arial"/>
          <w:sz w:val="28"/>
          <w:szCs w:val="20"/>
          <w:lang w:eastAsia="en-IN"/>
        </w:rPr>
        <w:t> are appropriate to assess many of the hazards associated with the products and processes involving </w:t>
      </w:r>
      <w:hyperlink r:id="rId9" w:history="1">
        <w:r w:rsidRPr="007373E2">
          <w:rPr>
            <w:rFonts w:ascii="Arial" w:eastAsia="Times New Roman" w:hAnsi="Arial" w:cs="Arial"/>
            <w:sz w:val="28"/>
            <w:szCs w:val="20"/>
            <w:lang w:eastAsia="en-IN"/>
          </w:rPr>
          <w:t>nanoparticles</w:t>
        </w:r>
      </w:hyperlink>
      <w:r w:rsidRPr="007373E2">
        <w:rPr>
          <w:rFonts w:ascii="Arial" w:eastAsia="Times New Roman" w:hAnsi="Arial" w:cs="Arial"/>
          <w:sz w:val="28"/>
          <w:szCs w:val="20"/>
          <w:lang w:eastAsia="en-IN"/>
        </w:rPr>
        <w:t>, they </w:t>
      </w:r>
      <w:r w:rsidRPr="007373E2">
        <w:rPr>
          <w:rFonts w:ascii="Arial" w:eastAsia="Times New Roman" w:hAnsi="Arial" w:cs="Arial"/>
          <w:bCs/>
          <w:sz w:val="28"/>
          <w:szCs w:val="20"/>
          <w:lang w:eastAsia="en-IN"/>
        </w:rPr>
        <w:t>may not be sufficient</w:t>
      </w:r>
      <w:r w:rsidRPr="007373E2">
        <w:rPr>
          <w:rFonts w:ascii="Arial" w:eastAsia="Times New Roman" w:hAnsi="Arial" w:cs="Arial"/>
          <w:sz w:val="28"/>
          <w:szCs w:val="20"/>
          <w:lang w:eastAsia="en-IN"/>
        </w:rPr>
        <w:t> to address all the hazards. Also, the existing methods used for environmental </w:t>
      </w:r>
      <w:proofErr w:type="spellStart"/>
      <w:r w:rsidRPr="007373E2">
        <w:rPr>
          <w:rFonts w:ascii="Arial" w:eastAsia="Times New Roman" w:hAnsi="Arial" w:cs="Arial"/>
          <w:sz w:val="28"/>
          <w:szCs w:val="20"/>
          <w:lang w:eastAsia="en-IN"/>
        </w:rPr>
        <w:fldChar w:fldCharType="begin"/>
      </w:r>
      <w:r w:rsidRPr="007373E2">
        <w:rPr>
          <w:rFonts w:ascii="Arial" w:eastAsia="Times New Roman" w:hAnsi="Arial" w:cs="Arial"/>
          <w:sz w:val="28"/>
          <w:szCs w:val="20"/>
          <w:lang w:eastAsia="en-IN"/>
        </w:rPr>
        <w:instrText xml:space="preserve"> HYPERLINK "https://www.greenfacts.org/glossary/def/exposure-exposed-expose.htm" </w:instrText>
      </w:r>
      <w:r w:rsidRPr="007373E2">
        <w:rPr>
          <w:rFonts w:ascii="Arial" w:eastAsia="Times New Roman" w:hAnsi="Arial" w:cs="Arial"/>
          <w:sz w:val="28"/>
          <w:szCs w:val="20"/>
          <w:lang w:eastAsia="en-IN"/>
        </w:rPr>
        <w:fldChar w:fldCharType="separate"/>
      </w:r>
      <w:r w:rsidRPr="007373E2">
        <w:rPr>
          <w:rFonts w:ascii="Arial" w:eastAsia="Times New Roman" w:hAnsi="Arial" w:cs="Arial"/>
          <w:sz w:val="28"/>
          <w:szCs w:val="20"/>
          <w:u w:val="single"/>
          <w:lang w:eastAsia="en-IN"/>
        </w:rPr>
        <w:t>exposure</w:t>
      </w:r>
      <w:r w:rsidRPr="007373E2">
        <w:rPr>
          <w:rFonts w:ascii="Arial" w:eastAsia="Times New Roman" w:hAnsi="Arial" w:cs="Arial"/>
          <w:sz w:val="28"/>
          <w:szCs w:val="20"/>
          <w:lang w:eastAsia="en-IN"/>
        </w:rPr>
        <w:fldChar w:fldCharType="end"/>
      </w:r>
      <w:r w:rsidRPr="007373E2">
        <w:rPr>
          <w:rFonts w:ascii="Arial" w:eastAsia="Times New Roman" w:hAnsi="Arial" w:cs="Arial"/>
          <w:sz w:val="28"/>
          <w:szCs w:val="20"/>
          <w:lang w:eastAsia="en-IN"/>
        </w:rPr>
        <w:t>assessment</w:t>
      </w:r>
      <w:proofErr w:type="spellEnd"/>
      <w:r w:rsidRPr="007373E2">
        <w:rPr>
          <w:rFonts w:ascii="Arial" w:eastAsia="Times New Roman" w:hAnsi="Arial" w:cs="Arial"/>
          <w:sz w:val="28"/>
          <w:szCs w:val="20"/>
          <w:lang w:eastAsia="en-IN"/>
        </w:rPr>
        <w:t xml:space="preserve"> are not necessarily appropriate. Therefore, the current risk assessment procedures need to be modified for nanoparticles.</w:t>
      </w:r>
    </w:p>
    <w:p w14:paraId="126DDE2B" w14:textId="77777777" w:rsidR="007373E2" w:rsidRPr="007373E2" w:rsidRDefault="007373E2" w:rsidP="007373E2">
      <w:pPr>
        <w:spacing w:after="0" w:line="300" w:lineRule="atLeast"/>
        <w:jc w:val="both"/>
        <w:rPr>
          <w:rFonts w:ascii="Arial" w:eastAsia="Times New Roman" w:hAnsi="Arial" w:cs="Arial"/>
          <w:sz w:val="28"/>
          <w:szCs w:val="20"/>
          <w:lang w:eastAsia="en-IN"/>
        </w:rPr>
      </w:pPr>
    </w:p>
    <w:p w14:paraId="5C8D9A9D" w14:textId="1BF0D3D4" w:rsidR="007373E2" w:rsidRDefault="007373E2" w:rsidP="007373E2">
      <w:pPr>
        <w:numPr>
          <w:ilvl w:val="0"/>
          <w:numId w:val="26"/>
        </w:numPr>
        <w:spacing w:after="0" w:line="300" w:lineRule="atLeast"/>
        <w:jc w:val="both"/>
        <w:rPr>
          <w:rFonts w:ascii="Arial" w:eastAsia="Times New Roman" w:hAnsi="Arial" w:cs="Arial"/>
          <w:sz w:val="28"/>
          <w:szCs w:val="20"/>
          <w:lang w:eastAsia="en-IN"/>
        </w:rPr>
      </w:pPr>
      <w:r w:rsidRPr="007373E2">
        <w:rPr>
          <w:rFonts w:ascii="Arial" w:eastAsia="Times New Roman" w:hAnsi="Arial" w:cs="Arial"/>
          <w:bCs/>
          <w:sz w:val="28"/>
          <w:szCs w:val="20"/>
          <w:lang w:eastAsia="en-IN"/>
        </w:rPr>
        <w:t>Existing methodologies need to be modified or new ones developed</w:t>
      </w:r>
      <w:r w:rsidRPr="007373E2">
        <w:rPr>
          <w:rFonts w:ascii="Arial" w:eastAsia="Times New Roman" w:hAnsi="Arial" w:cs="Arial"/>
          <w:sz w:val="28"/>
          <w:szCs w:val="20"/>
          <w:lang w:eastAsia="en-IN"/>
        </w:rPr>
        <w:t> to be able to better determine the physical and chemical properties of nanoparticles, measure exposure to them, assess their potential hazard, and detect their movement inside living systems, be it in human </w:t>
      </w:r>
      <w:hyperlink r:id="rId10" w:history="1">
        <w:r w:rsidRPr="007373E2">
          <w:rPr>
            <w:rFonts w:ascii="Arial" w:eastAsia="Times New Roman" w:hAnsi="Arial" w:cs="Arial"/>
            <w:sz w:val="28"/>
            <w:szCs w:val="20"/>
            <w:lang w:eastAsia="en-IN"/>
          </w:rPr>
          <w:t>tissues</w:t>
        </w:r>
      </w:hyperlink>
      <w:r w:rsidRPr="007373E2">
        <w:rPr>
          <w:rFonts w:ascii="Arial" w:eastAsia="Times New Roman" w:hAnsi="Arial" w:cs="Arial"/>
          <w:sz w:val="28"/>
          <w:szCs w:val="20"/>
          <w:lang w:eastAsia="en-IN"/>
        </w:rPr>
        <w:t> or in the environment.</w:t>
      </w:r>
    </w:p>
    <w:p w14:paraId="3F87A8C4" w14:textId="77777777" w:rsidR="007373E2" w:rsidRDefault="007373E2" w:rsidP="007373E2">
      <w:pPr>
        <w:pStyle w:val="ListParagraph"/>
        <w:rPr>
          <w:rFonts w:ascii="Arial" w:hAnsi="Arial" w:cs="Arial"/>
          <w:sz w:val="28"/>
          <w:szCs w:val="20"/>
        </w:rPr>
      </w:pPr>
    </w:p>
    <w:p w14:paraId="00FB30B1" w14:textId="77777777" w:rsidR="007373E2" w:rsidRPr="007373E2" w:rsidRDefault="007373E2" w:rsidP="007373E2">
      <w:pPr>
        <w:spacing w:after="0" w:line="300" w:lineRule="atLeast"/>
        <w:jc w:val="both"/>
        <w:rPr>
          <w:rFonts w:ascii="Arial" w:eastAsia="Times New Roman" w:hAnsi="Arial" w:cs="Arial"/>
          <w:sz w:val="28"/>
          <w:szCs w:val="20"/>
          <w:lang w:eastAsia="en-IN"/>
        </w:rPr>
      </w:pPr>
    </w:p>
    <w:p w14:paraId="3F7151AD" w14:textId="5DCBDFD8" w:rsidR="007373E2" w:rsidRPr="007373E2" w:rsidRDefault="007373E2" w:rsidP="007373E2">
      <w:pPr>
        <w:pStyle w:val="ListParagraph"/>
        <w:numPr>
          <w:ilvl w:val="0"/>
          <w:numId w:val="18"/>
        </w:numPr>
        <w:spacing w:line="300" w:lineRule="atLeast"/>
        <w:jc w:val="both"/>
        <w:rPr>
          <w:rFonts w:ascii="Arial" w:hAnsi="Arial" w:cs="Arial"/>
          <w:sz w:val="28"/>
          <w:szCs w:val="20"/>
        </w:rPr>
      </w:pPr>
      <w:r w:rsidRPr="007373E2">
        <w:rPr>
          <w:rFonts w:ascii="Arial" w:hAnsi="Arial" w:cs="Arial"/>
          <w:sz w:val="28"/>
          <w:szCs w:val="20"/>
        </w:rPr>
        <w:t>In general, and in spite of a rapidly increasing number of scientific publications dealing with </w:t>
      </w:r>
      <w:hyperlink r:id="rId11" w:history="1">
        <w:r w:rsidRPr="007373E2">
          <w:rPr>
            <w:rFonts w:ascii="Arial" w:hAnsi="Arial" w:cs="Arial"/>
            <w:sz w:val="28"/>
            <w:szCs w:val="20"/>
          </w:rPr>
          <w:t>nanoscience</w:t>
        </w:r>
      </w:hyperlink>
      <w:r w:rsidRPr="007373E2">
        <w:rPr>
          <w:rFonts w:ascii="Arial" w:hAnsi="Arial" w:cs="Arial"/>
          <w:sz w:val="28"/>
          <w:szCs w:val="20"/>
        </w:rPr>
        <w:t> and </w:t>
      </w:r>
      <w:hyperlink r:id="rId12" w:history="1">
        <w:r w:rsidRPr="007373E2">
          <w:rPr>
            <w:rFonts w:ascii="Arial" w:hAnsi="Arial" w:cs="Arial"/>
            <w:sz w:val="28"/>
            <w:szCs w:val="20"/>
          </w:rPr>
          <w:t>nanotechnology</w:t>
        </w:r>
      </w:hyperlink>
      <w:r w:rsidRPr="007373E2">
        <w:rPr>
          <w:rFonts w:ascii="Arial" w:hAnsi="Arial" w:cs="Arial"/>
          <w:sz w:val="28"/>
          <w:szCs w:val="20"/>
        </w:rPr>
        <w:t>, there is </w:t>
      </w:r>
      <w:r w:rsidRPr="007373E2">
        <w:rPr>
          <w:rFonts w:ascii="Arial" w:hAnsi="Arial" w:cs="Arial"/>
          <w:bCs/>
          <w:sz w:val="28"/>
          <w:szCs w:val="20"/>
        </w:rPr>
        <w:t>insufficient knowledge and data</w:t>
      </w:r>
      <w:r w:rsidRPr="007373E2">
        <w:rPr>
          <w:rFonts w:ascii="Arial" w:hAnsi="Arial" w:cs="Arial"/>
          <w:sz w:val="28"/>
          <w:szCs w:val="20"/>
        </w:rPr>
        <w:t> concerning the characteristics of nanoparticles, their detection and measurement, their behaviour in living systems, and all aspects of their harmful potential in humans and in the environment, to allow for satisfactory risk assessments for humans and ecosystems to be performed.</w:t>
      </w:r>
    </w:p>
    <w:p w14:paraId="1F4D617F" w14:textId="77777777" w:rsidR="007373E2" w:rsidRPr="007373E2" w:rsidRDefault="007373E2" w:rsidP="007373E2">
      <w:pPr>
        <w:jc w:val="both"/>
        <w:rPr>
          <w:rFonts w:ascii="Times New Roman" w:eastAsiaTheme="minorEastAsia" w:hAnsi="Franklin Gothic Book" w:cs="Times New Roman"/>
          <w:b/>
          <w:kern w:val="24"/>
          <w:sz w:val="40"/>
          <w:szCs w:val="56"/>
          <w:lang w:eastAsia="en-IN"/>
        </w:rPr>
      </w:pPr>
    </w:p>
    <w:sectPr w:rsidR="007373E2" w:rsidRPr="007373E2" w:rsidSect="0015374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2D464" w14:textId="77777777" w:rsidR="003D7FEC" w:rsidRDefault="003D7FEC" w:rsidP="00B446B2">
      <w:pPr>
        <w:spacing w:after="0" w:line="240" w:lineRule="auto"/>
      </w:pPr>
      <w:r>
        <w:separator/>
      </w:r>
    </w:p>
  </w:endnote>
  <w:endnote w:type="continuationSeparator" w:id="0">
    <w:p w14:paraId="57CDFB2C" w14:textId="77777777" w:rsidR="003D7FEC" w:rsidRDefault="003D7FEC" w:rsidP="00B4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869E" w14:textId="41FB0B5D" w:rsidR="00AF1A15" w:rsidRDefault="00AF1A1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6EFCBC5" wp14:editId="48692E5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32"/>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6715AC" w14:textId="5A8955C6" w:rsidR="00AF1A15" w:rsidRPr="00AF1A15" w:rsidRDefault="00AF73C7">
                                <w:pPr>
                                  <w:jc w:val="right"/>
                                  <w:rPr>
                                    <w:color w:val="7F7F7F" w:themeColor="text1" w:themeTint="80"/>
                                    <w:sz w:val="32"/>
                                  </w:rPr>
                                </w:pPr>
                                <w:r>
                                  <w:rPr>
                                    <w:color w:val="7F7F7F" w:themeColor="text1" w:themeTint="80"/>
                                    <w:sz w:val="32"/>
                                  </w:rPr>
                                  <w:t xml:space="preserve">     </w:t>
                                </w:r>
                              </w:p>
                            </w:sdtContent>
                          </w:sdt>
                          <w:p w14:paraId="4AB7539B" w14:textId="77777777" w:rsidR="00AF1A15" w:rsidRDefault="00AF1A1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EFCBC5"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32"/>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6715AC" w14:textId="5A8955C6" w:rsidR="00AF1A15" w:rsidRPr="00AF1A15" w:rsidRDefault="00AF73C7">
                          <w:pPr>
                            <w:jc w:val="right"/>
                            <w:rPr>
                              <w:color w:val="7F7F7F" w:themeColor="text1" w:themeTint="80"/>
                              <w:sz w:val="32"/>
                            </w:rPr>
                          </w:pPr>
                          <w:r>
                            <w:rPr>
                              <w:color w:val="7F7F7F" w:themeColor="text1" w:themeTint="80"/>
                              <w:sz w:val="32"/>
                            </w:rPr>
                            <w:t xml:space="preserve">     </w:t>
                          </w:r>
                        </w:p>
                      </w:sdtContent>
                    </w:sdt>
                    <w:p w14:paraId="4AB7539B" w14:textId="77777777" w:rsidR="00AF1A15" w:rsidRDefault="00AF1A1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62491E9" wp14:editId="43FE4F3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0F3F44" w14:textId="77777777" w:rsidR="00AF1A15" w:rsidRDefault="00AF1A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491E9"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60F3F44" w14:textId="77777777" w:rsidR="00AF1A15" w:rsidRDefault="00AF1A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93513" w14:textId="77777777" w:rsidR="003D7FEC" w:rsidRDefault="003D7FEC" w:rsidP="00B446B2">
      <w:pPr>
        <w:spacing w:after="0" w:line="240" w:lineRule="auto"/>
      </w:pPr>
      <w:r>
        <w:separator/>
      </w:r>
    </w:p>
  </w:footnote>
  <w:footnote w:type="continuationSeparator" w:id="0">
    <w:p w14:paraId="278ACDD1" w14:textId="77777777" w:rsidR="003D7FEC" w:rsidRDefault="003D7FEC" w:rsidP="00B4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11D"/>
    <w:multiLevelType w:val="hybridMultilevel"/>
    <w:tmpl w:val="7286DADE"/>
    <w:lvl w:ilvl="0" w:tplc="F438AA10">
      <w:start w:val="1"/>
      <w:numFmt w:val="bullet"/>
      <w:lvlText w:val=""/>
      <w:lvlJc w:val="left"/>
      <w:pPr>
        <w:tabs>
          <w:tab w:val="num" w:pos="360"/>
        </w:tabs>
        <w:ind w:left="360" w:hanging="360"/>
      </w:pPr>
      <w:rPr>
        <w:rFonts w:ascii="Wingdings" w:hAnsi="Wingdings" w:hint="default"/>
      </w:rPr>
    </w:lvl>
    <w:lvl w:ilvl="1" w:tplc="D3D2D212" w:tentative="1">
      <w:start w:val="1"/>
      <w:numFmt w:val="bullet"/>
      <w:lvlText w:val=""/>
      <w:lvlJc w:val="left"/>
      <w:pPr>
        <w:tabs>
          <w:tab w:val="num" w:pos="1080"/>
        </w:tabs>
        <w:ind w:left="1080" w:hanging="360"/>
      </w:pPr>
      <w:rPr>
        <w:rFonts w:ascii="Wingdings" w:hAnsi="Wingdings" w:hint="default"/>
      </w:rPr>
    </w:lvl>
    <w:lvl w:ilvl="2" w:tplc="72D4CF56" w:tentative="1">
      <w:start w:val="1"/>
      <w:numFmt w:val="bullet"/>
      <w:lvlText w:val=""/>
      <w:lvlJc w:val="left"/>
      <w:pPr>
        <w:tabs>
          <w:tab w:val="num" w:pos="1800"/>
        </w:tabs>
        <w:ind w:left="1800" w:hanging="360"/>
      </w:pPr>
      <w:rPr>
        <w:rFonts w:ascii="Wingdings" w:hAnsi="Wingdings" w:hint="default"/>
      </w:rPr>
    </w:lvl>
    <w:lvl w:ilvl="3" w:tplc="94E6E2AE" w:tentative="1">
      <w:start w:val="1"/>
      <w:numFmt w:val="bullet"/>
      <w:lvlText w:val=""/>
      <w:lvlJc w:val="left"/>
      <w:pPr>
        <w:tabs>
          <w:tab w:val="num" w:pos="2520"/>
        </w:tabs>
        <w:ind w:left="2520" w:hanging="360"/>
      </w:pPr>
      <w:rPr>
        <w:rFonts w:ascii="Wingdings" w:hAnsi="Wingdings" w:hint="default"/>
      </w:rPr>
    </w:lvl>
    <w:lvl w:ilvl="4" w:tplc="B02AAD8E" w:tentative="1">
      <w:start w:val="1"/>
      <w:numFmt w:val="bullet"/>
      <w:lvlText w:val=""/>
      <w:lvlJc w:val="left"/>
      <w:pPr>
        <w:tabs>
          <w:tab w:val="num" w:pos="3240"/>
        </w:tabs>
        <w:ind w:left="3240" w:hanging="360"/>
      </w:pPr>
      <w:rPr>
        <w:rFonts w:ascii="Wingdings" w:hAnsi="Wingdings" w:hint="default"/>
      </w:rPr>
    </w:lvl>
    <w:lvl w:ilvl="5" w:tplc="D4BA8B7C" w:tentative="1">
      <w:start w:val="1"/>
      <w:numFmt w:val="bullet"/>
      <w:lvlText w:val=""/>
      <w:lvlJc w:val="left"/>
      <w:pPr>
        <w:tabs>
          <w:tab w:val="num" w:pos="3960"/>
        </w:tabs>
        <w:ind w:left="3960" w:hanging="360"/>
      </w:pPr>
      <w:rPr>
        <w:rFonts w:ascii="Wingdings" w:hAnsi="Wingdings" w:hint="default"/>
      </w:rPr>
    </w:lvl>
    <w:lvl w:ilvl="6" w:tplc="7F78BD4C" w:tentative="1">
      <w:start w:val="1"/>
      <w:numFmt w:val="bullet"/>
      <w:lvlText w:val=""/>
      <w:lvlJc w:val="left"/>
      <w:pPr>
        <w:tabs>
          <w:tab w:val="num" w:pos="4680"/>
        </w:tabs>
        <w:ind w:left="4680" w:hanging="360"/>
      </w:pPr>
      <w:rPr>
        <w:rFonts w:ascii="Wingdings" w:hAnsi="Wingdings" w:hint="default"/>
      </w:rPr>
    </w:lvl>
    <w:lvl w:ilvl="7" w:tplc="A00C7B98" w:tentative="1">
      <w:start w:val="1"/>
      <w:numFmt w:val="bullet"/>
      <w:lvlText w:val=""/>
      <w:lvlJc w:val="left"/>
      <w:pPr>
        <w:tabs>
          <w:tab w:val="num" w:pos="5400"/>
        </w:tabs>
        <w:ind w:left="5400" w:hanging="360"/>
      </w:pPr>
      <w:rPr>
        <w:rFonts w:ascii="Wingdings" w:hAnsi="Wingdings" w:hint="default"/>
      </w:rPr>
    </w:lvl>
    <w:lvl w:ilvl="8" w:tplc="E7229262"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0D39D4"/>
    <w:multiLevelType w:val="hybridMultilevel"/>
    <w:tmpl w:val="9884A0AE"/>
    <w:lvl w:ilvl="0" w:tplc="C69E14FE">
      <w:start w:val="1"/>
      <w:numFmt w:val="bullet"/>
      <w:lvlText w:val=""/>
      <w:lvlJc w:val="left"/>
      <w:pPr>
        <w:tabs>
          <w:tab w:val="num" w:pos="720"/>
        </w:tabs>
        <w:ind w:left="720" w:hanging="360"/>
      </w:pPr>
      <w:rPr>
        <w:rFonts w:ascii="Wingdings" w:hAnsi="Wingdings" w:hint="default"/>
      </w:rPr>
    </w:lvl>
    <w:lvl w:ilvl="1" w:tplc="CFFCAD04" w:tentative="1">
      <w:start w:val="1"/>
      <w:numFmt w:val="bullet"/>
      <w:lvlText w:val=""/>
      <w:lvlJc w:val="left"/>
      <w:pPr>
        <w:tabs>
          <w:tab w:val="num" w:pos="1440"/>
        </w:tabs>
        <w:ind w:left="1440" w:hanging="360"/>
      </w:pPr>
      <w:rPr>
        <w:rFonts w:ascii="Wingdings" w:hAnsi="Wingdings" w:hint="default"/>
      </w:rPr>
    </w:lvl>
    <w:lvl w:ilvl="2" w:tplc="070E1FD8" w:tentative="1">
      <w:start w:val="1"/>
      <w:numFmt w:val="bullet"/>
      <w:lvlText w:val=""/>
      <w:lvlJc w:val="left"/>
      <w:pPr>
        <w:tabs>
          <w:tab w:val="num" w:pos="2160"/>
        </w:tabs>
        <w:ind w:left="2160" w:hanging="360"/>
      </w:pPr>
      <w:rPr>
        <w:rFonts w:ascii="Wingdings" w:hAnsi="Wingdings" w:hint="default"/>
      </w:rPr>
    </w:lvl>
    <w:lvl w:ilvl="3" w:tplc="ED2AF2CA" w:tentative="1">
      <w:start w:val="1"/>
      <w:numFmt w:val="bullet"/>
      <w:lvlText w:val=""/>
      <w:lvlJc w:val="left"/>
      <w:pPr>
        <w:tabs>
          <w:tab w:val="num" w:pos="2880"/>
        </w:tabs>
        <w:ind w:left="2880" w:hanging="360"/>
      </w:pPr>
      <w:rPr>
        <w:rFonts w:ascii="Wingdings" w:hAnsi="Wingdings" w:hint="default"/>
      </w:rPr>
    </w:lvl>
    <w:lvl w:ilvl="4" w:tplc="E0081ABC" w:tentative="1">
      <w:start w:val="1"/>
      <w:numFmt w:val="bullet"/>
      <w:lvlText w:val=""/>
      <w:lvlJc w:val="left"/>
      <w:pPr>
        <w:tabs>
          <w:tab w:val="num" w:pos="3600"/>
        </w:tabs>
        <w:ind w:left="3600" w:hanging="360"/>
      </w:pPr>
      <w:rPr>
        <w:rFonts w:ascii="Wingdings" w:hAnsi="Wingdings" w:hint="default"/>
      </w:rPr>
    </w:lvl>
    <w:lvl w:ilvl="5" w:tplc="25E07D00" w:tentative="1">
      <w:start w:val="1"/>
      <w:numFmt w:val="bullet"/>
      <w:lvlText w:val=""/>
      <w:lvlJc w:val="left"/>
      <w:pPr>
        <w:tabs>
          <w:tab w:val="num" w:pos="4320"/>
        </w:tabs>
        <w:ind w:left="4320" w:hanging="360"/>
      </w:pPr>
      <w:rPr>
        <w:rFonts w:ascii="Wingdings" w:hAnsi="Wingdings" w:hint="default"/>
      </w:rPr>
    </w:lvl>
    <w:lvl w:ilvl="6" w:tplc="E56272E8" w:tentative="1">
      <w:start w:val="1"/>
      <w:numFmt w:val="bullet"/>
      <w:lvlText w:val=""/>
      <w:lvlJc w:val="left"/>
      <w:pPr>
        <w:tabs>
          <w:tab w:val="num" w:pos="5040"/>
        </w:tabs>
        <w:ind w:left="5040" w:hanging="360"/>
      </w:pPr>
      <w:rPr>
        <w:rFonts w:ascii="Wingdings" w:hAnsi="Wingdings" w:hint="default"/>
      </w:rPr>
    </w:lvl>
    <w:lvl w:ilvl="7" w:tplc="89923898" w:tentative="1">
      <w:start w:val="1"/>
      <w:numFmt w:val="bullet"/>
      <w:lvlText w:val=""/>
      <w:lvlJc w:val="left"/>
      <w:pPr>
        <w:tabs>
          <w:tab w:val="num" w:pos="5760"/>
        </w:tabs>
        <w:ind w:left="5760" w:hanging="360"/>
      </w:pPr>
      <w:rPr>
        <w:rFonts w:ascii="Wingdings" w:hAnsi="Wingdings" w:hint="default"/>
      </w:rPr>
    </w:lvl>
    <w:lvl w:ilvl="8" w:tplc="6BFAC9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B07F2"/>
    <w:multiLevelType w:val="hybridMultilevel"/>
    <w:tmpl w:val="0F8A7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57B3F"/>
    <w:multiLevelType w:val="hybridMultilevel"/>
    <w:tmpl w:val="74289384"/>
    <w:lvl w:ilvl="0" w:tplc="BCFA6448">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A63BCE"/>
    <w:multiLevelType w:val="hybridMultilevel"/>
    <w:tmpl w:val="1A2ED030"/>
    <w:lvl w:ilvl="0" w:tplc="936C3C2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B34A0"/>
    <w:multiLevelType w:val="hybridMultilevel"/>
    <w:tmpl w:val="21066302"/>
    <w:lvl w:ilvl="0" w:tplc="9EE6783C">
      <w:start w:val="1"/>
      <w:numFmt w:val="bullet"/>
      <w:lvlText w:val=""/>
      <w:lvlJc w:val="left"/>
      <w:pPr>
        <w:tabs>
          <w:tab w:val="num" w:pos="720"/>
        </w:tabs>
        <w:ind w:left="720" w:hanging="360"/>
      </w:pPr>
      <w:rPr>
        <w:rFonts w:ascii="Wingdings" w:hAnsi="Wingdings" w:hint="default"/>
      </w:rPr>
    </w:lvl>
    <w:lvl w:ilvl="1" w:tplc="0F3817C8" w:tentative="1">
      <w:start w:val="1"/>
      <w:numFmt w:val="bullet"/>
      <w:lvlText w:val=""/>
      <w:lvlJc w:val="left"/>
      <w:pPr>
        <w:tabs>
          <w:tab w:val="num" w:pos="1440"/>
        </w:tabs>
        <w:ind w:left="1440" w:hanging="360"/>
      </w:pPr>
      <w:rPr>
        <w:rFonts w:ascii="Wingdings" w:hAnsi="Wingdings" w:hint="default"/>
      </w:rPr>
    </w:lvl>
    <w:lvl w:ilvl="2" w:tplc="B810D9E4" w:tentative="1">
      <w:start w:val="1"/>
      <w:numFmt w:val="bullet"/>
      <w:lvlText w:val=""/>
      <w:lvlJc w:val="left"/>
      <w:pPr>
        <w:tabs>
          <w:tab w:val="num" w:pos="2160"/>
        </w:tabs>
        <w:ind w:left="2160" w:hanging="360"/>
      </w:pPr>
      <w:rPr>
        <w:rFonts w:ascii="Wingdings" w:hAnsi="Wingdings" w:hint="default"/>
      </w:rPr>
    </w:lvl>
    <w:lvl w:ilvl="3" w:tplc="937C85E0" w:tentative="1">
      <w:start w:val="1"/>
      <w:numFmt w:val="bullet"/>
      <w:lvlText w:val=""/>
      <w:lvlJc w:val="left"/>
      <w:pPr>
        <w:tabs>
          <w:tab w:val="num" w:pos="2880"/>
        </w:tabs>
        <w:ind w:left="2880" w:hanging="360"/>
      </w:pPr>
      <w:rPr>
        <w:rFonts w:ascii="Wingdings" w:hAnsi="Wingdings" w:hint="default"/>
      </w:rPr>
    </w:lvl>
    <w:lvl w:ilvl="4" w:tplc="43848722" w:tentative="1">
      <w:start w:val="1"/>
      <w:numFmt w:val="bullet"/>
      <w:lvlText w:val=""/>
      <w:lvlJc w:val="left"/>
      <w:pPr>
        <w:tabs>
          <w:tab w:val="num" w:pos="3600"/>
        </w:tabs>
        <w:ind w:left="3600" w:hanging="360"/>
      </w:pPr>
      <w:rPr>
        <w:rFonts w:ascii="Wingdings" w:hAnsi="Wingdings" w:hint="default"/>
      </w:rPr>
    </w:lvl>
    <w:lvl w:ilvl="5" w:tplc="AE12849E" w:tentative="1">
      <w:start w:val="1"/>
      <w:numFmt w:val="bullet"/>
      <w:lvlText w:val=""/>
      <w:lvlJc w:val="left"/>
      <w:pPr>
        <w:tabs>
          <w:tab w:val="num" w:pos="4320"/>
        </w:tabs>
        <w:ind w:left="4320" w:hanging="360"/>
      </w:pPr>
      <w:rPr>
        <w:rFonts w:ascii="Wingdings" w:hAnsi="Wingdings" w:hint="default"/>
      </w:rPr>
    </w:lvl>
    <w:lvl w:ilvl="6" w:tplc="1F80D3CE" w:tentative="1">
      <w:start w:val="1"/>
      <w:numFmt w:val="bullet"/>
      <w:lvlText w:val=""/>
      <w:lvlJc w:val="left"/>
      <w:pPr>
        <w:tabs>
          <w:tab w:val="num" w:pos="5040"/>
        </w:tabs>
        <w:ind w:left="5040" w:hanging="360"/>
      </w:pPr>
      <w:rPr>
        <w:rFonts w:ascii="Wingdings" w:hAnsi="Wingdings" w:hint="default"/>
      </w:rPr>
    </w:lvl>
    <w:lvl w:ilvl="7" w:tplc="2CC04F94" w:tentative="1">
      <w:start w:val="1"/>
      <w:numFmt w:val="bullet"/>
      <w:lvlText w:val=""/>
      <w:lvlJc w:val="left"/>
      <w:pPr>
        <w:tabs>
          <w:tab w:val="num" w:pos="5760"/>
        </w:tabs>
        <w:ind w:left="5760" w:hanging="360"/>
      </w:pPr>
      <w:rPr>
        <w:rFonts w:ascii="Wingdings" w:hAnsi="Wingdings" w:hint="default"/>
      </w:rPr>
    </w:lvl>
    <w:lvl w:ilvl="8" w:tplc="481E1A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11DD8"/>
    <w:multiLevelType w:val="hybridMultilevel"/>
    <w:tmpl w:val="B35A3776"/>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166552B4"/>
    <w:multiLevelType w:val="hybridMultilevel"/>
    <w:tmpl w:val="E272E4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7BE0931"/>
    <w:multiLevelType w:val="hybridMultilevel"/>
    <w:tmpl w:val="99E21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1061A0E"/>
    <w:multiLevelType w:val="hybridMultilevel"/>
    <w:tmpl w:val="E4D8F858"/>
    <w:lvl w:ilvl="0" w:tplc="AAAAEEDE">
      <w:start w:val="1"/>
      <w:numFmt w:val="bullet"/>
      <w:lvlText w:val=""/>
      <w:lvlJc w:val="left"/>
      <w:pPr>
        <w:tabs>
          <w:tab w:val="num" w:pos="720"/>
        </w:tabs>
        <w:ind w:left="720" w:hanging="360"/>
      </w:pPr>
      <w:rPr>
        <w:rFonts w:ascii="Wingdings" w:hAnsi="Wingdings" w:hint="default"/>
      </w:rPr>
    </w:lvl>
    <w:lvl w:ilvl="1" w:tplc="3AD8CDAE" w:tentative="1">
      <w:start w:val="1"/>
      <w:numFmt w:val="bullet"/>
      <w:lvlText w:val=""/>
      <w:lvlJc w:val="left"/>
      <w:pPr>
        <w:tabs>
          <w:tab w:val="num" w:pos="1440"/>
        </w:tabs>
        <w:ind w:left="1440" w:hanging="360"/>
      </w:pPr>
      <w:rPr>
        <w:rFonts w:ascii="Wingdings" w:hAnsi="Wingdings" w:hint="default"/>
      </w:rPr>
    </w:lvl>
    <w:lvl w:ilvl="2" w:tplc="239EEE38" w:tentative="1">
      <w:start w:val="1"/>
      <w:numFmt w:val="bullet"/>
      <w:lvlText w:val=""/>
      <w:lvlJc w:val="left"/>
      <w:pPr>
        <w:tabs>
          <w:tab w:val="num" w:pos="2160"/>
        </w:tabs>
        <w:ind w:left="2160" w:hanging="360"/>
      </w:pPr>
      <w:rPr>
        <w:rFonts w:ascii="Wingdings" w:hAnsi="Wingdings" w:hint="default"/>
      </w:rPr>
    </w:lvl>
    <w:lvl w:ilvl="3" w:tplc="63842CEE" w:tentative="1">
      <w:start w:val="1"/>
      <w:numFmt w:val="bullet"/>
      <w:lvlText w:val=""/>
      <w:lvlJc w:val="left"/>
      <w:pPr>
        <w:tabs>
          <w:tab w:val="num" w:pos="2880"/>
        </w:tabs>
        <w:ind w:left="2880" w:hanging="360"/>
      </w:pPr>
      <w:rPr>
        <w:rFonts w:ascii="Wingdings" w:hAnsi="Wingdings" w:hint="default"/>
      </w:rPr>
    </w:lvl>
    <w:lvl w:ilvl="4" w:tplc="EDA44EDA" w:tentative="1">
      <w:start w:val="1"/>
      <w:numFmt w:val="bullet"/>
      <w:lvlText w:val=""/>
      <w:lvlJc w:val="left"/>
      <w:pPr>
        <w:tabs>
          <w:tab w:val="num" w:pos="3600"/>
        </w:tabs>
        <w:ind w:left="3600" w:hanging="360"/>
      </w:pPr>
      <w:rPr>
        <w:rFonts w:ascii="Wingdings" w:hAnsi="Wingdings" w:hint="default"/>
      </w:rPr>
    </w:lvl>
    <w:lvl w:ilvl="5" w:tplc="9962EFB8" w:tentative="1">
      <w:start w:val="1"/>
      <w:numFmt w:val="bullet"/>
      <w:lvlText w:val=""/>
      <w:lvlJc w:val="left"/>
      <w:pPr>
        <w:tabs>
          <w:tab w:val="num" w:pos="4320"/>
        </w:tabs>
        <w:ind w:left="4320" w:hanging="360"/>
      </w:pPr>
      <w:rPr>
        <w:rFonts w:ascii="Wingdings" w:hAnsi="Wingdings" w:hint="default"/>
      </w:rPr>
    </w:lvl>
    <w:lvl w:ilvl="6" w:tplc="2A94E4E0" w:tentative="1">
      <w:start w:val="1"/>
      <w:numFmt w:val="bullet"/>
      <w:lvlText w:val=""/>
      <w:lvlJc w:val="left"/>
      <w:pPr>
        <w:tabs>
          <w:tab w:val="num" w:pos="5040"/>
        </w:tabs>
        <w:ind w:left="5040" w:hanging="360"/>
      </w:pPr>
      <w:rPr>
        <w:rFonts w:ascii="Wingdings" w:hAnsi="Wingdings" w:hint="default"/>
      </w:rPr>
    </w:lvl>
    <w:lvl w:ilvl="7" w:tplc="F778576A" w:tentative="1">
      <w:start w:val="1"/>
      <w:numFmt w:val="bullet"/>
      <w:lvlText w:val=""/>
      <w:lvlJc w:val="left"/>
      <w:pPr>
        <w:tabs>
          <w:tab w:val="num" w:pos="5760"/>
        </w:tabs>
        <w:ind w:left="5760" w:hanging="360"/>
      </w:pPr>
      <w:rPr>
        <w:rFonts w:ascii="Wingdings" w:hAnsi="Wingdings" w:hint="default"/>
      </w:rPr>
    </w:lvl>
    <w:lvl w:ilvl="8" w:tplc="12F493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7F6A"/>
    <w:multiLevelType w:val="hybridMultilevel"/>
    <w:tmpl w:val="93FCCB9E"/>
    <w:lvl w:ilvl="0" w:tplc="11AC65BC">
      <w:start w:val="1"/>
      <w:numFmt w:val="bullet"/>
      <w:lvlText w:val=""/>
      <w:lvlJc w:val="left"/>
      <w:pPr>
        <w:tabs>
          <w:tab w:val="num" w:pos="720"/>
        </w:tabs>
        <w:ind w:left="720" w:hanging="360"/>
      </w:pPr>
      <w:rPr>
        <w:rFonts w:ascii="Wingdings" w:hAnsi="Wingdings" w:hint="default"/>
      </w:rPr>
    </w:lvl>
    <w:lvl w:ilvl="1" w:tplc="5DEA6FE4" w:tentative="1">
      <w:start w:val="1"/>
      <w:numFmt w:val="bullet"/>
      <w:lvlText w:val=""/>
      <w:lvlJc w:val="left"/>
      <w:pPr>
        <w:tabs>
          <w:tab w:val="num" w:pos="1440"/>
        </w:tabs>
        <w:ind w:left="1440" w:hanging="360"/>
      </w:pPr>
      <w:rPr>
        <w:rFonts w:ascii="Wingdings" w:hAnsi="Wingdings" w:hint="default"/>
      </w:rPr>
    </w:lvl>
    <w:lvl w:ilvl="2" w:tplc="16E22056" w:tentative="1">
      <w:start w:val="1"/>
      <w:numFmt w:val="bullet"/>
      <w:lvlText w:val=""/>
      <w:lvlJc w:val="left"/>
      <w:pPr>
        <w:tabs>
          <w:tab w:val="num" w:pos="2160"/>
        </w:tabs>
        <w:ind w:left="2160" w:hanging="360"/>
      </w:pPr>
      <w:rPr>
        <w:rFonts w:ascii="Wingdings" w:hAnsi="Wingdings" w:hint="default"/>
      </w:rPr>
    </w:lvl>
    <w:lvl w:ilvl="3" w:tplc="033C8E06" w:tentative="1">
      <w:start w:val="1"/>
      <w:numFmt w:val="bullet"/>
      <w:lvlText w:val=""/>
      <w:lvlJc w:val="left"/>
      <w:pPr>
        <w:tabs>
          <w:tab w:val="num" w:pos="2880"/>
        </w:tabs>
        <w:ind w:left="2880" w:hanging="360"/>
      </w:pPr>
      <w:rPr>
        <w:rFonts w:ascii="Wingdings" w:hAnsi="Wingdings" w:hint="default"/>
      </w:rPr>
    </w:lvl>
    <w:lvl w:ilvl="4" w:tplc="2670DFD0" w:tentative="1">
      <w:start w:val="1"/>
      <w:numFmt w:val="bullet"/>
      <w:lvlText w:val=""/>
      <w:lvlJc w:val="left"/>
      <w:pPr>
        <w:tabs>
          <w:tab w:val="num" w:pos="3600"/>
        </w:tabs>
        <w:ind w:left="3600" w:hanging="360"/>
      </w:pPr>
      <w:rPr>
        <w:rFonts w:ascii="Wingdings" w:hAnsi="Wingdings" w:hint="default"/>
      </w:rPr>
    </w:lvl>
    <w:lvl w:ilvl="5" w:tplc="EB64FD7A" w:tentative="1">
      <w:start w:val="1"/>
      <w:numFmt w:val="bullet"/>
      <w:lvlText w:val=""/>
      <w:lvlJc w:val="left"/>
      <w:pPr>
        <w:tabs>
          <w:tab w:val="num" w:pos="4320"/>
        </w:tabs>
        <w:ind w:left="4320" w:hanging="360"/>
      </w:pPr>
      <w:rPr>
        <w:rFonts w:ascii="Wingdings" w:hAnsi="Wingdings" w:hint="default"/>
      </w:rPr>
    </w:lvl>
    <w:lvl w:ilvl="6" w:tplc="BF20CE34" w:tentative="1">
      <w:start w:val="1"/>
      <w:numFmt w:val="bullet"/>
      <w:lvlText w:val=""/>
      <w:lvlJc w:val="left"/>
      <w:pPr>
        <w:tabs>
          <w:tab w:val="num" w:pos="5040"/>
        </w:tabs>
        <w:ind w:left="5040" w:hanging="360"/>
      </w:pPr>
      <w:rPr>
        <w:rFonts w:ascii="Wingdings" w:hAnsi="Wingdings" w:hint="default"/>
      </w:rPr>
    </w:lvl>
    <w:lvl w:ilvl="7" w:tplc="212CF3D8" w:tentative="1">
      <w:start w:val="1"/>
      <w:numFmt w:val="bullet"/>
      <w:lvlText w:val=""/>
      <w:lvlJc w:val="left"/>
      <w:pPr>
        <w:tabs>
          <w:tab w:val="num" w:pos="5760"/>
        </w:tabs>
        <w:ind w:left="5760" w:hanging="360"/>
      </w:pPr>
      <w:rPr>
        <w:rFonts w:ascii="Wingdings" w:hAnsi="Wingdings" w:hint="default"/>
      </w:rPr>
    </w:lvl>
    <w:lvl w:ilvl="8" w:tplc="3B1C1F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1E4093"/>
    <w:multiLevelType w:val="hybridMultilevel"/>
    <w:tmpl w:val="352062C6"/>
    <w:lvl w:ilvl="0" w:tplc="B15C99A6">
      <w:start w:val="1"/>
      <w:numFmt w:val="decimal"/>
      <w:lvlText w:val="%1."/>
      <w:lvlJc w:val="left"/>
      <w:pPr>
        <w:tabs>
          <w:tab w:val="num" w:pos="720"/>
        </w:tabs>
        <w:ind w:left="720" w:hanging="360"/>
      </w:pPr>
    </w:lvl>
    <w:lvl w:ilvl="1" w:tplc="F6E08678" w:tentative="1">
      <w:start w:val="1"/>
      <w:numFmt w:val="decimal"/>
      <w:lvlText w:val="%2."/>
      <w:lvlJc w:val="left"/>
      <w:pPr>
        <w:tabs>
          <w:tab w:val="num" w:pos="1440"/>
        </w:tabs>
        <w:ind w:left="1440" w:hanging="360"/>
      </w:pPr>
    </w:lvl>
    <w:lvl w:ilvl="2" w:tplc="1E4E20AE" w:tentative="1">
      <w:start w:val="1"/>
      <w:numFmt w:val="decimal"/>
      <w:lvlText w:val="%3."/>
      <w:lvlJc w:val="left"/>
      <w:pPr>
        <w:tabs>
          <w:tab w:val="num" w:pos="2160"/>
        </w:tabs>
        <w:ind w:left="2160" w:hanging="360"/>
      </w:pPr>
    </w:lvl>
    <w:lvl w:ilvl="3" w:tplc="16AC38B8" w:tentative="1">
      <w:start w:val="1"/>
      <w:numFmt w:val="decimal"/>
      <w:lvlText w:val="%4."/>
      <w:lvlJc w:val="left"/>
      <w:pPr>
        <w:tabs>
          <w:tab w:val="num" w:pos="2880"/>
        </w:tabs>
        <w:ind w:left="2880" w:hanging="360"/>
      </w:pPr>
    </w:lvl>
    <w:lvl w:ilvl="4" w:tplc="611A8E8A" w:tentative="1">
      <w:start w:val="1"/>
      <w:numFmt w:val="decimal"/>
      <w:lvlText w:val="%5."/>
      <w:lvlJc w:val="left"/>
      <w:pPr>
        <w:tabs>
          <w:tab w:val="num" w:pos="3600"/>
        </w:tabs>
        <w:ind w:left="3600" w:hanging="360"/>
      </w:pPr>
    </w:lvl>
    <w:lvl w:ilvl="5" w:tplc="C8D66BD0" w:tentative="1">
      <w:start w:val="1"/>
      <w:numFmt w:val="decimal"/>
      <w:lvlText w:val="%6."/>
      <w:lvlJc w:val="left"/>
      <w:pPr>
        <w:tabs>
          <w:tab w:val="num" w:pos="4320"/>
        </w:tabs>
        <w:ind w:left="4320" w:hanging="360"/>
      </w:pPr>
    </w:lvl>
    <w:lvl w:ilvl="6" w:tplc="80BC2B7E" w:tentative="1">
      <w:start w:val="1"/>
      <w:numFmt w:val="decimal"/>
      <w:lvlText w:val="%7."/>
      <w:lvlJc w:val="left"/>
      <w:pPr>
        <w:tabs>
          <w:tab w:val="num" w:pos="5040"/>
        </w:tabs>
        <w:ind w:left="5040" w:hanging="360"/>
      </w:pPr>
    </w:lvl>
    <w:lvl w:ilvl="7" w:tplc="09CC56E0" w:tentative="1">
      <w:start w:val="1"/>
      <w:numFmt w:val="decimal"/>
      <w:lvlText w:val="%8."/>
      <w:lvlJc w:val="left"/>
      <w:pPr>
        <w:tabs>
          <w:tab w:val="num" w:pos="5760"/>
        </w:tabs>
        <w:ind w:left="5760" w:hanging="360"/>
      </w:pPr>
    </w:lvl>
    <w:lvl w:ilvl="8" w:tplc="51884706" w:tentative="1">
      <w:start w:val="1"/>
      <w:numFmt w:val="decimal"/>
      <w:lvlText w:val="%9."/>
      <w:lvlJc w:val="left"/>
      <w:pPr>
        <w:tabs>
          <w:tab w:val="num" w:pos="6480"/>
        </w:tabs>
        <w:ind w:left="6480" w:hanging="360"/>
      </w:pPr>
    </w:lvl>
  </w:abstractNum>
  <w:abstractNum w:abstractNumId="12" w15:restartNumberingAfterBreak="0">
    <w:nsid w:val="29D16CFA"/>
    <w:multiLevelType w:val="hybridMultilevel"/>
    <w:tmpl w:val="26C6BBF8"/>
    <w:lvl w:ilvl="0" w:tplc="936C3C2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86DD6"/>
    <w:multiLevelType w:val="hybridMultilevel"/>
    <w:tmpl w:val="DF684BEE"/>
    <w:lvl w:ilvl="0" w:tplc="56EC2534">
      <w:start w:val="1"/>
      <w:numFmt w:val="bullet"/>
      <w:lvlText w:val=""/>
      <w:lvlJc w:val="left"/>
      <w:pPr>
        <w:tabs>
          <w:tab w:val="num" w:pos="720"/>
        </w:tabs>
        <w:ind w:left="720" w:hanging="360"/>
      </w:pPr>
      <w:rPr>
        <w:rFonts w:ascii="Wingdings" w:hAnsi="Wingdings" w:hint="default"/>
      </w:rPr>
    </w:lvl>
    <w:lvl w:ilvl="1" w:tplc="B204D5BA" w:tentative="1">
      <w:start w:val="1"/>
      <w:numFmt w:val="bullet"/>
      <w:lvlText w:val=""/>
      <w:lvlJc w:val="left"/>
      <w:pPr>
        <w:tabs>
          <w:tab w:val="num" w:pos="1440"/>
        </w:tabs>
        <w:ind w:left="1440" w:hanging="360"/>
      </w:pPr>
      <w:rPr>
        <w:rFonts w:ascii="Wingdings" w:hAnsi="Wingdings" w:hint="default"/>
      </w:rPr>
    </w:lvl>
    <w:lvl w:ilvl="2" w:tplc="D7289E3C" w:tentative="1">
      <w:start w:val="1"/>
      <w:numFmt w:val="bullet"/>
      <w:lvlText w:val=""/>
      <w:lvlJc w:val="left"/>
      <w:pPr>
        <w:tabs>
          <w:tab w:val="num" w:pos="2160"/>
        </w:tabs>
        <w:ind w:left="2160" w:hanging="360"/>
      </w:pPr>
      <w:rPr>
        <w:rFonts w:ascii="Wingdings" w:hAnsi="Wingdings" w:hint="default"/>
      </w:rPr>
    </w:lvl>
    <w:lvl w:ilvl="3" w:tplc="D77A0BA6" w:tentative="1">
      <w:start w:val="1"/>
      <w:numFmt w:val="bullet"/>
      <w:lvlText w:val=""/>
      <w:lvlJc w:val="left"/>
      <w:pPr>
        <w:tabs>
          <w:tab w:val="num" w:pos="2880"/>
        </w:tabs>
        <w:ind w:left="2880" w:hanging="360"/>
      </w:pPr>
      <w:rPr>
        <w:rFonts w:ascii="Wingdings" w:hAnsi="Wingdings" w:hint="default"/>
      </w:rPr>
    </w:lvl>
    <w:lvl w:ilvl="4" w:tplc="4ECC77F4" w:tentative="1">
      <w:start w:val="1"/>
      <w:numFmt w:val="bullet"/>
      <w:lvlText w:val=""/>
      <w:lvlJc w:val="left"/>
      <w:pPr>
        <w:tabs>
          <w:tab w:val="num" w:pos="3600"/>
        </w:tabs>
        <w:ind w:left="3600" w:hanging="360"/>
      </w:pPr>
      <w:rPr>
        <w:rFonts w:ascii="Wingdings" w:hAnsi="Wingdings" w:hint="default"/>
      </w:rPr>
    </w:lvl>
    <w:lvl w:ilvl="5" w:tplc="49466822" w:tentative="1">
      <w:start w:val="1"/>
      <w:numFmt w:val="bullet"/>
      <w:lvlText w:val=""/>
      <w:lvlJc w:val="left"/>
      <w:pPr>
        <w:tabs>
          <w:tab w:val="num" w:pos="4320"/>
        </w:tabs>
        <w:ind w:left="4320" w:hanging="360"/>
      </w:pPr>
      <w:rPr>
        <w:rFonts w:ascii="Wingdings" w:hAnsi="Wingdings" w:hint="default"/>
      </w:rPr>
    </w:lvl>
    <w:lvl w:ilvl="6" w:tplc="42DC74B0" w:tentative="1">
      <w:start w:val="1"/>
      <w:numFmt w:val="bullet"/>
      <w:lvlText w:val=""/>
      <w:lvlJc w:val="left"/>
      <w:pPr>
        <w:tabs>
          <w:tab w:val="num" w:pos="5040"/>
        </w:tabs>
        <w:ind w:left="5040" w:hanging="360"/>
      </w:pPr>
      <w:rPr>
        <w:rFonts w:ascii="Wingdings" w:hAnsi="Wingdings" w:hint="default"/>
      </w:rPr>
    </w:lvl>
    <w:lvl w:ilvl="7" w:tplc="202227EC" w:tentative="1">
      <w:start w:val="1"/>
      <w:numFmt w:val="bullet"/>
      <w:lvlText w:val=""/>
      <w:lvlJc w:val="left"/>
      <w:pPr>
        <w:tabs>
          <w:tab w:val="num" w:pos="5760"/>
        </w:tabs>
        <w:ind w:left="5760" w:hanging="360"/>
      </w:pPr>
      <w:rPr>
        <w:rFonts w:ascii="Wingdings" w:hAnsi="Wingdings" w:hint="default"/>
      </w:rPr>
    </w:lvl>
    <w:lvl w:ilvl="8" w:tplc="F962BA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173788"/>
    <w:multiLevelType w:val="multilevel"/>
    <w:tmpl w:val="436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6138C"/>
    <w:multiLevelType w:val="hybridMultilevel"/>
    <w:tmpl w:val="28DAB8DE"/>
    <w:lvl w:ilvl="0" w:tplc="9C169D62">
      <w:start w:val="1"/>
      <w:numFmt w:val="bullet"/>
      <w:lvlText w:val=""/>
      <w:lvlJc w:val="left"/>
      <w:pPr>
        <w:tabs>
          <w:tab w:val="num" w:pos="720"/>
        </w:tabs>
        <w:ind w:left="720" w:hanging="360"/>
      </w:pPr>
      <w:rPr>
        <w:rFonts w:ascii="Wingdings" w:hAnsi="Wingdings" w:hint="default"/>
      </w:rPr>
    </w:lvl>
    <w:lvl w:ilvl="1" w:tplc="66DC6A8E" w:tentative="1">
      <w:start w:val="1"/>
      <w:numFmt w:val="bullet"/>
      <w:lvlText w:val=""/>
      <w:lvlJc w:val="left"/>
      <w:pPr>
        <w:tabs>
          <w:tab w:val="num" w:pos="1440"/>
        </w:tabs>
        <w:ind w:left="1440" w:hanging="360"/>
      </w:pPr>
      <w:rPr>
        <w:rFonts w:ascii="Wingdings" w:hAnsi="Wingdings" w:hint="default"/>
      </w:rPr>
    </w:lvl>
    <w:lvl w:ilvl="2" w:tplc="43706D9E" w:tentative="1">
      <w:start w:val="1"/>
      <w:numFmt w:val="bullet"/>
      <w:lvlText w:val=""/>
      <w:lvlJc w:val="left"/>
      <w:pPr>
        <w:tabs>
          <w:tab w:val="num" w:pos="2160"/>
        </w:tabs>
        <w:ind w:left="2160" w:hanging="360"/>
      </w:pPr>
      <w:rPr>
        <w:rFonts w:ascii="Wingdings" w:hAnsi="Wingdings" w:hint="default"/>
      </w:rPr>
    </w:lvl>
    <w:lvl w:ilvl="3" w:tplc="D2720070" w:tentative="1">
      <w:start w:val="1"/>
      <w:numFmt w:val="bullet"/>
      <w:lvlText w:val=""/>
      <w:lvlJc w:val="left"/>
      <w:pPr>
        <w:tabs>
          <w:tab w:val="num" w:pos="2880"/>
        </w:tabs>
        <w:ind w:left="2880" w:hanging="360"/>
      </w:pPr>
      <w:rPr>
        <w:rFonts w:ascii="Wingdings" w:hAnsi="Wingdings" w:hint="default"/>
      </w:rPr>
    </w:lvl>
    <w:lvl w:ilvl="4" w:tplc="0AEC3EE4" w:tentative="1">
      <w:start w:val="1"/>
      <w:numFmt w:val="bullet"/>
      <w:lvlText w:val=""/>
      <w:lvlJc w:val="left"/>
      <w:pPr>
        <w:tabs>
          <w:tab w:val="num" w:pos="3600"/>
        </w:tabs>
        <w:ind w:left="3600" w:hanging="360"/>
      </w:pPr>
      <w:rPr>
        <w:rFonts w:ascii="Wingdings" w:hAnsi="Wingdings" w:hint="default"/>
      </w:rPr>
    </w:lvl>
    <w:lvl w:ilvl="5" w:tplc="FEF8023A" w:tentative="1">
      <w:start w:val="1"/>
      <w:numFmt w:val="bullet"/>
      <w:lvlText w:val=""/>
      <w:lvlJc w:val="left"/>
      <w:pPr>
        <w:tabs>
          <w:tab w:val="num" w:pos="4320"/>
        </w:tabs>
        <w:ind w:left="4320" w:hanging="360"/>
      </w:pPr>
      <w:rPr>
        <w:rFonts w:ascii="Wingdings" w:hAnsi="Wingdings" w:hint="default"/>
      </w:rPr>
    </w:lvl>
    <w:lvl w:ilvl="6" w:tplc="B3A66336" w:tentative="1">
      <w:start w:val="1"/>
      <w:numFmt w:val="bullet"/>
      <w:lvlText w:val=""/>
      <w:lvlJc w:val="left"/>
      <w:pPr>
        <w:tabs>
          <w:tab w:val="num" w:pos="5040"/>
        </w:tabs>
        <w:ind w:left="5040" w:hanging="360"/>
      </w:pPr>
      <w:rPr>
        <w:rFonts w:ascii="Wingdings" w:hAnsi="Wingdings" w:hint="default"/>
      </w:rPr>
    </w:lvl>
    <w:lvl w:ilvl="7" w:tplc="A97CA30A" w:tentative="1">
      <w:start w:val="1"/>
      <w:numFmt w:val="bullet"/>
      <w:lvlText w:val=""/>
      <w:lvlJc w:val="left"/>
      <w:pPr>
        <w:tabs>
          <w:tab w:val="num" w:pos="5760"/>
        </w:tabs>
        <w:ind w:left="5760" w:hanging="360"/>
      </w:pPr>
      <w:rPr>
        <w:rFonts w:ascii="Wingdings" w:hAnsi="Wingdings" w:hint="default"/>
      </w:rPr>
    </w:lvl>
    <w:lvl w:ilvl="8" w:tplc="3AA891B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320CF9"/>
    <w:multiLevelType w:val="hybridMultilevel"/>
    <w:tmpl w:val="E22A0904"/>
    <w:lvl w:ilvl="0" w:tplc="44BAE348">
      <w:start w:val="1"/>
      <w:numFmt w:val="bullet"/>
      <w:lvlText w:val=""/>
      <w:lvlJc w:val="left"/>
      <w:pPr>
        <w:tabs>
          <w:tab w:val="num" w:pos="720"/>
        </w:tabs>
        <w:ind w:left="720" w:hanging="360"/>
      </w:pPr>
      <w:rPr>
        <w:rFonts w:ascii="Wingdings" w:hAnsi="Wingdings" w:hint="default"/>
      </w:rPr>
    </w:lvl>
    <w:lvl w:ilvl="1" w:tplc="EE20FE10" w:tentative="1">
      <w:start w:val="1"/>
      <w:numFmt w:val="bullet"/>
      <w:lvlText w:val=""/>
      <w:lvlJc w:val="left"/>
      <w:pPr>
        <w:tabs>
          <w:tab w:val="num" w:pos="1440"/>
        </w:tabs>
        <w:ind w:left="1440" w:hanging="360"/>
      </w:pPr>
      <w:rPr>
        <w:rFonts w:ascii="Wingdings" w:hAnsi="Wingdings" w:hint="default"/>
      </w:rPr>
    </w:lvl>
    <w:lvl w:ilvl="2" w:tplc="475C1E44" w:tentative="1">
      <w:start w:val="1"/>
      <w:numFmt w:val="bullet"/>
      <w:lvlText w:val=""/>
      <w:lvlJc w:val="left"/>
      <w:pPr>
        <w:tabs>
          <w:tab w:val="num" w:pos="2160"/>
        </w:tabs>
        <w:ind w:left="2160" w:hanging="360"/>
      </w:pPr>
      <w:rPr>
        <w:rFonts w:ascii="Wingdings" w:hAnsi="Wingdings" w:hint="default"/>
      </w:rPr>
    </w:lvl>
    <w:lvl w:ilvl="3" w:tplc="6DCCBB7C" w:tentative="1">
      <w:start w:val="1"/>
      <w:numFmt w:val="bullet"/>
      <w:lvlText w:val=""/>
      <w:lvlJc w:val="left"/>
      <w:pPr>
        <w:tabs>
          <w:tab w:val="num" w:pos="2880"/>
        </w:tabs>
        <w:ind w:left="2880" w:hanging="360"/>
      </w:pPr>
      <w:rPr>
        <w:rFonts w:ascii="Wingdings" w:hAnsi="Wingdings" w:hint="default"/>
      </w:rPr>
    </w:lvl>
    <w:lvl w:ilvl="4" w:tplc="33443B78" w:tentative="1">
      <w:start w:val="1"/>
      <w:numFmt w:val="bullet"/>
      <w:lvlText w:val=""/>
      <w:lvlJc w:val="left"/>
      <w:pPr>
        <w:tabs>
          <w:tab w:val="num" w:pos="3600"/>
        </w:tabs>
        <w:ind w:left="3600" w:hanging="360"/>
      </w:pPr>
      <w:rPr>
        <w:rFonts w:ascii="Wingdings" w:hAnsi="Wingdings" w:hint="default"/>
      </w:rPr>
    </w:lvl>
    <w:lvl w:ilvl="5" w:tplc="BE404C72" w:tentative="1">
      <w:start w:val="1"/>
      <w:numFmt w:val="bullet"/>
      <w:lvlText w:val=""/>
      <w:lvlJc w:val="left"/>
      <w:pPr>
        <w:tabs>
          <w:tab w:val="num" w:pos="4320"/>
        </w:tabs>
        <w:ind w:left="4320" w:hanging="360"/>
      </w:pPr>
      <w:rPr>
        <w:rFonts w:ascii="Wingdings" w:hAnsi="Wingdings" w:hint="default"/>
      </w:rPr>
    </w:lvl>
    <w:lvl w:ilvl="6" w:tplc="26B09EAC" w:tentative="1">
      <w:start w:val="1"/>
      <w:numFmt w:val="bullet"/>
      <w:lvlText w:val=""/>
      <w:lvlJc w:val="left"/>
      <w:pPr>
        <w:tabs>
          <w:tab w:val="num" w:pos="5040"/>
        </w:tabs>
        <w:ind w:left="5040" w:hanging="360"/>
      </w:pPr>
      <w:rPr>
        <w:rFonts w:ascii="Wingdings" w:hAnsi="Wingdings" w:hint="default"/>
      </w:rPr>
    </w:lvl>
    <w:lvl w:ilvl="7" w:tplc="B0E277C8" w:tentative="1">
      <w:start w:val="1"/>
      <w:numFmt w:val="bullet"/>
      <w:lvlText w:val=""/>
      <w:lvlJc w:val="left"/>
      <w:pPr>
        <w:tabs>
          <w:tab w:val="num" w:pos="5760"/>
        </w:tabs>
        <w:ind w:left="5760" w:hanging="360"/>
      </w:pPr>
      <w:rPr>
        <w:rFonts w:ascii="Wingdings" w:hAnsi="Wingdings" w:hint="default"/>
      </w:rPr>
    </w:lvl>
    <w:lvl w:ilvl="8" w:tplc="B39C16B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297C0D"/>
    <w:multiLevelType w:val="hybridMultilevel"/>
    <w:tmpl w:val="90B64276"/>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6562020"/>
    <w:multiLevelType w:val="hybridMultilevel"/>
    <w:tmpl w:val="29168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891A0C"/>
    <w:multiLevelType w:val="hybridMultilevel"/>
    <w:tmpl w:val="034A69D2"/>
    <w:lvl w:ilvl="0" w:tplc="01CAEBB4">
      <w:start w:val="1"/>
      <w:numFmt w:val="bullet"/>
      <w:lvlText w:val=""/>
      <w:lvlJc w:val="left"/>
      <w:pPr>
        <w:tabs>
          <w:tab w:val="num" w:pos="720"/>
        </w:tabs>
        <w:ind w:left="720" w:hanging="360"/>
      </w:pPr>
      <w:rPr>
        <w:rFonts w:ascii="Wingdings" w:hAnsi="Wingdings" w:hint="default"/>
      </w:rPr>
    </w:lvl>
    <w:lvl w:ilvl="1" w:tplc="E7CC3700" w:tentative="1">
      <w:start w:val="1"/>
      <w:numFmt w:val="bullet"/>
      <w:lvlText w:val=""/>
      <w:lvlJc w:val="left"/>
      <w:pPr>
        <w:tabs>
          <w:tab w:val="num" w:pos="1440"/>
        </w:tabs>
        <w:ind w:left="1440" w:hanging="360"/>
      </w:pPr>
      <w:rPr>
        <w:rFonts w:ascii="Wingdings" w:hAnsi="Wingdings" w:hint="default"/>
      </w:rPr>
    </w:lvl>
    <w:lvl w:ilvl="2" w:tplc="467691B0" w:tentative="1">
      <w:start w:val="1"/>
      <w:numFmt w:val="bullet"/>
      <w:lvlText w:val=""/>
      <w:lvlJc w:val="left"/>
      <w:pPr>
        <w:tabs>
          <w:tab w:val="num" w:pos="2160"/>
        </w:tabs>
        <w:ind w:left="2160" w:hanging="360"/>
      </w:pPr>
      <w:rPr>
        <w:rFonts w:ascii="Wingdings" w:hAnsi="Wingdings" w:hint="default"/>
      </w:rPr>
    </w:lvl>
    <w:lvl w:ilvl="3" w:tplc="A91E98AA" w:tentative="1">
      <w:start w:val="1"/>
      <w:numFmt w:val="bullet"/>
      <w:lvlText w:val=""/>
      <w:lvlJc w:val="left"/>
      <w:pPr>
        <w:tabs>
          <w:tab w:val="num" w:pos="2880"/>
        </w:tabs>
        <w:ind w:left="2880" w:hanging="360"/>
      </w:pPr>
      <w:rPr>
        <w:rFonts w:ascii="Wingdings" w:hAnsi="Wingdings" w:hint="default"/>
      </w:rPr>
    </w:lvl>
    <w:lvl w:ilvl="4" w:tplc="1A64BA9A" w:tentative="1">
      <w:start w:val="1"/>
      <w:numFmt w:val="bullet"/>
      <w:lvlText w:val=""/>
      <w:lvlJc w:val="left"/>
      <w:pPr>
        <w:tabs>
          <w:tab w:val="num" w:pos="3600"/>
        </w:tabs>
        <w:ind w:left="3600" w:hanging="360"/>
      </w:pPr>
      <w:rPr>
        <w:rFonts w:ascii="Wingdings" w:hAnsi="Wingdings" w:hint="default"/>
      </w:rPr>
    </w:lvl>
    <w:lvl w:ilvl="5" w:tplc="1F4637CC" w:tentative="1">
      <w:start w:val="1"/>
      <w:numFmt w:val="bullet"/>
      <w:lvlText w:val=""/>
      <w:lvlJc w:val="left"/>
      <w:pPr>
        <w:tabs>
          <w:tab w:val="num" w:pos="4320"/>
        </w:tabs>
        <w:ind w:left="4320" w:hanging="360"/>
      </w:pPr>
      <w:rPr>
        <w:rFonts w:ascii="Wingdings" w:hAnsi="Wingdings" w:hint="default"/>
      </w:rPr>
    </w:lvl>
    <w:lvl w:ilvl="6" w:tplc="1FA67B6E" w:tentative="1">
      <w:start w:val="1"/>
      <w:numFmt w:val="bullet"/>
      <w:lvlText w:val=""/>
      <w:lvlJc w:val="left"/>
      <w:pPr>
        <w:tabs>
          <w:tab w:val="num" w:pos="5040"/>
        </w:tabs>
        <w:ind w:left="5040" w:hanging="360"/>
      </w:pPr>
      <w:rPr>
        <w:rFonts w:ascii="Wingdings" w:hAnsi="Wingdings" w:hint="default"/>
      </w:rPr>
    </w:lvl>
    <w:lvl w:ilvl="7" w:tplc="A3DE006A" w:tentative="1">
      <w:start w:val="1"/>
      <w:numFmt w:val="bullet"/>
      <w:lvlText w:val=""/>
      <w:lvlJc w:val="left"/>
      <w:pPr>
        <w:tabs>
          <w:tab w:val="num" w:pos="5760"/>
        </w:tabs>
        <w:ind w:left="5760" w:hanging="360"/>
      </w:pPr>
      <w:rPr>
        <w:rFonts w:ascii="Wingdings" w:hAnsi="Wingdings" w:hint="default"/>
      </w:rPr>
    </w:lvl>
    <w:lvl w:ilvl="8" w:tplc="4732C3C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181D14"/>
    <w:multiLevelType w:val="hybridMultilevel"/>
    <w:tmpl w:val="C62E7798"/>
    <w:lvl w:ilvl="0" w:tplc="A0405F3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91F4CDA"/>
    <w:multiLevelType w:val="hybridMultilevel"/>
    <w:tmpl w:val="FF40D816"/>
    <w:lvl w:ilvl="0" w:tplc="936C3C2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004CC6"/>
    <w:multiLevelType w:val="hybridMultilevel"/>
    <w:tmpl w:val="02782464"/>
    <w:lvl w:ilvl="0" w:tplc="936C3C2C">
      <w:start w:val="1"/>
      <w:numFmt w:val="bullet"/>
      <w:lvlText w:val=""/>
      <w:lvlJc w:val="left"/>
      <w:pPr>
        <w:tabs>
          <w:tab w:val="num" w:pos="720"/>
        </w:tabs>
        <w:ind w:left="720" w:hanging="360"/>
      </w:pPr>
      <w:rPr>
        <w:rFonts w:ascii="Wingdings" w:hAnsi="Wingdings" w:hint="default"/>
      </w:rPr>
    </w:lvl>
    <w:lvl w:ilvl="1" w:tplc="D068A52A" w:tentative="1">
      <w:start w:val="1"/>
      <w:numFmt w:val="bullet"/>
      <w:lvlText w:val=""/>
      <w:lvlJc w:val="left"/>
      <w:pPr>
        <w:tabs>
          <w:tab w:val="num" w:pos="1440"/>
        </w:tabs>
        <w:ind w:left="1440" w:hanging="360"/>
      </w:pPr>
      <w:rPr>
        <w:rFonts w:ascii="Wingdings" w:hAnsi="Wingdings" w:hint="default"/>
      </w:rPr>
    </w:lvl>
    <w:lvl w:ilvl="2" w:tplc="AB6CE3B2" w:tentative="1">
      <w:start w:val="1"/>
      <w:numFmt w:val="bullet"/>
      <w:lvlText w:val=""/>
      <w:lvlJc w:val="left"/>
      <w:pPr>
        <w:tabs>
          <w:tab w:val="num" w:pos="2160"/>
        </w:tabs>
        <w:ind w:left="2160" w:hanging="360"/>
      </w:pPr>
      <w:rPr>
        <w:rFonts w:ascii="Wingdings" w:hAnsi="Wingdings" w:hint="default"/>
      </w:rPr>
    </w:lvl>
    <w:lvl w:ilvl="3" w:tplc="B3BCE360" w:tentative="1">
      <w:start w:val="1"/>
      <w:numFmt w:val="bullet"/>
      <w:lvlText w:val=""/>
      <w:lvlJc w:val="left"/>
      <w:pPr>
        <w:tabs>
          <w:tab w:val="num" w:pos="2880"/>
        </w:tabs>
        <w:ind w:left="2880" w:hanging="360"/>
      </w:pPr>
      <w:rPr>
        <w:rFonts w:ascii="Wingdings" w:hAnsi="Wingdings" w:hint="default"/>
      </w:rPr>
    </w:lvl>
    <w:lvl w:ilvl="4" w:tplc="7DDCF13E" w:tentative="1">
      <w:start w:val="1"/>
      <w:numFmt w:val="bullet"/>
      <w:lvlText w:val=""/>
      <w:lvlJc w:val="left"/>
      <w:pPr>
        <w:tabs>
          <w:tab w:val="num" w:pos="3600"/>
        </w:tabs>
        <w:ind w:left="3600" w:hanging="360"/>
      </w:pPr>
      <w:rPr>
        <w:rFonts w:ascii="Wingdings" w:hAnsi="Wingdings" w:hint="default"/>
      </w:rPr>
    </w:lvl>
    <w:lvl w:ilvl="5" w:tplc="60D896DA" w:tentative="1">
      <w:start w:val="1"/>
      <w:numFmt w:val="bullet"/>
      <w:lvlText w:val=""/>
      <w:lvlJc w:val="left"/>
      <w:pPr>
        <w:tabs>
          <w:tab w:val="num" w:pos="4320"/>
        </w:tabs>
        <w:ind w:left="4320" w:hanging="360"/>
      </w:pPr>
      <w:rPr>
        <w:rFonts w:ascii="Wingdings" w:hAnsi="Wingdings" w:hint="default"/>
      </w:rPr>
    </w:lvl>
    <w:lvl w:ilvl="6" w:tplc="9252C712" w:tentative="1">
      <w:start w:val="1"/>
      <w:numFmt w:val="bullet"/>
      <w:lvlText w:val=""/>
      <w:lvlJc w:val="left"/>
      <w:pPr>
        <w:tabs>
          <w:tab w:val="num" w:pos="5040"/>
        </w:tabs>
        <w:ind w:left="5040" w:hanging="360"/>
      </w:pPr>
      <w:rPr>
        <w:rFonts w:ascii="Wingdings" w:hAnsi="Wingdings" w:hint="default"/>
      </w:rPr>
    </w:lvl>
    <w:lvl w:ilvl="7" w:tplc="9DFAEBBA" w:tentative="1">
      <w:start w:val="1"/>
      <w:numFmt w:val="bullet"/>
      <w:lvlText w:val=""/>
      <w:lvlJc w:val="left"/>
      <w:pPr>
        <w:tabs>
          <w:tab w:val="num" w:pos="5760"/>
        </w:tabs>
        <w:ind w:left="5760" w:hanging="360"/>
      </w:pPr>
      <w:rPr>
        <w:rFonts w:ascii="Wingdings" w:hAnsi="Wingdings" w:hint="default"/>
      </w:rPr>
    </w:lvl>
    <w:lvl w:ilvl="8" w:tplc="D4F6657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573FC7"/>
    <w:multiLevelType w:val="hybridMultilevel"/>
    <w:tmpl w:val="BCF455AE"/>
    <w:lvl w:ilvl="0" w:tplc="79FA0E4C">
      <w:start w:val="1"/>
      <w:numFmt w:val="bullet"/>
      <w:lvlText w:val=""/>
      <w:lvlJc w:val="left"/>
      <w:pPr>
        <w:ind w:left="1500" w:hanging="360"/>
      </w:pPr>
      <w:rPr>
        <w:rFonts w:ascii="Wingdings" w:hAnsi="Wingdings" w:hint="default"/>
        <w:sz w:val="18"/>
        <w:szCs w:val="18"/>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7A573234"/>
    <w:multiLevelType w:val="hybridMultilevel"/>
    <w:tmpl w:val="461AA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945F59"/>
    <w:multiLevelType w:val="hybridMultilevel"/>
    <w:tmpl w:val="352062C6"/>
    <w:lvl w:ilvl="0" w:tplc="B15C99A6">
      <w:start w:val="1"/>
      <w:numFmt w:val="decimal"/>
      <w:lvlText w:val="%1."/>
      <w:lvlJc w:val="left"/>
      <w:pPr>
        <w:tabs>
          <w:tab w:val="num" w:pos="720"/>
        </w:tabs>
        <w:ind w:left="720" w:hanging="360"/>
      </w:pPr>
    </w:lvl>
    <w:lvl w:ilvl="1" w:tplc="F6E08678" w:tentative="1">
      <w:start w:val="1"/>
      <w:numFmt w:val="decimal"/>
      <w:lvlText w:val="%2."/>
      <w:lvlJc w:val="left"/>
      <w:pPr>
        <w:tabs>
          <w:tab w:val="num" w:pos="1440"/>
        </w:tabs>
        <w:ind w:left="1440" w:hanging="360"/>
      </w:pPr>
    </w:lvl>
    <w:lvl w:ilvl="2" w:tplc="1E4E20AE" w:tentative="1">
      <w:start w:val="1"/>
      <w:numFmt w:val="decimal"/>
      <w:lvlText w:val="%3."/>
      <w:lvlJc w:val="left"/>
      <w:pPr>
        <w:tabs>
          <w:tab w:val="num" w:pos="2160"/>
        </w:tabs>
        <w:ind w:left="2160" w:hanging="360"/>
      </w:pPr>
    </w:lvl>
    <w:lvl w:ilvl="3" w:tplc="16AC38B8" w:tentative="1">
      <w:start w:val="1"/>
      <w:numFmt w:val="decimal"/>
      <w:lvlText w:val="%4."/>
      <w:lvlJc w:val="left"/>
      <w:pPr>
        <w:tabs>
          <w:tab w:val="num" w:pos="2880"/>
        </w:tabs>
        <w:ind w:left="2880" w:hanging="360"/>
      </w:pPr>
    </w:lvl>
    <w:lvl w:ilvl="4" w:tplc="611A8E8A" w:tentative="1">
      <w:start w:val="1"/>
      <w:numFmt w:val="decimal"/>
      <w:lvlText w:val="%5."/>
      <w:lvlJc w:val="left"/>
      <w:pPr>
        <w:tabs>
          <w:tab w:val="num" w:pos="3600"/>
        </w:tabs>
        <w:ind w:left="3600" w:hanging="360"/>
      </w:pPr>
    </w:lvl>
    <w:lvl w:ilvl="5" w:tplc="C8D66BD0" w:tentative="1">
      <w:start w:val="1"/>
      <w:numFmt w:val="decimal"/>
      <w:lvlText w:val="%6."/>
      <w:lvlJc w:val="left"/>
      <w:pPr>
        <w:tabs>
          <w:tab w:val="num" w:pos="4320"/>
        </w:tabs>
        <w:ind w:left="4320" w:hanging="360"/>
      </w:pPr>
    </w:lvl>
    <w:lvl w:ilvl="6" w:tplc="80BC2B7E" w:tentative="1">
      <w:start w:val="1"/>
      <w:numFmt w:val="decimal"/>
      <w:lvlText w:val="%7."/>
      <w:lvlJc w:val="left"/>
      <w:pPr>
        <w:tabs>
          <w:tab w:val="num" w:pos="5040"/>
        </w:tabs>
        <w:ind w:left="5040" w:hanging="360"/>
      </w:pPr>
    </w:lvl>
    <w:lvl w:ilvl="7" w:tplc="09CC56E0" w:tentative="1">
      <w:start w:val="1"/>
      <w:numFmt w:val="decimal"/>
      <w:lvlText w:val="%8."/>
      <w:lvlJc w:val="left"/>
      <w:pPr>
        <w:tabs>
          <w:tab w:val="num" w:pos="5760"/>
        </w:tabs>
        <w:ind w:left="5760" w:hanging="360"/>
      </w:pPr>
    </w:lvl>
    <w:lvl w:ilvl="8" w:tplc="51884706" w:tentative="1">
      <w:start w:val="1"/>
      <w:numFmt w:val="decimal"/>
      <w:lvlText w:val="%9."/>
      <w:lvlJc w:val="left"/>
      <w:pPr>
        <w:tabs>
          <w:tab w:val="num" w:pos="6480"/>
        </w:tabs>
        <w:ind w:left="6480" w:hanging="360"/>
      </w:pPr>
    </w:lvl>
  </w:abstractNum>
  <w:num w:numId="1">
    <w:abstractNumId w:val="11"/>
  </w:num>
  <w:num w:numId="2">
    <w:abstractNumId w:val="5"/>
  </w:num>
  <w:num w:numId="3">
    <w:abstractNumId w:val="23"/>
  </w:num>
  <w:num w:numId="4">
    <w:abstractNumId w:val="6"/>
  </w:num>
  <w:num w:numId="5">
    <w:abstractNumId w:val="2"/>
  </w:num>
  <w:num w:numId="6">
    <w:abstractNumId w:val="20"/>
  </w:num>
  <w:num w:numId="7">
    <w:abstractNumId w:val="3"/>
  </w:num>
  <w:num w:numId="8">
    <w:abstractNumId w:val="22"/>
  </w:num>
  <w:num w:numId="9">
    <w:abstractNumId w:val="13"/>
  </w:num>
  <w:num w:numId="10">
    <w:abstractNumId w:val="8"/>
  </w:num>
  <w:num w:numId="11">
    <w:abstractNumId w:val="9"/>
  </w:num>
  <w:num w:numId="12">
    <w:abstractNumId w:val="17"/>
  </w:num>
  <w:num w:numId="13">
    <w:abstractNumId w:val="25"/>
  </w:num>
  <w:num w:numId="14">
    <w:abstractNumId w:val="0"/>
  </w:num>
  <w:num w:numId="15">
    <w:abstractNumId w:val="12"/>
  </w:num>
  <w:num w:numId="16">
    <w:abstractNumId w:val="4"/>
  </w:num>
  <w:num w:numId="17">
    <w:abstractNumId w:val="18"/>
  </w:num>
  <w:num w:numId="18">
    <w:abstractNumId w:val="21"/>
  </w:num>
  <w:num w:numId="19">
    <w:abstractNumId w:val="16"/>
  </w:num>
  <w:num w:numId="20">
    <w:abstractNumId w:val="19"/>
  </w:num>
  <w:num w:numId="21">
    <w:abstractNumId w:val="15"/>
  </w:num>
  <w:num w:numId="22">
    <w:abstractNumId w:val="1"/>
  </w:num>
  <w:num w:numId="23">
    <w:abstractNumId w:val="10"/>
  </w:num>
  <w:num w:numId="24">
    <w:abstractNumId w:val="7"/>
  </w:num>
  <w:num w:numId="2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B2"/>
    <w:rsid w:val="00043A43"/>
    <w:rsid w:val="00052C89"/>
    <w:rsid w:val="001179F1"/>
    <w:rsid w:val="00153745"/>
    <w:rsid w:val="001E4A55"/>
    <w:rsid w:val="003D7FEC"/>
    <w:rsid w:val="00521FF2"/>
    <w:rsid w:val="006026C8"/>
    <w:rsid w:val="00604A00"/>
    <w:rsid w:val="0069298A"/>
    <w:rsid w:val="006A0DB8"/>
    <w:rsid w:val="006B178B"/>
    <w:rsid w:val="00723559"/>
    <w:rsid w:val="007373E2"/>
    <w:rsid w:val="008307B8"/>
    <w:rsid w:val="008C548D"/>
    <w:rsid w:val="00A31730"/>
    <w:rsid w:val="00AF1A15"/>
    <w:rsid w:val="00AF73C7"/>
    <w:rsid w:val="00B446B2"/>
    <w:rsid w:val="00C15E3F"/>
    <w:rsid w:val="00C61D68"/>
    <w:rsid w:val="00E022CF"/>
    <w:rsid w:val="00FC3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5E3D3"/>
  <w15:chartTrackingRefBased/>
  <w15:docId w15:val="{E2E61F08-9B80-43E6-8297-97863C4C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6B2"/>
  </w:style>
  <w:style w:type="paragraph" w:styleId="Footer">
    <w:name w:val="footer"/>
    <w:basedOn w:val="Normal"/>
    <w:link w:val="FooterChar"/>
    <w:uiPriority w:val="99"/>
    <w:unhideWhenUsed/>
    <w:qFormat/>
    <w:rsid w:val="00B44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6B2"/>
  </w:style>
  <w:style w:type="paragraph" w:styleId="ListParagraph">
    <w:name w:val="List Paragraph"/>
    <w:basedOn w:val="Normal"/>
    <w:uiPriority w:val="34"/>
    <w:qFormat/>
    <w:rsid w:val="00C61D68"/>
    <w:pPr>
      <w:spacing w:after="0" w:line="240" w:lineRule="auto"/>
      <w:ind w:left="720"/>
      <w:contextualSpacing/>
    </w:pPr>
    <w:rPr>
      <w:rFonts w:ascii="Times New Roman" w:eastAsia="Times New Roman" w:hAnsi="Times New Roman" w:cs="Times New Roman"/>
      <w:sz w:val="24"/>
      <w:szCs w:val="24"/>
      <w:lang w:eastAsia="en-IN"/>
    </w:rPr>
  </w:style>
  <w:style w:type="paragraph" w:styleId="NoSpacing">
    <w:name w:val="No Spacing"/>
    <w:uiPriority w:val="1"/>
    <w:qFormat/>
    <w:rsid w:val="00AF1A15"/>
    <w:pPr>
      <w:spacing w:after="0" w:line="240" w:lineRule="auto"/>
    </w:pPr>
    <w:rPr>
      <w:color w:val="44546A" w:themeColor="text2"/>
      <w:sz w:val="20"/>
      <w:szCs w:val="20"/>
      <w:lang w:val="en-US"/>
    </w:rPr>
  </w:style>
  <w:style w:type="character" w:styleId="Strong">
    <w:name w:val="Strong"/>
    <w:basedOn w:val="DefaultParagraphFont"/>
    <w:uiPriority w:val="22"/>
    <w:qFormat/>
    <w:rsid w:val="007373E2"/>
    <w:rPr>
      <w:b/>
      <w:bCs/>
    </w:rPr>
  </w:style>
  <w:style w:type="character" w:styleId="Hyperlink">
    <w:name w:val="Hyperlink"/>
    <w:basedOn w:val="DefaultParagraphFont"/>
    <w:uiPriority w:val="99"/>
    <w:semiHidden/>
    <w:unhideWhenUsed/>
    <w:rsid w:val="00737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7322">
      <w:bodyDiv w:val="1"/>
      <w:marLeft w:val="0"/>
      <w:marRight w:val="0"/>
      <w:marTop w:val="0"/>
      <w:marBottom w:val="0"/>
      <w:divBdr>
        <w:top w:val="none" w:sz="0" w:space="0" w:color="auto"/>
        <w:left w:val="none" w:sz="0" w:space="0" w:color="auto"/>
        <w:bottom w:val="none" w:sz="0" w:space="0" w:color="auto"/>
        <w:right w:val="none" w:sz="0" w:space="0" w:color="auto"/>
      </w:divBdr>
      <w:divsChild>
        <w:div w:id="212279085">
          <w:marLeft w:val="547"/>
          <w:marRight w:val="0"/>
          <w:marTop w:val="154"/>
          <w:marBottom w:val="0"/>
          <w:divBdr>
            <w:top w:val="none" w:sz="0" w:space="0" w:color="auto"/>
            <w:left w:val="none" w:sz="0" w:space="0" w:color="auto"/>
            <w:bottom w:val="none" w:sz="0" w:space="0" w:color="auto"/>
            <w:right w:val="none" w:sz="0" w:space="0" w:color="auto"/>
          </w:divBdr>
        </w:div>
        <w:div w:id="1676567664">
          <w:marLeft w:val="547"/>
          <w:marRight w:val="0"/>
          <w:marTop w:val="154"/>
          <w:marBottom w:val="0"/>
          <w:divBdr>
            <w:top w:val="none" w:sz="0" w:space="0" w:color="auto"/>
            <w:left w:val="none" w:sz="0" w:space="0" w:color="auto"/>
            <w:bottom w:val="none" w:sz="0" w:space="0" w:color="auto"/>
            <w:right w:val="none" w:sz="0" w:space="0" w:color="auto"/>
          </w:divBdr>
        </w:div>
        <w:div w:id="920213630">
          <w:marLeft w:val="547"/>
          <w:marRight w:val="0"/>
          <w:marTop w:val="154"/>
          <w:marBottom w:val="0"/>
          <w:divBdr>
            <w:top w:val="none" w:sz="0" w:space="0" w:color="auto"/>
            <w:left w:val="none" w:sz="0" w:space="0" w:color="auto"/>
            <w:bottom w:val="none" w:sz="0" w:space="0" w:color="auto"/>
            <w:right w:val="none" w:sz="0" w:space="0" w:color="auto"/>
          </w:divBdr>
        </w:div>
        <w:div w:id="705914934">
          <w:marLeft w:val="547"/>
          <w:marRight w:val="0"/>
          <w:marTop w:val="154"/>
          <w:marBottom w:val="0"/>
          <w:divBdr>
            <w:top w:val="none" w:sz="0" w:space="0" w:color="auto"/>
            <w:left w:val="none" w:sz="0" w:space="0" w:color="auto"/>
            <w:bottom w:val="none" w:sz="0" w:space="0" w:color="auto"/>
            <w:right w:val="none" w:sz="0" w:space="0" w:color="auto"/>
          </w:divBdr>
        </w:div>
      </w:divsChild>
    </w:div>
    <w:div w:id="186527451">
      <w:bodyDiv w:val="1"/>
      <w:marLeft w:val="0"/>
      <w:marRight w:val="0"/>
      <w:marTop w:val="0"/>
      <w:marBottom w:val="0"/>
      <w:divBdr>
        <w:top w:val="none" w:sz="0" w:space="0" w:color="auto"/>
        <w:left w:val="none" w:sz="0" w:space="0" w:color="auto"/>
        <w:bottom w:val="none" w:sz="0" w:space="0" w:color="auto"/>
        <w:right w:val="none" w:sz="0" w:space="0" w:color="auto"/>
      </w:divBdr>
      <w:divsChild>
        <w:div w:id="438716814">
          <w:marLeft w:val="547"/>
          <w:marRight w:val="0"/>
          <w:marTop w:val="134"/>
          <w:marBottom w:val="0"/>
          <w:divBdr>
            <w:top w:val="none" w:sz="0" w:space="0" w:color="auto"/>
            <w:left w:val="none" w:sz="0" w:space="0" w:color="auto"/>
            <w:bottom w:val="none" w:sz="0" w:space="0" w:color="auto"/>
            <w:right w:val="none" w:sz="0" w:space="0" w:color="auto"/>
          </w:divBdr>
        </w:div>
        <w:div w:id="1806000792">
          <w:marLeft w:val="547"/>
          <w:marRight w:val="0"/>
          <w:marTop w:val="134"/>
          <w:marBottom w:val="0"/>
          <w:divBdr>
            <w:top w:val="none" w:sz="0" w:space="0" w:color="auto"/>
            <w:left w:val="none" w:sz="0" w:space="0" w:color="auto"/>
            <w:bottom w:val="none" w:sz="0" w:space="0" w:color="auto"/>
            <w:right w:val="none" w:sz="0" w:space="0" w:color="auto"/>
          </w:divBdr>
        </w:div>
      </w:divsChild>
    </w:div>
    <w:div w:id="293369234">
      <w:bodyDiv w:val="1"/>
      <w:marLeft w:val="0"/>
      <w:marRight w:val="0"/>
      <w:marTop w:val="0"/>
      <w:marBottom w:val="0"/>
      <w:divBdr>
        <w:top w:val="none" w:sz="0" w:space="0" w:color="auto"/>
        <w:left w:val="none" w:sz="0" w:space="0" w:color="auto"/>
        <w:bottom w:val="none" w:sz="0" w:space="0" w:color="auto"/>
        <w:right w:val="none" w:sz="0" w:space="0" w:color="auto"/>
      </w:divBdr>
    </w:div>
    <w:div w:id="384642352">
      <w:bodyDiv w:val="1"/>
      <w:marLeft w:val="0"/>
      <w:marRight w:val="0"/>
      <w:marTop w:val="0"/>
      <w:marBottom w:val="0"/>
      <w:divBdr>
        <w:top w:val="none" w:sz="0" w:space="0" w:color="auto"/>
        <w:left w:val="none" w:sz="0" w:space="0" w:color="auto"/>
        <w:bottom w:val="none" w:sz="0" w:space="0" w:color="auto"/>
        <w:right w:val="none" w:sz="0" w:space="0" w:color="auto"/>
      </w:divBdr>
      <w:divsChild>
        <w:div w:id="274484157">
          <w:marLeft w:val="547"/>
          <w:marRight w:val="0"/>
          <w:marTop w:val="115"/>
          <w:marBottom w:val="0"/>
          <w:divBdr>
            <w:top w:val="none" w:sz="0" w:space="0" w:color="auto"/>
            <w:left w:val="none" w:sz="0" w:space="0" w:color="auto"/>
            <w:bottom w:val="none" w:sz="0" w:space="0" w:color="auto"/>
            <w:right w:val="none" w:sz="0" w:space="0" w:color="auto"/>
          </w:divBdr>
        </w:div>
        <w:div w:id="892813153">
          <w:marLeft w:val="547"/>
          <w:marRight w:val="0"/>
          <w:marTop w:val="115"/>
          <w:marBottom w:val="0"/>
          <w:divBdr>
            <w:top w:val="none" w:sz="0" w:space="0" w:color="auto"/>
            <w:left w:val="none" w:sz="0" w:space="0" w:color="auto"/>
            <w:bottom w:val="none" w:sz="0" w:space="0" w:color="auto"/>
            <w:right w:val="none" w:sz="0" w:space="0" w:color="auto"/>
          </w:divBdr>
        </w:div>
      </w:divsChild>
    </w:div>
    <w:div w:id="737020372">
      <w:bodyDiv w:val="1"/>
      <w:marLeft w:val="0"/>
      <w:marRight w:val="0"/>
      <w:marTop w:val="0"/>
      <w:marBottom w:val="0"/>
      <w:divBdr>
        <w:top w:val="none" w:sz="0" w:space="0" w:color="auto"/>
        <w:left w:val="none" w:sz="0" w:space="0" w:color="auto"/>
        <w:bottom w:val="none" w:sz="0" w:space="0" w:color="auto"/>
        <w:right w:val="none" w:sz="0" w:space="0" w:color="auto"/>
      </w:divBdr>
      <w:divsChild>
        <w:div w:id="1133403193">
          <w:marLeft w:val="547"/>
          <w:marRight w:val="0"/>
          <w:marTop w:val="134"/>
          <w:marBottom w:val="0"/>
          <w:divBdr>
            <w:top w:val="none" w:sz="0" w:space="0" w:color="auto"/>
            <w:left w:val="none" w:sz="0" w:space="0" w:color="auto"/>
            <w:bottom w:val="none" w:sz="0" w:space="0" w:color="auto"/>
            <w:right w:val="none" w:sz="0" w:space="0" w:color="auto"/>
          </w:divBdr>
        </w:div>
      </w:divsChild>
    </w:div>
    <w:div w:id="836963954">
      <w:bodyDiv w:val="1"/>
      <w:marLeft w:val="0"/>
      <w:marRight w:val="0"/>
      <w:marTop w:val="0"/>
      <w:marBottom w:val="0"/>
      <w:divBdr>
        <w:top w:val="none" w:sz="0" w:space="0" w:color="auto"/>
        <w:left w:val="none" w:sz="0" w:space="0" w:color="auto"/>
        <w:bottom w:val="none" w:sz="0" w:space="0" w:color="auto"/>
        <w:right w:val="none" w:sz="0" w:space="0" w:color="auto"/>
      </w:divBdr>
      <w:divsChild>
        <w:div w:id="481776090">
          <w:marLeft w:val="547"/>
          <w:marRight w:val="0"/>
          <w:marTop w:val="154"/>
          <w:marBottom w:val="0"/>
          <w:divBdr>
            <w:top w:val="none" w:sz="0" w:space="0" w:color="auto"/>
            <w:left w:val="none" w:sz="0" w:space="0" w:color="auto"/>
            <w:bottom w:val="none" w:sz="0" w:space="0" w:color="auto"/>
            <w:right w:val="none" w:sz="0" w:space="0" w:color="auto"/>
          </w:divBdr>
        </w:div>
        <w:div w:id="1653754125">
          <w:marLeft w:val="547"/>
          <w:marRight w:val="0"/>
          <w:marTop w:val="154"/>
          <w:marBottom w:val="0"/>
          <w:divBdr>
            <w:top w:val="none" w:sz="0" w:space="0" w:color="auto"/>
            <w:left w:val="none" w:sz="0" w:space="0" w:color="auto"/>
            <w:bottom w:val="none" w:sz="0" w:space="0" w:color="auto"/>
            <w:right w:val="none" w:sz="0" w:space="0" w:color="auto"/>
          </w:divBdr>
        </w:div>
        <w:div w:id="1323582073">
          <w:marLeft w:val="547"/>
          <w:marRight w:val="0"/>
          <w:marTop w:val="154"/>
          <w:marBottom w:val="0"/>
          <w:divBdr>
            <w:top w:val="none" w:sz="0" w:space="0" w:color="auto"/>
            <w:left w:val="none" w:sz="0" w:space="0" w:color="auto"/>
            <w:bottom w:val="none" w:sz="0" w:space="0" w:color="auto"/>
            <w:right w:val="none" w:sz="0" w:space="0" w:color="auto"/>
          </w:divBdr>
        </w:div>
      </w:divsChild>
    </w:div>
    <w:div w:id="1097336113">
      <w:bodyDiv w:val="1"/>
      <w:marLeft w:val="0"/>
      <w:marRight w:val="0"/>
      <w:marTop w:val="0"/>
      <w:marBottom w:val="0"/>
      <w:divBdr>
        <w:top w:val="none" w:sz="0" w:space="0" w:color="auto"/>
        <w:left w:val="none" w:sz="0" w:space="0" w:color="auto"/>
        <w:bottom w:val="none" w:sz="0" w:space="0" w:color="auto"/>
        <w:right w:val="none" w:sz="0" w:space="0" w:color="auto"/>
      </w:divBdr>
      <w:divsChild>
        <w:div w:id="195121122">
          <w:marLeft w:val="547"/>
          <w:marRight w:val="0"/>
          <w:marTop w:val="134"/>
          <w:marBottom w:val="0"/>
          <w:divBdr>
            <w:top w:val="none" w:sz="0" w:space="0" w:color="auto"/>
            <w:left w:val="none" w:sz="0" w:space="0" w:color="auto"/>
            <w:bottom w:val="none" w:sz="0" w:space="0" w:color="auto"/>
            <w:right w:val="none" w:sz="0" w:space="0" w:color="auto"/>
          </w:divBdr>
        </w:div>
      </w:divsChild>
    </w:div>
    <w:div w:id="1159611257">
      <w:bodyDiv w:val="1"/>
      <w:marLeft w:val="0"/>
      <w:marRight w:val="0"/>
      <w:marTop w:val="0"/>
      <w:marBottom w:val="0"/>
      <w:divBdr>
        <w:top w:val="none" w:sz="0" w:space="0" w:color="auto"/>
        <w:left w:val="none" w:sz="0" w:space="0" w:color="auto"/>
        <w:bottom w:val="none" w:sz="0" w:space="0" w:color="auto"/>
        <w:right w:val="none" w:sz="0" w:space="0" w:color="auto"/>
      </w:divBdr>
      <w:divsChild>
        <w:div w:id="1177888814">
          <w:marLeft w:val="547"/>
          <w:marRight w:val="0"/>
          <w:marTop w:val="134"/>
          <w:marBottom w:val="0"/>
          <w:divBdr>
            <w:top w:val="none" w:sz="0" w:space="0" w:color="auto"/>
            <w:left w:val="none" w:sz="0" w:space="0" w:color="auto"/>
            <w:bottom w:val="none" w:sz="0" w:space="0" w:color="auto"/>
            <w:right w:val="none" w:sz="0" w:space="0" w:color="auto"/>
          </w:divBdr>
        </w:div>
        <w:div w:id="495340357">
          <w:marLeft w:val="547"/>
          <w:marRight w:val="0"/>
          <w:marTop w:val="134"/>
          <w:marBottom w:val="0"/>
          <w:divBdr>
            <w:top w:val="none" w:sz="0" w:space="0" w:color="auto"/>
            <w:left w:val="none" w:sz="0" w:space="0" w:color="auto"/>
            <w:bottom w:val="none" w:sz="0" w:space="0" w:color="auto"/>
            <w:right w:val="none" w:sz="0" w:space="0" w:color="auto"/>
          </w:divBdr>
        </w:div>
      </w:divsChild>
    </w:div>
    <w:div w:id="1167130730">
      <w:bodyDiv w:val="1"/>
      <w:marLeft w:val="0"/>
      <w:marRight w:val="0"/>
      <w:marTop w:val="0"/>
      <w:marBottom w:val="0"/>
      <w:divBdr>
        <w:top w:val="none" w:sz="0" w:space="0" w:color="auto"/>
        <w:left w:val="none" w:sz="0" w:space="0" w:color="auto"/>
        <w:bottom w:val="none" w:sz="0" w:space="0" w:color="auto"/>
        <w:right w:val="none" w:sz="0" w:space="0" w:color="auto"/>
      </w:divBdr>
      <w:divsChild>
        <w:div w:id="1765224420">
          <w:marLeft w:val="547"/>
          <w:marRight w:val="0"/>
          <w:marTop w:val="134"/>
          <w:marBottom w:val="0"/>
          <w:divBdr>
            <w:top w:val="none" w:sz="0" w:space="0" w:color="auto"/>
            <w:left w:val="none" w:sz="0" w:space="0" w:color="auto"/>
            <w:bottom w:val="none" w:sz="0" w:space="0" w:color="auto"/>
            <w:right w:val="none" w:sz="0" w:space="0" w:color="auto"/>
          </w:divBdr>
        </w:div>
        <w:div w:id="934434854">
          <w:marLeft w:val="547"/>
          <w:marRight w:val="0"/>
          <w:marTop w:val="134"/>
          <w:marBottom w:val="0"/>
          <w:divBdr>
            <w:top w:val="none" w:sz="0" w:space="0" w:color="auto"/>
            <w:left w:val="none" w:sz="0" w:space="0" w:color="auto"/>
            <w:bottom w:val="none" w:sz="0" w:space="0" w:color="auto"/>
            <w:right w:val="none" w:sz="0" w:space="0" w:color="auto"/>
          </w:divBdr>
        </w:div>
      </w:divsChild>
    </w:div>
    <w:div w:id="1200508925">
      <w:bodyDiv w:val="1"/>
      <w:marLeft w:val="0"/>
      <w:marRight w:val="0"/>
      <w:marTop w:val="0"/>
      <w:marBottom w:val="0"/>
      <w:divBdr>
        <w:top w:val="none" w:sz="0" w:space="0" w:color="auto"/>
        <w:left w:val="none" w:sz="0" w:space="0" w:color="auto"/>
        <w:bottom w:val="none" w:sz="0" w:space="0" w:color="auto"/>
        <w:right w:val="none" w:sz="0" w:space="0" w:color="auto"/>
      </w:divBdr>
      <w:divsChild>
        <w:div w:id="942155844">
          <w:marLeft w:val="547"/>
          <w:marRight w:val="0"/>
          <w:marTop w:val="134"/>
          <w:marBottom w:val="0"/>
          <w:divBdr>
            <w:top w:val="none" w:sz="0" w:space="0" w:color="auto"/>
            <w:left w:val="none" w:sz="0" w:space="0" w:color="auto"/>
            <w:bottom w:val="none" w:sz="0" w:space="0" w:color="auto"/>
            <w:right w:val="none" w:sz="0" w:space="0" w:color="auto"/>
          </w:divBdr>
        </w:div>
        <w:div w:id="1676223262">
          <w:marLeft w:val="547"/>
          <w:marRight w:val="0"/>
          <w:marTop w:val="134"/>
          <w:marBottom w:val="0"/>
          <w:divBdr>
            <w:top w:val="none" w:sz="0" w:space="0" w:color="auto"/>
            <w:left w:val="none" w:sz="0" w:space="0" w:color="auto"/>
            <w:bottom w:val="none" w:sz="0" w:space="0" w:color="auto"/>
            <w:right w:val="none" w:sz="0" w:space="0" w:color="auto"/>
          </w:divBdr>
        </w:div>
      </w:divsChild>
    </w:div>
    <w:div w:id="1290236057">
      <w:bodyDiv w:val="1"/>
      <w:marLeft w:val="0"/>
      <w:marRight w:val="0"/>
      <w:marTop w:val="0"/>
      <w:marBottom w:val="0"/>
      <w:divBdr>
        <w:top w:val="none" w:sz="0" w:space="0" w:color="auto"/>
        <w:left w:val="none" w:sz="0" w:space="0" w:color="auto"/>
        <w:bottom w:val="none" w:sz="0" w:space="0" w:color="auto"/>
        <w:right w:val="none" w:sz="0" w:space="0" w:color="auto"/>
      </w:divBdr>
      <w:divsChild>
        <w:div w:id="1848131836">
          <w:marLeft w:val="547"/>
          <w:marRight w:val="0"/>
          <w:marTop w:val="115"/>
          <w:marBottom w:val="0"/>
          <w:divBdr>
            <w:top w:val="none" w:sz="0" w:space="0" w:color="auto"/>
            <w:left w:val="none" w:sz="0" w:space="0" w:color="auto"/>
            <w:bottom w:val="none" w:sz="0" w:space="0" w:color="auto"/>
            <w:right w:val="none" w:sz="0" w:space="0" w:color="auto"/>
          </w:divBdr>
        </w:div>
        <w:div w:id="698897783">
          <w:marLeft w:val="547"/>
          <w:marRight w:val="0"/>
          <w:marTop w:val="115"/>
          <w:marBottom w:val="0"/>
          <w:divBdr>
            <w:top w:val="none" w:sz="0" w:space="0" w:color="auto"/>
            <w:left w:val="none" w:sz="0" w:space="0" w:color="auto"/>
            <w:bottom w:val="none" w:sz="0" w:space="0" w:color="auto"/>
            <w:right w:val="none" w:sz="0" w:space="0" w:color="auto"/>
          </w:divBdr>
        </w:div>
      </w:divsChild>
    </w:div>
    <w:div w:id="1305240292">
      <w:bodyDiv w:val="1"/>
      <w:marLeft w:val="0"/>
      <w:marRight w:val="0"/>
      <w:marTop w:val="0"/>
      <w:marBottom w:val="0"/>
      <w:divBdr>
        <w:top w:val="none" w:sz="0" w:space="0" w:color="auto"/>
        <w:left w:val="none" w:sz="0" w:space="0" w:color="auto"/>
        <w:bottom w:val="none" w:sz="0" w:space="0" w:color="auto"/>
        <w:right w:val="none" w:sz="0" w:space="0" w:color="auto"/>
      </w:divBdr>
      <w:divsChild>
        <w:div w:id="639649342">
          <w:marLeft w:val="547"/>
          <w:marRight w:val="0"/>
          <w:marTop w:val="115"/>
          <w:marBottom w:val="0"/>
          <w:divBdr>
            <w:top w:val="none" w:sz="0" w:space="0" w:color="auto"/>
            <w:left w:val="none" w:sz="0" w:space="0" w:color="auto"/>
            <w:bottom w:val="none" w:sz="0" w:space="0" w:color="auto"/>
            <w:right w:val="none" w:sz="0" w:space="0" w:color="auto"/>
          </w:divBdr>
        </w:div>
        <w:div w:id="1647391202">
          <w:marLeft w:val="547"/>
          <w:marRight w:val="0"/>
          <w:marTop w:val="115"/>
          <w:marBottom w:val="0"/>
          <w:divBdr>
            <w:top w:val="none" w:sz="0" w:space="0" w:color="auto"/>
            <w:left w:val="none" w:sz="0" w:space="0" w:color="auto"/>
            <w:bottom w:val="none" w:sz="0" w:space="0" w:color="auto"/>
            <w:right w:val="none" w:sz="0" w:space="0" w:color="auto"/>
          </w:divBdr>
        </w:div>
      </w:divsChild>
    </w:div>
    <w:div w:id="1348479780">
      <w:bodyDiv w:val="1"/>
      <w:marLeft w:val="0"/>
      <w:marRight w:val="0"/>
      <w:marTop w:val="0"/>
      <w:marBottom w:val="0"/>
      <w:divBdr>
        <w:top w:val="none" w:sz="0" w:space="0" w:color="auto"/>
        <w:left w:val="none" w:sz="0" w:space="0" w:color="auto"/>
        <w:bottom w:val="none" w:sz="0" w:space="0" w:color="auto"/>
        <w:right w:val="none" w:sz="0" w:space="0" w:color="auto"/>
      </w:divBdr>
      <w:divsChild>
        <w:div w:id="1345355152">
          <w:marLeft w:val="547"/>
          <w:marRight w:val="0"/>
          <w:marTop w:val="115"/>
          <w:marBottom w:val="0"/>
          <w:divBdr>
            <w:top w:val="none" w:sz="0" w:space="0" w:color="auto"/>
            <w:left w:val="none" w:sz="0" w:space="0" w:color="auto"/>
            <w:bottom w:val="none" w:sz="0" w:space="0" w:color="auto"/>
            <w:right w:val="none" w:sz="0" w:space="0" w:color="auto"/>
          </w:divBdr>
        </w:div>
        <w:div w:id="1763187269">
          <w:marLeft w:val="547"/>
          <w:marRight w:val="0"/>
          <w:marTop w:val="115"/>
          <w:marBottom w:val="0"/>
          <w:divBdr>
            <w:top w:val="none" w:sz="0" w:space="0" w:color="auto"/>
            <w:left w:val="none" w:sz="0" w:space="0" w:color="auto"/>
            <w:bottom w:val="none" w:sz="0" w:space="0" w:color="auto"/>
            <w:right w:val="none" w:sz="0" w:space="0" w:color="auto"/>
          </w:divBdr>
        </w:div>
      </w:divsChild>
    </w:div>
    <w:div w:id="1351180567">
      <w:bodyDiv w:val="1"/>
      <w:marLeft w:val="0"/>
      <w:marRight w:val="0"/>
      <w:marTop w:val="0"/>
      <w:marBottom w:val="0"/>
      <w:divBdr>
        <w:top w:val="none" w:sz="0" w:space="0" w:color="auto"/>
        <w:left w:val="none" w:sz="0" w:space="0" w:color="auto"/>
        <w:bottom w:val="none" w:sz="0" w:space="0" w:color="auto"/>
        <w:right w:val="none" w:sz="0" w:space="0" w:color="auto"/>
      </w:divBdr>
      <w:divsChild>
        <w:div w:id="1538472306">
          <w:marLeft w:val="547"/>
          <w:marRight w:val="0"/>
          <w:marTop w:val="134"/>
          <w:marBottom w:val="0"/>
          <w:divBdr>
            <w:top w:val="none" w:sz="0" w:space="0" w:color="auto"/>
            <w:left w:val="none" w:sz="0" w:space="0" w:color="auto"/>
            <w:bottom w:val="none" w:sz="0" w:space="0" w:color="auto"/>
            <w:right w:val="none" w:sz="0" w:space="0" w:color="auto"/>
          </w:divBdr>
        </w:div>
        <w:div w:id="778328976">
          <w:marLeft w:val="547"/>
          <w:marRight w:val="0"/>
          <w:marTop w:val="134"/>
          <w:marBottom w:val="0"/>
          <w:divBdr>
            <w:top w:val="none" w:sz="0" w:space="0" w:color="auto"/>
            <w:left w:val="none" w:sz="0" w:space="0" w:color="auto"/>
            <w:bottom w:val="none" w:sz="0" w:space="0" w:color="auto"/>
            <w:right w:val="none" w:sz="0" w:space="0" w:color="auto"/>
          </w:divBdr>
        </w:div>
      </w:divsChild>
    </w:div>
    <w:div w:id="1369795385">
      <w:bodyDiv w:val="1"/>
      <w:marLeft w:val="0"/>
      <w:marRight w:val="0"/>
      <w:marTop w:val="0"/>
      <w:marBottom w:val="0"/>
      <w:divBdr>
        <w:top w:val="none" w:sz="0" w:space="0" w:color="auto"/>
        <w:left w:val="none" w:sz="0" w:space="0" w:color="auto"/>
        <w:bottom w:val="none" w:sz="0" w:space="0" w:color="auto"/>
        <w:right w:val="none" w:sz="0" w:space="0" w:color="auto"/>
      </w:divBdr>
      <w:divsChild>
        <w:div w:id="357971493">
          <w:marLeft w:val="547"/>
          <w:marRight w:val="0"/>
          <w:marTop w:val="154"/>
          <w:marBottom w:val="0"/>
          <w:divBdr>
            <w:top w:val="none" w:sz="0" w:space="0" w:color="auto"/>
            <w:left w:val="none" w:sz="0" w:space="0" w:color="auto"/>
            <w:bottom w:val="none" w:sz="0" w:space="0" w:color="auto"/>
            <w:right w:val="none" w:sz="0" w:space="0" w:color="auto"/>
          </w:divBdr>
        </w:div>
        <w:div w:id="1878349009">
          <w:marLeft w:val="547"/>
          <w:marRight w:val="0"/>
          <w:marTop w:val="154"/>
          <w:marBottom w:val="0"/>
          <w:divBdr>
            <w:top w:val="none" w:sz="0" w:space="0" w:color="auto"/>
            <w:left w:val="none" w:sz="0" w:space="0" w:color="auto"/>
            <w:bottom w:val="none" w:sz="0" w:space="0" w:color="auto"/>
            <w:right w:val="none" w:sz="0" w:space="0" w:color="auto"/>
          </w:divBdr>
        </w:div>
        <w:div w:id="1612275115">
          <w:marLeft w:val="547"/>
          <w:marRight w:val="0"/>
          <w:marTop w:val="154"/>
          <w:marBottom w:val="0"/>
          <w:divBdr>
            <w:top w:val="none" w:sz="0" w:space="0" w:color="auto"/>
            <w:left w:val="none" w:sz="0" w:space="0" w:color="auto"/>
            <w:bottom w:val="none" w:sz="0" w:space="0" w:color="auto"/>
            <w:right w:val="none" w:sz="0" w:space="0" w:color="auto"/>
          </w:divBdr>
        </w:div>
        <w:div w:id="801849142">
          <w:marLeft w:val="547"/>
          <w:marRight w:val="0"/>
          <w:marTop w:val="154"/>
          <w:marBottom w:val="0"/>
          <w:divBdr>
            <w:top w:val="none" w:sz="0" w:space="0" w:color="auto"/>
            <w:left w:val="none" w:sz="0" w:space="0" w:color="auto"/>
            <w:bottom w:val="none" w:sz="0" w:space="0" w:color="auto"/>
            <w:right w:val="none" w:sz="0" w:space="0" w:color="auto"/>
          </w:divBdr>
        </w:div>
        <w:div w:id="1732578420">
          <w:marLeft w:val="547"/>
          <w:marRight w:val="0"/>
          <w:marTop w:val="154"/>
          <w:marBottom w:val="0"/>
          <w:divBdr>
            <w:top w:val="none" w:sz="0" w:space="0" w:color="auto"/>
            <w:left w:val="none" w:sz="0" w:space="0" w:color="auto"/>
            <w:bottom w:val="none" w:sz="0" w:space="0" w:color="auto"/>
            <w:right w:val="none" w:sz="0" w:space="0" w:color="auto"/>
          </w:divBdr>
        </w:div>
        <w:div w:id="458230934">
          <w:marLeft w:val="547"/>
          <w:marRight w:val="0"/>
          <w:marTop w:val="154"/>
          <w:marBottom w:val="0"/>
          <w:divBdr>
            <w:top w:val="none" w:sz="0" w:space="0" w:color="auto"/>
            <w:left w:val="none" w:sz="0" w:space="0" w:color="auto"/>
            <w:bottom w:val="none" w:sz="0" w:space="0" w:color="auto"/>
            <w:right w:val="none" w:sz="0" w:space="0" w:color="auto"/>
          </w:divBdr>
        </w:div>
      </w:divsChild>
    </w:div>
    <w:div w:id="1373192547">
      <w:bodyDiv w:val="1"/>
      <w:marLeft w:val="0"/>
      <w:marRight w:val="0"/>
      <w:marTop w:val="0"/>
      <w:marBottom w:val="0"/>
      <w:divBdr>
        <w:top w:val="none" w:sz="0" w:space="0" w:color="auto"/>
        <w:left w:val="none" w:sz="0" w:space="0" w:color="auto"/>
        <w:bottom w:val="none" w:sz="0" w:space="0" w:color="auto"/>
        <w:right w:val="none" w:sz="0" w:space="0" w:color="auto"/>
      </w:divBdr>
      <w:divsChild>
        <w:div w:id="1542858607">
          <w:marLeft w:val="547"/>
          <w:marRight w:val="0"/>
          <w:marTop w:val="134"/>
          <w:marBottom w:val="0"/>
          <w:divBdr>
            <w:top w:val="none" w:sz="0" w:space="0" w:color="auto"/>
            <w:left w:val="none" w:sz="0" w:space="0" w:color="auto"/>
            <w:bottom w:val="none" w:sz="0" w:space="0" w:color="auto"/>
            <w:right w:val="none" w:sz="0" w:space="0" w:color="auto"/>
          </w:divBdr>
        </w:div>
      </w:divsChild>
    </w:div>
    <w:div w:id="1377655254">
      <w:bodyDiv w:val="1"/>
      <w:marLeft w:val="0"/>
      <w:marRight w:val="0"/>
      <w:marTop w:val="0"/>
      <w:marBottom w:val="0"/>
      <w:divBdr>
        <w:top w:val="none" w:sz="0" w:space="0" w:color="auto"/>
        <w:left w:val="none" w:sz="0" w:space="0" w:color="auto"/>
        <w:bottom w:val="none" w:sz="0" w:space="0" w:color="auto"/>
        <w:right w:val="none" w:sz="0" w:space="0" w:color="auto"/>
      </w:divBdr>
      <w:divsChild>
        <w:div w:id="1136069832">
          <w:marLeft w:val="547"/>
          <w:marRight w:val="0"/>
          <w:marTop w:val="154"/>
          <w:marBottom w:val="0"/>
          <w:divBdr>
            <w:top w:val="none" w:sz="0" w:space="0" w:color="auto"/>
            <w:left w:val="none" w:sz="0" w:space="0" w:color="auto"/>
            <w:bottom w:val="none" w:sz="0" w:space="0" w:color="auto"/>
            <w:right w:val="none" w:sz="0" w:space="0" w:color="auto"/>
          </w:divBdr>
        </w:div>
        <w:div w:id="641618226">
          <w:marLeft w:val="547"/>
          <w:marRight w:val="0"/>
          <w:marTop w:val="154"/>
          <w:marBottom w:val="0"/>
          <w:divBdr>
            <w:top w:val="none" w:sz="0" w:space="0" w:color="auto"/>
            <w:left w:val="none" w:sz="0" w:space="0" w:color="auto"/>
            <w:bottom w:val="none" w:sz="0" w:space="0" w:color="auto"/>
            <w:right w:val="none" w:sz="0" w:space="0" w:color="auto"/>
          </w:divBdr>
        </w:div>
        <w:div w:id="559944628">
          <w:marLeft w:val="547"/>
          <w:marRight w:val="0"/>
          <w:marTop w:val="154"/>
          <w:marBottom w:val="0"/>
          <w:divBdr>
            <w:top w:val="none" w:sz="0" w:space="0" w:color="auto"/>
            <w:left w:val="none" w:sz="0" w:space="0" w:color="auto"/>
            <w:bottom w:val="none" w:sz="0" w:space="0" w:color="auto"/>
            <w:right w:val="none" w:sz="0" w:space="0" w:color="auto"/>
          </w:divBdr>
        </w:div>
        <w:div w:id="1543208294">
          <w:marLeft w:val="547"/>
          <w:marRight w:val="0"/>
          <w:marTop w:val="154"/>
          <w:marBottom w:val="0"/>
          <w:divBdr>
            <w:top w:val="none" w:sz="0" w:space="0" w:color="auto"/>
            <w:left w:val="none" w:sz="0" w:space="0" w:color="auto"/>
            <w:bottom w:val="none" w:sz="0" w:space="0" w:color="auto"/>
            <w:right w:val="none" w:sz="0" w:space="0" w:color="auto"/>
          </w:divBdr>
        </w:div>
      </w:divsChild>
    </w:div>
    <w:div w:id="1515654791">
      <w:bodyDiv w:val="1"/>
      <w:marLeft w:val="0"/>
      <w:marRight w:val="0"/>
      <w:marTop w:val="0"/>
      <w:marBottom w:val="0"/>
      <w:divBdr>
        <w:top w:val="none" w:sz="0" w:space="0" w:color="auto"/>
        <w:left w:val="none" w:sz="0" w:space="0" w:color="auto"/>
        <w:bottom w:val="none" w:sz="0" w:space="0" w:color="auto"/>
        <w:right w:val="none" w:sz="0" w:space="0" w:color="auto"/>
      </w:divBdr>
      <w:divsChild>
        <w:div w:id="1170752115">
          <w:marLeft w:val="547"/>
          <w:marRight w:val="0"/>
          <w:marTop w:val="134"/>
          <w:marBottom w:val="0"/>
          <w:divBdr>
            <w:top w:val="none" w:sz="0" w:space="0" w:color="auto"/>
            <w:left w:val="none" w:sz="0" w:space="0" w:color="auto"/>
            <w:bottom w:val="none" w:sz="0" w:space="0" w:color="auto"/>
            <w:right w:val="none" w:sz="0" w:space="0" w:color="auto"/>
          </w:divBdr>
        </w:div>
      </w:divsChild>
    </w:div>
    <w:div w:id="1635599958">
      <w:bodyDiv w:val="1"/>
      <w:marLeft w:val="0"/>
      <w:marRight w:val="0"/>
      <w:marTop w:val="0"/>
      <w:marBottom w:val="0"/>
      <w:divBdr>
        <w:top w:val="none" w:sz="0" w:space="0" w:color="auto"/>
        <w:left w:val="none" w:sz="0" w:space="0" w:color="auto"/>
        <w:bottom w:val="none" w:sz="0" w:space="0" w:color="auto"/>
        <w:right w:val="none" w:sz="0" w:space="0" w:color="auto"/>
      </w:divBdr>
      <w:divsChild>
        <w:div w:id="1156186985">
          <w:marLeft w:val="547"/>
          <w:marRight w:val="0"/>
          <w:marTop w:val="115"/>
          <w:marBottom w:val="0"/>
          <w:divBdr>
            <w:top w:val="none" w:sz="0" w:space="0" w:color="auto"/>
            <w:left w:val="none" w:sz="0" w:space="0" w:color="auto"/>
            <w:bottom w:val="none" w:sz="0" w:space="0" w:color="auto"/>
            <w:right w:val="none" w:sz="0" w:space="0" w:color="auto"/>
          </w:divBdr>
        </w:div>
        <w:div w:id="518936715">
          <w:marLeft w:val="547"/>
          <w:marRight w:val="0"/>
          <w:marTop w:val="115"/>
          <w:marBottom w:val="0"/>
          <w:divBdr>
            <w:top w:val="none" w:sz="0" w:space="0" w:color="auto"/>
            <w:left w:val="none" w:sz="0" w:space="0" w:color="auto"/>
            <w:bottom w:val="none" w:sz="0" w:space="0" w:color="auto"/>
            <w:right w:val="none" w:sz="0" w:space="0" w:color="auto"/>
          </w:divBdr>
        </w:div>
      </w:divsChild>
    </w:div>
    <w:div w:id="1848981340">
      <w:bodyDiv w:val="1"/>
      <w:marLeft w:val="0"/>
      <w:marRight w:val="0"/>
      <w:marTop w:val="0"/>
      <w:marBottom w:val="0"/>
      <w:divBdr>
        <w:top w:val="none" w:sz="0" w:space="0" w:color="auto"/>
        <w:left w:val="none" w:sz="0" w:space="0" w:color="auto"/>
        <w:bottom w:val="none" w:sz="0" w:space="0" w:color="auto"/>
        <w:right w:val="none" w:sz="0" w:space="0" w:color="auto"/>
      </w:divBdr>
      <w:divsChild>
        <w:div w:id="1168400026">
          <w:marLeft w:val="806"/>
          <w:marRight w:val="0"/>
          <w:marTop w:val="154"/>
          <w:marBottom w:val="0"/>
          <w:divBdr>
            <w:top w:val="none" w:sz="0" w:space="0" w:color="auto"/>
            <w:left w:val="none" w:sz="0" w:space="0" w:color="auto"/>
            <w:bottom w:val="none" w:sz="0" w:space="0" w:color="auto"/>
            <w:right w:val="none" w:sz="0" w:space="0" w:color="auto"/>
          </w:divBdr>
        </w:div>
        <w:div w:id="143354847">
          <w:marLeft w:val="806"/>
          <w:marRight w:val="0"/>
          <w:marTop w:val="154"/>
          <w:marBottom w:val="0"/>
          <w:divBdr>
            <w:top w:val="none" w:sz="0" w:space="0" w:color="auto"/>
            <w:left w:val="none" w:sz="0" w:space="0" w:color="auto"/>
            <w:bottom w:val="none" w:sz="0" w:space="0" w:color="auto"/>
            <w:right w:val="none" w:sz="0" w:space="0" w:color="auto"/>
          </w:divBdr>
        </w:div>
        <w:div w:id="897742787">
          <w:marLeft w:val="806"/>
          <w:marRight w:val="0"/>
          <w:marTop w:val="154"/>
          <w:marBottom w:val="0"/>
          <w:divBdr>
            <w:top w:val="none" w:sz="0" w:space="0" w:color="auto"/>
            <w:left w:val="none" w:sz="0" w:space="0" w:color="auto"/>
            <w:bottom w:val="none" w:sz="0" w:space="0" w:color="auto"/>
            <w:right w:val="none" w:sz="0" w:space="0" w:color="auto"/>
          </w:divBdr>
        </w:div>
        <w:div w:id="805782562">
          <w:marLeft w:val="806"/>
          <w:marRight w:val="0"/>
          <w:marTop w:val="154"/>
          <w:marBottom w:val="0"/>
          <w:divBdr>
            <w:top w:val="none" w:sz="0" w:space="0" w:color="auto"/>
            <w:left w:val="none" w:sz="0" w:space="0" w:color="auto"/>
            <w:bottom w:val="none" w:sz="0" w:space="0" w:color="auto"/>
            <w:right w:val="none" w:sz="0" w:space="0" w:color="auto"/>
          </w:divBdr>
        </w:div>
      </w:divsChild>
    </w:div>
    <w:div w:id="1908881439">
      <w:bodyDiv w:val="1"/>
      <w:marLeft w:val="0"/>
      <w:marRight w:val="0"/>
      <w:marTop w:val="0"/>
      <w:marBottom w:val="0"/>
      <w:divBdr>
        <w:top w:val="none" w:sz="0" w:space="0" w:color="auto"/>
        <w:left w:val="none" w:sz="0" w:space="0" w:color="auto"/>
        <w:bottom w:val="none" w:sz="0" w:space="0" w:color="auto"/>
        <w:right w:val="none" w:sz="0" w:space="0" w:color="auto"/>
      </w:divBdr>
      <w:divsChild>
        <w:div w:id="1754349038">
          <w:marLeft w:val="547"/>
          <w:marRight w:val="0"/>
          <w:marTop w:val="134"/>
          <w:marBottom w:val="0"/>
          <w:divBdr>
            <w:top w:val="none" w:sz="0" w:space="0" w:color="auto"/>
            <w:left w:val="none" w:sz="0" w:space="0" w:color="auto"/>
            <w:bottom w:val="none" w:sz="0" w:space="0" w:color="auto"/>
            <w:right w:val="none" w:sz="0" w:space="0" w:color="auto"/>
          </w:divBdr>
        </w:div>
      </w:divsChild>
    </w:div>
    <w:div w:id="1911037637">
      <w:bodyDiv w:val="1"/>
      <w:marLeft w:val="0"/>
      <w:marRight w:val="0"/>
      <w:marTop w:val="0"/>
      <w:marBottom w:val="0"/>
      <w:divBdr>
        <w:top w:val="none" w:sz="0" w:space="0" w:color="auto"/>
        <w:left w:val="none" w:sz="0" w:space="0" w:color="auto"/>
        <w:bottom w:val="none" w:sz="0" w:space="0" w:color="auto"/>
        <w:right w:val="none" w:sz="0" w:space="0" w:color="auto"/>
      </w:divBdr>
      <w:divsChild>
        <w:div w:id="734279795">
          <w:marLeft w:val="547"/>
          <w:marRight w:val="0"/>
          <w:marTop w:val="134"/>
          <w:marBottom w:val="0"/>
          <w:divBdr>
            <w:top w:val="none" w:sz="0" w:space="0" w:color="auto"/>
            <w:left w:val="none" w:sz="0" w:space="0" w:color="auto"/>
            <w:bottom w:val="none" w:sz="0" w:space="0" w:color="auto"/>
            <w:right w:val="none" w:sz="0" w:space="0" w:color="auto"/>
          </w:divBdr>
        </w:div>
        <w:div w:id="290944968">
          <w:marLeft w:val="547"/>
          <w:marRight w:val="0"/>
          <w:marTop w:val="134"/>
          <w:marBottom w:val="0"/>
          <w:divBdr>
            <w:top w:val="none" w:sz="0" w:space="0" w:color="auto"/>
            <w:left w:val="none" w:sz="0" w:space="0" w:color="auto"/>
            <w:bottom w:val="none" w:sz="0" w:space="0" w:color="auto"/>
            <w:right w:val="none" w:sz="0" w:space="0" w:color="auto"/>
          </w:divBdr>
        </w:div>
      </w:divsChild>
    </w:div>
    <w:div w:id="2088305968">
      <w:bodyDiv w:val="1"/>
      <w:marLeft w:val="0"/>
      <w:marRight w:val="0"/>
      <w:marTop w:val="0"/>
      <w:marBottom w:val="0"/>
      <w:divBdr>
        <w:top w:val="none" w:sz="0" w:space="0" w:color="auto"/>
        <w:left w:val="none" w:sz="0" w:space="0" w:color="auto"/>
        <w:bottom w:val="none" w:sz="0" w:space="0" w:color="auto"/>
        <w:right w:val="none" w:sz="0" w:space="0" w:color="auto"/>
      </w:divBdr>
      <w:divsChild>
        <w:div w:id="1084689129">
          <w:marLeft w:val="547"/>
          <w:marRight w:val="0"/>
          <w:marTop w:val="115"/>
          <w:marBottom w:val="0"/>
          <w:divBdr>
            <w:top w:val="none" w:sz="0" w:space="0" w:color="auto"/>
            <w:left w:val="none" w:sz="0" w:space="0" w:color="auto"/>
            <w:bottom w:val="none" w:sz="0" w:space="0" w:color="auto"/>
            <w:right w:val="none" w:sz="0" w:space="0" w:color="auto"/>
          </w:divBdr>
        </w:div>
        <w:div w:id="9294182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eenfacts.org/glossary/mno/nanotechnology.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facts.org/glossary/mno/nanoscienc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ts.org/glossary/tuv/tissue.htm" TargetMode="External"/><Relationship Id="rId4" Type="http://schemas.openxmlformats.org/officeDocument/2006/relationships/settings" Target="settings.xml"/><Relationship Id="rId9" Type="http://schemas.openxmlformats.org/officeDocument/2006/relationships/hyperlink" Target="https://www.greenfacts.org/glossary/mno/nanoparticl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948F7-7E3F-4DA2-9D0C-AE0EBEF8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patil</dc:creator>
  <cp:keywords/>
  <dc:description/>
  <cp:lastModifiedBy>Abhinandan patil</cp:lastModifiedBy>
  <cp:revision>6</cp:revision>
  <dcterms:created xsi:type="dcterms:W3CDTF">2019-06-08T05:54:00Z</dcterms:created>
  <dcterms:modified xsi:type="dcterms:W3CDTF">2019-06-08T09:19:00Z</dcterms:modified>
</cp:coreProperties>
</file>