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0D03" w:rsidRPr="004617BF" w:rsidRDefault="00D67F22" w:rsidP="003506A3">
      <w:pPr>
        <w:spacing w:before="66"/>
        <w:ind w:left="-90"/>
        <w:jc w:val="right"/>
        <w:rPr>
          <w:rFonts w:ascii="Verdana" w:hAnsi="Verdana"/>
          <w:b/>
          <w:sz w:val="17"/>
          <w:szCs w:val="17"/>
          <w:highlight w:val="yellow"/>
          <w:u w:val="single"/>
        </w:rPr>
      </w:pPr>
      <w:r w:rsidRPr="004617BF">
        <w:rPr>
          <w:rFonts w:ascii="Verdana" w:hAnsi="Verdana"/>
          <w:b/>
          <w:noProof/>
          <w:sz w:val="17"/>
          <w:szCs w:val="17"/>
          <w:highlight w:val="yellow"/>
          <w:lang w:bidi="hi-IN"/>
        </w:rPr>
        <w:drawing>
          <wp:anchor distT="0" distB="0" distL="114300" distR="114300" simplePos="0" relativeHeight="251659264" behindDoc="0" locked="0" layoutInCell="1" allowOverlap="1">
            <wp:simplePos x="0" y="0"/>
            <wp:positionH relativeFrom="column">
              <wp:posOffset>-251460</wp:posOffset>
            </wp:positionH>
            <wp:positionV relativeFrom="paragraph">
              <wp:posOffset>184150</wp:posOffset>
            </wp:positionV>
            <wp:extent cx="7317105" cy="1368425"/>
            <wp:effectExtent l="19050" t="0" r="0" b="0"/>
            <wp:wrapTopAndBottom/>
            <wp:docPr id="1" name="Picture 4" descr="C:\Users\hp\Downloads\New Let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New Letter.jpg"/>
                    <pic:cNvPicPr>
                      <a:picLocks noChangeAspect="1" noChangeArrowheads="1"/>
                    </pic:cNvPicPr>
                  </pic:nvPicPr>
                  <pic:blipFill>
                    <a:blip r:embed="rId8">
                      <a:lum bright="-20000" contrast="40000"/>
                    </a:blip>
                    <a:srcRect/>
                    <a:stretch>
                      <a:fillRect/>
                    </a:stretch>
                  </pic:blipFill>
                  <pic:spPr bwMode="auto">
                    <a:xfrm>
                      <a:off x="0" y="0"/>
                      <a:ext cx="7317105" cy="1368425"/>
                    </a:xfrm>
                    <a:prstGeom prst="rect">
                      <a:avLst/>
                    </a:prstGeom>
                    <a:noFill/>
                    <a:ln w="9525">
                      <a:noFill/>
                      <a:miter lim="800000"/>
                      <a:headEnd/>
                      <a:tailEnd/>
                    </a:ln>
                  </pic:spPr>
                </pic:pic>
              </a:graphicData>
            </a:graphic>
          </wp:anchor>
        </w:drawing>
      </w:r>
      <w:r w:rsidR="005301A8" w:rsidRPr="004617BF">
        <w:rPr>
          <w:rFonts w:ascii="Verdana" w:hAnsi="Verdana"/>
          <w:b/>
          <w:sz w:val="17"/>
          <w:szCs w:val="17"/>
          <w:highlight w:val="yellow"/>
        </w:rPr>
        <w:t xml:space="preserve"> </w:t>
      </w:r>
      <w:r w:rsidR="005301A8" w:rsidRPr="004617BF">
        <w:rPr>
          <w:rFonts w:ascii="Verdana" w:hAnsi="Verdana"/>
          <w:b/>
          <w:sz w:val="17"/>
          <w:szCs w:val="17"/>
          <w:highlight w:val="yellow"/>
          <w:u w:val="single"/>
        </w:rPr>
        <w:t xml:space="preserve">Hearing Notice </w:t>
      </w:r>
    </w:p>
    <w:p w:rsidR="00B80D03" w:rsidRPr="00A559A3" w:rsidRDefault="00B80D03" w:rsidP="00482FC1">
      <w:pPr>
        <w:ind w:right="37"/>
        <w:rPr>
          <w:rFonts w:ascii="Verdana" w:hAnsi="Verdana"/>
          <w:b/>
          <w:bCs/>
          <w:sz w:val="17"/>
          <w:szCs w:val="17"/>
        </w:rPr>
      </w:pPr>
      <w:r w:rsidRPr="004617BF">
        <w:rPr>
          <w:rFonts w:ascii="Kruti Dev 010" w:hAnsi="Kruti Dev 010"/>
          <w:b/>
          <w:bCs/>
          <w:sz w:val="17"/>
          <w:szCs w:val="17"/>
          <w:highlight w:val="yellow"/>
        </w:rPr>
        <w:t>Øekad</w:t>
      </w:r>
      <w:r w:rsidR="00C870ED" w:rsidRPr="004617BF">
        <w:rPr>
          <w:rFonts w:ascii="Verdana" w:hAnsi="Verdana"/>
          <w:b/>
          <w:sz w:val="17"/>
          <w:szCs w:val="17"/>
          <w:highlight w:val="yellow"/>
        </w:rPr>
        <w:t>/Ref. No</w:t>
      </w:r>
      <w:r w:rsidR="00BA0892" w:rsidRPr="004617BF">
        <w:rPr>
          <w:rStyle w:val="NoSpacingChar"/>
          <w:rFonts w:ascii="Verdana" w:eastAsiaTheme="minorEastAsia" w:hAnsi="Verdana"/>
          <w:b/>
          <w:sz w:val="17"/>
          <w:szCs w:val="17"/>
          <w:highlight w:val="yellow"/>
        </w:rPr>
        <w:t>.</w:t>
      </w:r>
      <w:r w:rsidR="00935CA3" w:rsidRPr="004617BF">
        <w:rPr>
          <w:rStyle w:val="NoSpacingChar"/>
          <w:rFonts w:ascii="Verdana" w:eastAsiaTheme="minorEastAsia" w:hAnsi="Verdana"/>
          <w:b/>
          <w:sz w:val="17"/>
          <w:szCs w:val="17"/>
          <w:highlight w:val="yellow"/>
        </w:rPr>
        <w:t xml:space="preserve"> </w:t>
      </w:r>
      <w:r w:rsidR="005F7450" w:rsidRPr="004617BF">
        <w:rPr>
          <w:rFonts w:ascii="Verdana" w:eastAsia="Verdana" w:hAnsi="Verdana" w:cs="Verdana"/>
          <w:b/>
          <w:sz w:val="17"/>
          <w:szCs w:val="17"/>
          <w:highlight w:val="yellow"/>
        </w:rPr>
        <w:t>3-4/MARB/2025-Ay.(53)</w:t>
      </w:r>
      <w:r w:rsidR="0092489D" w:rsidRPr="004617BF">
        <w:rPr>
          <w:rFonts w:ascii="Verdana" w:eastAsiaTheme="minorEastAsia" w:hAnsi="Verdana"/>
          <w:b/>
          <w:sz w:val="17"/>
          <w:szCs w:val="17"/>
          <w:highlight w:val="yellow"/>
        </w:rPr>
        <w:t xml:space="preserve">     </w:t>
      </w:r>
      <w:r w:rsidR="003D67EC" w:rsidRPr="004617BF">
        <w:rPr>
          <w:rStyle w:val="NoSpacingChar"/>
          <w:rFonts w:ascii="Verdana" w:eastAsiaTheme="minorEastAsia" w:hAnsi="Verdana"/>
          <w:b/>
          <w:sz w:val="17"/>
          <w:szCs w:val="17"/>
          <w:highlight w:val="yellow"/>
        </w:rPr>
        <w:t xml:space="preserve">  </w:t>
      </w:r>
      <w:r w:rsidR="005337E1" w:rsidRPr="004617BF">
        <w:rPr>
          <w:rStyle w:val="NoSpacingChar"/>
          <w:rFonts w:ascii="Kruti Dev 010" w:eastAsiaTheme="minorEastAsia" w:hAnsi="Kruti Dev 010"/>
          <w:b/>
          <w:sz w:val="17"/>
          <w:szCs w:val="17"/>
          <w:highlight w:val="yellow"/>
        </w:rPr>
        <w:t xml:space="preserve">      </w:t>
      </w:r>
      <w:r w:rsidR="00114607" w:rsidRPr="004617BF">
        <w:rPr>
          <w:rStyle w:val="NoSpacingChar"/>
          <w:rFonts w:ascii="Kruti Dev 010" w:eastAsiaTheme="minorEastAsia" w:hAnsi="Kruti Dev 010"/>
          <w:b/>
          <w:sz w:val="17"/>
          <w:szCs w:val="17"/>
          <w:highlight w:val="yellow"/>
        </w:rPr>
        <w:t xml:space="preserve">     </w:t>
      </w:r>
      <w:r w:rsidR="005337E1" w:rsidRPr="004617BF">
        <w:rPr>
          <w:rStyle w:val="NoSpacingChar"/>
          <w:rFonts w:ascii="Kruti Dev 010" w:eastAsiaTheme="minorEastAsia" w:hAnsi="Kruti Dev 010"/>
          <w:b/>
          <w:sz w:val="17"/>
          <w:szCs w:val="17"/>
          <w:highlight w:val="yellow"/>
        </w:rPr>
        <w:t xml:space="preserve">  </w:t>
      </w:r>
      <w:r w:rsidR="00114607" w:rsidRPr="004617BF">
        <w:rPr>
          <w:rStyle w:val="NoSpacingChar"/>
          <w:rFonts w:ascii="Kruti Dev 010" w:eastAsiaTheme="minorEastAsia" w:hAnsi="Kruti Dev 010"/>
          <w:b/>
          <w:sz w:val="17"/>
          <w:szCs w:val="17"/>
          <w:highlight w:val="yellow"/>
        </w:rPr>
        <w:t xml:space="preserve">  </w:t>
      </w:r>
      <w:r w:rsidR="009A456A" w:rsidRPr="004617BF">
        <w:rPr>
          <w:rStyle w:val="NoSpacingChar"/>
          <w:rFonts w:ascii="Kruti Dev 010" w:eastAsiaTheme="minorEastAsia" w:hAnsi="Kruti Dev 010"/>
          <w:b/>
          <w:sz w:val="17"/>
          <w:szCs w:val="17"/>
          <w:highlight w:val="yellow"/>
        </w:rPr>
        <w:t xml:space="preserve">  </w:t>
      </w:r>
      <w:r w:rsidR="004117E5" w:rsidRPr="004617BF">
        <w:rPr>
          <w:rStyle w:val="NoSpacingChar"/>
          <w:rFonts w:ascii="Kruti Dev 010" w:eastAsiaTheme="minorEastAsia" w:hAnsi="Kruti Dev 010"/>
          <w:b/>
          <w:sz w:val="17"/>
          <w:szCs w:val="17"/>
          <w:highlight w:val="yellow"/>
        </w:rPr>
        <w:t xml:space="preserve"> </w:t>
      </w:r>
      <w:r w:rsidR="003506A3" w:rsidRPr="004617BF">
        <w:rPr>
          <w:rStyle w:val="NoSpacingChar"/>
          <w:rFonts w:ascii="Kruti Dev 010" w:eastAsiaTheme="minorEastAsia" w:hAnsi="Kruti Dev 010"/>
          <w:b/>
          <w:sz w:val="17"/>
          <w:szCs w:val="17"/>
          <w:highlight w:val="yellow"/>
        </w:rPr>
        <w:tab/>
        <w:t xml:space="preserve">    </w:t>
      </w:r>
      <w:r w:rsidR="00957DD1" w:rsidRPr="004617BF">
        <w:rPr>
          <w:rStyle w:val="NoSpacingChar"/>
          <w:rFonts w:ascii="Kruti Dev 010" w:eastAsiaTheme="minorEastAsia" w:hAnsi="Kruti Dev 010"/>
          <w:b/>
          <w:sz w:val="17"/>
          <w:szCs w:val="17"/>
          <w:highlight w:val="yellow"/>
        </w:rPr>
        <w:t xml:space="preserve">    </w:t>
      </w:r>
      <w:r w:rsidR="00A0170A" w:rsidRPr="004617BF">
        <w:rPr>
          <w:rStyle w:val="NoSpacingChar"/>
          <w:rFonts w:ascii="Kruti Dev 010" w:eastAsiaTheme="minorEastAsia" w:hAnsi="Kruti Dev 010"/>
          <w:b/>
          <w:sz w:val="17"/>
          <w:szCs w:val="17"/>
          <w:highlight w:val="yellow"/>
        </w:rPr>
        <w:tab/>
      </w:r>
      <w:r w:rsidR="00A0170A" w:rsidRPr="004617BF">
        <w:rPr>
          <w:rStyle w:val="NoSpacingChar"/>
          <w:rFonts w:ascii="Kruti Dev 010" w:eastAsiaTheme="minorEastAsia" w:hAnsi="Kruti Dev 010"/>
          <w:b/>
          <w:sz w:val="17"/>
          <w:szCs w:val="17"/>
          <w:highlight w:val="yellow"/>
        </w:rPr>
        <w:tab/>
        <w:t xml:space="preserve">     </w:t>
      </w:r>
      <w:r w:rsidR="00957DD1" w:rsidRPr="004617BF">
        <w:rPr>
          <w:rStyle w:val="NoSpacingChar"/>
          <w:rFonts w:ascii="Kruti Dev 010" w:eastAsiaTheme="minorEastAsia" w:hAnsi="Kruti Dev 010"/>
          <w:b/>
          <w:sz w:val="17"/>
          <w:szCs w:val="17"/>
          <w:highlight w:val="yellow"/>
        </w:rPr>
        <w:t xml:space="preserve">  </w:t>
      </w:r>
      <w:r w:rsidR="00013DA7" w:rsidRPr="004617BF">
        <w:rPr>
          <w:rStyle w:val="NoSpacingChar"/>
          <w:rFonts w:ascii="Kruti Dev 010" w:eastAsiaTheme="minorEastAsia" w:hAnsi="Kruti Dev 010"/>
          <w:b/>
          <w:sz w:val="17"/>
          <w:szCs w:val="17"/>
          <w:highlight w:val="yellow"/>
        </w:rPr>
        <w:t xml:space="preserve">       </w:t>
      </w:r>
      <w:r w:rsidR="008E36EF" w:rsidRPr="004617BF">
        <w:rPr>
          <w:rStyle w:val="NoSpacingChar"/>
          <w:rFonts w:ascii="Kruti Dev 010" w:eastAsiaTheme="minorEastAsia" w:hAnsi="Kruti Dev 010"/>
          <w:b/>
          <w:sz w:val="17"/>
          <w:szCs w:val="17"/>
          <w:highlight w:val="yellow"/>
        </w:rPr>
        <w:t xml:space="preserve"> </w:t>
      </w:r>
      <w:r w:rsidR="00BC735A" w:rsidRPr="004617BF">
        <w:rPr>
          <w:rStyle w:val="NoSpacingChar"/>
          <w:rFonts w:ascii="Kruti Dev 010" w:eastAsiaTheme="minorEastAsia" w:hAnsi="Kruti Dev 010"/>
          <w:b/>
          <w:sz w:val="17"/>
          <w:szCs w:val="17"/>
          <w:highlight w:val="yellow"/>
        </w:rPr>
        <w:t xml:space="preserve">  </w:t>
      </w:r>
      <w:r w:rsidR="003506A3" w:rsidRPr="004617BF">
        <w:rPr>
          <w:rStyle w:val="NoSpacingChar"/>
          <w:rFonts w:ascii="Kruti Dev 010" w:eastAsiaTheme="minorEastAsia" w:hAnsi="Kruti Dev 010"/>
          <w:b/>
          <w:sz w:val="17"/>
          <w:szCs w:val="17"/>
          <w:highlight w:val="yellow"/>
        </w:rPr>
        <w:t xml:space="preserve"> </w:t>
      </w:r>
      <w:r w:rsidRPr="004617BF">
        <w:rPr>
          <w:rFonts w:ascii="Kruti Dev 010" w:hAnsi="Kruti Dev 010"/>
          <w:b/>
          <w:bCs/>
          <w:sz w:val="17"/>
          <w:szCs w:val="17"/>
          <w:highlight w:val="yellow"/>
        </w:rPr>
        <w:t>fnukad</w:t>
      </w:r>
      <w:r w:rsidR="00210BC9" w:rsidRPr="004617BF">
        <w:rPr>
          <w:rFonts w:ascii="Verdana" w:hAnsi="Verdana"/>
          <w:b/>
          <w:sz w:val="17"/>
          <w:szCs w:val="17"/>
          <w:highlight w:val="yellow"/>
        </w:rPr>
        <w:t>/Dated:</w:t>
      </w:r>
      <w:r w:rsidR="008C13E8" w:rsidRPr="004617BF">
        <w:rPr>
          <w:rFonts w:ascii="Verdana" w:hAnsi="Verdana"/>
          <w:b/>
          <w:sz w:val="17"/>
          <w:szCs w:val="17"/>
          <w:highlight w:val="yellow"/>
        </w:rPr>
        <w:t xml:space="preserve">- </w:t>
      </w:r>
      <w:r w:rsidR="008641E4" w:rsidRPr="004617BF">
        <w:rPr>
          <w:rFonts w:ascii="Verdana" w:hAnsi="Verdana"/>
          <w:b/>
          <w:sz w:val="17"/>
          <w:szCs w:val="17"/>
          <w:highlight w:val="yellow"/>
        </w:rPr>
        <w:t>1</w:t>
      </w:r>
      <w:r w:rsidR="00DE7FEA" w:rsidRPr="004617BF">
        <w:rPr>
          <w:rFonts w:ascii="Verdana" w:hAnsi="Verdana"/>
          <w:b/>
          <w:sz w:val="17"/>
          <w:szCs w:val="17"/>
          <w:highlight w:val="yellow"/>
        </w:rPr>
        <w:t>7</w:t>
      </w:r>
      <w:r w:rsidR="005F7450" w:rsidRPr="004617BF">
        <w:rPr>
          <w:rFonts w:ascii="Verdana" w:hAnsi="Verdana"/>
          <w:b/>
          <w:sz w:val="17"/>
          <w:szCs w:val="17"/>
          <w:highlight w:val="yellow"/>
        </w:rPr>
        <w:t>.06.2025</w:t>
      </w:r>
    </w:p>
    <w:p w:rsidR="006E65C6" w:rsidRPr="00A559A3" w:rsidRDefault="006E65C6" w:rsidP="00AE2FFF">
      <w:pPr>
        <w:ind w:right="37"/>
        <w:contextualSpacing/>
        <w:rPr>
          <w:rFonts w:ascii="Verdana" w:hAnsi="Verdana"/>
          <w:sz w:val="17"/>
          <w:szCs w:val="17"/>
        </w:rPr>
      </w:pPr>
    </w:p>
    <w:p w:rsidR="00C05262" w:rsidRPr="00A559A3" w:rsidRDefault="00FA1FB8" w:rsidP="00AE2FFF">
      <w:pPr>
        <w:ind w:right="37"/>
        <w:contextualSpacing/>
        <w:rPr>
          <w:rFonts w:ascii="Verdana" w:hAnsi="Verdana"/>
          <w:sz w:val="17"/>
          <w:szCs w:val="17"/>
        </w:rPr>
      </w:pPr>
      <w:r w:rsidRPr="00A559A3">
        <w:rPr>
          <w:rFonts w:ascii="Verdana" w:hAnsi="Verdana"/>
          <w:sz w:val="17"/>
          <w:szCs w:val="17"/>
        </w:rPr>
        <w:t>To,</w:t>
      </w:r>
    </w:p>
    <w:p w:rsidR="008C13E8" w:rsidRPr="00835782" w:rsidRDefault="008C13E8" w:rsidP="008C13E8">
      <w:pPr>
        <w:ind w:left="993" w:right="37"/>
        <w:contextualSpacing/>
        <w:rPr>
          <w:rFonts w:ascii="Verdana" w:hAnsi="Verdana"/>
          <w:b/>
          <w:bCs/>
          <w:sz w:val="17"/>
          <w:szCs w:val="17"/>
        </w:rPr>
      </w:pPr>
      <w:r w:rsidRPr="00835782">
        <w:rPr>
          <w:rFonts w:ascii="Verdana" w:hAnsi="Verdana"/>
          <w:b/>
          <w:bCs/>
          <w:sz w:val="17"/>
          <w:szCs w:val="17"/>
        </w:rPr>
        <w:t>The Principal,</w:t>
      </w:r>
    </w:p>
    <w:p w:rsidR="005F7450" w:rsidRPr="001335C7" w:rsidRDefault="005F7450" w:rsidP="008C13E8">
      <w:pPr>
        <w:ind w:left="993" w:right="37"/>
        <w:contextualSpacing/>
        <w:rPr>
          <w:rFonts w:ascii="Verdana" w:eastAsia="Verdana" w:hAnsi="Verdana" w:cs="Verdana"/>
          <w:bCs/>
          <w:sz w:val="17"/>
          <w:szCs w:val="17"/>
          <w:highlight w:val="yellow"/>
        </w:rPr>
      </w:pPr>
      <w:r w:rsidRPr="001335C7">
        <w:rPr>
          <w:rFonts w:ascii="Verdana" w:eastAsia="Verdana" w:hAnsi="Verdana" w:cs="Verdana"/>
          <w:bCs/>
          <w:sz w:val="17"/>
          <w:szCs w:val="17"/>
          <w:highlight w:val="yellow"/>
        </w:rPr>
        <w:t>Sardar Patel Ayurvedic Medical College,</w:t>
      </w:r>
    </w:p>
    <w:p w:rsidR="005F7450" w:rsidRPr="001335C7" w:rsidRDefault="005F7450" w:rsidP="008C13E8">
      <w:pPr>
        <w:ind w:left="993" w:right="37"/>
        <w:contextualSpacing/>
        <w:rPr>
          <w:rFonts w:ascii="Verdana" w:eastAsia="Verdana" w:hAnsi="Verdana" w:cs="Verdana"/>
          <w:bCs/>
          <w:sz w:val="17"/>
          <w:szCs w:val="17"/>
          <w:highlight w:val="yellow"/>
        </w:rPr>
      </w:pPr>
      <w:r w:rsidRPr="001335C7">
        <w:rPr>
          <w:rFonts w:ascii="Verdana" w:eastAsia="Verdana" w:hAnsi="Verdana" w:cs="Verdana"/>
          <w:bCs/>
          <w:sz w:val="17"/>
          <w:szCs w:val="17"/>
          <w:highlight w:val="yellow"/>
        </w:rPr>
        <w:t>&amp; Hospital, Sardar Patel Knowledge City,</w:t>
      </w:r>
    </w:p>
    <w:p w:rsidR="005F7450" w:rsidRPr="001335C7" w:rsidRDefault="005F7450" w:rsidP="008C13E8">
      <w:pPr>
        <w:ind w:left="993" w:right="37"/>
        <w:contextualSpacing/>
        <w:rPr>
          <w:rFonts w:ascii="Verdana" w:eastAsia="Verdana" w:hAnsi="Verdana" w:cs="Verdana"/>
          <w:bCs/>
          <w:sz w:val="17"/>
          <w:szCs w:val="17"/>
          <w:highlight w:val="yellow"/>
        </w:rPr>
      </w:pPr>
      <w:r w:rsidRPr="001335C7">
        <w:rPr>
          <w:rFonts w:ascii="Verdana" w:eastAsia="Verdana" w:hAnsi="Verdana" w:cs="Verdana"/>
          <w:bCs/>
          <w:sz w:val="17"/>
          <w:szCs w:val="17"/>
          <w:highlight w:val="yellow"/>
        </w:rPr>
        <w:t>Waraseoni Road, Dongariya, Post Chillod,</w:t>
      </w:r>
    </w:p>
    <w:p w:rsidR="005F7450" w:rsidRPr="001335C7" w:rsidRDefault="005F7450" w:rsidP="008C13E8">
      <w:pPr>
        <w:ind w:left="993" w:right="37"/>
        <w:contextualSpacing/>
        <w:rPr>
          <w:rFonts w:ascii="Verdana" w:eastAsia="Verdana" w:hAnsi="Verdana" w:cs="Verdana"/>
          <w:bCs/>
          <w:sz w:val="17"/>
          <w:szCs w:val="17"/>
          <w:highlight w:val="yellow"/>
        </w:rPr>
      </w:pPr>
      <w:r w:rsidRPr="001335C7">
        <w:rPr>
          <w:rFonts w:ascii="Verdana" w:eastAsia="Verdana" w:hAnsi="Verdana" w:cs="Verdana"/>
          <w:bCs/>
          <w:sz w:val="17"/>
          <w:szCs w:val="17"/>
          <w:highlight w:val="yellow"/>
        </w:rPr>
        <w:t xml:space="preserve">Tehsil Lalbaurra, Distt. Balaghat, </w:t>
      </w:r>
    </w:p>
    <w:p w:rsidR="008C13E8" w:rsidRPr="001335C7" w:rsidRDefault="005F7450" w:rsidP="008C13E8">
      <w:pPr>
        <w:ind w:left="993" w:right="37"/>
        <w:contextualSpacing/>
        <w:rPr>
          <w:rFonts w:ascii="Verdana" w:hAnsi="Verdana"/>
          <w:b/>
          <w:bCs/>
          <w:sz w:val="17"/>
          <w:szCs w:val="17"/>
          <w:highlight w:val="yellow"/>
        </w:rPr>
      </w:pPr>
      <w:r w:rsidRPr="001335C7">
        <w:rPr>
          <w:rFonts w:ascii="Verdana" w:eastAsia="Verdana" w:hAnsi="Verdana" w:cs="Verdana"/>
          <w:b/>
          <w:sz w:val="17"/>
          <w:szCs w:val="17"/>
          <w:highlight w:val="yellow"/>
        </w:rPr>
        <w:t>Madhya Pradesh (Inst. ID-AYU0659)</w:t>
      </w:r>
      <w:r w:rsidR="008C13E8" w:rsidRPr="001335C7">
        <w:rPr>
          <w:rFonts w:ascii="Verdana" w:hAnsi="Verdana"/>
          <w:b/>
          <w:bCs/>
          <w:sz w:val="17"/>
          <w:szCs w:val="17"/>
          <w:highlight w:val="yellow"/>
        </w:rPr>
        <w:t xml:space="preserve">   </w:t>
      </w:r>
    </w:p>
    <w:p w:rsidR="008C13E8" w:rsidRPr="00A559A3" w:rsidRDefault="008C13E8" w:rsidP="008C13E8">
      <w:pPr>
        <w:ind w:left="993" w:right="37"/>
        <w:contextualSpacing/>
        <w:rPr>
          <w:rFonts w:ascii="Verdana" w:hAnsi="Verdana"/>
          <w:b/>
          <w:bCs/>
          <w:sz w:val="17"/>
          <w:szCs w:val="17"/>
        </w:rPr>
      </w:pPr>
      <w:r w:rsidRPr="001335C7">
        <w:rPr>
          <w:rFonts w:ascii="Verdana" w:hAnsi="Verdana"/>
          <w:b/>
          <w:bCs/>
          <w:sz w:val="17"/>
          <w:szCs w:val="17"/>
          <w:highlight w:val="yellow"/>
        </w:rPr>
        <w:t>E-mail ID:-</w:t>
      </w:r>
      <w:r w:rsidRPr="001335C7">
        <w:rPr>
          <w:sz w:val="17"/>
          <w:szCs w:val="17"/>
          <w:highlight w:val="yellow"/>
        </w:rPr>
        <w:t xml:space="preserve"> </w:t>
      </w:r>
      <w:r w:rsidR="005F7450" w:rsidRPr="001335C7">
        <w:rPr>
          <w:rFonts w:ascii="Verdana" w:hAnsi="Verdana"/>
          <w:b/>
          <w:bCs/>
          <w:sz w:val="17"/>
          <w:szCs w:val="17"/>
          <w:highlight w:val="yellow"/>
        </w:rPr>
        <w:t>2021ayu0659@spubgt.ac.in</w:t>
      </w:r>
    </w:p>
    <w:p w:rsidR="00671AA8" w:rsidRPr="00A559A3" w:rsidRDefault="00671AA8" w:rsidP="00D0637F">
      <w:pPr>
        <w:ind w:left="630" w:right="37"/>
        <w:contextualSpacing/>
        <w:rPr>
          <w:rFonts w:ascii="Verdana" w:hAnsi="Verdana"/>
          <w:b/>
          <w:sz w:val="17"/>
          <w:szCs w:val="17"/>
        </w:rPr>
      </w:pPr>
    </w:p>
    <w:p w:rsidR="00132994" w:rsidRPr="00A559A3" w:rsidRDefault="00FA1FB8" w:rsidP="005666F1">
      <w:pPr>
        <w:ind w:left="990" w:right="37" w:hanging="990"/>
        <w:contextualSpacing/>
        <w:jc w:val="both"/>
        <w:rPr>
          <w:rFonts w:ascii="Verdana" w:eastAsia="Verdana" w:hAnsi="Verdana" w:cs="Verdana"/>
          <w:b/>
          <w:bCs/>
          <w:sz w:val="17"/>
          <w:szCs w:val="17"/>
        </w:rPr>
      </w:pPr>
      <w:r w:rsidRPr="00A559A3">
        <w:rPr>
          <w:rFonts w:ascii="Verdana" w:hAnsi="Verdana"/>
          <w:b/>
          <w:sz w:val="17"/>
          <w:szCs w:val="17"/>
        </w:rPr>
        <w:t>Sub</w:t>
      </w:r>
      <w:r w:rsidR="003506A3" w:rsidRPr="00A559A3">
        <w:rPr>
          <w:rFonts w:ascii="Verdana" w:hAnsi="Verdana"/>
          <w:b/>
          <w:sz w:val="17"/>
          <w:szCs w:val="17"/>
        </w:rPr>
        <w:t xml:space="preserve">ject:- </w:t>
      </w:r>
      <w:r w:rsidR="00E32557" w:rsidRPr="00A559A3">
        <w:rPr>
          <w:rFonts w:ascii="Verdana" w:hAnsi="Verdana"/>
          <w:b/>
          <w:sz w:val="17"/>
          <w:szCs w:val="17"/>
          <w:lang w:bidi="hi-IN"/>
        </w:rPr>
        <w:t>Matter related to</w:t>
      </w:r>
      <w:r w:rsidR="00C845DC" w:rsidRPr="00A559A3">
        <w:rPr>
          <w:rFonts w:ascii="Verdana" w:hAnsi="Verdana"/>
          <w:b/>
          <w:sz w:val="17"/>
          <w:szCs w:val="17"/>
          <w:lang w:bidi="hi-IN"/>
        </w:rPr>
        <w:t xml:space="preserve"> grant of hearing in respect of </w:t>
      </w:r>
      <w:r w:rsidR="00BB2926" w:rsidRPr="00A559A3">
        <w:rPr>
          <w:rFonts w:ascii="Verdana" w:hAnsi="Verdana"/>
          <w:b/>
          <w:sz w:val="17"/>
          <w:szCs w:val="17"/>
          <w:lang w:bidi="hi-IN"/>
        </w:rPr>
        <w:t xml:space="preserve">issuance of </w:t>
      </w:r>
      <w:r w:rsidR="00A9171C" w:rsidRPr="001335C7">
        <w:rPr>
          <w:rFonts w:ascii="Verdana" w:hAnsi="Verdana"/>
          <w:b/>
          <w:sz w:val="17"/>
          <w:szCs w:val="17"/>
          <w:highlight w:val="yellow"/>
          <w:lang w:bidi="hi-IN"/>
        </w:rPr>
        <w:t>yearly</w:t>
      </w:r>
      <w:r w:rsidR="00A9171C" w:rsidRPr="00A559A3">
        <w:rPr>
          <w:rFonts w:ascii="Verdana" w:hAnsi="Verdana"/>
          <w:b/>
          <w:sz w:val="17"/>
          <w:szCs w:val="17"/>
          <w:lang w:bidi="hi-IN"/>
        </w:rPr>
        <w:t xml:space="preserve"> </w:t>
      </w:r>
      <w:r w:rsidR="009B24E5" w:rsidRPr="00A559A3">
        <w:rPr>
          <w:rFonts w:ascii="Verdana" w:hAnsi="Verdana"/>
          <w:b/>
          <w:sz w:val="17"/>
          <w:szCs w:val="17"/>
          <w:lang w:bidi="hi-IN"/>
        </w:rPr>
        <w:t>p</w:t>
      </w:r>
      <w:r w:rsidR="00B45F4C" w:rsidRPr="00A559A3">
        <w:rPr>
          <w:rFonts w:ascii="Verdana" w:hAnsi="Verdana"/>
          <w:b/>
          <w:sz w:val="17"/>
          <w:szCs w:val="17"/>
          <w:lang w:bidi="hi-IN"/>
        </w:rPr>
        <w:t>ermission</w:t>
      </w:r>
      <w:r w:rsidR="00C845DC" w:rsidRPr="00A559A3">
        <w:rPr>
          <w:rFonts w:ascii="Verdana" w:hAnsi="Verdana"/>
          <w:b/>
          <w:sz w:val="17"/>
          <w:szCs w:val="17"/>
          <w:lang w:bidi="hi-IN"/>
        </w:rPr>
        <w:t xml:space="preserve"> to</w:t>
      </w:r>
      <w:r w:rsidR="00D72573" w:rsidRPr="00A559A3">
        <w:rPr>
          <w:rFonts w:ascii="Verdana" w:hAnsi="Verdana"/>
          <w:b/>
          <w:sz w:val="17"/>
          <w:szCs w:val="17"/>
          <w:lang w:bidi="hi-IN"/>
        </w:rPr>
        <w:t xml:space="preserve"> </w:t>
      </w:r>
      <w:r w:rsidR="00CF6AFB" w:rsidRPr="001335C7">
        <w:rPr>
          <w:rFonts w:ascii="Verdana" w:eastAsia="Verdana" w:hAnsi="Verdana" w:cs="Verdana"/>
          <w:b/>
          <w:sz w:val="17"/>
          <w:szCs w:val="17"/>
          <w:highlight w:val="yellow"/>
        </w:rPr>
        <w:t>Sardar Patel Ayurvedic Medical College &amp; Hospital, Sardar Patel Knowledge City Waraseoni Road, Dongariya, Post Chillod, Tehsil Lalbaurra, Distt. Balaghat, Madhya Pradesh (Inst. ID-AYU0659)</w:t>
      </w:r>
      <w:r w:rsidR="005666F1" w:rsidRPr="00A559A3">
        <w:rPr>
          <w:rFonts w:ascii="Verdana" w:eastAsia="Verdana" w:hAnsi="Verdana" w:cs="Verdana"/>
          <w:b/>
          <w:bCs/>
          <w:sz w:val="17"/>
          <w:szCs w:val="17"/>
        </w:rPr>
        <w:t xml:space="preserve"> </w:t>
      </w:r>
      <w:r w:rsidR="00AE2F78" w:rsidRPr="00A559A3">
        <w:rPr>
          <w:rFonts w:ascii="Verdana" w:eastAsia="Verdana" w:hAnsi="Verdana" w:cs="Verdana"/>
          <w:b/>
          <w:sz w:val="17"/>
          <w:szCs w:val="17"/>
        </w:rPr>
        <w:t xml:space="preserve">with intake capacity of </w:t>
      </w:r>
      <w:r w:rsidR="00CF6AFB" w:rsidRPr="001335C7">
        <w:rPr>
          <w:rFonts w:ascii="Verdana" w:eastAsia="Verdana" w:hAnsi="Verdana" w:cs="Verdana"/>
          <w:b/>
          <w:sz w:val="17"/>
          <w:szCs w:val="17"/>
          <w:highlight w:val="yellow"/>
        </w:rPr>
        <w:t>100</w:t>
      </w:r>
      <w:r w:rsidR="00AE2F78" w:rsidRPr="001335C7">
        <w:rPr>
          <w:rFonts w:ascii="Verdana" w:eastAsia="Verdana" w:hAnsi="Verdana" w:cs="Verdana"/>
          <w:b/>
          <w:sz w:val="17"/>
          <w:szCs w:val="17"/>
          <w:highlight w:val="yellow"/>
        </w:rPr>
        <w:t xml:space="preserve"> seats</w:t>
      </w:r>
      <w:r w:rsidR="00AE2F78" w:rsidRPr="00A559A3">
        <w:rPr>
          <w:rFonts w:ascii="Verdana" w:eastAsia="Verdana" w:hAnsi="Verdana" w:cs="Verdana"/>
          <w:b/>
          <w:sz w:val="17"/>
          <w:szCs w:val="17"/>
        </w:rPr>
        <w:t xml:space="preserve"> in </w:t>
      </w:r>
      <w:r w:rsidR="00AE2F78" w:rsidRPr="001335C7">
        <w:rPr>
          <w:rFonts w:ascii="Verdana" w:eastAsia="Verdana" w:hAnsi="Verdana" w:cs="Verdana"/>
          <w:b/>
          <w:sz w:val="17"/>
          <w:szCs w:val="17"/>
          <w:highlight w:val="yellow"/>
        </w:rPr>
        <w:t>UG (BAMS)</w:t>
      </w:r>
      <w:r w:rsidR="00AE2F78" w:rsidRPr="00A559A3">
        <w:rPr>
          <w:rFonts w:ascii="Verdana" w:eastAsia="Verdana" w:hAnsi="Verdana" w:cs="Verdana"/>
          <w:b/>
          <w:sz w:val="17"/>
          <w:szCs w:val="17"/>
        </w:rPr>
        <w:t xml:space="preserve"> course </w:t>
      </w:r>
      <w:r w:rsidR="00647CBA" w:rsidRPr="00A559A3">
        <w:rPr>
          <w:rFonts w:ascii="Verdana" w:eastAsia="Verdana" w:hAnsi="Verdana" w:cs="Verdana"/>
          <w:b/>
          <w:sz w:val="17"/>
          <w:szCs w:val="17"/>
        </w:rPr>
        <w:t xml:space="preserve">for </w:t>
      </w:r>
      <w:r w:rsidR="001335C7">
        <w:rPr>
          <w:rFonts w:ascii="Verdana" w:eastAsia="Verdana" w:hAnsi="Verdana" w:cs="Verdana"/>
          <w:b/>
          <w:sz w:val="17"/>
          <w:szCs w:val="17"/>
        </w:rPr>
        <w:t xml:space="preserve">the academic session </w:t>
      </w:r>
      <w:r w:rsidR="001335C7" w:rsidRPr="001335C7">
        <w:rPr>
          <w:rFonts w:ascii="Verdana" w:eastAsia="Verdana" w:hAnsi="Verdana" w:cs="Verdana"/>
          <w:b/>
          <w:sz w:val="17"/>
          <w:szCs w:val="17"/>
          <w:highlight w:val="yellow"/>
        </w:rPr>
        <w:t>2026-27</w:t>
      </w:r>
      <w:r w:rsidR="00AE2F78" w:rsidRPr="00A559A3">
        <w:rPr>
          <w:rFonts w:ascii="Verdana" w:eastAsia="Verdana" w:hAnsi="Verdana" w:cs="Verdana"/>
          <w:b/>
          <w:sz w:val="17"/>
          <w:szCs w:val="17"/>
        </w:rPr>
        <w:t xml:space="preserve"> under section </w:t>
      </w:r>
      <w:r w:rsidR="00AE2F78" w:rsidRPr="001335C7">
        <w:rPr>
          <w:rFonts w:ascii="Verdana" w:eastAsia="Verdana" w:hAnsi="Verdana" w:cs="Verdana"/>
          <w:b/>
          <w:sz w:val="17"/>
          <w:szCs w:val="17"/>
          <w:highlight w:val="yellow"/>
        </w:rPr>
        <w:t>28</w:t>
      </w:r>
      <w:r w:rsidR="001335C7" w:rsidRPr="001335C7">
        <w:rPr>
          <w:rFonts w:ascii="Verdana" w:eastAsia="Verdana" w:hAnsi="Verdana" w:cs="Verdana"/>
          <w:b/>
          <w:sz w:val="17"/>
          <w:szCs w:val="17"/>
          <w:highlight w:val="yellow"/>
        </w:rPr>
        <w:t>/29</w:t>
      </w:r>
      <w:r w:rsidR="00AE2F78" w:rsidRPr="00A559A3">
        <w:rPr>
          <w:rFonts w:ascii="Verdana" w:eastAsia="Verdana" w:hAnsi="Verdana" w:cs="Verdana"/>
          <w:b/>
          <w:sz w:val="17"/>
          <w:szCs w:val="17"/>
        </w:rPr>
        <w:t xml:space="preserve"> of NCISM Act, 2020</w:t>
      </w:r>
      <w:r w:rsidR="004C63B4" w:rsidRPr="00A559A3">
        <w:rPr>
          <w:rFonts w:ascii="Verdana" w:hAnsi="Verdana"/>
          <w:b/>
          <w:sz w:val="17"/>
          <w:szCs w:val="17"/>
          <w:lang w:bidi="hi-IN"/>
        </w:rPr>
        <w:t>–</w:t>
      </w:r>
      <w:r w:rsidR="00D267F7" w:rsidRPr="00A559A3">
        <w:rPr>
          <w:rFonts w:ascii="Verdana" w:hAnsi="Verdana"/>
          <w:b/>
          <w:sz w:val="17"/>
          <w:szCs w:val="17"/>
          <w:lang w:bidi="hi-IN"/>
        </w:rPr>
        <w:t>reg</w:t>
      </w:r>
      <w:r w:rsidR="004C63B4" w:rsidRPr="00A559A3">
        <w:rPr>
          <w:rFonts w:ascii="Verdana" w:hAnsi="Verdana"/>
          <w:b/>
          <w:sz w:val="17"/>
          <w:szCs w:val="17"/>
          <w:lang w:bidi="hi-IN"/>
        </w:rPr>
        <w:t>.</w:t>
      </w:r>
    </w:p>
    <w:p w:rsidR="00132994" w:rsidRPr="00A559A3" w:rsidRDefault="00132994" w:rsidP="006742E5">
      <w:pPr>
        <w:ind w:left="993" w:right="37" w:hanging="709"/>
        <w:contextualSpacing/>
        <w:jc w:val="both"/>
        <w:rPr>
          <w:rFonts w:ascii="Verdana" w:hAnsi="Verdana"/>
          <w:b/>
          <w:sz w:val="17"/>
          <w:szCs w:val="17"/>
          <w:lang w:bidi="hi-IN"/>
        </w:rPr>
      </w:pPr>
    </w:p>
    <w:p w:rsidR="00C05262" w:rsidRPr="00A559A3" w:rsidRDefault="00FA1FB8" w:rsidP="006742E5">
      <w:pPr>
        <w:ind w:right="37"/>
        <w:contextualSpacing/>
        <w:jc w:val="both"/>
        <w:rPr>
          <w:rFonts w:ascii="Verdana" w:hAnsi="Verdana"/>
          <w:b/>
          <w:bCs/>
          <w:sz w:val="17"/>
          <w:szCs w:val="17"/>
        </w:rPr>
      </w:pPr>
      <w:r w:rsidRPr="00A559A3">
        <w:rPr>
          <w:rFonts w:ascii="Verdana" w:hAnsi="Verdana"/>
          <w:b/>
          <w:bCs/>
          <w:sz w:val="17"/>
          <w:szCs w:val="17"/>
        </w:rPr>
        <w:t>Sir/Madam,</w:t>
      </w:r>
    </w:p>
    <w:p w:rsidR="00102C04" w:rsidRPr="00A559A3" w:rsidRDefault="00102C04" w:rsidP="006742E5">
      <w:pPr>
        <w:ind w:right="37"/>
        <w:contextualSpacing/>
        <w:jc w:val="both"/>
        <w:rPr>
          <w:rFonts w:ascii="Verdana" w:hAnsi="Verdana"/>
          <w:sz w:val="17"/>
          <w:szCs w:val="17"/>
          <w:lang w:bidi="hi-IN"/>
        </w:rPr>
      </w:pPr>
    </w:p>
    <w:p w:rsidR="0045496D" w:rsidRPr="00A559A3" w:rsidRDefault="00F266D6" w:rsidP="006742E5">
      <w:pPr>
        <w:ind w:right="37" w:firstLine="720"/>
        <w:contextualSpacing/>
        <w:jc w:val="both"/>
        <w:rPr>
          <w:rFonts w:ascii="Verdana" w:hAnsi="Verdana"/>
          <w:b/>
          <w:sz w:val="17"/>
          <w:szCs w:val="17"/>
        </w:rPr>
      </w:pPr>
      <w:r w:rsidRPr="00A559A3">
        <w:rPr>
          <w:rFonts w:ascii="Verdana" w:hAnsi="Verdana"/>
          <w:sz w:val="17"/>
          <w:szCs w:val="17"/>
        </w:rPr>
        <w:t>I am to here by state that</w:t>
      </w:r>
      <w:r w:rsidRPr="00A559A3">
        <w:rPr>
          <w:rFonts w:ascii="Verdana" w:hAnsi="Verdana"/>
          <w:bCs/>
          <w:sz w:val="17"/>
          <w:szCs w:val="17"/>
        </w:rPr>
        <w:t xml:space="preserve">, </w:t>
      </w:r>
      <w:r w:rsidRPr="00A559A3">
        <w:rPr>
          <w:rFonts w:ascii="Verdana" w:hAnsi="Verdana"/>
          <w:sz w:val="17"/>
          <w:szCs w:val="17"/>
        </w:rPr>
        <w:t>to verify the physical and other infrastructure facilities</w:t>
      </w:r>
      <w:r w:rsidR="0072659C" w:rsidRPr="00A559A3">
        <w:rPr>
          <w:rFonts w:ascii="Verdana" w:hAnsi="Verdana"/>
          <w:sz w:val="17"/>
          <w:szCs w:val="17"/>
        </w:rPr>
        <w:t xml:space="preserve"> </w:t>
      </w:r>
      <w:r w:rsidR="00ED1549" w:rsidRPr="00A559A3">
        <w:rPr>
          <w:rFonts w:ascii="Verdana" w:hAnsi="Verdana"/>
          <w:sz w:val="17"/>
          <w:szCs w:val="17"/>
        </w:rPr>
        <w:t xml:space="preserve">available </w:t>
      </w:r>
      <w:r w:rsidR="0072659C" w:rsidRPr="00A559A3">
        <w:rPr>
          <w:rFonts w:ascii="Verdana" w:hAnsi="Verdana"/>
          <w:sz w:val="17"/>
          <w:szCs w:val="17"/>
        </w:rPr>
        <w:t xml:space="preserve">in respect of </w:t>
      </w:r>
      <w:r w:rsidR="00D02AD8" w:rsidRPr="00A559A3">
        <w:rPr>
          <w:rFonts w:ascii="Verdana" w:hAnsi="Verdana"/>
          <w:sz w:val="17"/>
          <w:szCs w:val="17"/>
        </w:rPr>
        <w:t xml:space="preserve">issuance of </w:t>
      </w:r>
      <w:r w:rsidR="00416CA8" w:rsidRPr="001335C7">
        <w:rPr>
          <w:rFonts w:ascii="Verdana" w:hAnsi="Verdana"/>
          <w:sz w:val="17"/>
          <w:szCs w:val="17"/>
          <w:highlight w:val="yellow"/>
        </w:rPr>
        <w:t>Annual</w:t>
      </w:r>
      <w:r w:rsidR="0072659C" w:rsidRPr="00A559A3">
        <w:rPr>
          <w:rFonts w:ascii="Verdana" w:hAnsi="Verdana"/>
          <w:sz w:val="17"/>
          <w:szCs w:val="17"/>
        </w:rPr>
        <w:t xml:space="preserve"> permission</w:t>
      </w:r>
      <w:r w:rsidR="009B24E5" w:rsidRPr="00A559A3">
        <w:rPr>
          <w:rFonts w:ascii="Verdana" w:hAnsi="Verdana"/>
          <w:sz w:val="17"/>
          <w:szCs w:val="17"/>
        </w:rPr>
        <w:t xml:space="preserve"> to </w:t>
      </w:r>
      <w:r w:rsidR="004D1BFF" w:rsidRPr="001335C7">
        <w:rPr>
          <w:rFonts w:ascii="Verdana" w:eastAsia="Verdana" w:hAnsi="Verdana" w:cs="Verdana"/>
          <w:b/>
          <w:sz w:val="17"/>
          <w:szCs w:val="17"/>
          <w:highlight w:val="yellow"/>
        </w:rPr>
        <w:t>Sardar Patel Ayurvedic Medical College &amp; Hospital, Sardar Patel Knowledge City Waraseoni Road, Dongariya, Post Chillod, Tehsil Lalbaurra, Distt. Balaghat, Madhya Pradesh (Inst. ID-AYU0659)</w:t>
      </w:r>
      <w:r w:rsidR="00713020" w:rsidRPr="00A559A3">
        <w:rPr>
          <w:rFonts w:ascii="Verdana" w:eastAsia="Verdana" w:hAnsi="Verdana" w:cs="Verdana"/>
          <w:b/>
          <w:bCs/>
          <w:sz w:val="17"/>
          <w:szCs w:val="17"/>
        </w:rPr>
        <w:t xml:space="preserve"> </w:t>
      </w:r>
      <w:r w:rsidR="00ED1549" w:rsidRPr="00A559A3">
        <w:rPr>
          <w:rFonts w:ascii="Verdana" w:eastAsia="Verdana" w:hAnsi="Verdana" w:cs="Verdana"/>
          <w:b/>
          <w:sz w:val="17"/>
          <w:szCs w:val="17"/>
        </w:rPr>
        <w:t xml:space="preserve">with intake capacity of </w:t>
      </w:r>
      <w:r w:rsidR="004D1BFF" w:rsidRPr="001335C7">
        <w:rPr>
          <w:rFonts w:ascii="Verdana" w:eastAsia="Verdana" w:hAnsi="Verdana" w:cs="Verdana"/>
          <w:b/>
          <w:sz w:val="17"/>
          <w:szCs w:val="17"/>
          <w:highlight w:val="yellow"/>
        </w:rPr>
        <w:t>10</w:t>
      </w:r>
      <w:r w:rsidR="00ED1549" w:rsidRPr="001335C7">
        <w:rPr>
          <w:rFonts w:ascii="Verdana" w:eastAsia="Verdana" w:hAnsi="Verdana" w:cs="Verdana"/>
          <w:b/>
          <w:sz w:val="17"/>
          <w:szCs w:val="17"/>
          <w:highlight w:val="yellow"/>
        </w:rPr>
        <w:t>0</w:t>
      </w:r>
      <w:r w:rsidR="00ED1549" w:rsidRPr="00A559A3">
        <w:rPr>
          <w:rFonts w:ascii="Verdana" w:eastAsia="Verdana" w:hAnsi="Verdana" w:cs="Verdana"/>
          <w:b/>
          <w:sz w:val="17"/>
          <w:szCs w:val="17"/>
        </w:rPr>
        <w:t xml:space="preserve"> seats </w:t>
      </w:r>
      <w:r w:rsidR="004D1BFF" w:rsidRPr="00A559A3">
        <w:rPr>
          <w:rFonts w:ascii="Verdana" w:eastAsia="Verdana" w:hAnsi="Verdana" w:cs="Verdana"/>
          <w:b/>
          <w:sz w:val="17"/>
          <w:szCs w:val="17"/>
        </w:rPr>
        <w:t>in</w:t>
      </w:r>
      <w:r w:rsidR="00ED1549" w:rsidRPr="00A559A3">
        <w:rPr>
          <w:rFonts w:ascii="Verdana" w:eastAsia="Verdana" w:hAnsi="Verdana" w:cs="Verdana"/>
          <w:b/>
          <w:sz w:val="17"/>
          <w:szCs w:val="17"/>
        </w:rPr>
        <w:t xml:space="preserve"> </w:t>
      </w:r>
      <w:r w:rsidR="00ED1549" w:rsidRPr="001335C7">
        <w:rPr>
          <w:rFonts w:ascii="Verdana" w:eastAsia="Verdana" w:hAnsi="Verdana" w:cs="Verdana"/>
          <w:b/>
          <w:sz w:val="17"/>
          <w:szCs w:val="17"/>
          <w:highlight w:val="yellow"/>
        </w:rPr>
        <w:t>UG (BAMS)</w:t>
      </w:r>
      <w:r w:rsidR="00ED1549" w:rsidRPr="00A559A3">
        <w:rPr>
          <w:rFonts w:ascii="Verdana" w:eastAsia="Verdana" w:hAnsi="Verdana" w:cs="Verdana"/>
          <w:b/>
          <w:sz w:val="17"/>
          <w:szCs w:val="17"/>
        </w:rPr>
        <w:t xml:space="preserve"> course for the academic se</w:t>
      </w:r>
      <w:r w:rsidR="001335C7">
        <w:rPr>
          <w:rFonts w:ascii="Verdana" w:eastAsia="Verdana" w:hAnsi="Verdana" w:cs="Verdana"/>
          <w:b/>
          <w:sz w:val="17"/>
          <w:szCs w:val="17"/>
        </w:rPr>
        <w:t>ssion 2026-27</w:t>
      </w:r>
      <w:r w:rsidR="00ED1549" w:rsidRPr="00A559A3">
        <w:rPr>
          <w:rFonts w:ascii="Verdana" w:eastAsia="Verdana" w:hAnsi="Verdana" w:cs="Verdana"/>
          <w:b/>
          <w:sz w:val="17"/>
          <w:szCs w:val="17"/>
        </w:rPr>
        <w:t xml:space="preserve"> under section 28</w:t>
      </w:r>
      <w:r w:rsidR="001335C7">
        <w:rPr>
          <w:rFonts w:ascii="Verdana" w:eastAsia="Verdana" w:hAnsi="Verdana" w:cs="Verdana"/>
          <w:b/>
          <w:sz w:val="17"/>
          <w:szCs w:val="17"/>
        </w:rPr>
        <w:t>/29</w:t>
      </w:r>
      <w:r w:rsidR="00ED1549" w:rsidRPr="00A559A3">
        <w:rPr>
          <w:rFonts w:ascii="Verdana" w:eastAsia="Verdana" w:hAnsi="Verdana" w:cs="Verdana"/>
          <w:b/>
          <w:sz w:val="17"/>
          <w:szCs w:val="17"/>
        </w:rPr>
        <w:t xml:space="preserve"> of NCISM Act, 2020</w:t>
      </w:r>
      <w:r w:rsidRPr="00A559A3">
        <w:rPr>
          <w:rFonts w:ascii="Verdana" w:hAnsi="Verdana"/>
          <w:bCs/>
          <w:sz w:val="17"/>
          <w:szCs w:val="17"/>
        </w:rPr>
        <w:t>, your College</w:t>
      </w:r>
      <w:r w:rsidRPr="00A559A3">
        <w:rPr>
          <w:rFonts w:ascii="Verdana" w:hAnsi="Verdana"/>
          <w:sz w:val="17"/>
          <w:szCs w:val="17"/>
        </w:rPr>
        <w:t xml:space="preserve"> was visited </w:t>
      </w:r>
      <w:r w:rsidRPr="00A559A3">
        <w:rPr>
          <w:rFonts w:ascii="Verdana" w:hAnsi="Verdana"/>
          <w:b/>
          <w:sz w:val="17"/>
          <w:szCs w:val="17"/>
        </w:rPr>
        <w:t xml:space="preserve">on </w:t>
      </w:r>
      <w:r w:rsidR="00E71161" w:rsidRPr="001335C7">
        <w:rPr>
          <w:rFonts w:ascii="Verdana" w:eastAsia="Verdana" w:hAnsi="Verdana" w:cs="Verdana"/>
          <w:b/>
          <w:sz w:val="17"/>
          <w:szCs w:val="17"/>
          <w:highlight w:val="yellow"/>
        </w:rPr>
        <w:t>15</w:t>
      </w:r>
      <w:r w:rsidR="003A0EFE" w:rsidRPr="001335C7">
        <w:rPr>
          <w:rFonts w:ascii="Verdana" w:eastAsia="Verdana" w:hAnsi="Verdana" w:cs="Verdana"/>
          <w:b/>
          <w:sz w:val="17"/>
          <w:szCs w:val="17"/>
          <w:highlight w:val="yellow"/>
        </w:rPr>
        <w:t xml:space="preserve">.04.2025 and </w:t>
      </w:r>
      <w:r w:rsidR="00E71161" w:rsidRPr="001335C7">
        <w:rPr>
          <w:rFonts w:ascii="Verdana" w:eastAsia="Verdana" w:hAnsi="Verdana" w:cs="Verdana"/>
          <w:b/>
          <w:sz w:val="17"/>
          <w:szCs w:val="17"/>
          <w:highlight w:val="yellow"/>
        </w:rPr>
        <w:t>16</w:t>
      </w:r>
      <w:r w:rsidR="003A0EFE" w:rsidRPr="001335C7">
        <w:rPr>
          <w:rFonts w:ascii="Verdana" w:eastAsia="Verdana" w:hAnsi="Verdana" w:cs="Verdana"/>
          <w:b/>
          <w:sz w:val="17"/>
          <w:szCs w:val="17"/>
          <w:highlight w:val="yellow"/>
        </w:rPr>
        <w:t>.04.2025</w:t>
      </w:r>
      <w:r w:rsidR="003A0EFE" w:rsidRPr="00A559A3">
        <w:rPr>
          <w:rFonts w:ascii="Verdana" w:eastAsia="Verdana" w:hAnsi="Verdana" w:cs="Verdana"/>
          <w:b/>
          <w:sz w:val="17"/>
          <w:szCs w:val="17"/>
        </w:rPr>
        <w:t xml:space="preserve"> </w:t>
      </w:r>
      <w:r w:rsidR="00C05F54" w:rsidRPr="00A559A3">
        <w:rPr>
          <w:rFonts w:ascii="Verdana" w:hAnsi="Verdana"/>
          <w:b/>
          <w:sz w:val="17"/>
          <w:szCs w:val="17"/>
        </w:rPr>
        <w:t xml:space="preserve">on </w:t>
      </w:r>
      <w:r w:rsidR="00206FC1" w:rsidRPr="00A559A3">
        <w:rPr>
          <w:rFonts w:ascii="Verdana" w:hAnsi="Verdana"/>
          <w:b/>
          <w:sz w:val="17"/>
          <w:szCs w:val="17"/>
        </w:rPr>
        <w:t>Hybrid</w:t>
      </w:r>
      <w:r w:rsidR="009854F3" w:rsidRPr="00A559A3">
        <w:rPr>
          <w:rFonts w:ascii="Verdana" w:hAnsi="Verdana"/>
          <w:b/>
          <w:sz w:val="17"/>
          <w:szCs w:val="17"/>
        </w:rPr>
        <w:t xml:space="preserve"> mode</w:t>
      </w:r>
      <w:r w:rsidR="009E3D04" w:rsidRPr="00A559A3">
        <w:rPr>
          <w:rFonts w:ascii="Verdana" w:hAnsi="Verdana"/>
          <w:sz w:val="17"/>
          <w:szCs w:val="17"/>
        </w:rPr>
        <w:t xml:space="preserve"> </w:t>
      </w:r>
      <w:r w:rsidR="00970909" w:rsidRPr="00A559A3">
        <w:rPr>
          <w:rFonts w:ascii="Verdana" w:hAnsi="Verdana"/>
          <w:sz w:val="17"/>
          <w:szCs w:val="17"/>
        </w:rPr>
        <w:t>by the visitation team of the</w:t>
      </w:r>
      <w:r w:rsidR="009B24E5" w:rsidRPr="00A559A3">
        <w:rPr>
          <w:rFonts w:ascii="Verdana" w:hAnsi="Verdana"/>
          <w:sz w:val="17"/>
          <w:szCs w:val="17"/>
        </w:rPr>
        <w:t xml:space="preserve"> Medical Assessment &amp; Rating Board, </w:t>
      </w:r>
      <w:r w:rsidR="00970909" w:rsidRPr="00A559A3">
        <w:rPr>
          <w:rFonts w:ascii="Verdana" w:hAnsi="Verdana"/>
          <w:sz w:val="17"/>
          <w:szCs w:val="17"/>
        </w:rPr>
        <w:t>National Commission for Indian System of Medicine.</w:t>
      </w:r>
    </w:p>
    <w:p w:rsidR="002C626D" w:rsidRPr="00A559A3" w:rsidRDefault="002C626D" w:rsidP="006742E5">
      <w:pPr>
        <w:ind w:right="37" w:firstLine="720"/>
        <w:contextualSpacing/>
        <w:jc w:val="both"/>
        <w:rPr>
          <w:rFonts w:ascii="Verdana" w:hAnsi="Verdana"/>
          <w:sz w:val="17"/>
          <w:szCs w:val="17"/>
        </w:rPr>
      </w:pPr>
    </w:p>
    <w:p w:rsidR="00DE2A32" w:rsidRPr="00A559A3" w:rsidRDefault="00DE2A32" w:rsidP="006742E5">
      <w:pPr>
        <w:ind w:right="37" w:firstLine="720"/>
        <w:contextualSpacing/>
        <w:jc w:val="both"/>
        <w:rPr>
          <w:rFonts w:ascii="Verdana" w:hAnsi="Verdana"/>
          <w:b/>
          <w:bCs/>
          <w:sz w:val="17"/>
          <w:szCs w:val="17"/>
        </w:rPr>
      </w:pPr>
      <w:r w:rsidRPr="00A559A3">
        <w:rPr>
          <w:rFonts w:ascii="Verdana" w:hAnsi="Verdana"/>
          <w:sz w:val="17"/>
          <w:szCs w:val="17"/>
        </w:rPr>
        <w:t>Further, in view of above, the college has been assessed on the ba</w:t>
      </w:r>
      <w:r w:rsidR="00E51FD4" w:rsidRPr="00A559A3">
        <w:rPr>
          <w:rFonts w:ascii="Verdana" w:hAnsi="Verdana"/>
          <w:sz w:val="17"/>
          <w:szCs w:val="17"/>
        </w:rPr>
        <w:t>sis of concerned regulations</w:t>
      </w:r>
      <w:r w:rsidR="00246598" w:rsidRPr="00A559A3">
        <w:rPr>
          <w:rFonts w:ascii="Verdana" w:hAnsi="Verdana"/>
          <w:sz w:val="17"/>
          <w:szCs w:val="17"/>
        </w:rPr>
        <w:t xml:space="preserve">. </w:t>
      </w:r>
      <w:r w:rsidR="00246598" w:rsidRPr="00A559A3">
        <w:rPr>
          <w:rFonts w:ascii="Verdana" w:hAnsi="Verdana"/>
          <w:b/>
          <w:bCs/>
          <w:sz w:val="17"/>
          <w:szCs w:val="17"/>
        </w:rPr>
        <w:t xml:space="preserve">On examining following </w:t>
      </w:r>
      <w:r w:rsidR="00ED1549" w:rsidRPr="00A559A3">
        <w:rPr>
          <w:rFonts w:ascii="Verdana" w:hAnsi="Verdana"/>
          <w:b/>
          <w:bCs/>
          <w:sz w:val="17"/>
          <w:szCs w:val="17"/>
        </w:rPr>
        <w:t>shortcoming</w:t>
      </w:r>
      <w:r w:rsidR="00A9171C" w:rsidRPr="00A559A3">
        <w:rPr>
          <w:rFonts w:ascii="Verdana" w:hAnsi="Verdana"/>
          <w:b/>
          <w:bCs/>
          <w:sz w:val="17"/>
          <w:szCs w:val="17"/>
        </w:rPr>
        <w:t>/defects</w:t>
      </w:r>
      <w:r w:rsidR="00ED1549" w:rsidRPr="00A559A3">
        <w:rPr>
          <w:rFonts w:ascii="Verdana" w:hAnsi="Verdana"/>
          <w:b/>
          <w:bCs/>
          <w:sz w:val="17"/>
          <w:szCs w:val="17"/>
        </w:rPr>
        <w:t xml:space="preserve"> </w:t>
      </w:r>
      <w:r w:rsidR="00D75806" w:rsidRPr="00A559A3">
        <w:rPr>
          <w:rFonts w:ascii="Verdana" w:hAnsi="Verdana"/>
          <w:b/>
          <w:bCs/>
          <w:sz w:val="17"/>
          <w:szCs w:val="17"/>
        </w:rPr>
        <w:t>were observed</w:t>
      </w:r>
      <w:r w:rsidRPr="00A559A3">
        <w:rPr>
          <w:rFonts w:ascii="Verdana" w:hAnsi="Verdana"/>
          <w:b/>
          <w:bCs/>
          <w:sz w:val="17"/>
          <w:szCs w:val="17"/>
        </w:rPr>
        <w:t>:-</w:t>
      </w:r>
    </w:p>
    <w:p w:rsidR="00A9171C" w:rsidRPr="00A559A3" w:rsidRDefault="00A9171C" w:rsidP="00A9171C">
      <w:pPr>
        <w:ind w:right="4"/>
        <w:jc w:val="both"/>
        <w:rPr>
          <w:rFonts w:ascii="Verdana" w:eastAsia="Verdana" w:hAnsi="Verdana" w:cs="Verdana"/>
          <w:b/>
          <w:bCs/>
          <w:sz w:val="17"/>
          <w:szCs w:val="17"/>
        </w:rPr>
      </w:pPr>
    </w:p>
    <w:p w:rsidR="00AE2FFF" w:rsidRPr="004617BF" w:rsidRDefault="00AE2FFF" w:rsidP="00AE2FFF">
      <w:pPr>
        <w:pStyle w:val="ListParagraph"/>
        <w:numPr>
          <w:ilvl w:val="0"/>
          <w:numId w:val="8"/>
        </w:numPr>
        <w:tabs>
          <w:tab w:val="left" w:pos="1170"/>
        </w:tabs>
        <w:ind w:left="284" w:right="6" w:hanging="284"/>
        <w:jc w:val="both"/>
        <w:rPr>
          <w:rFonts w:ascii="Verdana" w:eastAsia="Verdana" w:hAnsi="Verdana" w:cs="Verdana"/>
          <w:b/>
          <w:sz w:val="17"/>
          <w:szCs w:val="17"/>
          <w:highlight w:val="yellow"/>
          <w:u w:val="single"/>
        </w:rPr>
      </w:pPr>
      <w:r w:rsidRPr="004617BF">
        <w:rPr>
          <w:rFonts w:ascii="Verdana" w:eastAsia="Verdana" w:hAnsi="Verdana" w:cs="Verdana"/>
          <w:b/>
          <w:sz w:val="17"/>
          <w:szCs w:val="17"/>
          <w:highlight w:val="yellow"/>
          <w:u w:val="single"/>
        </w:rPr>
        <w:t>Teaching staffs:-</w:t>
      </w:r>
    </w:p>
    <w:p w:rsidR="00AE2FFF" w:rsidRPr="004617BF" w:rsidRDefault="00AE2FFF" w:rsidP="00AE2FFF">
      <w:pPr>
        <w:pStyle w:val="ListParagraph"/>
        <w:numPr>
          <w:ilvl w:val="0"/>
          <w:numId w:val="16"/>
        </w:numPr>
        <w:ind w:left="284" w:hanging="284"/>
        <w:jc w:val="both"/>
        <w:rPr>
          <w:rFonts w:ascii="Verdana" w:eastAsia="Verdana" w:hAnsi="Verdana" w:cs="Verdana"/>
          <w:bCs/>
          <w:sz w:val="17"/>
          <w:szCs w:val="17"/>
          <w:highlight w:val="yellow"/>
        </w:rPr>
      </w:pPr>
      <w:r w:rsidRPr="004617BF">
        <w:rPr>
          <w:rFonts w:ascii="Verdana" w:eastAsia="Verdana" w:hAnsi="Verdana" w:cs="Verdana"/>
          <w:b/>
          <w:bCs/>
          <w:sz w:val="17"/>
          <w:szCs w:val="17"/>
          <w:highlight w:val="yellow"/>
        </w:rPr>
        <w:t xml:space="preserve">Availability of total teaching staff for UG( BAMS) Course as per the part 1 submitted by the college and visitor observation is </w:t>
      </w:r>
      <m:oMath>
        <m:f>
          <m:fPr>
            <m:ctrlPr>
              <w:rPr>
                <w:rFonts w:ascii="Cambria Math" w:eastAsia="Verdana" w:hAnsi="Verdana" w:cs="Verdana"/>
                <w:b/>
                <w:bCs/>
                <w:i/>
                <w:sz w:val="17"/>
                <w:szCs w:val="17"/>
                <w:highlight w:val="yellow"/>
              </w:rPr>
            </m:ctrlPr>
          </m:fPr>
          <m:num>
            <m:r>
              <m:rPr>
                <m:sty m:val="bi"/>
              </m:rPr>
              <w:rPr>
                <w:rFonts w:ascii="Cambria Math" w:eastAsia="Verdana" w:hAnsi="Cambria Math" w:cs="Verdana"/>
                <w:sz w:val="17"/>
                <w:szCs w:val="17"/>
                <w:highlight w:val="yellow"/>
              </w:rPr>
              <m:t>Available</m:t>
            </m:r>
          </m:num>
          <m:den>
            <m:r>
              <m:rPr>
                <m:sty m:val="bi"/>
              </m:rPr>
              <w:rPr>
                <w:rFonts w:ascii="Cambria Math" w:eastAsia="Verdana" w:hAnsi="Cambria Math" w:cs="Verdana"/>
                <w:sz w:val="17"/>
                <w:szCs w:val="17"/>
                <w:highlight w:val="yellow"/>
              </w:rPr>
              <m:t>Required</m:t>
            </m:r>
          </m:den>
        </m:f>
        <m:r>
          <m:rPr>
            <m:sty m:val="bi"/>
          </m:rPr>
          <w:rPr>
            <w:rFonts w:ascii="Cambria Math" w:eastAsia="Verdana" w:hAnsi="Cambria Math" w:cs="Verdana"/>
            <w:sz w:val="17"/>
            <w:szCs w:val="17"/>
            <w:highlight w:val="yellow"/>
          </w:rPr>
          <m:t>x</m:t>
        </m:r>
        <m:r>
          <m:rPr>
            <m:sty m:val="bi"/>
          </m:rPr>
          <w:rPr>
            <w:rFonts w:ascii="Cambria Math" w:eastAsia="Verdana" w:hAnsi="Cambria Math" w:cs="Verdana"/>
            <w:sz w:val="17"/>
            <w:szCs w:val="17"/>
            <w:highlight w:val="yellow"/>
          </w:rPr>
          <m:t>100</m:t>
        </m:r>
        <m:r>
          <m:rPr>
            <m:sty m:val="bi"/>
          </m:rPr>
          <w:rPr>
            <w:rFonts w:ascii="Cambria Math" w:eastAsia="Verdana" w:hAnsi="Verdana" w:cs="Verdana"/>
            <w:sz w:val="17"/>
            <w:szCs w:val="17"/>
            <w:highlight w:val="yellow"/>
          </w:rPr>
          <m:t>%=</m:t>
        </m:r>
        <m:f>
          <m:fPr>
            <m:ctrlPr>
              <w:rPr>
                <w:rFonts w:ascii="Cambria Math" w:eastAsia="Verdana" w:hAnsi="Verdana" w:cs="Verdana"/>
                <w:b/>
                <w:bCs/>
                <w:i/>
                <w:color w:val="000000" w:themeColor="text1"/>
                <w:sz w:val="17"/>
                <w:szCs w:val="17"/>
                <w:highlight w:val="yellow"/>
              </w:rPr>
            </m:ctrlPr>
          </m:fPr>
          <m:num>
            <m:r>
              <m:rPr>
                <m:sty m:val="bi"/>
              </m:rPr>
              <w:rPr>
                <w:rFonts w:ascii="Cambria Math" w:eastAsia="Verdana" w:hAnsi="Cambria Math" w:cs="Verdana"/>
                <w:color w:val="000000" w:themeColor="text1"/>
                <w:sz w:val="17"/>
                <w:szCs w:val="17"/>
                <w:highlight w:val="yellow"/>
              </w:rPr>
              <m:t>34</m:t>
            </m:r>
          </m:num>
          <m:den>
            <m:r>
              <m:rPr>
                <m:sty m:val="bi"/>
              </m:rPr>
              <w:rPr>
                <w:rFonts w:ascii="Cambria Math" w:eastAsia="Verdana" w:hAnsi="Cambria Math" w:cs="Verdana"/>
                <w:color w:val="000000" w:themeColor="text1"/>
                <w:sz w:val="17"/>
                <w:szCs w:val="17"/>
                <w:highlight w:val="yellow"/>
              </w:rPr>
              <m:t>45</m:t>
            </m:r>
          </m:den>
        </m:f>
        <m:r>
          <m:rPr>
            <m:sty m:val="bi"/>
          </m:rPr>
          <w:rPr>
            <w:rFonts w:ascii="Cambria Math" w:eastAsia="Verdana" w:hAnsi="Cambria Math" w:cs="Verdana"/>
            <w:color w:val="000000" w:themeColor="text1"/>
            <w:sz w:val="17"/>
            <w:szCs w:val="17"/>
            <w:highlight w:val="yellow"/>
          </w:rPr>
          <m:t>x</m:t>
        </m:r>
        <m:r>
          <m:rPr>
            <m:sty m:val="bi"/>
          </m:rPr>
          <w:rPr>
            <w:rFonts w:ascii="Cambria Math" w:eastAsia="Verdana" w:hAnsi="Cambria Math" w:cs="Verdana"/>
            <w:color w:val="000000" w:themeColor="text1"/>
            <w:sz w:val="17"/>
            <w:szCs w:val="17"/>
            <w:highlight w:val="yellow"/>
          </w:rPr>
          <m:t>100</m:t>
        </m:r>
        <m:r>
          <m:rPr>
            <m:sty m:val="bi"/>
          </m:rPr>
          <w:rPr>
            <w:rFonts w:ascii="Cambria Math" w:eastAsia="Verdana" w:hAnsi="Verdana" w:cs="Verdana"/>
            <w:color w:val="000000" w:themeColor="text1"/>
            <w:sz w:val="17"/>
            <w:szCs w:val="17"/>
            <w:highlight w:val="yellow"/>
          </w:rPr>
          <m:t xml:space="preserve">%=  </m:t>
        </m:r>
      </m:oMath>
      <w:r w:rsidRPr="004617BF">
        <w:rPr>
          <w:rFonts w:ascii="Verdana" w:eastAsia="Verdana" w:hAnsi="Verdana" w:cs="Verdana"/>
          <w:b/>
          <w:color w:val="000000" w:themeColor="text1"/>
          <w:sz w:val="17"/>
          <w:szCs w:val="17"/>
          <w:highlight w:val="yellow"/>
        </w:rPr>
        <w:t>75.55</w:t>
      </w:r>
      <w:r w:rsidRPr="004617BF">
        <w:rPr>
          <w:rFonts w:ascii="Verdana" w:eastAsia="Verdana" w:hAnsi="Verdana" w:cs="Verdana"/>
          <w:b/>
          <w:bCs/>
          <w:color w:val="000000" w:themeColor="text1"/>
          <w:sz w:val="17"/>
          <w:szCs w:val="17"/>
          <w:highlight w:val="yellow"/>
        </w:rPr>
        <w:t>%</w:t>
      </w:r>
      <w:r w:rsidRPr="004617BF">
        <w:rPr>
          <w:rFonts w:ascii="Verdana" w:eastAsia="Verdana" w:hAnsi="Verdana" w:cs="Verdana"/>
          <w:b/>
          <w:bCs/>
          <w:sz w:val="17"/>
          <w:szCs w:val="17"/>
          <w:highlight w:val="yellow"/>
        </w:rPr>
        <w:t xml:space="preserve"> (Excluding Excess)</w:t>
      </w:r>
    </w:p>
    <w:p w:rsidR="00AE2FFF" w:rsidRPr="004617BF" w:rsidRDefault="00AE2FFF" w:rsidP="00AE2FFF">
      <w:pPr>
        <w:pStyle w:val="ListParagraph"/>
        <w:numPr>
          <w:ilvl w:val="0"/>
          <w:numId w:val="16"/>
        </w:numPr>
        <w:ind w:left="284" w:hanging="284"/>
        <w:jc w:val="both"/>
        <w:rPr>
          <w:rFonts w:ascii="Verdana" w:eastAsia="Verdana" w:hAnsi="Verdana" w:cs="Verdana"/>
          <w:b/>
          <w:bCs/>
          <w:sz w:val="17"/>
          <w:szCs w:val="17"/>
          <w:highlight w:val="yellow"/>
        </w:rPr>
      </w:pPr>
      <w:r w:rsidRPr="004617BF">
        <w:rPr>
          <w:rFonts w:ascii="Verdana" w:eastAsia="Verdana" w:hAnsi="Verdana" w:cs="Verdana"/>
          <w:b/>
          <w:bCs/>
          <w:sz w:val="17"/>
          <w:szCs w:val="17"/>
          <w:highlight w:val="yellow"/>
        </w:rPr>
        <w:t>Shortcoming is as under-</w:t>
      </w:r>
    </w:p>
    <w:tbl>
      <w:tblPr>
        <w:tblStyle w:val="TableGrid"/>
        <w:tblW w:w="4876" w:type="pct"/>
        <w:tblInd w:w="108" w:type="dxa"/>
        <w:tblLayout w:type="fixed"/>
        <w:tblLook w:val="04A0"/>
      </w:tblPr>
      <w:tblGrid>
        <w:gridCol w:w="639"/>
        <w:gridCol w:w="1933"/>
        <w:gridCol w:w="1736"/>
        <w:gridCol w:w="1014"/>
        <w:gridCol w:w="1016"/>
        <w:gridCol w:w="1159"/>
        <w:gridCol w:w="1016"/>
        <w:gridCol w:w="1016"/>
        <w:gridCol w:w="1187"/>
      </w:tblGrid>
      <w:tr w:rsidR="00AE2FFF" w:rsidRPr="004617BF" w:rsidTr="009F4B26">
        <w:trPr>
          <w:trHeight w:val="20"/>
        </w:trPr>
        <w:tc>
          <w:tcPr>
            <w:tcW w:w="298" w:type="pct"/>
            <w:vMerge w:val="restart"/>
          </w:tcPr>
          <w:p w:rsidR="00AE2FFF" w:rsidRPr="004617BF" w:rsidRDefault="00AE2FFF" w:rsidP="009F4B26">
            <w:pPr>
              <w:jc w:val="both"/>
              <w:rPr>
                <w:rFonts w:ascii="Verdana" w:hAnsi="Verdana" w:cstheme="minorHAnsi"/>
                <w:b/>
                <w:bCs/>
                <w:sz w:val="17"/>
                <w:szCs w:val="17"/>
                <w:highlight w:val="yellow"/>
              </w:rPr>
            </w:pPr>
            <w:r w:rsidRPr="004617BF">
              <w:rPr>
                <w:rFonts w:ascii="Verdana" w:hAnsi="Verdana" w:cstheme="minorHAnsi"/>
                <w:b/>
                <w:bCs/>
                <w:sz w:val="17"/>
                <w:szCs w:val="17"/>
                <w:highlight w:val="yellow"/>
              </w:rPr>
              <w:t>S.</w:t>
            </w:r>
          </w:p>
          <w:p w:rsidR="00AE2FFF" w:rsidRPr="004617BF" w:rsidRDefault="00AE2FFF" w:rsidP="009F4B26">
            <w:pPr>
              <w:jc w:val="both"/>
              <w:rPr>
                <w:rFonts w:ascii="Verdana" w:hAnsi="Verdana" w:cstheme="minorHAnsi"/>
                <w:b/>
                <w:bCs/>
                <w:sz w:val="17"/>
                <w:szCs w:val="17"/>
                <w:highlight w:val="yellow"/>
              </w:rPr>
            </w:pPr>
            <w:r w:rsidRPr="004617BF">
              <w:rPr>
                <w:rFonts w:ascii="Verdana" w:hAnsi="Verdana" w:cstheme="minorHAnsi"/>
                <w:b/>
                <w:bCs/>
                <w:sz w:val="17"/>
                <w:szCs w:val="17"/>
                <w:highlight w:val="yellow"/>
              </w:rPr>
              <w:t>No.</w:t>
            </w:r>
          </w:p>
        </w:tc>
        <w:tc>
          <w:tcPr>
            <w:tcW w:w="902" w:type="pct"/>
            <w:vMerge w:val="restart"/>
          </w:tcPr>
          <w:p w:rsidR="00AE2FFF" w:rsidRPr="004617BF" w:rsidRDefault="00AE2FFF" w:rsidP="009F4B26">
            <w:pPr>
              <w:spacing w:line="276" w:lineRule="auto"/>
              <w:rPr>
                <w:rFonts w:ascii="Verdana" w:hAnsi="Verdana" w:cstheme="minorHAnsi"/>
                <w:b/>
                <w:bCs/>
                <w:sz w:val="17"/>
                <w:szCs w:val="17"/>
                <w:highlight w:val="yellow"/>
              </w:rPr>
            </w:pPr>
            <w:r w:rsidRPr="004617BF">
              <w:rPr>
                <w:rFonts w:ascii="Verdana" w:hAnsi="Verdana" w:cstheme="minorHAnsi"/>
                <w:b/>
                <w:bCs/>
                <w:sz w:val="17"/>
                <w:szCs w:val="17"/>
                <w:highlight w:val="yellow"/>
              </w:rPr>
              <w:t>Department</w:t>
            </w:r>
          </w:p>
        </w:tc>
        <w:tc>
          <w:tcPr>
            <w:tcW w:w="810" w:type="pct"/>
            <w:vMerge w:val="restart"/>
          </w:tcPr>
          <w:p w:rsidR="00AE2FFF" w:rsidRPr="004617BF" w:rsidRDefault="00AE2FFF" w:rsidP="009F4B26">
            <w:pPr>
              <w:spacing w:line="276" w:lineRule="auto"/>
              <w:rPr>
                <w:rFonts w:ascii="Verdana" w:hAnsi="Verdana" w:cstheme="minorHAnsi"/>
                <w:b/>
                <w:bCs/>
                <w:sz w:val="17"/>
                <w:szCs w:val="17"/>
                <w:highlight w:val="yellow"/>
              </w:rPr>
            </w:pPr>
            <w:r w:rsidRPr="004617BF">
              <w:rPr>
                <w:rFonts w:ascii="Verdana" w:hAnsi="Verdana" w:cstheme="minorHAnsi"/>
                <w:b/>
                <w:bCs/>
                <w:sz w:val="17"/>
                <w:szCs w:val="17"/>
                <w:highlight w:val="yellow"/>
              </w:rPr>
              <w:t>Minimum Requirement  as per Regulations</w:t>
            </w:r>
          </w:p>
          <w:p w:rsidR="00AE2FFF" w:rsidRPr="004617BF" w:rsidRDefault="00AE2FFF" w:rsidP="009F4B26">
            <w:pPr>
              <w:spacing w:line="276" w:lineRule="auto"/>
              <w:rPr>
                <w:rFonts w:ascii="Verdana" w:hAnsi="Verdana" w:cstheme="minorHAnsi"/>
                <w:b/>
                <w:bCs/>
                <w:sz w:val="17"/>
                <w:szCs w:val="17"/>
                <w:highlight w:val="yellow"/>
              </w:rPr>
            </w:pPr>
            <w:r w:rsidRPr="004617BF">
              <w:rPr>
                <w:rFonts w:ascii="Verdana" w:hAnsi="Verdana" w:cstheme="minorHAnsi"/>
                <w:b/>
                <w:bCs/>
                <w:sz w:val="17"/>
                <w:szCs w:val="17"/>
                <w:highlight w:val="yellow"/>
              </w:rPr>
              <w:t>(for UG upto 100 seats)</w:t>
            </w:r>
          </w:p>
        </w:tc>
        <w:tc>
          <w:tcPr>
            <w:tcW w:w="2436" w:type="pct"/>
            <w:gridSpan w:val="5"/>
          </w:tcPr>
          <w:p w:rsidR="00AE2FFF" w:rsidRPr="004617BF" w:rsidRDefault="00AE2FFF" w:rsidP="009F4B26">
            <w:pPr>
              <w:spacing w:line="276" w:lineRule="auto"/>
              <w:jc w:val="center"/>
              <w:rPr>
                <w:rFonts w:ascii="Verdana" w:hAnsi="Verdana" w:cstheme="minorHAnsi"/>
                <w:b/>
                <w:bCs/>
                <w:sz w:val="17"/>
                <w:szCs w:val="17"/>
                <w:highlight w:val="yellow"/>
              </w:rPr>
            </w:pPr>
            <w:r w:rsidRPr="004617BF">
              <w:rPr>
                <w:rFonts w:ascii="Verdana" w:hAnsi="Verdana" w:cstheme="minorHAnsi"/>
                <w:b/>
                <w:bCs/>
                <w:sz w:val="17"/>
                <w:szCs w:val="17"/>
                <w:highlight w:val="yellow"/>
              </w:rPr>
              <w:t>No. Of Existing Teachers</w:t>
            </w:r>
          </w:p>
          <w:p w:rsidR="00AE2FFF" w:rsidRPr="004617BF" w:rsidRDefault="00AE2FFF" w:rsidP="009F4B26">
            <w:pPr>
              <w:spacing w:line="276" w:lineRule="auto"/>
              <w:jc w:val="center"/>
              <w:rPr>
                <w:rFonts w:ascii="Verdana" w:hAnsi="Verdana" w:cstheme="minorHAnsi"/>
                <w:b/>
                <w:bCs/>
                <w:sz w:val="17"/>
                <w:szCs w:val="17"/>
                <w:highlight w:val="yellow"/>
              </w:rPr>
            </w:pPr>
          </w:p>
        </w:tc>
        <w:tc>
          <w:tcPr>
            <w:tcW w:w="554" w:type="pct"/>
            <w:vMerge w:val="restart"/>
          </w:tcPr>
          <w:p w:rsidR="00AE2FFF" w:rsidRPr="004617BF" w:rsidRDefault="00AE2FFF" w:rsidP="009F4B26">
            <w:pPr>
              <w:jc w:val="center"/>
              <w:rPr>
                <w:rFonts w:ascii="Verdana" w:hAnsi="Verdana" w:cstheme="minorHAnsi"/>
                <w:b/>
                <w:bCs/>
                <w:sz w:val="17"/>
                <w:szCs w:val="17"/>
                <w:highlight w:val="yellow"/>
              </w:rPr>
            </w:pPr>
            <w:r w:rsidRPr="004617BF">
              <w:rPr>
                <w:rFonts w:ascii="Verdana" w:hAnsi="Verdana" w:cstheme="minorHAnsi"/>
                <w:b/>
                <w:bCs/>
                <w:sz w:val="17"/>
                <w:szCs w:val="17"/>
                <w:highlight w:val="yellow"/>
              </w:rPr>
              <w:t>Shortcomings of HF and LF</w:t>
            </w:r>
          </w:p>
        </w:tc>
      </w:tr>
      <w:tr w:rsidR="00AE2FFF" w:rsidRPr="004617BF" w:rsidTr="009F4B26">
        <w:trPr>
          <w:trHeight w:val="20"/>
        </w:trPr>
        <w:tc>
          <w:tcPr>
            <w:tcW w:w="298" w:type="pct"/>
            <w:vMerge/>
          </w:tcPr>
          <w:p w:rsidR="00AE2FFF" w:rsidRPr="004617BF" w:rsidRDefault="00AE2FFF" w:rsidP="009F4B26">
            <w:pPr>
              <w:spacing w:line="276" w:lineRule="auto"/>
              <w:jc w:val="both"/>
              <w:rPr>
                <w:rFonts w:ascii="Verdana" w:hAnsi="Verdana" w:cstheme="minorHAnsi"/>
                <w:b/>
                <w:bCs/>
                <w:sz w:val="17"/>
                <w:szCs w:val="17"/>
                <w:highlight w:val="yellow"/>
              </w:rPr>
            </w:pPr>
          </w:p>
        </w:tc>
        <w:tc>
          <w:tcPr>
            <w:tcW w:w="902" w:type="pct"/>
            <w:vMerge/>
          </w:tcPr>
          <w:p w:rsidR="00AE2FFF" w:rsidRPr="004617BF" w:rsidRDefault="00AE2FFF" w:rsidP="009F4B26">
            <w:pPr>
              <w:spacing w:line="276" w:lineRule="auto"/>
              <w:rPr>
                <w:rFonts w:ascii="Verdana" w:hAnsi="Verdana" w:cstheme="minorHAnsi"/>
                <w:b/>
                <w:bCs/>
                <w:sz w:val="17"/>
                <w:szCs w:val="17"/>
                <w:highlight w:val="yellow"/>
              </w:rPr>
            </w:pPr>
          </w:p>
        </w:tc>
        <w:tc>
          <w:tcPr>
            <w:tcW w:w="810" w:type="pct"/>
            <w:vMerge/>
          </w:tcPr>
          <w:p w:rsidR="00AE2FFF" w:rsidRPr="004617BF" w:rsidRDefault="00AE2FFF" w:rsidP="009F4B26">
            <w:pPr>
              <w:spacing w:line="276" w:lineRule="auto"/>
              <w:rPr>
                <w:rFonts w:ascii="Verdana" w:hAnsi="Verdana" w:cstheme="minorHAnsi"/>
                <w:b/>
                <w:bCs/>
                <w:sz w:val="17"/>
                <w:szCs w:val="17"/>
                <w:highlight w:val="yellow"/>
              </w:rPr>
            </w:pPr>
          </w:p>
        </w:tc>
        <w:tc>
          <w:tcPr>
            <w:tcW w:w="473" w:type="pct"/>
          </w:tcPr>
          <w:p w:rsidR="00AE2FFF" w:rsidRPr="004617BF" w:rsidRDefault="00AE2FFF" w:rsidP="009F4B26">
            <w:pPr>
              <w:spacing w:line="276" w:lineRule="auto"/>
              <w:jc w:val="center"/>
              <w:rPr>
                <w:rFonts w:ascii="Verdana" w:hAnsi="Verdana" w:cstheme="minorHAnsi"/>
                <w:b/>
                <w:bCs/>
                <w:sz w:val="17"/>
                <w:szCs w:val="17"/>
                <w:highlight w:val="yellow"/>
              </w:rPr>
            </w:pPr>
            <w:r w:rsidRPr="004617BF">
              <w:rPr>
                <w:rFonts w:ascii="Verdana" w:hAnsi="Verdana" w:cstheme="minorHAnsi"/>
                <w:b/>
                <w:bCs/>
                <w:sz w:val="17"/>
                <w:szCs w:val="17"/>
                <w:highlight w:val="yellow"/>
              </w:rPr>
              <w:t>Professor</w:t>
            </w:r>
          </w:p>
        </w:tc>
        <w:tc>
          <w:tcPr>
            <w:tcW w:w="474" w:type="pct"/>
          </w:tcPr>
          <w:p w:rsidR="00AE2FFF" w:rsidRPr="004617BF" w:rsidRDefault="00AE2FFF" w:rsidP="009F4B26">
            <w:pPr>
              <w:spacing w:line="276" w:lineRule="auto"/>
              <w:jc w:val="center"/>
              <w:rPr>
                <w:rFonts w:ascii="Verdana" w:hAnsi="Verdana" w:cstheme="minorHAnsi"/>
                <w:b/>
                <w:bCs/>
                <w:sz w:val="17"/>
                <w:szCs w:val="17"/>
                <w:highlight w:val="yellow"/>
              </w:rPr>
            </w:pPr>
            <w:r w:rsidRPr="004617BF">
              <w:rPr>
                <w:rFonts w:ascii="Verdana" w:hAnsi="Verdana" w:cs="Arial"/>
                <w:b/>
                <w:bCs/>
                <w:sz w:val="17"/>
                <w:szCs w:val="17"/>
                <w:highlight w:val="yellow"/>
              </w:rPr>
              <w:t xml:space="preserve">Asso. Prof. / </w:t>
            </w:r>
            <w:r w:rsidRPr="004617BF">
              <w:rPr>
                <w:rFonts w:ascii="Verdana" w:hAnsi="Verdana" w:cstheme="minorHAnsi"/>
                <w:b/>
                <w:bCs/>
                <w:sz w:val="17"/>
                <w:szCs w:val="17"/>
                <w:highlight w:val="yellow"/>
              </w:rPr>
              <w:t>Reader</w:t>
            </w:r>
          </w:p>
        </w:tc>
        <w:tc>
          <w:tcPr>
            <w:tcW w:w="541" w:type="pct"/>
          </w:tcPr>
          <w:p w:rsidR="00AE2FFF" w:rsidRPr="004617BF" w:rsidRDefault="00AE2FFF" w:rsidP="009F4B26">
            <w:pPr>
              <w:spacing w:line="276" w:lineRule="auto"/>
              <w:jc w:val="center"/>
              <w:rPr>
                <w:rFonts w:ascii="Verdana" w:hAnsi="Verdana" w:cstheme="minorHAnsi"/>
                <w:b/>
                <w:bCs/>
                <w:sz w:val="17"/>
                <w:szCs w:val="17"/>
                <w:highlight w:val="yellow"/>
              </w:rPr>
            </w:pPr>
            <w:r w:rsidRPr="004617BF">
              <w:rPr>
                <w:rFonts w:ascii="Verdana" w:hAnsi="Verdana" w:cs="Arial"/>
                <w:b/>
                <w:bCs/>
                <w:sz w:val="17"/>
                <w:szCs w:val="17"/>
                <w:highlight w:val="yellow"/>
              </w:rPr>
              <w:t xml:space="preserve">Asst. Prof. / </w:t>
            </w:r>
            <w:r w:rsidRPr="004617BF">
              <w:rPr>
                <w:rFonts w:ascii="Verdana" w:hAnsi="Verdana" w:cstheme="minorHAnsi"/>
                <w:b/>
                <w:bCs/>
                <w:sz w:val="17"/>
                <w:szCs w:val="17"/>
                <w:highlight w:val="yellow"/>
              </w:rPr>
              <w:t>Lecturer</w:t>
            </w:r>
          </w:p>
        </w:tc>
        <w:tc>
          <w:tcPr>
            <w:tcW w:w="474" w:type="pct"/>
          </w:tcPr>
          <w:p w:rsidR="00AE2FFF" w:rsidRPr="004617BF" w:rsidRDefault="00AE2FFF" w:rsidP="009F4B26">
            <w:pPr>
              <w:jc w:val="center"/>
              <w:rPr>
                <w:rFonts w:ascii="Verdana" w:hAnsi="Verdana" w:cstheme="minorHAnsi"/>
                <w:b/>
                <w:bCs/>
                <w:sz w:val="17"/>
                <w:szCs w:val="17"/>
                <w:highlight w:val="yellow"/>
              </w:rPr>
            </w:pPr>
            <w:r w:rsidRPr="004617BF">
              <w:rPr>
                <w:rFonts w:ascii="Verdana" w:hAnsi="Verdana" w:cstheme="minorHAnsi"/>
                <w:b/>
                <w:bCs/>
                <w:sz w:val="17"/>
                <w:szCs w:val="17"/>
                <w:highlight w:val="yellow"/>
              </w:rPr>
              <w:t>Total</w:t>
            </w:r>
          </w:p>
        </w:tc>
        <w:tc>
          <w:tcPr>
            <w:tcW w:w="474" w:type="pct"/>
          </w:tcPr>
          <w:p w:rsidR="00AE2FFF" w:rsidRPr="004617BF" w:rsidRDefault="00AE2FFF" w:rsidP="009F4B26">
            <w:pPr>
              <w:spacing w:line="276" w:lineRule="auto"/>
              <w:jc w:val="center"/>
              <w:rPr>
                <w:rFonts w:ascii="Verdana" w:hAnsi="Verdana" w:cstheme="minorHAnsi"/>
                <w:b/>
                <w:bCs/>
                <w:sz w:val="17"/>
                <w:szCs w:val="17"/>
                <w:highlight w:val="yellow"/>
              </w:rPr>
            </w:pPr>
            <w:r w:rsidRPr="004617BF">
              <w:rPr>
                <w:rFonts w:ascii="Verdana" w:hAnsi="Verdana" w:cstheme="minorHAnsi"/>
                <w:b/>
                <w:bCs/>
                <w:sz w:val="17"/>
                <w:szCs w:val="17"/>
                <w:highlight w:val="yellow"/>
              </w:rPr>
              <w:t>Excess</w:t>
            </w:r>
          </w:p>
        </w:tc>
        <w:tc>
          <w:tcPr>
            <w:tcW w:w="554" w:type="pct"/>
            <w:vMerge/>
          </w:tcPr>
          <w:p w:rsidR="00AE2FFF" w:rsidRPr="004617BF" w:rsidRDefault="00AE2FFF" w:rsidP="009F4B26">
            <w:pPr>
              <w:spacing w:line="276" w:lineRule="auto"/>
              <w:jc w:val="center"/>
              <w:rPr>
                <w:rFonts w:ascii="Verdana" w:hAnsi="Verdana" w:cstheme="minorHAnsi"/>
                <w:b/>
                <w:bCs/>
                <w:sz w:val="17"/>
                <w:szCs w:val="17"/>
                <w:highlight w:val="yellow"/>
              </w:rPr>
            </w:pPr>
          </w:p>
        </w:tc>
      </w:tr>
      <w:tr w:rsidR="00AE2FFF" w:rsidRPr="004617BF" w:rsidTr="009F4B26">
        <w:trPr>
          <w:trHeight w:val="20"/>
        </w:trPr>
        <w:tc>
          <w:tcPr>
            <w:tcW w:w="298" w:type="pct"/>
          </w:tcPr>
          <w:p w:rsidR="00AE2FFF" w:rsidRPr="004617BF" w:rsidRDefault="00AE2FFF" w:rsidP="009F4B26">
            <w:pPr>
              <w:jc w:val="both"/>
              <w:rPr>
                <w:rFonts w:ascii="Verdana" w:hAnsi="Verdana" w:cstheme="minorHAnsi"/>
                <w:bCs/>
                <w:sz w:val="17"/>
                <w:szCs w:val="17"/>
                <w:highlight w:val="yellow"/>
              </w:rPr>
            </w:pPr>
            <w:r w:rsidRPr="004617BF">
              <w:rPr>
                <w:rFonts w:ascii="Verdana" w:hAnsi="Verdana" w:cstheme="minorHAnsi"/>
                <w:bCs/>
                <w:sz w:val="17"/>
                <w:szCs w:val="17"/>
                <w:highlight w:val="yellow"/>
              </w:rPr>
              <w:t>1.</w:t>
            </w:r>
          </w:p>
        </w:tc>
        <w:tc>
          <w:tcPr>
            <w:tcW w:w="902" w:type="pct"/>
          </w:tcPr>
          <w:p w:rsidR="00AE2FFF" w:rsidRPr="004617BF" w:rsidRDefault="00AE2FFF" w:rsidP="009F4B26">
            <w:pPr>
              <w:rPr>
                <w:rFonts w:ascii="Verdana" w:hAnsi="Verdana" w:cstheme="minorHAnsi"/>
                <w:bCs/>
                <w:sz w:val="17"/>
                <w:szCs w:val="17"/>
                <w:highlight w:val="yellow"/>
              </w:rPr>
            </w:pPr>
            <w:r w:rsidRPr="004617BF">
              <w:rPr>
                <w:rFonts w:ascii="Verdana" w:hAnsi="Verdana" w:cstheme="minorHAnsi"/>
                <w:bCs/>
                <w:sz w:val="17"/>
                <w:szCs w:val="17"/>
                <w:highlight w:val="yellow"/>
              </w:rPr>
              <w:t>Ayurved samhita and Siddhant</w:t>
            </w:r>
          </w:p>
        </w:tc>
        <w:tc>
          <w:tcPr>
            <w:tcW w:w="810" w:type="pct"/>
          </w:tcPr>
          <w:p w:rsidR="00AE2FFF" w:rsidRPr="004617BF" w:rsidRDefault="00AE2FFF" w:rsidP="009F4B26">
            <w:pPr>
              <w:rPr>
                <w:rFonts w:ascii="Verdana" w:hAnsi="Verdana" w:cstheme="minorHAnsi"/>
                <w:sz w:val="17"/>
                <w:szCs w:val="17"/>
                <w:highlight w:val="yellow"/>
              </w:rPr>
            </w:pPr>
            <w:r w:rsidRPr="004617BF">
              <w:rPr>
                <w:rFonts w:ascii="Verdana" w:hAnsi="Verdana" w:cstheme="minorHAnsi"/>
                <w:sz w:val="17"/>
                <w:szCs w:val="17"/>
                <w:highlight w:val="yellow"/>
              </w:rPr>
              <w:t>1P And 1R +2L</w:t>
            </w:r>
          </w:p>
        </w:tc>
        <w:tc>
          <w:tcPr>
            <w:tcW w:w="473"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1</w:t>
            </w:r>
          </w:p>
        </w:tc>
        <w:tc>
          <w:tcPr>
            <w:tcW w:w="474"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2</w:t>
            </w:r>
          </w:p>
        </w:tc>
        <w:tc>
          <w:tcPr>
            <w:tcW w:w="541"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1</w:t>
            </w:r>
          </w:p>
        </w:tc>
        <w:tc>
          <w:tcPr>
            <w:tcW w:w="474"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4</w:t>
            </w:r>
          </w:p>
        </w:tc>
        <w:tc>
          <w:tcPr>
            <w:tcW w:w="474" w:type="pct"/>
          </w:tcPr>
          <w:p w:rsidR="00AE2FFF" w:rsidRPr="004617BF" w:rsidRDefault="00AE2FFF" w:rsidP="009F4B26">
            <w:pPr>
              <w:jc w:val="center"/>
              <w:rPr>
                <w:rFonts w:ascii="Verdana" w:hAnsi="Verdana" w:cstheme="minorHAnsi"/>
                <w:b/>
                <w:bCs/>
                <w:sz w:val="17"/>
                <w:szCs w:val="17"/>
                <w:highlight w:val="yellow"/>
              </w:rPr>
            </w:pPr>
          </w:p>
        </w:tc>
        <w:tc>
          <w:tcPr>
            <w:tcW w:w="554" w:type="pct"/>
          </w:tcPr>
          <w:p w:rsidR="00AE2FFF" w:rsidRPr="004617BF" w:rsidRDefault="00AE2FFF" w:rsidP="009F4B26">
            <w:pPr>
              <w:jc w:val="center"/>
              <w:rPr>
                <w:rFonts w:ascii="Verdana" w:hAnsi="Verdana" w:cstheme="minorHAnsi"/>
                <w:b/>
                <w:bCs/>
                <w:sz w:val="17"/>
                <w:szCs w:val="17"/>
                <w:highlight w:val="yellow"/>
              </w:rPr>
            </w:pPr>
            <w:r w:rsidRPr="004617BF">
              <w:rPr>
                <w:rFonts w:ascii="Verdana" w:hAnsi="Verdana" w:cstheme="minorHAnsi"/>
                <w:b/>
                <w:bCs/>
                <w:sz w:val="17"/>
                <w:szCs w:val="17"/>
                <w:highlight w:val="yellow"/>
              </w:rPr>
              <w:t>1LF Sanskrit</w:t>
            </w:r>
          </w:p>
        </w:tc>
      </w:tr>
      <w:tr w:rsidR="00AE2FFF" w:rsidRPr="004617BF" w:rsidTr="009F4B26">
        <w:trPr>
          <w:trHeight w:val="20"/>
        </w:trPr>
        <w:tc>
          <w:tcPr>
            <w:tcW w:w="298" w:type="pct"/>
          </w:tcPr>
          <w:p w:rsidR="00AE2FFF" w:rsidRPr="004617BF" w:rsidRDefault="00AE2FFF" w:rsidP="009F4B26">
            <w:pPr>
              <w:jc w:val="both"/>
              <w:rPr>
                <w:rFonts w:ascii="Verdana" w:hAnsi="Verdana" w:cstheme="minorHAnsi"/>
                <w:bCs/>
                <w:sz w:val="17"/>
                <w:szCs w:val="17"/>
                <w:highlight w:val="yellow"/>
              </w:rPr>
            </w:pPr>
            <w:r w:rsidRPr="004617BF">
              <w:rPr>
                <w:rFonts w:ascii="Verdana" w:hAnsi="Verdana" w:cstheme="minorHAnsi"/>
                <w:bCs/>
                <w:sz w:val="17"/>
                <w:szCs w:val="17"/>
                <w:highlight w:val="yellow"/>
              </w:rPr>
              <w:t>2.</w:t>
            </w:r>
          </w:p>
        </w:tc>
        <w:tc>
          <w:tcPr>
            <w:tcW w:w="902" w:type="pct"/>
          </w:tcPr>
          <w:p w:rsidR="00AE2FFF" w:rsidRPr="004617BF" w:rsidRDefault="00AE2FFF" w:rsidP="009F4B26">
            <w:pPr>
              <w:rPr>
                <w:rFonts w:ascii="Verdana" w:hAnsi="Verdana" w:cstheme="minorHAnsi"/>
                <w:bCs/>
                <w:sz w:val="17"/>
                <w:szCs w:val="17"/>
                <w:highlight w:val="yellow"/>
              </w:rPr>
            </w:pPr>
            <w:r w:rsidRPr="004617BF">
              <w:rPr>
                <w:rFonts w:ascii="Verdana" w:hAnsi="Verdana" w:cstheme="minorHAnsi"/>
                <w:bCs/>
                <w:sz w:val="17"/>
                <w:szCs w:val="17"/>
                <w:highlight w:val="yellow"/>
              </w:rPr>
              <w:t>Agad Tantra avum Vidhi Vaidyaka</w:t>
            </w:r>
          </w:p>
        </w:tc>
        <w:tc>
          <w:tcPr>
            <w:tcW w:w="810" w:type="pct"/>
          </w:tcPr>
          <w:p w:rsidR="00AE2FFF" w:rsidRPr="004617BF" w:rsidRDefault="00AE2FFF" w:rsidP="009F4B26">
            <w:pPr>
              <w:rPr>
                <w:rFonts w:ascii="Verdana" w:hAnsi="Verdana" w:cstheme="minorHAnsi"/>
                <w:b/>
                <w:bCs/>
                <w:sz w:val="17"/>
                <w:szCs w:val="17"/>
                <w:highlight w:val="yellow"/>
              </w:rPr>
            </w:pPr>
            <w:r w:rsidRPr="004617BF">
              <w:rPr>
                <w:rFonts w:ascii="Verdana" w:hAnsi="Verdana" w:cstheme="minorHAnsi"/>
                <w:sz w:val="17"/>
                <w:szCs w:val="17"/>
                <w:highlight w:val="yellow"/>
              </w:rPr>
              <w:t>1P And 1R +1L</w:t>
            </w:r>
          </w:p>
        </w:tc>
        <w:tc>
          <w:tcPr>
            <w:tcW w:w="473"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0</w:t>
            </w:r>
          </w:p>
        </w:tc>
        <w:tc>
          <w:tcPr>
            <w:tcW w:w="474"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1</w:t>
            </w:r>
          </w:p>
        </w:tc>
        <w:tc>
          <w:tcPr>
            <w:tcW w:w="541"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1</w:t>
            </w:r>
          </w:p>
        </w:tc>
        <w:tc>
          <w:tcPr>
            <w:tcW w:w="474"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2</w:t>
            </w:r>
          </w:p>
        </w:tc>
        <w:tc>
          <w:tcPr>
            <w:tcW w:w="474" w:type="pct"/>
          </w:tcPr>
          <w:p w:rsidR="00AE2FFF" w:rsidRPr="004617BF" w:rsidRDefault="00AE2FFF" w:rsidP="009F4B26">
            <w:pPr>
              <w:jc w:val="center"/>
              <w:rPr>
                <w:rFonts w:ascii="Verdana" w:hAnsi="Verdana" w:cstheme="minorHAnsi"/>
                <w:b/>
                <w:bCs/>
                <w:sz w:val="17"/>
                <w:szCs w:val="17"/>
                <w:highlight w:val="yellow"/>
              </w:rPr>
            </w:pPr>
          </w:p>
        </w:tc>
        <w:tc>
          <w:tcPr>
            <w:tcW w:w="554" w:type="pct"/>
          </w:tcPr>
          <w:p w:rsidR="00AE2FFF" w:rsidRPr="004617BF" w:rsidRDefault="00AE2FFF" w:rsidP="009F4B26">
            <w:pPr>
              <w:jc w:val="center"/>
              <w:rPr>
                <w:rFonts w:ascii="Verdana" w:hAnsi="Verdana" w:cstheme="minorHAnsi"/>
                <w:b/>
                <w:bCs/>
                <w:sz w:val="17"/>
                <w:szCs w:val="17"/>
                <w:highlight w:val="yellow"/>
              </w:rPr>
            </w:pPr>
            <w:r w:rsidRPr="004617BF">
              <w:rPr>
                <w:rFonts w:ascii="Verdana" w:hAnsi="Verdana" w:cstheme="minorHAnsi"/>
                <w:b/>
                <w:bCs/>
                <w:sz w:val="17"/>
                <w:szCs w:val="17"/>
                <w:highlight w:val="yellow"/>
              </w:rPr>
              <w:t>1 HF</w:t>
            </w:r>
          </w:p>
        </w:tc>
      </w:tr>
      <w:tr w:rsidR="00AE2FFF" w:rsidRPr="004617BF" w:rsidTr="009F4B26">
        <w:trPr>
          <w:trHeight w:val="20"/>
        </w:trPr>
        <w:tc>
          <w:tcPr>
            <w:tcW w:w="298" w:type="pct"/>
          </w:tcPr>
          <w:p w:rsidR="00AE2FFF" w:rsidRPr="004617BF" w:rsidRDefault="00AE2FFF" w:rsidP="009F4B26">
            <w:pPr>
              <w:jc w:val="both"/>
              <w:rPr>
                <w:rFonts w:ascii="Verdana" w:hAnsi="Verdana" w:cstheme="minorHAnsi"/>
                <w:bCs/>
                <w:sz w:val="17"/>
                <w:szCs w:val="17"/>
                <w:highlight w:val="yellow"/>
              </w:rPr>
            </w:pPr>
            <w:r w:rsidRPr="004617BF">
              <w:rPr>
                <w:rFonts w:ascii="Verdana" w:hAnsi="Verdana" w:cstheme="minorHAnsi"/>
                <w:bCs/>
                <w:sz w:val="17"/>
                <w:szCs w:val="17"/>
                <w:highlight w:val="yellow"/>
              </w:rPr>
              <w:t>3.</w:t>
            </w:r>
          </w:p>
        </w:tc>
        <w:tc>
          <w:tcPr>
            <w:tcW w:w="902" w:type="pct"/>
          </w:tcPr>
          <w:p w:rsidR="00AE2FFF" w:rsidRPr="004617BF" w:rsidRDefault="00AE2FFF" w:rsidP="009F4B26">
            <w:pPr>
              <w:rPr>
                <w:rFonts w:ascii="Verdana" w:hAnsi="Verdana" w:cstheme="minorHAnsi"/>
                <w:bCs/>
                <w:sz w:val="17"/>
                <w:szCs w:val="17"/>
                <w:highlight w:val="yellow"/>
              </w:rPr>
            </w:pPr>
            <w:r w:rsidRPr="004617BF">
              <w:rPr>
                <w:rFonts w:ascii="Verdana" w:hAnsi="Verdana" w:cstheme="minorHAnsi"/>
                <w:bCs/>
                <w:sz w:val="17"/>
                <w:szCs w:val="17"/>
                <w:highlight w:val="yellow"/>
              </w:rPr>
              <w:t>Prasuti &amp; Stri Roga</w:t>
            </w:r>
          </w:p>
        </w:tc>
        <w:tc>
          <w:tcPr>
            <w:tcW w:w="810" w:type="pct"/>
          </w:tcPr>
          <w:p w:rsidR="00AE2FFF" w:rsidRPr="004617BF" w:rsidRDefault="00AE2FFF" w:rsidP="009F4B26">
            <w:pPr>
              <w:rPr>
                <w:rFonts w:ascii="Verdana" w:hAnsi="Verdana"/>
                <w:sz w:val="17"/>
                <w:szCs w:val="17"/>
                <w:highlight w:val="yellow"/>
              </w:rPr>
            </w:pPr>
            <w:r w:rsidRPr="004617BF">
              <w:rPr>
                <w:rFonts w:ascii="Verdana" w:hAnsi="Verdana" w:cstheme="minorHAnsi"/>
                <w:sz w:val="17"/>
                <w:szCs w:val="17"/>
                <w:highlight w:val="yellow"/>
              </w:rPr>
              <w:t>1P And 1R +2L</w:t>
            </w:r>
          </w:p>
        </w:tc>
        <w:tc>
          <w:tcPr>
            <w:tcW w:w="473"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0</w:t>
            </w:r>
          </w:p>
        </w:tc>
        <w:tc>
          <w:tcPr>
            <w:tcW w:w="474"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0</w:t>
            </w:r>
          </w:p>
        </w:tc>
        <w:tc>
          <w:tcPr>
            <w:tcW w:w="541"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2</w:t>
            </w:r>
          </w:p>
        </w:tc>
        <w:tc>
          <w:tcPr>
            <w:tcW w:w="474"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2</w:t>
            </w:r>
          </w:p>
        </w:tc>
        <w:tc>
          <w:tcPr>
            <w:tcW w:w="474" w:type="pct"/>
          </w:tcPr>
          <w:p w:rsidR="00AE2FFF" w:rsidRPr="004617BF" w:rsidRDefault="00AE2FFF" w:rsidP="009F4B26">
            <w:pPr>
              <w:jc w:val="center"/>
              <w:rPr>
                <w:rFonts w:ascii="Verdana" w:hAnsi="Verdana" w:cstheme="minorHAnsi"/>
                <w:b/>
                <w:bCs/>
                <w:sz w:val="17"/>
                <w:szCs w:val="17"/>
                <w:highlight w:val="yellow"/>
              </w:rPr>
            </w:pPr>
          </w:p>
        </w:tc>
        <w:tc>
          <w:tcPr>
            <w:tcW w:w="554" w:type="pct"/>
          </w:tcPr>
          <w:p w:rsidR="00AE2FFF" w:rsidRPr="004617BF" w:rsidRDefault="00AE2FFF" w:rsidP="009F4B26">
            <w:pPr>
              <w:jc w:val="center"/>
              <w:rPr>
                <w:rFonts w:ascii="Verdana" w:hAnsi="Verdana" w:cstheme="minorHAnsi"/>
                <w:b/>
                <w:bCs/>
                <w:sz w:val="17"/>
                <w:szCs w:val="17"/>
                <w:highlight w:val="yellow"/>
              </w:rPr>
            </w:pPr>
            <w:r w:rsidRPr="004617BF">
              <w:rPr>
                <w:rFonts w:ascii="Verdana" w:hAnsi="Verdana" w:cstheme="minorHAnsi"/>
                <w:b/>
                <w:bCs/>
                <w:sz w:val="17"/>
                <w:szCs w:val="17"/>
                <w:highlight w:val="yellow"/>
              </w:rPr>
              <w:t>2 HF</w:t>
            </w:r>
          </w:p>
          <w:p w:rsidR="00AE2FFF" w:rsidRPr="004617BF" w:rsidRDefault="00AE2FFF" w:rsidP="009F4B26">
            <w:pPr>
              <w:jc w:val="center"/>
              <w:rPr>
                <w:rFonts w:ascii="Verdana" w:hAnsi="Verdana" w:cstheme="minorHAnsi"/>
                <w:b/>
                <w:bCs/>
                <w:sz w:val="17"/>
                <w:szCs w:val="17"/>
                <w:highlight w:val="yellow"/>
              </w:rPr>
            </w:pPr>
          </w:p>
        </w:tc>
      </w:tr>
      <w:tr w:rsidR="00AE2FFF" w:rsidRPr="004617BF" w:rsidTr="00BD4D40">
        <w:trPr>
          <w:trHeight w:hRule="exact" w:val="418"/>
        </w:trPr>
        <w:tc>
          <w:tcPr>
            <w:tcW w:w="298" w:type="pct"/>
          </w:tcPr>
          <w:p w:rsidR="00AE2FFF" w:rsidRPr="004617BF" w:rsidRDefault="00AE2FFF" w:rsidP="009F4B26">
            <w:pPr>
              <w:jc w:val="both"/>
              <w:rPr>
                <w:rFonts w:ascii="Verdana" w:hAnsi="Verdana" w:cstheme="minorHAnsi"/>
                <w:bCs/>
                <w:sz w:val="17"/>
                <w:szCs w:val="17"/>
                <w:highlight w:val="yellow"/>
              </w:rPr>
            </w:pPr>
            <w:r w:rsidRPr="004617BF">
              <w:rPr>
                <w:rFonts w:ascii="Verdana" w:hAnsi="Verdana" w:cstheme="minorHAnsi"/>
                <w:bCs/>
                <w:sz w:val="17"/>
                <w:szCs w:val="17"/>
                <w:highlight w:val="yellow"/>
              </w:rPr>
              <w:t>4.</w:t>
            </w:r>
          </w:p>
        </w:tc>
        <w:tc>
          <w:tcPr>
            <w:tcW w:w="902" w:type="pct"/>
          </w:tcPr>
          <w:p w:rsidR="00AE2FFF" w:rsidRPr="004617BF" w:rsidRDefault="00AE2FFF" w:rsidP="009F4B26">
            <w:pPr>
              <w:rPr>
                <w:rFonts w:ascii="Verdana" w:hAnsi="Verdana" w:cstheme="minorHAnsi"/>
                <w:bCs/>
                <w:sz w:val="17"/>
                <w:szCs w:val="17"/>
                <w:highlight w:val="yellow"/>
              </w:rPr>
            </w:pPr>
            <w:r w:rsidRPr="004617BF">
              <w:rPr>
                <w:rFonts w:ascii="Verdana" w:hAnsi="Verdana" w:cstheme="minorHAnsi"/>
                <w:bCs/>
                <w:sz w:val="17"/>
                <w:szCs w:val="17"/>
                <w:highlight w:val="yellow"/>
              </w:rPr>
              <w:t>Kaumarbhritya-Bala Roga</w:t>
            </w:r>
          </w:p>
        </w:tc>
        <w:tc>
          <w:tcPr>
            <w:tcW w:w="810" w:type="pct"/>
          </w:tcPr>
          <w:p w:rsidR="00AE2FFF" w:rsidRPr="004617BF" w:rsidRDefault="00AE2FFF" w:rsidP="009F4B26">
            <w:pPr>
              <w:rPr>
                <w:rFonts w:ascii="Verdana" w:hAnsi="Verdana"/>
                <w:sz w:val="17"/>
                <w:szCs w:val="17"/>
                <w:highlight w:val="yellow"/>
              </w:rPr>
            </w:pPr>
            <w:r w:rsidRPr="004617BF">
              <w:rPr>
                <w:rFonts w:ascii="Verdana" w:hAnsi="Verdana" w:cstheme="minorHAnsi"/>
                <w:sz w:val="17"/>
                <w:szCs w:val="17"/>
                <w:highlight w:val="yellow"/>
              </w:rPr>
              <w:t>1P And 1R +1L</w:t>
            </w:r>
          </w:p>
        </w:tc>
        <w:tc>
          <w:tcPr>
            <w:tcW w:w="473"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0</w:t>
            </w:r>
          </w:p>
        </w:tc>
        <w:tc>
          <w:tcPr>
            <w:tcW w:w="474"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0</w:t>
            </w:r>
          </w:p>
        </w:tc>
        <w:tc>
          <w:tcPr>
            <w:tcW w:w="541"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1</w:t>
            </w:r>
          </w:p>
        </w:tc>
        <w:tc>
          <w:tcPr>
            <w:tcW w:w="474"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1</w:t>
            </w:r>
          </w:p>
        </w:tc>
        <w:tc>
          <w:tcPr>
            <w:tcW w:w="474" w:type="pct"/>
          </w:tcPr>
          <w:p w:rsidR="00AE2FFF" w:rsidRPr="004617BF" w:rsidRDefault="00AE2FFF" w:rsidP="009F4B26">
            <w:pPr>
              <w:jc w:val="center"/>
              <w:rPr>
                <w:rFonts w:ascii="Verdana" w:hAnsi="Verdana" w:cstheme="minorHAnsi"/>
                <w:b/>
                <w:bCs/>
                <w:sz w:val="17"/>
                <w:szCs w:val="17"/>
                <w:highlight w:val="yellow"/>
              </w:rPr>
            </w:pPr>
          </w:p>
        </w:tc>
        <w:tc>
          <w:tcPr>
            <w:tcW w:w="554" w:type="pct"/>
          </w:tcPr>
          <w:p w:rsidR="00AE2FFF" w:rsidRPr="004617BF" w:rsidRDefault="00AE2FFF" w:rsidP="009F4B26">
            <w:pPr>
              <w:jc w:val="center"/>
              <w:rPr>
                <w:rFonts w:ascii="Verdana" w:hAnsi="Verdana" w:cstheme="minorHAnsi"/>
                <w:b/>
                <w:bCs/>
                <w:sz w:val="17"/>
                <w:szCs w:val="17"/>
                <w:highlight w:val="yellow"/>
              </w:rPr>
            </w:pPr>
            <w:r w:rsidRPr="004617BF">
              <w:rPr>
                <w:rFonts w:ascii="Verdana" w:hAnsi="Verdana" w:cstheme="minorHAnsi"/>
                <w:b/>
                <w:bCs/>
                <w:sz w:val="17"/>
                <w:szCs w:val="17"/>
                <w:highlight w:val="yellow"/>
              </w:rPr>
              <w:t>2 HF</w:t>
            </w:r>
          </w:p>
          <w:p w:rsidR="00A9152E" w:rsidRPr="004617BF" w:rsidRDefault="00A9152E" w:rsidP="009F4B26">
            <w:pPr>
              <w:jc w:val="center"/>
              <w:rPr>
                <w:rFonts w:ascii="Verdana" w:hAnsi="Verdana" w:cstheme="minorHAnsi"/>
                <w:b/>
                <w:bCs/>
                <w:sz w:val="17"/>
                <w:szCs w:val="17"/>
                <w:highlight w:val="yellow"/>
              </w:rPr>
            </w:pPr>
          </w:p>
          <w:p w:rsidR="00A9152E" w:rsidRPr="004617BF" w:rsidRDefault="00A9152E" w:rsidP="009F4B26">
            <w:pPr>
              <w:jc w:val="center"/>
              <w:rPr>
                <w:rFonts w:ascii="Verdana" w:hAnsi="Verdana" w:cstheme="minorHAnsi"/>
                <w:b/>
                <w:bCs/>
                <w:sz w:val="17"/>
                <w:szCs w:val="17"/>
                <w:highlight w:val="yellow"/>
              </w:rPr>
            </w:pPr>
          </w:p>
          <w:p w:rsidR="00A9152E" w:rsidRPr="004617BF" w:rsidRDefault="00A9152E" w:rsidP="009F4B26">
            <w:pPr>
              <w:jc w:val="center"/>
              <w:rPr>
                <w:rFonts w:ascii="Verdana" w:hAnsi="Verdana" w:cstheme="minorHAnsi"/>
                <w:b/>
                <w:bCs/>
                <w:sz w:val="17"/>
                <w:szCs w:val="17"/>
                <w:highlight w:val="yellow"/>
              </w:rPr>
            </w:pPr>
          </w:p>
          <w:p w:rsidR="00A9152E" w:rsidRPr="004617BF" w:rsidRDefault="00A9152E" w:rsidP="009F4B26">
            <w:pPr>
              <w:jc w:val="center"/>
              <w:rPr>
                <w:rFonts w:ascii="Verdana" w:hAnsi="Verdana" w:cstheme="minorHAnsi"/>
                <w:b/>
                <w:bCs/>
                <w:sz w:val="17"/>
                <w:szCs w:val="17"/>
                <w:highlight w:val="yellow"/>
              </w:rPr>
            </w:pPr>
          </w:p>
          <w:p w:rsidR="00A9152E" w:rsidRPr="004617BF" w:rsidRDefault="00A9152E" w:rsidP="009F4B26">
            <w:pPr>
              <w:jc w:val="center"/>
              <w:rPr>
                <w:rFonts w:ascii="Verdana" w:hAnsi="Verdana" w:cstheme="minorHAnsi"/>
                <w:b/>
                <w:bCs/>
                <w:sz w:val="17"/>
                <w:szCs w:val="17"/>
                <w:highlight w:val="yellow"/>
              </w:rPr>
            </w:pPr>
          </w:p>
          <w:p w:rsidR="00A9152E" w:rsidRPr="004617BF" w:rsidRDefault="00A9152E" w:rsidP="009F4B26">
            <w:pPr>
              <w:jc w:val="center"/>
              <w:rPr>
                <w:rFonts w:ascii="Verdana" w:hAnsi="Verdana" w:cstheme="minorHAnsi"/>
                <w:b/>
                <w:bCs/>
                <w:sz w:val="17"/>
                <w:szCs w:val="17"/>
                <w:highlight w:val="yellow"/>
              </w:rPr>
            </w:pPr>
          </w:p>
          <w:p w:rsidR="00A9152E" w:rsidRPr="004617BF" w:rsidRDefault="00A9152E" w:rsidP="009F4B26">
            <w:pPr>
              <w:jc w:val="center"/>
              <w:rPr>
                <w:rFonts w:ascii="Verdana" w:hAnsi="Verdana" w:cstheme="minorHAnsi"/>
                <w:b/>
                <w:bCs/>
                <w:sz w:val="17"/>
                <w:szCs w:val="17"/>
                <w:highlight w:val="yellow"/>
              </w:rPr>
            </w:pPr>
          </w:p>
        </w:tc>
      </w:tr>
      <w:tr w:rsidR="00AE2FFF" w:rsidRPr="004617BF" w:rsidTr="009F4B26">
        <w:trPr>
          <w:trHeight w:val="20"/>
        </w:trPr>
        <w:tc>
          <w:tcPr>
            <w:tcW w:w="298" w:type="pct"/>
          </w:tcPr>
          <w:p w:rsidR="00AE2FFF" w:rsidRPr="004617BF" w:rsidRDefault="00AE2FFF" w:rsidP="009F4B26">
            <w:pPr>
              <w:jc w:val="both"/>
              <w:rPr>
                <w:rFonts w:ascii="Verdana" w:hAnsi="Verdana" w:cstheme="minorHAnsi"/>
                <w:bCs/>
                <w:sz w:val="17"/>
                <w:szCs w:val="17"/>
                <w:highlight w:val="yellow"/>
              </w:rPr>
            </w:pPr>
            <w:r w:rsidRPr="004617BF">
              <w:rPr>
                <w:rFonts w:ascii="Verdana" w:hAnsi="Verdana" w:cstheme="minorHAnsi"/>
                <w:bCs/>
                <w:sz w:val="17"/>
                <w:szCs w:val="17"/>
                <w:highlight w:val="yellow"/>
              </w:rPr>
              <w:t>5.</w:t>
            </w:r>
          </w:p>
        </w:tc>
        <w:tc>
          <w:tcPr>
            <w:tcW w:w="902" w:type="pct"/>
          </w:tcPr>
          <w:p w:rsidR="00AE2FFF" w:rsidRPr="004617BF" w:rsidRDefault="00AE2FFF" w:rsidP="009F4B26">
            <w:pPr>
              <w:rPr>
                <w:rFonts w:ascii="Verdana" w:hAnsi="Verdana" w:cstheme="minorHAnsi"/>
                <w:bCs/>
                <w:sz w:val="17"/>
                <w:szCs w:val="17"/>
                <w:highlight w:val="yellow"/>
              </w:rPr>
            </w:pPr>
            <w:r w:rsidRPr="004617BF">
              <w:rPr>
                <w:rFonts w:ascii="Verdana" w:hAnsi="Verdana" w:cstheme="minorHAnsi"/>
                <w:bCs/>
                <w:sz w:val="17"/>
                <w:szCs w:val="17"/>
                <w:highlight w:val="yellow"/>
              </w:rPr>
              <w:t>Kayachikitsa</w:t>
            </w:r>
          </w:p>
        </w:tc>
        <w:tc>
          <w:tcPr>
            <w:tcW w:w="810" w:type="pct"/>
          </w:tcPr>
          <w:p w:rsidR="00AE2FFF" w:rsidRPr="004617BF" w:rsidRDefault="00AE2FFF" w:rsidP="009F4B26">
            <w:pPr>
              <w:rPr>
                <w:rFonts w:ascii="Verdana" w:hAnsi="Verdana"/>
                <w:sz w:val="17"/>
                <w:szCs w:val="17"/>
                <w:highlight w:val="yellow"/>
              </w:rPr>
            </w:pPr>
            <w:r w:rsidRPr="004617BF">
              <w:rPr>
                <w:rFonts w:ascii="Verdana" w:hAnsi="Verdana" w:cstheme="minorHAnsi"/>
                <w:sz w:val="17"/>
                <w:szCs w:val="17"/>
                <w:highlight w:val="yellow"/>
              </w:rPr>
              <w:t>1P And 1R +2L</w:t>
            </w:r>
          </w:p>
        </w:tc>
        <w:tc>
          <w:tcPr>
            <w:tcW w:w="473"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0+1vo</w:t>
            </w:r>
          </w:p>
        </w:tc>
        <w:tc>
          <w:tcPr>
            <w:tcW w:w="474"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0</w:t>
            </w:r>
          </w:p>
        </w:tc>
        <w:tc>
          <w:tcPr>
            <w:tcW w:w="541"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2</w:t>
            </w:r>
          </w:p>
        </w:tc>
        <w:tc>
          <w:tcPr>
            <w:tcW w:w="474"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2</w:t>
            </w:r>
          </w:p>
        </w:tc>
        <w:tc>
          <w:tcPr>
            <w:tcW w:w="474" w:type="pct"/>
          </w:tcPr>
          <w:p w:rsidR="00AE2FFF" w:rsidRPr="004617BF" w:rsidRDefault="00AE2FFF" w:rsidP="009F4B26">
            <w:pPr>
              <w:jc w:val="center"/>
              <w:rPr>
                <w:rFonts w:ascii="Verdana" w:hAnsi="Verdana" w:cstheme="minorHAnsi"/>
                <w:b/>
                <w:bCs/>
                <w:sz w:val="17"/>
                <w:szCs w:val="17"/>
                <w:highlight w:val="yellow"/>
              </w:rPr>
            </w:pPr>
          </w:p>
        </w:tc>
        <w:tc>
          <w:tcPr>
            <w:tcW w:w="554" w:type="pct"/>
          </w:tcPr>
          <w:p w:rsidR="00AE2FFF" w:rsidRPr="004617BF" w:rsidRDefault="00AE2FFF" w:rsidP="009F4B26">
            <w:pPr>
              <w:jc w:val="center"/>
              <w:rPr>
                <w:rFonts w:ascii="Verdana" w:hAnsi="Verdana" w:cstheme="minorHAnsi"/>
                <w:b/>
                <w:bCs/>
                <w:sz w:val="17"/>
                <w:szCs w:val="17"/>
                <w:highlight w:val="yellow"/>
              </w:rPr>
            </w:pPr>
            <w:r w:rsidRPr="004617BF">
              <w:rPr>
                <w:rFonts w:ascii="Verdana" w:hAnsi="Verdana" w:cstheme="minorHAnsi"/>
                <w:b/>
                <w:bCs/>
                <w:sz w:val="17"/>
                <w:szCs w:val="17"/>
                <w:highlight w:val="yellow"/>
              </w:rPr>
              <w:t>1 HF</w:t>
            </w:r>
          </w:p>
        </w:tc>
      </w:tr>
      <w:tr w:rsidR="00AE2FFF" w:rsidRPr="004617BF" w:rsidTr="009F4B26">
        <w:trPr>
          <w:trHeight w:val="20"/>
        </w:trPr>
        <w:tc>
          <w:tcPr>
            <w:tcW w:w="298" w:type="pct"/>
          </w:tcPr>
          <w:p w:rsidR="00AE2FFF" w:rsidRPr="004617BF" w:rsidRDefault="00AE2FFF" w:rsidP="009F4B26">
            <w:pPr>
              <w:jc w:val="both"/>
              <w:rPr>
                <w:rFonts w:ascii="Verdana" w:hAnsi="Verdana" w:cstheme="minorHAnsi"/>
                <w:bCs/>
                <w:sz w:val="17"/>
                <w:szCs w:val="17"/>
                <w:highlight w:val="yellow"/>
              </w:rPr>
            </w:pPr>
            <w:r w:rsidRPr="004617BF">
              <w:rPr>
                <w:rFonts w:ascii="Verdana" w:hAnsi="Verdana" w:cstheme="minorHAnsi"/>
                <w:bCs/>
                <w:sz w:val="17"/>
                <w:szCs w:val="17"/>
                <w:highlight w:val="yellow"/>
              </w:rPr>
              <w:t>6.</w:t>
            </w:r>
          </w:p>
        </w:tc>
        <w:tc>
          <w:tcPr>
            <w:tcW w:w="902" w:type="pct"/>
          </w:tcPr>
          <w:p w:rsidR="00AE2FFF" w:rsidRPr="004617BF" w:rsidRDefault="00AE2FFF" w:rsidP="009F4B26">
            <w:pPr>
              <w:rPr>
                <w:rFonts w:ascii="Verdana" w:hAnsi="Verdana" w:cstheme="minorHAnsi"/>
                <w:bCs/>
                <w:sz w:val="17"/>
                <w:szCs w:val="17"/>
                <w:highlight w:val="yellow"/>
              </w:rPr>
            </w:pPr>
            <w:r w:rsidRPr="004617BF">
              <w:rPr>
                <w:rFonts w:ascii="Verdana" w:hAnsi="Verdana" w:cstheme="minorHAnsi"/>
                <w:bCs/>
                <w:sz w:val="17"/>
                <w:szCs w:val="17"/>
                <w:highlight w:val="yellow"/>
              </w:rPr>
              <w:t>Shalyatantra</w:t>
            </w:r>
          </w:p>
        </w:tc>
        <w:tc>
          <w:tcPr>
            <w:tcW w:w="810" w:type="pct"/>
          </w:tcPr>
          <w:p w:rsidR="00AE2FFF" w:rsidRPr="004617BF" w:rsidRDefault="00AE2FFF" w:rsidP="009F4B26">
            <w:pPr>
              <w:rPr>
                <w:rFonts w:ascii="Verdana" w:hAnsi="Verdana"/>
                <w:sz w:val="17"/>
                <w:szCs w:val="17"/>
                <w:highlight w:val="yellow"/>
              </w:rPr>
            </w:pPr>
            <w:r w:rsidRPr="004617BF">
              <w:rPr>
                <w:rFonts w:ascii="Verdana" w:hAnsi="Verdana" w:cstheme="minorHAnsi"/>
                <w:sz w:val="17"/>
                <w:szCs w:val="17"/>
                <w:highlight w:val="yellow"/>
              </w:rPr>
              <w:t>1P And 1R +1L</w:t>
            </w:r>
          </w:p>
        </w:tc>
        <w:tc>
          <w:tcPr>
            <w:tcW w:w="473"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1</w:t>
            </w:r>
          </w:p>
        </w:tc>
        <w:tc>
          <w:tcPr>
            <w:tcW w:w="474"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0</w:t>
            </w:r>
          </w:p>
        </w:tc>
        <w:tc>
          <w:tcPr>
            <w:tcW w:w="541"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3</w:t>
            </w:r>
          </w:p>
        </w:tc>
        <w:tc>
          <w:tcPr>
            <w:tcW w:w="474"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4</w:t>
            </w:r>
          </w:p>
        </w:tc>
        <w:tc>
          <w:tcPr>
            <w:tcW w:w="474" w:type="pct"/>
          </w:tcPr>
          <w:p w:rsidR="00AE2FFF" w:rsidRPr="004617BF" w:rsidRDefault="00AE2FFF" w:rsidP="009F4B26">
            <w:pPr>
              <w:jc w:val="center"/>
              <w:rPr>
                <w:rFonts w:ascii="Verdana" w:hAnsi="Verdana" w:cstheme="minorHAnsi"/>
                <w:b/>
                <w:bCs/>
                <w:sz w:val="17"/>
                <w:szCs w:val="17"/>
                <w:highlight w:val="yellow"/>
              </w:rPr>
            </w:pPr>
            <w:r w:rsidRPr="004617BF">
              <w:rPr>
                <w:rFonts w:ascii="Verdana" w:hAnsi="Verdana" w:cstheme="minorHAnsi"/>
                <w:b/>
                <w:bCs/>
                <w:sz w:val="17"/>
                <w:szCs w:val="17"/>
                <w:highlight w:val="yellow"/>
              </w:rPr>
              <w:t>2 LF</w:t>
            </w:r>
          </w:p>
        </w:tc>
        <w:tc>
          <w:tcPr>
            <w:tcW w:w="554" w:type="pct"/>
          </w:tcPr>
          <w:p w:rsidR="00AE2FFF" w:rsidRPr="004617BF" w:rsidRDefault="00AE2FFF" w:rsidP="009F4B26">
            <w:pPr>
              <w:jc w:val="center"/>
              <w:rPr>
                <w:rFonts w:ascii="Verdana" w:hAnsi="Verdana" w:cstheme="minorHAnsi"/>
                <w:b/>
                <w:bCs/>
                <w:sz w:val="17"/>
                <w:szCs w:val="17"/>
                <w:highlight w:val="yellow"/>
              </w:rPr>
            </w:pPr>
            <w:r w:rsidRPr="004617BF">
              <w:rPr>
                <w:rFonts w:ascii="Verdana" w:hAnsi="Verdana" w:cstheme="minorHAnsi"/>
                <w:b/>
                <w:bCs/>
                <w:sz w:val="17"/>
                <w:szCs w:val="17"/>
                <w:highlight w:val="yellow"/>
              </w:rPr>
              <w:t>1 HF</w:t>
            </w:r>
          </w:p>
        </w:tc>
      </w:tr>
      <w:tr w:rsidR="00AE2FFF" w:rsidRPr="004617BF" w:rsidTr="009F4B26">
        <w:trPr>
          <w:trHeight w:val="20"/>
        </w:trPr>
        <w:tc>
          <w:tcPr>
            <w:tcW w:w="298" w:type="pct"/>
          </w:tcPr>
          <w:p w:rsidR="00AE2FFF" w:rsidRPr="004617BF" w:rsidRDefault="00AE2FFF" w:rsidP="009F4B26">
            <w:pPr>
              <w:jc w:val="both"/>
              <w:rPr>
                <w:rFonts w:ascii="Verdana" w:hAnsi="Verdana" w:cstheme="minorHAnsi"/>
                <w:bCs/>
                <w:sz w:val="17"/>
                <w:szCs w:val="17"/>
                <w:highlight w:val="yellow"/>
              </w:rPr>
            </w:pPr>
            <w:r w:rsidRPr="004617BF">
              <w:rPr>
                <w:rFonts w:ascii="Verdana" w:hAnsi="Verdana" w:cstheme="minorHAnsi"/>
                <w:bCs/>
                <w:sz w:val="17"/>
                <w:szCs w:val="17"/>
                <w:highlight w:val="yellow"/>
              </w:rPr>
              <w:t>7.</w:t>
            </w:r>
          </w:p>
        </w:tc>
        <w:tc>
          <w:tcPr>
            <w:tcW w:w="902" w:type="pct"/>
          </w:tcPr>
          <w:p w:rsidR="00AE2FFF" w:rsidRPr="004617BF" w:rsidRDefault="00AE2FFF" w:rsidP="009F4B26">
            <w:pPr>
              <w:rPr>
                <w:rFonts w:ascii="Verdana" w:hAnsi="Verdana" w:cstheme="minorHAnsi"/>
                <w:bCs/>
                <w:sz w:val="17"/>
                <w:szCs w:val="17"/>
                <w:highlight w:val="yellow"/>
              </w:rPr>
            </w:pPr>
            <w:r w:rsidRPr="004617BF">
              <w:rPr>
                <w:rFonts w:ascii="Verdana" w:hAnsi="Verdana" w:cstheme="minorHAnsi"/>
                <w:bCs/>
                <w:sz w:val="17"/>
                <w:szCs w:val="17"/>
                <w:highlight w:val="yellow"/>
              </w:rPr>
              <w:t>Shalakya Tantra</w:t>
            </w:r>
          </w:p>
        </w:tc>
        <w:tc>
          <w:tcPr>
            <w:tcW w:w="810" w:type="pct"/>
          </w:tcPr>
          <w:p w:rsidR="00AE2FFF" w:rsidRPr="004617BF" w:rsidRDefault="00AE2FFF" w:rsidP="009F4B26">
            <w:pPr>
              <w:rPr>
                <w:rFonts w:ascii="Verdana" w:hAnsi="Verdana"/>
                <w:sz w:val="17"/>
                <w:szCs w:val="17"/>
                <w:highlight w:val="yellow"/>
              </w:rPr>
            </w:pPr>
            <w:r w:rsidRPr="004617BF">
              <w:rPr>
                <w:rFonts w:ascii="Verdana" w:hAnsi="Verdana" w:cstheme="minorHAnsi"/>
                <w:sz w:val="17"/>
                <w:szCs w:val="17"/>
                <w:highlight w:val="yellow"/>
              </w:rPr>
              <w:t>1P And 1R +1L</w:t>
            </w:r>
          </w:p>
        </w:tc>
        <w:tc>
          <w:tcPr>
            <w:tcW w:w="473"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0</w:t>
            </w:r>
          </w:p>
        </w:tc>
        <w:tc>
          <w:tcPr>
            <w:tcW w:w="474"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0</w:t>
            </w:r>
          </w:p>
        </w:tc>
        <w:tc>
          <w:tcPr>
            <w:tcW w:w="541" w:type="pct"/>
          </w:tcPr>
          <w:p w:rsidR="00AE2FFF" w:rsidRPr="004617BF" w:rsidRDefault="00AE2FFF" w:rsidP="009F4B26">
            <w:pPr>
              <w:jc w:val="center"/>
              <w:rPr>
                <w:rFonts w:ascii="Verdana" w:hAnsi="Verdana" w:cs="Arial"/>
                <w:bCs/>
                <w:sz w:val="17"/>
                <w:szCs w:val="17"/>
                <w:highlight w:val="yellow"/>
              </w:rPr>
            </w:pPr>
            <w:r w:rsidRPr="004617BF">
              <w:rPr>
                <w:rFonts w:ascii="Verdana" w:hAnsi="Verdana" w:cs="Arial"/>
                <w:bCs/>
                <w:sz w:val="17"/>
                <w:szCs w:val="17"/>
                <w:highlight w:val="yellow"/>
              </w:rPr>
              <w:t>0</w:t>
            </w:r>
          </w:p>
        </w:tc>
        <w:tc>
          <w:tcPr>
            <w:tcW w:w="474" w:type="pct"/>
          </w:tcPr>
          <w:p w:rsidR="00AE2FFF" w:rsidRPr="004617BF" w:rsidRDefault="00AE2FFF" w:rsidP="009F4B26">
            <w:pPr>
              <w:jc w:val="center"/>
              <w:rPr>
                <w:rFonts w:ascii="Verdana" w:hAnsi="Verdana" w:cstheme="minorHAnsi"/>
                <w:bCs/>
                <w:sz w:val="17"/>
                <w:szCs w:val="17"/>
                <w:highlight w:val="yellow"/>
              </w:rPr>
            </w:pPr>
            <w:r w:rsidRPr="004617BF">
              <w:rPr>
                <w:rFonts w:ascii="Verdana" w:hAnsi="Verdana" w:cstheme="minorHAnsi"/>
                <w:bCs/>
                <w:sz w:val="17"/>
                <w:szCs w:val="17"/>
                <w:highlight w:val="yellow"/>
              </w:rPr>
              <w:t>0</w:t>
            </w:r>
          </w:p>
        </w:tc>
        <w:tc>
          <w:tcPr>
            <w:tcW w:w="474" w:type="pct"/>
          </w:tcPr>
          <w:p w:rsidR="00AE2FFF" w:rsidRPr="004617BF" w:rsidRDefault="00AE2FFF" w:rsidP="009F4B26">
            <w:pPr>
              <w:jc w:val="center"/>
              <w:rPr>
                <w:rFonts w:ascii="Verdana" w:hAnsi="Verdana" w:cstheme="minorHAnsi"/>
                <w:b/>
                <w:bCs/>
                <w:sz w:val="17"/>
                <w:szCs w:val="17"/>
                <w:highlight w:val="yellow"/>
              </w:rPr>
            </w:pPr>
          </w:p>
        </w:tc>
        <w:tc>
          <w:tcPr>
            <w:tcW w:w="554" w:type="pct"/>
          </w:tcPr>
          <w:p w:rsidR="00AE2FFF" w:rsidRPr="004617BF" w:rsidRDefault="00AE2FFF" w:rsidP="009F4B26">
            <w:pPr>
              <w:jc w:val="center"/>
              <w:rPr>
                <w:rFonts w:ascii="Verdana" w:hAnsi="Verdana" w:cstheme="minorHAnsi"/>
                <w:b/>
                <w:bCs/>
                <w:sz w:val="17"/>
                <w:szCs w:val="17"/>
                <w:highlight w:val="yellow"/>
              </w:rPr>
            </w:pPr>
            <w:r w:rsidRPr="004617BF">
              <w:rPr>
                <w:rFonts w:ascii="Verdana" w:hAnsi="Verdana" w:cstheme="minorHAnsi"/>
                <w:b/>
                <w:bCs/>
                <w:sz w:val="17"/>
                <w:szCs w:val="17"/>
                <w:highlight w:val="yellow"/>
              </w:rPr>
              <w:t>2 HF+1LF</w:t>
            </w:r>
          </w:p>
        </w:tc>
      </w:tr>
    </w:tbl>
    <w:p w:rsidR="00AE2FFF" w:rsidRPr="004617BF" w:rsidRDefault="00AE2FFF" w:rsidP="00AE2FFF">
      <w:pPr>
        <w:pStyle w:val="ListParagraph"/>
        <w:ind w:left="284"/>
        <w:jc w:val="both"/>
        <w:rPr>
          <w:rFonts w:ascii="Verdana" w:eastAsia="Verdana" w:hAnsi="Verdana" w:cs="Verdana"/>
          <w:bCs/>
          <w:sz w:val="17"/>
          <w:szCs w:val="17"/>
          <w:highlight w:val="yellow"/>
        </w:rPr>
      </w:pPr>
    </w:p>
    <w:p w:rsidR="00AE2FFF" w:rsidRPr="004617BF" w:rsidRDefault="00AE2FFF" w:rsidP="00AE2FFF">
      <w:pPr>
        <w:pStyle w:val="ListParagraph"/>
        <w:numPr>
          <w:ilvl w:val="0"/>
          <w:numId w:val="8"/>
        </w:numPr>
        <w:tabs>
          <w:tab w:val="left" w:pos="426"/>
        </w:tabs>
        <w:ind w:left="284" w:right="6" w:hanging="284"/>
        <w:jc w:val="both"/>
        <w:rPr>
          <w:rFonts w:ascii="Verdana" w:eastAsia="Verdana" w:hAnsi="Verdana" w:cs="Verdana"/>
          <w:b/>
          <w:sz w:val="17"/>
          <w:szCs w:val="17"/>
          <w:highlight w:val="yellow"/>
          <w:u w:val="single"/>
        </w:rPr>
      </w:pPr>
      <w:r w:rsidRPr="004617BF">
        <w:rPr>
          <w:rFonts w:ascii="Verdana" w:eastAsia="Verdana" w:hAnsi="Verdana" w:cs="Verdana"/>
          <w:b/>
          <w:sz w:val="17"/>
          <w:szCs w:val="17"/>
          <w:highlight w:val="yellow"/>
          <w:u w:val="single"/>
        </w:rPr>
        <w:t>Hospital staffs</w:t>
      </w:r>
      <w:r w:rsidR="00A9171C" w:rsidRPr="004617BF">
        <w:rPr>
          <w:rFonts w:ascii="Verdana" w:eastAsia="Verdana" w:hAnsi="Verdana" w:cs="Verdana"/>
          <w:b/>
          <w:sz w:val="17"/>
          <w:szCs w:val="17"/>
          <w:highlight w:val="yellow"/>
          <w:u w:val="single"/>
        </w:rPr>
        <w:t xml:space="preserve"> </w:t>
      </w:r>
      <w:r w:rsidRPr="004617BF">
        <w:rPr>
          <w:rFonts w:ascii="Verdana" w:eastAsia="Verdana" w:hAnsi="Verdana" w:cs="Verdana"/>
          <w:b/>
          <w:sz w:val="17"/>
          <w:szCs w:val="17"/>
          <w:highlight w:val="yellow"/>
          <w:u w:val="single"/>
        </w:rPr>
        <w:t>:-</w:t>
      </w:r>
    </w:p>
    <w:p w:rsidR="00AE2FFF" w:rsidRPr="004617BF" w:rsidRDefault="00AE2FFF" w:rsidP="00AE2FFF">
      <w:pPr>
        <w:pStyle w:val="ListParagraph"/>
        <w:numPr>
          <w:ilvl w:val="0"/>
          <w:numId w:val="5"/>
        </w:numPr>
        <w:ind w:left="284" w:hanging="284"/>
        <w:jc w:val="both"/>
        <w:rPr>
          <w:rFonts w:ascii="Verdana" w:eastAsia="Verdana" w:hAnsi="Verdana" w:cs="Verdana"/>
          <w:bCs/>
          <w:sz w:val="17"/>
          <w:szCs w:val="17"/>
          <w:highlight w:val="yellow"/>
        </w:rPr>
      </w:pPr>
      <w:r w:rsidRPr="004617BF">
        <w:rPr>
          <w:rFonts w:ascii="Verdana" w:eastAsia="Verdana" w:hAnsi="Verdana" w:cs="Verdana"/>
          <w:bCs/>
          <w:sz w:val="17"/>
          <w:szCs w:val="17"/>
          <w:highlight w:val="yellow"/>
        </w:rPr>
        <w:t>Availability of hospital staff is</w:t>
      </w:r>
      <m:oMath>
        <m:r>
          <w:rPr>
            <w:rFonts w:ascii="Cambria Math" w:eastAsia="Verdana" w:hAnsi="Verdana" w:cs="Verdana"/>
            <w:sz w:val="17"/>
            <w:szCs w:val="17"/>
            <w:highlight w:val="yellow"/>
          </w:rPr>
          <m:t xml:space="preserve"> </m:t>
        </m:r>
        <m:f>
          <m:fPr>
            <m:ctrlPr>
              <w:rPr>
                <w:rFonts w:ascii="Cambria Math" w:eastAsia="Verdana" w:hAnsi="Verdana" w:cs="Verdana"/>
                <w:bCs/>
                <w:i/>
                <w:sz w:val="17"/>
                <w:szCs w:val="17"/>
                <w:highlight w:val="yellow"/>
              </w:rPr>
            </m:ctrlPr>
          </m:fPr>
          <m:num>
            <m:r>
              <w:rPr>
                <w:rFonts w:ascii="Cambria Math" w:eastAsia="Verdana" w:hAnsi="Cambria Math" w:cs="Verdana"/>
                <w:sz w:val="17"/>
                <w:szCs w:val="17"/>
                <w:highlight w:val="yellow"/>
              </w:rPr>
              <m:t>Available</m:t>
            </m:r>
          </m:num>
          <m:den>
            <m:r>
              <w:rPr>
                <w:rFonts w:ascii="Cambria Math" w:eastAsia="Verdana" w:hAnsi="Cambria Math" w:cs="Verdana"/>
                <w:sz w:val="17"/>
                <w:szCs w:val="17"/>
                <w:highlight w:val="yellow"/>
              </w:rPr>
              <m:t>Required</m:t>
            </m:r>
          </m:den>
        </m:f>
        <m:r>
          <w:rPr>
            <w:rFonts w:ascii="Cambria Math" w:eastAsia="Verdana" w:hAnsi="Cambria Math" w:cs="Verdana"/>
            <w:sz w:val="17"/>
            <w:szCs w:val="17"/>
            <w:highlight w:val="yellow"/>
          </w:rPr>
          <m:t>x</m:t>
        </m:r>
        <m:r>
          <w:rPr>
            <w:rFonts w:ascii="Cambria Math" w:eastAsia="Verdana" w:hAnsi="Verdana" w:cs="Verdana"/>
            <w:sz w:val="17"/>
            <w:szCs w:val="17"/>
            <w:highlight w:val="yellow"/>
          </w:rPr>
          <m:t>100%=</m:t>
        </m:r>
        <m:f>
          <m:fPr>
            <m:ctrlPr>
              <w:rPr>
                <w:rFonts w:ascii="Cambria Math" w:eastAsia="Verdana" w:hAnsi="Verdana" w:cs="Verdana"/>
                <w:bCs/>
                <w:i/>
                <w:sz w:val="17"/>
                <w:szCs w:val="17"/>
                <w:highlight w:val="yellow"/>
              </w:rPr>
            </m:ctrlPr>
          </m:fPr>
          <m:num>
            <m:r>
              <w:rPr>
                <w:rFonts w:ascii="Cambria Math" w:eastAsia="Verdana" w:hAnsi="Verdana" w:cs="Verdana"/>
                <w:sz w:val="17"/>
                <w:szCs w:val="17"/>
                <w:highlight w:val="yellow"/>
              </w:rPr>
              <m:t>68</m:t>
            </m:r>
          </m:num>
          <m:den>
            <m:r>
              <w:rPr>
                <w:rFonts w:ascii="Cambria Math" w:eastAsia="Verdana" w:hAnsi="Verdana" w:cs="Verdana"/>
                <w:sz w:val="17"/>
                <w:szCs w:val="17"/>
                <w:highlight w:val="yellow"/>
              </w:rPr>
              <m:t>70</m:t>
            </m:r>
          </m:den>
        </m:f>
        <m:r>
          <w:rPr>
            <w:rFonts w:ascii="Cambria Math" w:eastAsia="Verdana" w:hAnsi="Cambria Math" w:cs="Verdana"/>
            <w:sz w:val="17"/>
            <w:szCs w:val="17"/>
            <w:highlight w:val="yellow"/>
          </w:rPr>
          <m:t>x</m:t>
        </m:r>
        <m:r>
          <w:rPr>
            <w:rFonts w:ascii="Cambria Math" w:eastAsia="Verdana" w:hAnsi="Verdana" w:cs="Verdana"/>
            <w:sz w:val="17"/>
            <w:szCs w:val="17"/>
            <w:highlight w:val="yellow"/>
          </w:rPr>
          <m:t>100%= 97.14</m:t>
        </m:r>
      </m:oMath>
      <w:r w:rsidRPr="004617BF">
        <w:rPr>
          <w:rFonts w:ascii="Verdana" w:eastAsia="Verdana" w:hAnsi="Verdana" w:cs="Verdana"/>
          <w:bCs/>
          <w:sz w:val="17"/>
          <w:szCs w:val="17"/>
          <w:highlight w:val="yellow"/>
        </w:rPr>
        <w:t>%.</w:t>
      </w:r>
    </w:p>
    <w:p w:rsidR="00AE2FFF" w:rsidRPr="004617BF" w:rsidRDefault="00AE2FFF" w:rsidP="00AE2FFF">
      <w:pPr>
        <w:pStyle w:val="ListParagraph"/>
        <w:numPr>
          <w:ilvl w:val="0"/>
          <w:numId w:val="5"/>
        </w:numPr>
        <w:ind w:left="284" w:hanging="284"/>
        <w:jc w:val="both"/>
        <w:rPr>
          <w:rFonts w:ascii="Verdana" w:eastAsia="Verdana" w:hAnsi="Verdana" w:cs="Verdana"/>
          <w:b/>
          <w:bCs/>
          <w:sz w:val="17"/>
          <w:szCs w:val="17"/>
          <w:highlight w:val="yellow"/>
        </w:rPr>
      </w:pPr>
      <w:r w:rsidRPr="004617BF">
        <w:rPr>
          <w:rFonts w:ascii="Verdana" w:eastAsia="Verdana" w:hAnsi="Verdana" w:cs="Verdana"/>
          <w:b/>
          <w:bCs/>
          <w:sz w:val="17"/>
          <w:szCs w:val="17"/>
          <w:highlight w:val="yellow"/>
        </w:rPr>
        <w:t>Shortcoming is as under</w:t>
      </w:r>
      <w:r w:rsidR="008B4223" w:rsidRPr="004617BF">
        <w:rPr>
          <w:rFonts w:ascii="Verdana" w:eastAsia="Verdana" w:hAnsi="Verdana" w:cs="Verdana"/>
          <w:b/>
          <w:bCs/>
          <w:sz w:val="17"/>
          <w:szCs w:val="17"/>
          <w:highlight w:val="yellow"/>
        </w:rPr>
        <w:t>:</w:t>
      </w:r>
      <w:r w:rsidRPr="004617BF">
        <w:rPr>
          <w:rFonts w:ascii="Verdana" w:eastAsia="Verdana" w:hAnsi="Verdana" w:cs="Verdana"/>
          <w:b/>
          <w:bCs/>
          <w:sz w:val="17"/>
          <w:szCs w:val="17"/>
          <w:highlight w:val="yellow"/>
        </w:rPr>
        <w:t>-</w:t>
      </w:r>
    </w:p>
    <w:tbl>
      <w:tblPr>
        <w:tblStyle w:val="TableGrid"/>
        <w:tblW w:w="4898" w:type="pct"/>
        <w:tblInd w:w="108" w:type="dxa"/>
        <w:tblLook w:val="04A0"/>
      </w:tblPr>
      <w:tblGrid>
        <w:gridCol w:w="3434"/>
        <w:gridCol w:w="2715"/>
        <w:gridCol w:w="2566"/>
        <w:gridCol w:w="2050"/>
      </w:tblGrid>
      <w:tr w:rsidR="00AE2FFF" w:rsidRPr="004617BF" w:rsidTr="00A559A3">
        <w:trPr>
          <w:trHeight w:val="429"/>
        </w:trPr>
        <w:tc>
          <w:tcPr>
            <w:tcW w:w="1595" w:type="pct"/>
          </w:tcPr>
          <w:p w:rsidR="00AE2FFF" w:rsidRPr="004617BF" w:rsidRDefault="00AE2FFF" w:rsidP="009F4B26">
            <w:pPr>
              <w:pStyle w:val="ListParagraph"/>
              <w:ind w:left="0"/>
              <w:jc w:val="center"/>
              <w:rPr>
                <w:rFonts w:ascii="Verdana" w:eastAsia="Verdana" w:hAnsi="Verdana" w:cs="Verdana"/>
                <w:b/>
                <w:bCs/>
                <w:sz w:val="17"/>
                <w:szCs w:val="17"/>
                <w:highlight w:val="yellow"/>
              </w:rPr>
            </w:pPr>
            <w:r w:rsidRPr="004617BF">
              <w:rPr>
                <w:rFonts w:ascii="Verdana" w:eastAsia="Verdana" w:hAnsi="Verdana" w:cs="Verdana"/>
                <w:b/>
                <w:bCs/>
                <w:sz w:val="17"/>
                <w:szCs w:val="17"/>
                <w:highlight w:val="yellow"/>
              </w:rPr>
              <w:t>Hospital Staff/Name of Post</w:t>
            </w:r>
          </w:p>
        </w:tc>
        <w:tc>
          <w:tcPr>
            <w:tcW w:w="1261" w:type="pct"/>
          </w:tcPr>
          <w:p w:rsidR="00AE2FFF" w:rsidRPr="004617BF" w:rsidRDefault="00AE2FFF" w:rsidP="009F4B26">
            <w:pPr>
              <w:pStyle w:val="ListParagraph"/>
              <w:ind w:left="0"/>
              <w:jc w:val="center"/>
              <w:rPr>
                <w:rFonts w:ascii="Verdana" w:eastAsia="Verdana" w:hAnsi="Verdana" w:cs="Verdana"/>
                <w:b/>
                <w:bCs/>
                <w:sz w:val="17"/>
                <w:szCs w:val="17"/>
                <w:highlight w:val="yellow"/>
              </w:rPr>
            </w:pPr>
            <w:r w:rsidRPr="004617BF">
              <w:rPr>
                <w:rFonts w:ascii="Verdana" w:eastAsia="Verdana" w:hAnsi="Verdana" w:cs="Verdana"/>
                <w:b/>
                <w:bCs/>
                <w:sz w:val="17"/>
                <w:szCs w:val="17"/>
                <w:highlight w:val="yellow"/>
              </w:rPr>
              <w:t>Required as per MSR</w:t>
            </w:r>
          </w:p>
        </w:tc>
        <w:tc>
          <w:tcPr>
            <w:tcW w:w="1192" w:type="pct"/>
          </w:tcPr>
          <w:p w:rsidR="00AE2FFF" w:rsidRPr="004617BF" w:rsidRDefault="00AE2FFF" w:rsidP="009F4B26">
            <w:pPr>
              <w:pStyle w:val="ListParagraph"/>
              <w:ind w:left="0"/>
              <w:jc w:val="center"/>
              <w:rPr>
                <w:rFonts w:ascii="Verdana" w:eastAsia="Verdana" w:hAnsi="Verdana" w:cs="Verdana"/>
                <w:b/>
                <w:bCs/>
                <w:sz w:val="17"/>
                <w:szCs w:val="17"/>
                <w:highlight w:val="yellow"/>
              </w:rPr>
            </w:pPr>
            <w:r w:rsidRPr="004617BF">
              <w:rPr>
                <w:rFonts w:ascii="Verdana" w:eastAsia="Verdana" w:hAnsi="Verdana" w:cs="Verdana"/>
                <w:b/>
                <w:bCs/>
                <w:sz w:val="17"/>
                <w:szCs w:val="17"/>
                <w:highlight w:val="yellow"/>
              </w:rPr>
              <w:t>Available Hospital Staff (Part II)</w:t>
            </w:r>
          </w:p>
        </w:tc>
        <w:tc>
          <w:tcPr>
            <w:tcW w:w="952" w:type="pct"/>
          </w:tcPr>
          <w:p w:rsidR="00AE2FFF" w:rsidRPr="004617BF" w:rsidRDefault="00AE2FFF" w:rsidP="009F4B26">
            <w:pPr>
              <w:pStyle w:val="ListParagraph"/>
              <w:ind w:left="0"/>
              <w:jc w:val="center"/>
              <w:rPr>
                <w:rFonts w:ascii="Verdana" w:eastAsia="Verdana" w:hAnsi="Verdana" w:cs="Verdana"/>
                <w:b/>
                <w:bCs/>
                <w:sz w:val="17"/>
                <w:szCs w:val="17"/>
                <w:highlight w:val="yellow"/>
              </w:rPr>
            </w:pPr>
            <w:r w:rsidRPr="004617BF">
              <w:rPr>
                <w:rFonts w:ascii="Verdana" w:eastAsia="Verdana" w:hAnsi="Verdana" w:cs="Verdana"/>
                <w:b/>
                <w:bCs/>
                <w:sz w:val="17"/>
                <w:szCs w:val="17"/>
                <w:highlight w:val="yellow"/>
              </w:rPr>
              <w:t>Shortcomings</w:t>
            </w:r>
          </w:p>
        </w:tc>
      </w:tr>
      <w:tr w:rsidR="00AE2FFF" w:rsidRPr="004617BF" w:rsidTr="00A559A3">
        <w:trPr>
          <w:trHeight w:val="215"/>
        </w:trPr>
        <w:tc>
          <w:tcPr>
            <w:tcW w:w="1595" w:type="pct"/>
          </w:tcPr>
          <w:p w:rsidR="00AE2FFF" w:rsidRPr="004617BF" w:rsidRDefault="00AE2FFF" w:rsidP="009F4B26">
            <w:pPr>
              <w:pStyle w:val="ListParagraph"/>
              <w:ind w:left="0"/>
              <w:rPr>
                <w:rFonts w:ascii="Verdana" w:eastAsia="Verdana" w:hAnsi="Verdana" w:cs="Verdana"/>
                <w:bCs/>
                <w:sz w:val="17"/>
                <w:szCs w:val="17"/>
                <w:highlight w:val="yellow"/>
              </w:rPr>
            </w:pPr>
            <w:r w:rsidRPr="004617BF">
              <w:rPr>
                <w:rFonts w:ascii="Verdana" w:eastAsia="Verdana" w:hAnsi="Verdana" w:cs="Verdana"/>
                <w:bCs/>
                <w:sz w:val="17"/>
                <w:szCs w:val="17"/>
                <w:highlight w:val="yellow"/>
              </w:rPr>
              <w:t>RMO or RSO or MO or CR</w:t>
            </w:r>
          </w:p>
        </w:tc>
        <w:tc>
          <w:tcPr>
            <w:tcW w:w="1261" w:type="pct"/>
          </w:tcPr>
          <w:p w:rsidR="00AE2FFF" w:rsidRPr="004617BF" w:rsidRDefault="00AE2FFF" w:rsidP="009F4B26">
            <w:pPr>
              <w:pStyle w:val="ListParagraph"/>
              <w:ind w:left="0"/>
              <w:jc w:val="center"/>
              <w:rPr>
                <w:rFonts w:ascii="Verdana" w:eastAsia="Verdana" w:hAnsi="Verdana" w:cs="Verdana"/>
                <w:bCs/>
                <w:sz w:val="17"/>
                <w:szCs w:val="17"/>
                <w:highlight w:val="yellow"/>
              </w:rPr>
            </w:pPr>
            <w:r w:rsidRPr="004617BF">
              <w:rPr>
                <w:rFonts w:ascii="Verdana" w:eastAsia="Verdana" w:hAnsi="Verdana" w:cs="Verdana"/>
                <w:bCs/>
                <w:sz w:val="17"/>
                <w:szCs w:val="17"/>
                <w:highlight w:val="yellow"/>
              </w:rPr>
              <w:t>9</w:t>
            </w:r>
          </w:p>
        </w:tc>
        <w:tc>
          <w:tcPr>
            <w:tcW w:w="1192" w:type="pct"/>
          </w:tcPr>
          <w:p w:rsidR="00AE2FFF" w:rsidRPr="004617BF" w:rsidRDefault="00AE2FFF" w:rsidP="009F4B26">
            <w:pPr>
              <w:pStyle w:val="ListParagraph"/>
              <w:ind w:left="0"/>
              <w:jc w:val="center"/>
              <w:rPr>
                <w:rFonts w:ascii="Verdana" w:eastAsia="Verdana" w:hAnsi="Verdana" w:cs="Verdana"/>
                <w:bCs/>
                <w:sz w:val="17"/>
                <w:szCs w:val="17"/>
                <w:highlight w:val="yellow"/>
              </w:rPr>
            </w:pPr>
            <w:r w:rsidRPr="004617BF">
              <w:rPr>
                <w:rFonts w:ascii="Verdana" w:eastAsia="Verdana" w:hAnsi="Verdana" w:cs="Verdana"/>
                <w:bCs/>
                <w:sz w:val="17"/>
                <w:szCs w:val="17"/>
                <w:highlight w:val="yellow"/>
              </w:rPr>
              <w:t>7</w:t>
            </w:r>
          </w:p>
        </w:tc>
        <w:tc>
          <w:tcPr>
            <w:tcW w:w="952" w:type="pct"/>
          </w:tcPr>
          <w:p w:rsidR="00AE2FFF" w:rsidRPr="004617BF" w:rsidRDefault="00AE2FFF" w:rsidP="009F4B26">
            <w:pPr>
              <w:pStyle w:val="ListParagraph"/>
              <w:ind w:left="0"/>
              <w:jc w:val="center"/>
              <w:rPr>
                <w:rFonts w:ascii="Verdana" w:eastAsia="Verdana" w:hAnsi="Verdana" w:cs="Verdana"/>
                <w:bCs/>
                <w:sz w:val="17"/>
                <w:szCs w:val="17"/>
                <w:highlight w:val="yellow"/>
              </w:rPr>
            </w:pPr>
            <w:r w:rsidRPr="004617BF">
              <w:rPr>
                <w:rFonts w:ascii="Verdana" w:eastAsia="Verdana" w:hAnsi="Verdana" w:cs="Verdana"/>
                <w:bCs/>
                <w:sz w:val="17"/>
                <w:szCs w:val="17"/>
                <w:highlight w:val="yellow"/>
              </w:rPr>
              <w:t>2</w:t>
            </w:r>
          </w:p>
        </w:tc>
      </w:tr>
    </w:tbl>
    <w:p w:rsidR="00AE2FFF" w:rsidRPr="004617BF" w:rsidRDefault="00AE2FFF" w:rsidP="00AE2FFF">
      <w:pPr>
        <w:pStyle w:val="ListParagraph"/>
        <w:ind w:left="426"/>
        <w:jc w:val="both"/>
        <w:rPr>
          <w:rFonts w:ascii="Verdana" w:eastAsia="Verdana" w:hAnsi="Verdana" w:cs="Verdana"/>
          <w:bCs/>
          <w:sz w:val="17"/>
          <w:szCs w:val="17"/>
          <w:highlight w:val="yellow"/>
        </w:rPr>
      </w:pPr>
    </w:p>
    <w:p w:rsidR="00AE2FFF" w:rsidRPr="004617BF" w:rsidRDefault="00AE2FFF" w:rsidP="00AE2FFF">
      <w:pPr>
        <w:pStyle w:val="ListParagraph"/>
        <w:numPr>
          <w:ilvl w:val="0"/>
          <w:numId w:val="8"/>
        </w:numPr>
        <w:tabs>
          <w:tab w:val="left" w:pos="426"/>
        </w:tabs>
        <w:ind w:left="284" w:right="6" w:hanging="284"/>
        <w:jc w:val="both"/>
        <w:rPr>
          <w:rFonts w:ascii="Verdana" w:eastAsia="Verdana" w:hAnsi="Verdana" w:cs="Verdana"/>
          <w:sz w:val="17"/>
          <w:szCs w:val="17"/>
          <w:highlight w:val="yellow"/>
          <w:u w:val="single"/>
        </w:rPr>
      </w:pPr>
      <w:r w:rsidRPr="004617BF">
        <w:rPr>
          <w:rFonts w:ascii="Verdana" w:eastAsia="Verdana" w:hAnsi="Verdana" w:cs="Verdana"/>
          <w:b/>
          <w:sz w:val="17"/>
          <w:szCs w:val="17"/>
          <w:highlight w:val="yellow"/>
          <w:u w:val="single"/>
        </w:rPr>
        <w:t>Observation by the visitors:-</w:t>
      </w:r>
    </w:p>
    <w:p w:rsidR="00AE2FFF" w:rsidRPr="004617BF" w:rsidRDefault="00AE2FFF" w:rsidP="000A7DFC">
      <w:pPr>
        <w:pStyle w:val="ListParagraph"/>
        <w:numPr>
          <w:ilvl w:val="0"/>
          <w:numId w:val="32"/>
        </w:numPr>
        <w:ind w:left="284" w:hanging="284"/>
        <w:jc w:val="both"/>
        <w:rPr>
          <w:rFonts w:ascii="Verdana" w:eastAsia="Verdana" w:hAnsi="Verdana" w:cs="Verdana"/>
          <w:sz w:val="17"/>
          <w:szCs w:val="17"/>
          <w:highlight w:val="yellow"/>
        </w:rPr>
      </w:pPr>
      <w:r w:rsidRPr="004617BF">
        <w:rPr>
          <w:rFonts w:ascii="Verdana" w:eastAsia="Verdana" w:hAnsi="Verdana" w:cs="Verdana"/>
          <w:sz w:val="17"/>
          <w:szCs w:val="17"/>
          <w:highlight w:val="yellow"/>
        </w:rPr>
        <w:t>No ICU is available in the hospital.</w:t>
      </w:r>
    </w:p>
    <w:p w:rsidR="00AE2FFF" w:rsidRPr="004617BF" w:rsidRDefault="00AE2FFF" w:rsidP="000A7DFC">
      <w:pPr>
        <w:pStyle w:val="ListParagraph"/>
        <w:numPr>
          <w:ilvl w:val="0"/>
          <w:numId w:val="32"/>
        </w:numPr>
        <w:ind w:left="284" w:hanging="284"/>
        <w:jc w:val="both"/>
        <w:rPr>
          <w:rFonts w:ascii="Verdana" w:eastAsia="Verdana" w:hAnsi="Verdana" w:cs="Verdana"/>
          <w:sz w:val="17"/>
          <w:szCs w:val="17"/>
          <w:highlight w:val="yellow"/>
        </w:rPr>
      </w:pPr>
      <w:r w:rsidRPr="004617BF">
        <w:rPr>
          <w:rFonts w:ascii="Verdana" w:eastAsia="Verdana" w:hAnsi="Verdana" w:cs="Verdana"/>
          <w:sz w:val="17"/>
          <w:szCs w:val="17"/>
          <w:highlight w:val="yellow"/>
        </w:rPr>
        <w:t>Death record and intern duty roasters not available.</w:t>
      </w:r>
    </w:p>
    <w:p w:rsidR="00AE2FFF" w:rsidRPr="004617BF" w:rsidRDefault="00AE2FFF" w:rsidP="00AE2FFF">
      <w:pPr>
        <w:jc w:val="both"/>
        <w:rPr>
          <w:rFonts w:ascii="Verdana" w:eastAsia="Verdana" w:hAnsi="Verdana" w:cs="Verdana"/>
          <w:sz w:val="17"/>
          <w:szCs w:val="17"/>
          <w:highlight w:val="yellow"/>
        </w:rPr>
      </w:pPr>
    </w:p>
    <w:p w:rsidR="00A9171C" w:rsidRPr="004617BF" w:rsidRDefault="00A9171C" w:rsidP="00A9171C">
      <w:pPr>
        <w:pStyle w:val="ListParagraph"/>
        <w:numPr>
          <w:ilvl w:val="0"/>
          <w:numId w:val="8"/>
        </w:numPr>
        <w:tabs>
          <w:tab w:val="left" w:pos="1170"/>
        </w:tabs>
        <w:ind w:left="284" w:right="6" w:hanging="284"/>
        <w:jc w:val="both"/>
        <w:rPr>
          <w:rFonts w:ascii="Verdana" w:eastAsia="Verdana" w:hAnsi="Verdana" w:cs="Verdana"/>
          <w:sz w:val="17"/>
          <w:szCs w:val="17"/>
          <w:highlight w:val="yellow"/>
        </w:rPr>
      </w:pPr>
      <w:r w:rsidRPr="004617BF">
        <w:rPr>
          <w:rFonts w:ascii="Verdana" w:eastAsia="Verdana" w:hAnsi="Verdana" w:cs="Verdana"/>
          <w:b/>
          <w:sz w:val="17"/>
          <w:szCs w:val="17"/>
          <w:highlight w:val="yellow"/>
          <w:u w:val="single"/>
        </w:rPr>
        <w:t>Aadhaar Enabled Biometric attendance</w:t>
      </w:r>
      <w:r w:rsidRPr="004617BF">
        <w:rPr>
          <w:rFonts w:ascii="Verdana" w:eastAsia="Verdana" w:hAnsi="Verdana" w:cs="Verdana"/>
          <w:b/>
          <w:sz w:val="17"/>
          <w:szCs w:val="17"/>
          <w:highlight w:val="yellow"/>
        </w:rPr>
        <w:t xml:space="preserve">:-  </w:t>
      </w:r>
      <w:r w:rsidRPr="004617BF">
        <w:rPr>
          <w:rFonts w:ascii="Verdana" w:eastAsia="Verdana" w:hAnsi="Verdana" w:cs="Verdana"/>
          <w:sz w:val="17"/>
          <w:szCs w:val="17"/>
          <w:highlight w:val="yellow"/>
        </w:rPr>
        <w:t xml:space="preserve">After calculating the attendance percentage from the AEBAS, </w:t>
      </w:r>
      <w:r w:rsidR="009F7966" w:rsidRPr="004617BF">
        <w:rPr>
          <w:rFonts w:ascii="Verdana" w:eastAsia="Verdana" w:hAnsi="Verdana" w:cs="Verdana"/>
          <w:sz w:val="17"/>
          <w:szCs w:val="17"/>
          <w:highlight w:val="yellow"/>
        </w:rPr>
        <w:t>12</w:t>
      </w:r>
      <w:r w:rsidRPr="004617BF">
        <w:rPr>
          <w:rFonts w:ascii="Verdana" w:eastAsia="Verdana" w:hAnsi="Verdana" w:cs="Verdana"/>
          <w:sz w:val="17"/>
          <w:szCs w:val="17"/>
          <w:highlight w:val="yellow"/>
        </w:rPr>
        <w:t xml:space="preserve"> teaching faculty members are found to be suspicious as per the AEBAS records. (List enclosed).</w:t>
      </w:r>
    </w:p>
    <w:p w:rsidR="00A9171C" w:rsidRPr="00A559A3" w:rsidRDefault="00A9171C" w:rsidP="00AE2FFF">
      <w:pPr>
        <w:jc w:val="both"/>
        <w:rPr>
          <w:rFonts w:ascii="Verdana" w:eastAsia="Verdana" w:hAnsi="Verdana" w:cs="Verdana"/>
          <w:sz w:val="17"/>
          <w:szCs w:val="17"/>
        </w:rPr>
      </w:pPr>
    </w:p>
    <w:p w:rsidR="00B66630" w:rsidRPr="00A559A3" w:rsidRDefault="00B66630" w:rsidP="001335C7">
      <w:pPr>
        <w:spacing w:after="160"/>
        <w:ind w:firstLine="567"/>
        <w:contextualSpacing/>
        <w:jc w:val="both"/>
        <w:rPr>
          <w:rFonts w:ascii="Verdana" w:hAnsi="Verdana"/>
          <w:sz w:val="17"/>
          <w:szCs w:val="17"/>
          <w:lang w:bidi="hi-IN"/>
        </w:rPr>
      </w:pPr>
      <w:r w:rsidRPr="00A559A3">
        <w:rPr>
          <w:rFonts w:ascii="Verdana" w:hAnsi="Verdana"/>
          <w:sz w:val="17"/>
          <w:szCs w:val="17"/>
        </w:rPr>
        <w:t xml:space="preserve">In view of above, </w:t>
      </w:r>
      <w:r w:rsidRPr="00A559A3">
        <w:rPr>
          <w:rFonts w:ascii="Verdana" w:hAnsi="Verdana"/>
          <w:sz w:val="17"/>
          <w:szCs w:val="17"/>
          <w:lang w:bidi="hi-IN"/>
        </w:rPr>
        <w:t xml:space="preserve">assessment report was placed in the </w:t>
      </w:r>
      <w:r w:rsidR="00100A81" w:rsidRPr="001335C7">
        <w:rPr>
          <w:rFonts w:ascii="Verdana" w:hAnsi="Verdana"/>
          <w:b/>
          <w:sz w:val="17"/>
          <w:szCs w:val="17"/>
          <w:highlight w:val="yellow"/>
          <w:lang w:bidi="hi-IN"/>
        </w:rPr>
        <w:t>12</w:t>
      </w:r>
      <w:r w:rsidR="00E15AFF" w:rsidRPr="001335C7">
        <w:rPr>
          <w:rFonts w:ascii="Verdana" w:hAnsi="Verdana"/>
          <w:b/>
          <w:sz w:val="17"/>
          <w:szCs w:val="17"/>
          <w:highlight w:val="yellow"/>
          <w:lang w:bidi="hi-IN"/>
        </w:rPr>
        <w:t>4</w:t>
      </w:r>
      <w:r w:rsidR="00E15AFF" w:rsidRPr="001335C7">
        <w:rPr>
          <w:rFonts w:ascii="Verdana" w:hAnsi="Verdana"/>
          <w:b/>
          <w:sz w:val="17"/>
          <w:szCs w:val="17"/>
          <w:highlight w:val="yellow"/>
          <w:vertAlign w:val="superscript"/>
          <w:lang w:bidi="hi-IN"/>
        </w:rPr>
        <w:t>th</w:t>
      </w:r>
      <w:r w:rsidR="00E15AFF" w:rsidRPr="001335C7">
        <w:rPr>
          <w:rFonts w:ascii="Verdana" w:hAnsi="Verdana"/>
          <w:b/>
          <w:sz w:val="17"/>
          <w:szCs w:val="17"/>
          <w:highlight w:val="yellow"/>
          <w:lang w:bidi="hi-IN"/>
        </w:rPr>
        <w:t xml:space="preserve"> </w:t>
      </w:r>
      <w:r w:rsidRPr="001335C7">
        <w:rPr>
          <w:rFonts w:ascii="Verdana" w:hAnsi="Verdana"/>
          <w:b/>
          <w:sz w:val="17"/>
          <w:szCs w:val="17"/>
          <w:highlight w:val="yellow"/>
          <w:lang w:bidi="hi-IN"/>
        </w:rPr>
        <w:t>Board meeting</w:t>
      </w:r>
      <w:r w:rsidRPr="00A559A3">
        <w:rPr>
          <w:rFonts w:ascii="Verdana" w:hAnsi="Verdana"/>
          <w:sz w:val="17"/>
          <w:szCs w:val="17"/>
          <w:lang w:bidi="hi-IN"/>
        </w:rPr>
        <w:t xml:space="preserve"> of Medical Assessment and Rating Board for Indian System of Medicine (NCISM)</w:t>
      </w:r>
      <w:r w:rsidR="00E067EB" w:rsidRPr="00A559A3">
        <w:rPr>
          <w:rFonts w:ascii="Verdana" w:hAnsi="Verdana"/>
          <w:sz w:val="17"/>
          <w:szCs w:val="17"/>
          <w:lang w:bidi="hi-IN"/>
        </w:rPr>
        <w:t xml:space="preserve"> held</w:t>
      </w:r>
      <w:r w:rsidRPr="00A559A3">
        <w:rPr>
          <w:rFonts w:ascii="Verdana" w:hAnsi="Verdana"/>
          <w:sz w:val="17"/>
          <w:szCs w:val="17"/>
          <w:lang w:bidi="hi-IN"/>
        </w:rPr>
        <w:t xml:space="preserve"> on </w:t>
      </w:r>
      <w:r w:rsidR="00E15AFF" w:rsidRPr="001335C7">
        <w:rPr>
          <w:rFonts w:ascii="Verdana" w:hAnsi="Verdana"/>
          <w:b/>
          <w:bCs/>
          <w:sz w:val="17"/>
          <w:szCs w:val="17"/>
          <w:highlight w:val="yellow"/>
          <w:lang w:bidi="hi-IN"/>
        </w:rPr>
        <w:t>29</w:t>
      </w:r>
      <w:r w:rsidR="003F3F9E" w:rsidRPr="001335C7">
        <w:rPr>
          <w:rFonts w:ascii="Verdana" w:hAnsi="Verdana"/>
          <w:b/>
          <w:sz w:val="17"/>
          <w:szCs w:val="17"/>
          <w:highlight w:val="yellow"/>
          <w:lang w:bidi="hi-IN"/>
        </w:rPr>
        <w:t>.05.2025</w:t>
      </w:r>
      <w:r w:rsidRPr="00A559A3">
        <w:rPr>
          <w:rFonts w:ascii="Verdana" w:hAnsi="Verdana"/>
          <w:b/>
          <w:sz w:val="17"/>
          <w:szCs w:val="17"/>
          <w:lang w:bidi="hi-IN"/>
        </w:rPr>
        <w:t>.</w:t>
      </w:r>
      <w:r w:rsidRPr="00A559A3">
        <w:rPr>
          <w:rFonts w:ascii="Verdana" w:hAnsi="Verdana"/>
          <w:sz w:val="17"/>
          <w:szCs w:val="17"/>
          <w:lang w:bidi="hi-IN"/>
        </w:rPr>
        <w:t xml:space="preserve"> On careful examination of the assessment report, </w:t>
      </w:r>
      <w:r w:rsidRPr="00A559A3">
        <w:rPr>
          <w:rFonts w:ascii="Verdana" w:hAnsi="Verdana"/>
          <w:b/>
          <w:bCs/>
          <w:sz w:val="17"/>
          <w:szCs w:val="17"/>
          <w:lang w:bidi="hi-IN"/>
        </w:rPr>
        <w:t>Board</w:t>
      </w:r>
      <w:r w:rsidR="00B8221B" w:rsidRPr="00A559A3">
        <w:rPr>
          <w:rFonts w:ascii="Verdana" w:hAnsi="Verdana"/>
          <w:b/>
          <w:bCs/>
          <w:sz w:val="17"/>
          <w:szCs w:val="17"/>
          <w:lang w:bidi="hi-IN"/>
        </w:rPr>
        <w:t xml:space="preserve"> </w:t>
      </w:r>
      <w:r w:rsidRPr="00A559A3">
        <w:rPr>
          <w:rFonts w:ascii="Verdana" w:hAnsi="Verdana"/>
          <w:b/>
          <w:bCs/>
          <w:sz w:val="17"/>
          <w:szCs w:val="17"/>
          <w:lang w:bidi="hi-IN"/>
        </w:rPr>
        <w:t>decided to provide an opportunity of hearing to your college</w:t>
      </w:r>
      <w:r w:rsidR="001335C7">
        <w:rPr>
          <w:rFonts w:ascii="Verdana" w:hAnsi="Verdana"/>
          <w:b/>
          <w:bCs/>
          <w:sz w:val="17"/>
          <w:szCs w:val="17"/>
          <w:lang w:bidi="hi-IN"/>
        </w:rPr>
        <w:t xml:space="preserve"> </w:t>
      </w:r>
      <w:r w:rsidR="001335C7">
        <w:rPr>
          <w:rFonts w:ascii="Verdana" w:hAnsi="Verdana"/>
          <w:sz w:val="18"/>
          <w:szCs w:val="18"/>
        </w:rPr>
        <w:t xml:space="preserve">as </w:t>
      </w:r>
      <w:r w:rsidR="001335C7" w:rsidRPr="00FB4BB4">
        <w:rPr>
          <w:rFonts w:ascii="Verdana" w:hAnsi="Verdana"/>
          <w:sz w:val="18"/>
          <w:szCs w:val="18"/>
        </w:rPr>
        <w:t>per the regulation 55 (14) of MESAR for Undergraduate Ayurveda</w:t>
      </w:r>
      <w:r w:rsidR="001335C7">
        <w:rPr>
          <w:rFonts w:ascii="Verdana" w:hAnsi="Verdana"/>
          <w:sz w:val="18"/>
          <w:szCs w:val="18"/>
        </w:rPr>
        <w:t>.</w:t>
      </w:r>
    </w:p>
    <w:p w:rsidR="00B66630" w:rsidRPr="00A559A3" w:rsidRDefault="00B66630" w:rsidP="006742E5">
      <w:pPr>
        <w:spacing w:after="160"/>
        <w:contextualSpacing/>
        <w:jc w:val="both"/>
        <w:rPr>
          <w:rFonts w:ascii="Verdana" w:hAnsi="Verdana"/>
          <w:sz w:val="17"/>
          <w:szCs w:val="17"/>
          <w:lang w:bidi="hi-IN"/>
        </w:rPr>
      </w:pPr>
    </w:p>
    <w:p w:rsidR="00210BC9" w:rsidRPr="00A559A3" w:rsidRDefault="00B66630" w:rsidP="00DA137B">
      <w:pPr>
        <w:spacing w:after="160"/>
        <w:ind w:firstLine="567"/>
        <w:contextualSpacing/>
        <w:jc w:val="both"/>
        <w:rPr>
          <w:rFonts w:ascii="Verdana" w:hAnsi="Verdana"/>
          <w:sz w:val="17"/>
          <w:szCs w:val="17"/>
          <w:lang w:bidi="hi-IN"/>
        </w:rPr>
      </w:pPr>
      <w:r w:rsidRPr="00A559A3">
        <w:rPr>
          <w:rFonts w:ascii="Verdana" w:hAnsi="Verdana"/>
          <w:sz w:val="17"/>
          <w:szCs w:val="17"/>
          <w:lang w:bidi="hi-IN"/>
        </w:rPr>
        <w:t xml:space="preserve">Therefore, you </w:t>
      </w:r>
      <w:r w:rsidR="00210BC9" w:rsidRPr="00A559A3">
        <w:rPr>
          <w:rFonts w:ascii="Verdana" w:hAnsi="Verdana"/>
          <w:sz w:val="17"/>
          <w:szCs w:val="17"/>
          <w:lang w:bidi="hi-IN"/>
        </w:rPr>
        <w:t>are hereby given an opportunity of hearing on</w:t>
      </w:r>
      <w:r w:rsidR="00210BC9" w:rsidRPr="00A559A3">
        <w:rPr>
          <w:rFonts w:ascii="Verdana" w:hAnsi="Verdana"/>
          <w:b/>
          <w:sz w:val="17"/>
          <w:szCs w:val="17"/>
          <w:lang w:bidi="hi-IN"/>
        </w:rPr>
        <w:t xml:space="preserve"> </w:t>
      </w:r>
      <w:r w:rsidR="002B4B14" w:rsidRPr="00C37A0C">
        <w:rPr>
          <w:rFonts w:ascii="Verdana" w:hAnsi="Verdana"/>
          <w:b/>
          <w:sz w:val="17"/>
          <w:szCs w:val="17"/>
          <w:highlight w:val="yellow"/>
          <w:lang w:bidi="hi-IN"/>
        </w:rPr>
        <w:t>1</w:t>
      </w:r>
      <w:r w:rsidR="00C12244" w:rsidRPr="00C37A0C">
        <w:rPr>
          <w:rFonts w:ascii="Verdana" w:hAnsi="Verdana"/>
          <w:b/>
          <w:sz w:val="17"/>
          <w:szCs w:val="17"/>
          <w:highlight w:val="yellow"/>
          <w:lang w:bidi="hi-IN"/>
        </w:rPr>
        <w:t>9</w:t>
      </w:r>
      <w:r w:rsidR="002D2168" w:rsidRPr="00C37A0C">
        <w:rPr>
          <w:rFonts w:ascii="Verdana" w:hAnsi="Verdana"/>
          <w:b/>
          <w:sz w:val="17"/>
          <w:szCs w:val="17"/>
          <w:highlight w:val="yellow"/>
          <w:lang w:bidi="hi-IN"/>
        </w:rPr>
        <w:t>.0</w:t>
      </w:r>
      <w:r w:rsidR="002B4B14" w:rsidRPr="00C37A0C">
        <w:rPr>
          <w:rFonts w:ascii="Verdana" w:hAnsi="Verdana"/>
          <w:b/>
          <w:sz w:val="17"/>
          <w:szCs w:val="17"/>
          <w:highlight w:val="yellow"/>
          <w:lang w:bidi="hi-IN"/>
        </w:rPr>
        <w:t>6</w:t>
      </w:r>
      <w:r w:rsidR="002D2168" w:rsidRPr="00C37A0C">
        <w:rPr>
          <w:rFonts w:ascii="Verdana" w:hAnsi="Verdana"/>
          <w:b/>
          <w:sz w:val="17"/>
          <w:szCs w:val="17"/>
          <w:highlight w:val="yellow"/>
          <w:lang w:bidi="hi-IN"/>
        </w:rPr>
        <w:t>.202</w:t>
      </w:r>
      <w:r w:rsidR="00893206" w:rsidRPr="00C37A0C">
        <w:rPr>
          <w:rFonts w:ascii="Verdana" w:hAnsi="Verdana"/>
          <w:b/>
          <w:sz w:val="17"/>
          <w:szCs w:val="17"/>
          <w:highlight w:val="yellow"/>
          <w:lang w:bidi="hi-IN"/>
        </w:rPr>
        <w:t>5</w:t>
      </w:r>
      <w:r w:rsidR="008D0950" w:rsidRPr="00A559A3">
        <w:rPr>
          <w:rFonts w:ascii="Verdana" w:hAnsi="Verdana"/>
          <w:sz w:val="17"/>
          <w:szCs w:val="17"/>
          <w:lang w:bidi="hi-IN"/>
        </w:rPr>
        <w:t xml:space="preserve"> </w:t>
      </w:r>
      <w:r w:rsidR="003B11F9" w:rsidRPr="00A559A3">
        <w:rPr>
          <w:rFonts w:ascii="Verdana" w:hAnsi="Verdana"/>
          <w:sz w:val="17"/>
          <w:szCs w:val="17"/>
          <w:lang w:bidi="hi-IN"/>
        </w:rPr>
        <w:t xml:space="preserve">to appear </w:t>
      </w:r>
      <w:r w:rsidR="00210BC9" w:rsidRPr="00A559A3">
        <w:rPr>
          <w:rFonts w:ascii="Verdana" w:hAnsi="Verdana"/>
          <w:sz w:val="17"/>
          <w:szCs w:val="17"/>
          <w:lang w:bidi="hi-IN"/>
        </w:rPr>
        <w:t>before the designated Hearing Committee as a</w:t>
      </w:r>
      <w:r w:rsidR="006812DB" w:rsidRPr="00A559A3">
        <w:rPr>
          <w:rFonts w:ascii="Verdana" w:hAnsi="Verdana"/>
          <w:sz w:val="17"/>
          <w:szCs w:val="17"/>
          <w:lang w:bidi="hi-IN"/>
        </w:rPr>
        <w:t>ppointed by President, Medical A</w:t>
      </w:r>
      <w:r w:rsidR="00210BC9" w:rsidRPr="00A559A3">
        <w:rPr>
          <w:rFonts w:ascii="Verdana" w:hAnsi="Verdana"/>
          <w:sz w:val="17"/>
          <w:szCs w:val="17"/>
          <w:lang w:bidi="hi-IN"/>
        </w:rPr>
        <w:t>sse</w:t>
      </w:r>
      <w:r w:rsidR="006812DB" w:rsidRPr="00A559A3">
        <w:rPr>
          <w:rFonts w:ascii="Verdana" w:hAnsi="Verdana"/>
          <w:sz w:val="17"/>
          <w:szCs w:val="17"/>
          <w:lang w:bidi="hi-IN"/>
        </w:rPr>
        <w:t>ssment and R</w:t>
      </w:r>
      <w:r w:rsidRPr="00A559A3">
        <w:rPr>
          <w:rFonts w:ascii="Verdana" w:hAnsi="Verdana"/>
          <w:sz w:val="17"/>
          <w:szCs w:val="17"/>
          <w:lang w:bidi="hi-IN"/>
        </w:rPr>
        <w:t xml:space="preserve">ating Board, NCISM and </w:t>
      </w:r>
      <w:r w:rsidR="00210BC9" w:rsidRPr="00A559A3">
        <w:rPr>
          <w:rFonts w:ascii="Verdana" w:hAnsi="Verdana"/>
          <w:sz w:val="17"/>
          <w:szCs w:val="17"/>
          <w:lang w:bidi="hi-IN"/>
        </w:rPr>
        <w:t xml:space="preserve">present your case and clarify the above position and to show cause as to </w:t>
      </w:r>
      <w:r w:rsidR="00210BC9" w:rsidRPr="00A559A3">
        <w:rPr>
          <w:rFonts w:ascii="Verdana" w:hAnsi="Verdana"/>
          <w:b/>
          <w:sz w:val="17"/>
          <w:szCs w:val="17"/>
          <w:lang w:bidi="hi-IN"/>
        </w:rPr>
        <w:t xml:space="preserve">why not the </w:t>
      </w:r>
      <w:r w:rsidR="00A9171C" w:rsidRPr="00A559A3">
        <w:rPr>
          <w:rFonts w:ascii="Verdana" w:hAnsi="Verdana"/>
          <w:b/>
          <w:sz w:val="17"/>
          <w:szCs w:val="17"/>
          <w:lang w:bidi="hi-IN"/>
        </w:rPr>
        <w:t>yearly</w:t>
      </w:r>
      <w:r w:rsidR="00DA137B" w:rsidRPr="00A559A3">
        <w:rPr>
          <w:rFonts w:ascii="Verdana" w:hAnsi="Verdana"/>
          <w:b/>
          <w:sz w:val="17"/>
          <w:szCs w:val="17"/>
          <w:lang w:bidi="hi-IN"/>
        </w:rPr>
        <w:t xml:space="preserve"> </w:t>
      </w:r>
      <w:r w:rsidR="00210BC9" w:rsidRPr="00A559A3">
        <w:rPr>
          <w:rFonts w:ascii="Verdana" w:hAnsi="Verdana"/>
          <w:b/>
          <w:sz w:val="17"/>
          <w:szCs w:val="17"/>
          <w:lang w:bidi="hi-IN"/>
        </w:rPr>
        <w:t xml:space="preserve">permission to your college </w:t>
      </w:r>
      <w:r w:rsidR="001D0F4B" w:rsidRPr="00A559A3">
        <w:rPr>
          <w:rFonts w:ascii="Verdana" w:eastAsia="Verdana" w:hAnsi="Verdana" w:cs="Verdana"/>
          <w:b/>
          <w:sz w:val="17"/>
          <w:szCs w:val="17"/>
          <w:lang w:val="en-IN" w:eastAsia="en-IN"/>
        </w:rPr>
        <w:t xml:space="preserve">for intake capacity </w:t>
      </w:r>
      <w:r w:rsidR="00B20E7A" w:rsidRPr="00A559A3">
        <w:rPr>
          <w:rFonts w:ascii="Verdana" w:eastAsia="Verdana" w:hAnsi="Verdana" w:cs="Verdana"/>
          <w:b/>
          <w:sz w:val="17"/>
          <w:szCs w:val="17"/>
        </w:rPr>
        <w:t xml:space="preserve">with intake capacity of </w:t>
      </w:r>
      <w:r w:rsidR="009D705C" w:rsidRPr="00C37A0C">
        <w:rPr>
          <w:rFonts w:ascii="Verdana" w:eastAsia="Verdana" w:hAnsi="Verdana" w:cs="Verdana"/>
          <w:b/>
          <w:sz w:val="17"/>
          <w:szCs w:val="17"/>
          <w:highlight w:val="yellow"/>
        </w:rPr>
        <w:t>10</w:t>
      </w:r>
      <w:r w:rsidR="00B20E7A" w:rsidRPr="00C37A0C">
        <w:rPr>
          <w:rFonts w:ascii="Verdana" w:eastAsia="Verdana" w:hAnsi="Verdana" w:cs="Verdana"/>
          <w:b/>
          <w:sz w:val="17"/>
          <w:szCs w:val="17"/>
          <w:highlight w:val="yellow"/>
        </w:rPr>
        <w:t>0 seats</w:t>
      </w:r>
      <w:r w:rsidR="00B20E7A" w:rsidRPr="00A559A3">
        <w:rPr>
          <w:rFonts w:ascii="Verdana" w:eastAsia="Verdana" w:hAnsi="Verdana" w:cs="Verdana"/>
          <w:b/>
          <w:sz w:val="17"/>
          <w:szCs w:val="17"/>
        </w:rPr>
        <w:t xml:space="preserve"> in UG (BAMS) cour</w:t>
      </w:r>
      <w:r w:rsidR="00C37A0C">
        <w:rPr>
          <w:rFonts w:ascii="Verdana" w:eastAsia="Verdana" w:hAnsi="Verdana" w:cs="Verdana"/>
          <w:b/>
          <w:sz w:val="17"/>
          <w:szCs w:val="17"/>
        </w:rPr>
        <w:t>se for the academic session 2026-27</w:t>
      </w:r>
      <w:r w:rsidR="00B20E7A" w:rsidRPr="00A559A3">
        <w:rPr>
          <w:rFonts w:ascii="Verdana" w:eastAsia="Verdana" w:hAnsi="Verdana" w:cs="Verdana"/>
          <w:b/>
          <w:sz w:val="17"/>
          <w:szCs w:val="17"/>
        </w:rPr>
        <w:t xml:space="preserve"> </w:t>
      </w:r>
      <w:r w:rsidR="00B20E7A" w:rsidRPr="00C37A0C">
        <w:rPr>
          <w:rFonts w:ascii="Verdana" w:eastAsia="Verdana" w:hAnsi="Verdana" w:cs="Verdana"/>
          <w:b/>
          <w:sz w:val="17"/>
          <w:szCs w:val="17"/>
          <w:highlight w:val="yellow"/>
        </w:rPr>
        <w:t>under section 28</w:t>
      </w:r>
      <w:r w:rsidR="00C37A0C" w:rsidRPr="00C37A0C">
        <w:rPr>
          <w:rFonts w:ascii="Verdana" w:eastAsia="Verdana" w:hAnsi="Verdana" w:cs="Verdana"/>
          <w:b/>
          <w:sz w:val="17"/>
          <w:szCs w:val="17"/>
          <w:highlight w:val="yellow"/>
        </w:rPr>
        <w:t>/29</w:t>
      </w:r>
      <w:r w:rsidR="00B20E7A" w:rsidRPr="00A559A3">
        <w:rPr>
          <w:rFonts w:ascii="Verdana" w:eastAsia="Verdana" w:hAnsi="Verdana" w:cs="Verdana"/>
          <w:b/>
          <w:sz w:val="17"/>
          <w:szCs w:val="17"/>
        </w:rPr>
        <w:t xml:space="preserve"> of NCISM Act, 2020 </w:t>
      </w:r>
      <w:r w:rsidR="002D5A16" w:rsidRPr="00A559A3">
        <w:rPr>
          <w:rFonts w:ascii="Verdana" w:hAnsi="Verdana"/>
          <w:b/>
          <w:sz w:val="17"/>
          <w:szCs w:val="17"/>
          <w:lang w:bidi="hi-IN"/>
        </w:rPr>
        <w:t>be denied</w:t>
      </w:r>
      <w:r w:rsidR="00210BC9" w:rsidRPr="00A559A3">
        <w:rPr>
          <w:rFonts w:ascii="Verdana" w:hAnsi="Verdana"/>
          <w:sz w:val="17"/>
          <w:szCs w:val="17"/>
          <w:lang w:bidi="hi-IN"/>
        </w:rPr>
        <w:t>.</w:t>
      </w:r>
    </w:p>
    <w:p w:rsidR="00210BC9" w:rsidRPr="00A559A3" w:rsidRDefault="00210BC9" w:rsidP="00F0406D">
      <w:pPr>
        <w:pStyle w:val="ListParagraph"/>
        <w:ind w:left="90" w:right="37" w:firstLine="477"/>
        <w:jc w:val="both"/>
        <w:rPr>
          <w:rFonts w:ascii="Verdana" w:hAnsi="Verdana"/>
          <w:b/>
          <w:sz w:val="17"/>
          <w:szCs w:val="17"/>
          <w:lang w:bidi="hi-IN"/>
        </w:rPr>
      </w:pPr>
      <w:r w:rsidRPr="00A559A3">
        <w:rPr>
          <w:rFonts w:ascii="Verdana" w:hAnsi="Verdana"/>
          <w:b/>
          <w:sz w:val="17"/>
          <w:szCs w:val="17"/>
          <w:lang w:bidi="hi-IN"/>
        </w:rPr>
        <w:t>Hearing, will be done virtually i.e., through video conferencing and the link, timing and other details of the same will be communicated separately.</w:t>
      </w:r>
    </w:p>
    <w:p w:rsidR="00210BC9" w:rsidRPr="00A559A3" w:rsidRDefault="00210BC9" w:rsidP="006742E5">
      <w:pPr>
        <w:pStyle w:val="ListParagraph"/>
        <w:ind w:left="810" w:right="37"/>
        <w:jc w:val="both"/>
        <w:rPr>
          <w:rFonts w:ascii="Verdana" w:hAnsi="Verdana"/>
          <w:b/>
          <w:sz w:val="17"/>
          <w:szCs w:val="17"/>
          <w:u w:val="single"/>
          <w:lang w:bidi="hi-IN"/>
        </w:rPr>
      </w:pPr>
    </w:p>
    <w:p w:rsidR="00210BC9" w:rsidRPr="00A559A3" w:rsidRDefault="00210BC9" w:rsidP="006742E5">
      <w:pPr>
        <w:spacing w:after="160"/>
        <w:ind w:firstLine="567"/>
        <w:contextualSpacing/>
        <w:jc w:val="both"/>
        <w:rPr>
          <w:rFonts w:ascii="Verdana" w:hAnsi="Verdana"/>
          <w:sz w:val="17"/>
          <w:szCs w:val="17"/>
          <w:lang w:bidi="hi-IN"/>
        </w:rPr>
      </w:pPr>
      <w:r w:rsidRPr="00A559A3">
        <w:rPr>
          <w:rFonts w:ascii="Verdana" w:hAnsi="Verdana"/>
          <w:sz w:val="17"/>
          <w:szCs w:val="17"/>
          <w:lang w:bidi="hi-IN"/>
        </w:rPr>
        <w:t xml:space="preserve">It is further directed that you may make oral as well as written submissions before the designated hearing committee and produce all relevant valid documents/records/proof in original (scanned format PDF) to substantiate your claims against all the deficiencies/shortcomings as indicated above and submit an authenticated copy for evidence/verifications to Medical Assessment and Rating Board for Indian system of Medicine on email i.e. </w:t>
      </w:r>
      <w:hyperlink r:id="rId9" w:history="1">
        <w:r w:rsidRPr="00A559A3">
          <w:rPr>
            <w:rStyle w:val="Hyperlink"/>
            <w:rFonts w:ascii="Verdana" w:hAnsi="Verdana"/>
            <w:color w:val="auto"/>
            <w:sz w:val="17"/>
            <w:szCs w:val="17"/>
            <w:lang w:bidi="hi-IN"/>
          </w:rPr>
          <w:t>president.marbism@ncismindia.org</w:t>
        </w:r>
      </w:hyperlink>
      <w:r w:rsidRPr="00A559A3">
        <w:rPr>
          <w:rFonts w:ascii="Verdana" w:hAnsi="Verdana"/>
          <w:sz w:val="17"/>
          <w:szCs w:val="17"/>
          <w:lang w:bidi="hi-IN"/>
        </w:rPr>
        <w:t xml:space="preserve"> before </w:t>
      </w:r>
      <w:r w:rsidR="00D600A5" w:rsidRPr="004617BF">
        <w:rPr>
          <w:rFonts w:ascii="Verdana" w:hAnsi="Verdana"/>
          <w:b/>
          <w:bCs/>
          <w:sz w:val="17"/>
          <w:szCs w:val="17"/>
          <w:highlight w:val="yellow"/>
          <w:lang w:bidi="hi-IN"/>
        </w:rPr>
        <w:t>12</w:t>
      </w:r>
      <w:r w:rsidR="005B1317" w:rsidRPr="004617BF">
        <w:rPr>
          <w:rFonts w:ascii="Verdana" w:hAnsi="Verdana"/>
          <w:b/>
          <w:bCs/>
          <w:sz w:val="17"/>
          <w:szCs w:val="17"/>
          <w:highlight w:val="yellow"/>
          <w:lang w:bidi="hi-IN"/>
        </w:rPr>
        <w:t xml:space="preserve">.00 </w:t>
      </w:r>
      <w:r w:rsidR="008B4223" w:rsidRPr="004617BF">
        <w:rPr>
          <w:rFonts w:ascii="Verdana" w:hAnsi="Verdana"/>
          <w:b/>
          <w:bCs/>
          <w:sz w:val="17"/>
          <w:szCs w:val="17"/>
          <w:highlight w:val="yellow"/>
          <w:lang w:bidi="hi-IN"/>
        </w:rPr>
        <w:t>Noon</w:t>
      </w:r>
      <w:r w:rsidR="005B1317" w:rsidRPr="004617BF">
        <w:rPr>
          <w:rFonts w:ascii="Verdana" w:hAnsi="Verdana"/>
          <w:b/>
          <w:bCs/>
          <w:sz w:val="17"/>
          <w:szCs w:val="17"/>
          <w:highlight w:val="yellow"/>
          <w:lang w:bidi="hi-IN"/>
        </w:rPr>
        <w:t xml:space="preserve"> </w:t>
      </w:r>
      <w:r w:rsidR="00A90F43" w:rsidRPr="004617BF">
        <w:rPr>
          <w:rFonts w:ascii="Verdana" w:hAnsi="Verdana"/>
          <w:b/>
          <w:sz w:val="17"/>
          <w:szCs w:val="17"/>
          <w:highlight w:val="yellow"/>
          <w:lang w:bidi="hi-IN"/>
        </w:rPr>
        <w:t>at</w:t>
      </w:r>
      <w:r w:rsidR="008D0950" w:rsidRPr="004617BF">
        <w:rPr>
          <w:rFonts w:ascii="Verdana" w:hAnsi="Verdana"/>
          <w:b/>
          <w:sz w:val="17"/>
          <w:szCs w:val="17"/>
          <w:highlight w:val="yellow"/>
          <w:lang w:bidi="hi-IN"/>
        </w:rPr>
        <w:t xml:space="preserve"> </w:t>
      </w:r>
      <w:r w:rsidR="005B1317" w:rsidRPr="004617BF">
        <w:rPr>
          <w:rFonts w:ascii="Verdana" w:hAnsi="Verdana"/>
          <w:b/>
          <w:sz w:val="17"/>
          <w:szCs w:val="17"/>
          <w:highlight w:val="yellow"/>
          <w:lang w:bidi="hi-IN"/>
        </w:rPr>
        <w:t>1</w:t>
      </w:r>
      <w:r w:rsidR="00E67561" w:rsidRPr="004617BF">
        <w:rPr>
          <w:rFonts w:ascii="Verdana" w:hAnsi="Verdana"/>
          <w:b/>
          <w:sz w:val="17"/>
          <w:szCs w:val="17"/>
          <w:highlight w:val="yellow"/>
          <w:lang w:bidi="hi-IN"/>
        </w:rPr>
        <w:t>8</w:t>
      </w:r>
      <w:r w:rsidR="00A96BFA" w:rsidRPr="004617BF">
        <w:rPr>
          <w:rFonts w:ascii="Verdana" w:hAnsi="Verdana"/>
          <w:b/>
          <w:sz w:val="17"/>
          <w:szCs w:val="17"/>
          <w:highlight w:val="yellow"/>
          <w:lang w:bidi="hi-IN"/>
        </w:rPr>
        <w:t>.0</w:t>
      </w:r>
      <w:r w:rsidR="00D600A5" w:rsidRPr="004617BF">
        <w:rPr>
          <w:rFonts w:ascii="Verdana" w:hAnsi="Verdana"/>
          <w:b/>
          <w:sz w:val="17"/>
          <w:szCs w:val="17"/>
          <w:highlight w:val="yellow"/>
          <w:lang w:bidi="hi-IN"/>
        </w:rPr>
        <w:t>6</w:t>
      </w:r>
      <w:r w:rsidR="00A96BFA" w:rsidRPr="004617BF">
        <w:rPr>
          <w:rFonts w:ascii="Verdana" w:hAnsi="Verdana"/>
          <w:b/>
          <w:sz w:val="17"/>
          <w:szCs w:val="17"/>
          <w:highlight w:val="yellow"/>
          <w:lang w:bidi="hi-IN"/>
        </w:rPr>
        <w:t>.202</w:t>
      </w:r>
      <w:r w:rsidR="00893206" w:rsidRPr="004617BF">
        <w:rPr>
          <w:rFonts w:ascii="Verdana" w:hAnsi="Verdana"/>
          <w:b/>
          <w:sz w:val="17"/>
          <w:szCs w:val="17"/>
          <w:highlight w:val="yellow"/>
          <w:lang w:bidi="hi-IN"/>
        </w:rPr>
        <w:t>5</w:t>
      </w:r>
      <w:r w:rsidR="008D0950" w:rsidRPr="00A559A3">
        <w:rPr>
          <w:rFonts w:ascii="Verdana" w:hAnsi="Verdana"/>
          <w:b/>
          <w:sz w:val="17"/>
          <w:szCs w:val="17"/>
          <w:lang w:bidi="hi-IN"/>
        </w:rPr>
        <w:t xml:space="preserve"> a</w:t>
      </w:r>
      <w:r w:rsidRPr="00A559A3">
        <w:rPr>
          <w:rFonts w:ascii="Verdana" w:hAnsi="Verdana"/>
          <w:b/>
          <w:sz w:val="17"/>
          <w:szCs w:val="17"/>
          <w:lang w:bidi="hi-IN"/>
        </w:rPr>
        <w:t>s per necessity or in respect of shortcoming mentioned above onl</w:t>
      </w:r>
      <w:r w:rsidR="007E0384" w:rsidRPr="00A559A3">
        <w:rPr>
          <w:rFonts w:ascii="Verdana" w:hAnsi="Verdana"/>
          <w:b/>
          <w:sz w:val="17"/>
          <w:szCs w:val="17"/>
          <w:lang w:bidi="hi-IN"/>
        </w:rPr>
        <w:t>y</w:t>
      </w:r>
      <w:r w:rsidR="007E0384" w:rsidRPr="00A559A3">
        <w:rPr>
          <w:rFonts w:ascii="Verdana" w:hAnsi="Verdana"/>
          <w:sz w:val="17"/>
          <w:szCs w:val="17"/>
          <w:lang w:bidi="hi-IN"/>
        </w:rPr>
        <w:t>.</w:t>
      </w:r>
    </w:p>
    <w:p w:rsidR="007D1372" w:rsidRPr="00A559A3" w:rsidRDefault="007D1372" w:rsidP="006742E5">
      <w:pPr>
        <w:ind w:right="37"/>
        <w:contextualSpacing/>
        <w:jc w:val="both"/>
        <w:rPr>
          <w:rFonts w:ascii="Verdana" w:hAnsi="Verdana"/>
          <w:sz w:val="17"/>
          <w:szCs w:val="17"/>
          <w:lang w:bidi="hi-IN"/>
        </w:rPr>
      </w:pPr>
    </w:p>
    <w:p w:rsidR="00DD1C65" w:rsidRPr="00A559A3" w:rsidRDefault="00DD1C65" w:rsidP="006742E5">
      <w:pPr>
        <w:ind w:right="37" w:firstLine="567"/>
        <w:contextualSpacing/>
        <w:jc w:val="both"/>
        <w:rPr>
          <w:rFonts w:ascii="Verdana" w:hAnsi="Verdana"/>
          <w:sz w:val="17"/>
          <w:szCs w:val="17"/>
          <w:lang w:bidi="hi-IN"/>
        </w:rPr>
      </w:pPr>
      <w:r w:rsidRPr="00A559A3">
        <w:rPr>
          <w:rFonts w:ascii="Verdana" w:hAnsi="Verdana"/>
          <w:sz w:val="17"/>
          <w:szCs w:val="17"/>
          <w:lang w:bidi="hi-IN"/>
        </w:rPr>
        <w:t xml:space="preserve">It may also </w:t>
      </w:r>
      <w:r w:rsidR="0043501E" w:rsidRPr="00A559A3">
        <w:rPr>
          <w:rFonts w:ascii="Verdana" w:hAnsi="Verdana"/>
          <w:sz w:val="17"/>
          <w:szCs w:val="17"/>
          <w:lang w:bidi="hi-IN"/>
        </w:rPr>
        <w:t xml:space="preserve">be </w:t>
      </w:r>
      <w:r w:rsidRPr="00A559A3">
        <w:rPr>
          <w:rFonts w:ascii="Verdana" w:hAnsi="Verdana"/>
          <w:sz w:val="17"/>
          <w:szCs w:val="17"/>
          <w:lang w:bidi="hi-IN"/>
        </w:rPr>
        <w:t>noted that no further hearing opportunity will be given in case you do not attend the hearing at the stipulated time and date. Further, it will be presumed that you have nothing to say and required necessary action in terms of the NCISM Act and the relevant regulations thereunder will be taken based on available records.</w:t>
      </w:r>
      <w:r w:rsidR="00BF54B3" w:rsidRPr="00A559A3">
        <w:rPr>
          <w:rFonts w:ascii="Verdana" w:hAnsi="Verdana"/>
          <w:sz w:val="17"/>
          <w:szCs w:val="17"/>
          <w:lang w:bidi="hi-IN"/>
        </w:rPr>
        <w:t xml:space="preserve"> </w:t>
      </w:r>
    </w:p>
    <w:p w:rsidR="009B675A" w:rsidRPr="00A559A3" w:rsidRDefault="009B675A" w:rsidP="009B675A">
      <w:pPr>
        <w:ind w:right="9"/>
        <w:contextualSpacing/>
        <w:rPr>
          <w:rFonts w:ascii="Verdana" w:hAnsi="Verdana"/>
          <w:b/>
          <w:sz w:val="17"/>
          <w:szCs w:val="17"/>
        </w:rPr>
      </w:pPr>
    </w:p>
    <w:p w:rsidR="00A650DB" w:rsidRPr="00A559A3" w:rsidRDefault="00260D00" w:rsidP="00260D00">
      <w:pPr>
        <w:ind w:right="9"/>
        <w:contextualSpacing/>
        <w:rPr>
          <w:rFonts w:ascii="Verdana" w:hAnsi="Verdana"/>
          <w:b/>
          <w:sz w:val="17"/>
          <w:szCs w:val="17"/>
        </w:rPr>
      </w:pPr>
      <w:r w:rsidRPr="00A559A3">
        <w:rPr>
          <w:rFonts w:ascii="Verdana" w:hAnsi="Verdana"/>
          <w:b/>
          <w:sz w:val="17"/>
          <w:szCs w:val="17"/>
        </w:rPr>
        <w:tab/>
        <w:t>This is issued with the approval of the competent authority.</w:t>
      </w:r>
    </w:p>
    <w:p w:rsidR="009B675A" w:rsidRPr="00A559A3" w:rsidRDefault="009B675A" w:rsidP="009B675A">
      <w:pPr>
        <w:ind w:right="9"/>
        <w:contextualSpacing/>
        <w:jc w:val="right"/>
        <w:rPr>
          <w:rFonts w:ascii="Verdana" w:hAnsi="Verdana"/>
          <w:b/>
          <w:sz w:val="17"/>
          <w:szCs w:val="17"/>
        </w:rPr>
      </w:pPr>
    </w:p>
    <w:p w:rsidR="00955900" w:rsidRPr="00A559A3" w:rsidRDefault="00955900" w:rsidP="006A6A67">
      <w:pPr>
        <w:ind w:right="9"/>
        <w:contextualSpacing/>
        <w:jc w:val="right"/>
        <w:rPr>
          <w:rFonts w:ascii="Verdana" w:hAnsi="Verdana"/>
          <w:b/>
          <w:sz w:val="17"/>
          <w:szCs w:val="17"/>
        </w:rPr>
      </w:pPr>
    </w:p>
    <w:p w:rsidR="009B6089" w:rsidRPr="00A559A3" w:rsidRDefault="009B6089" w:rsidP="006A6A67">
      <w:pPr>
        <w:ind w:right="9"/>
        <w:contextualSpacing/>
        <w:jc w:val="right"/>
        <w:rPr>
          <w:rFonts w:ascii="Verdana" w:hAnsi="Verdana"/>
          <w:b/>
          <w:sz w:val="17"/>
          <w:szCs w:val="17"/>
        </w:rPr>
      </w:pPr>
    </w:p>
    <w:p w:rsidR="001B465E" w:rsidRPr="00A559A3" w:rsidRDefault="001B465E" w:rsidP="006A6A67">
      <w:pPr>
        <w:ind w:right="9"/>
        <w:contextualSpacing/>
        <w:jc w:val="right"/>
        <w:rPr>
          <w:rFonts w:ascii="Verdana" w:hAnsi="Verdana"/>
          <w:b/>
          <w:sz w:val="17"/>
          <w:szCs w:val="17"/>
        </w:rPr>
      </w:pPr>
    </w:p>
    <w:p w:rsidR="006A6A67" w:rsidRPr="00A559A3" w:rsidRDefault="009B675A" w:rsidP="006A6A67">
      <w:pPr>
        <w:ind w:right="9"/>
        <w:contextualSpacing/>
        <w:jc w:val="right"/>
        <w:rPr>
          <w:rFonts w:ascii="Verdana" w:hAnsi="Verdana"/>
          <w:b/>
          <w:sz w:val="17"/>
          <w:szCs w:val="17"/>
        </w:rPr>
      </w:pPr>
      <w:r w:rsidRPr="00A559A3">
        <w:rPr>
          <w:rFonts w:ascii="Verdana" w:hAnsi="Verdana"/>
          <w:b/>
          <w:sz w:val="17"/>
          <w:szCs w:val="17"/>
        </w:rPr>
        <w:t xml:space="preserve"> </w:t>
      </w:r>
      <w:r w:rsidR="002135B4" w:rsidRPr="00A559A3">
        <w:rPr>
          <w:rFonts w:ascii="Verdana" w:hAnsi="Verdana"/>
          <w:b/>
          <w:sz w:val="17"/>
          <w:szCs w:val="17"/>
        </w:rPr>
        <w:t>(</w:t>
      </w:r>
      <w:r w:rsidR="00BE7F46" w:rsidRPr="00A559A3">
        <w:rPr>
          <w:rFonts w:ascii="Verdana" w:hAnsi="Verdana"/>
          <w:b/>
          <w:sz w:val="17"/>
          <w:szCs w:val="17"/>
        </w:rPr>
        <w:t xml:space="preserve">Dr. </w:t>
      </w:r>
      <w:r w:rsidR="001C30EA" w:rsidRPr="00A559A3">
        <w:rPr>
          <w:rFonts w:ascii="Verdana" w:hAnsi="Verdana"/>
          <w:b/>
          <w:sz w:val="17"/>
          <w:szCs w:val="17"/>
        </w:rPr>
        <w:t>Sushrut Kanaujia</w:t>
      </w:r>
      <w:r w:rsidR="006A6A67" w:rsidRPr="00A559A3">
        <w:rPr>
          <w:rFonts w:ascii="Verdana" w:hAnsi="Verdana"/>
          <w:b/>
          <w:sz w:val="17"/>
          <w:szCs w:val="17"/>
        </w:rPr>
        <w:t>)</w:t>
      </w:r>
    </w:p>
    <w:p w:rsidR="006A6A67" w:rsidRPr="00A559A3" w:rsidRDefault="00A714C7" w:rsidP="006A6A67">
      <w:pPr>
        <w:ind w:right="9"/>
        <w:contextualSpacing/>
        <w:jc w:val="right"/>
        <w:rPr>
          <w:rFonts w:ascii="Verdana" w:hAnsi="Verdana"/>
          <w:b/>
          <w:sz w:val="17"/>
          <w:szCs w:val="17"/>
        </w:rPr>
      </w:pPr>
      <w:r w:rsidRPr="00A559A3">
        <w:rPr>
          <w:rFonts w:ascii="Verdana" w:hAnsi="Verdana"/>
          <w:b/>
          <w:sz w:val="17"/>
          <w:szCs w:val="17"/>
        </w:rPr>
        <w:t>Member</w:t>
      </w:r>
      <w:r w:rsidR="006A6A67" w:rsidRPr="00A559A3">
        <w:rPr>
          <w:rFonts w:ascii="Verdana" w:hAnsi="Verdana"/>
          <w:b/>
          <w:sz w:val="17"/>
          <w:szCs w:val="17"/>
        </w:rPr>
        <w:t xml:space="preserve">, Medical Assessment and Rating Board for Indian System of Medicine </w:t>
      </w:r>
    </w:p>
    <w:p w:rsidR="006A6A67" w:rsidRPr="00A559A3" w:rsidRDefault="006A6A67" w:rsidP="006A6A67">
      <w:pPr>
        <w:ind w:right="9"/>
        <w:contextualSpacing/>
        <w:jc w:val="right"/>
        <w:rPr>
          <w:rFonts w:ascii="Verdana" w:hAnsi="Verdana"/>
          <w:b/>
          <w:sz w:val="17"/>
          <w:szCs w:val="17"/>
        </w:rPr>
      </w:pPr>
      <w:r w:rsidRPr="00A559A3">
        <w:rPr>
          <w:rFonts w:ascii="Verdana" w:hAnsi="Verdana"/>
          <w:b/>
          <w:sz w:val="17"/>
          <w:szCs w:val="17"/>
        </w:rPr>
        <w:t>(NCISM)</w:t>
      </w:r>
    </w:p>
    <w:p w:rsidR="006A6A67" w:rsidRPr="00A559A3" w:rsidRDefault="006A6A67" w:rsidP="006A6A67">
      <w:pPr>
        <w:ind w:right="9"/>
        <w:contextualSpacing/>
        <w:jc w:val="both"/>
        <w:rPr>
          <w:rFonts w:ascii="Verdana" w:hAnsi="Verdana"/>
          <w:b/>
          <w:sz w:val="17"/>
          <w:szCs w:val="17"/>
        </w:rPr>
      </w:pPr>
      <w:r w:rsidRPr="00A559A3">
        <w:rPr>
          <w:rFonts w:ascii="Verdana" w:hAnsi="Verdana"/>
          <w:b/>
          <w:sz w:val="17"/>
          <w:szCs w:val="17"/>
        </w:rPr>
        <w:t>Copy to:-</w:t>
      </w:r>
    </w:p>
    <w:p w:rsidR="002E0635" w:rsidRPr="00A559A3" w:rsidRDefault="002E0635" w:rsidP="006A6A67">
      <w:pPr>
        <w:ind w:right="9"/>
        <w:contextualSpacing/>
        <w:jc w:val="both"/>
        <w:rPr>
          <w:rFonts w:ascii="Verdana" w:hAnsi="Verdana"/>
          <w:b/>
          <w:sz w:val="17"/>
          <w:szCs w:val="17"/>
        </w:rPr>
      </w:pPr>
    </w:p>
    <w:p w:rsidR="006A6A67" w:rsidRPr="00A559A3" w:rsidRDefault="006A6A67" w:rsidP="006A6A67">
      <w:pPr>
        <w:pStyle w:val="ListParagraph"/>
        <w:numPr>
          <w:ilvl w:val="0"/>
          <w:numId w:val="2"/>
        </w:numPr>
        <w:ind w:left="567" w:hanging="425"/>
        <w:contextualSpacing w:val="0"/>
        <w:jc w:val="both"/>
        <w:rPr>
          <w:rFonts w:ascii="Verdana" w:hAnsi="Verdana"/>
          <w:b/>
          <w:sz w:val="17"/>
          <w:szCs w:val="17"/>
        </w:rPr>
      </w:pPr>
      <w:r w:rsidRPr="00A559A3">
        <w:rPr>
          <w:rFonts w:ascii="Verdana" w:hAnsi="Verdana"/>
          <w:sz w:val="17"/>
          <w:szCs w:val="17"/>
        </w:rPr>
        <w:t>The Chairperson, National Commission for Indian System of Medicine, T-19, 1</w:t>
      </w:r>
      <w:r w:rsidRPr="00A559A3">
        <w:rPr>
          <w:rFonts w:ascii="Verdana" w:hAnsi="Verdana"/>
          <w:sz w:val="17"/>
          <w:szCs w:val="17"/>
          <w:vertAlign w:val="superscript"/>
        </w:rPr>
        <w:t>st</w:t>
      </w:r>
      <w:r w:rsidRPr="00A559A3">
        <w:rPr>
          <w:rFonts w:ascii="Verdana" w:hAnsi="Verdana"/>
          <w:sz w:val="17"/>
          <w:szCs w:val="17"/>
        </w:rPr>
        <w:t xml:space="preserve"> Floor, Block-IV, Dhanwantri Bhawan, Road No.66, Punjabi Bagh (West), New Delhi-110026.</w:t>
      </w:r>
    </w:p>
    <w:p w:rsidR="007B224B" w:rsidRPr="00A559A3" w:rsidRDefault="007B224B" w:rsidP="001C57D4">
      <w:pPr>
        <w:pStyle w:val="ListParagraph"/>
        <w:numPr>
          <w:ilvl w:val="0"/>
          <w:numId w:val="2"/>
        </w:numPr>
        <w:ind w:left="567" w:hanging="425"/>
        <w:contextualSpacing w:val="0"/>
        <w:jc w:val="both"/>
        <w:rPr>
          <w:rFonts w:ascii="Verdana" w:hAnsi="Verdana"/>
          <w:sz w:val="17"/>
          <w:szCs w:val="17"/>
        </w:rPr>
      </w:pPr>
      <w:r w:rsidRPr="00A559A3">
        <w:rPr>
          <w:rFonts w:ascii="Verdana" w:hAnsi="Verdana"/>
          <w:sz w:val="17"/>
          <w:szCs w:val="17"/>
        </w:rPr>
        <w:t>The President, Medical Assessment and Rating Board for Indian System of Medicine, NCISM</w:t>
      </w:r>
      <w:r w:rsidR="00504F17" w:rsidRPr="00A559A3">
        <w:rPr>
          <w:rFonts w:ascii="Verdana" w:hAnsi="Verdana"/>
          <w:sz w:val="17"/>
          <w:szCs w:val="17"/>
        </w:rPr>
        <w:t>.</w:t>
      </w:r>
    </w:p>
    <w:p w:rsidR="000733F1" w:rsidRPr="00A559A3" w:rsidRDefault="000733F1" w:rsidP="000733F1">
      <w:pPr>
        <w:pStyle w:val="ListParagraph"/>
        <w:numPr>
          <w:ilvl w:val="0"/>
          <w:numId w:val="2"/>
        </w:numPr>
        <w:ind w:left="567" w:hanging="425"/>
        <w:contextualSpacing w:val="0"/>
        <w:jc w:val="both"/>
        <w:rPr>
          <w:rFonts w:ascii="Verdana" w:hAnsi="Verdana"/>
          <w:sz w:val="17"/>
          <w:szCs w:val="17"/>
        </w:rPr>
      </w:pPr>
      <w:r w:rsidRPr="00A559A3">
        <w:rPr>
          <w:rFonts w:ascii="Verdana" w:hAnsi="Verdana"/>
          <w:sz w:val="17"/>
          <w:szCs w:val="17"/>
        </w:rPr>
        <w:t>Guard file.</w:t>
      </w:r>
    </w:p>
    <w:p w:rsidR="006A6A67" w:rsidRPr="00A559A3" w:rsidRDefault="006A6A67" w:rsidP="006A6A67">
      <w:pPr>
        <w:tabs>
          <w:tab w:val="left" w:pos="9990"/>
        </w:tabs>
        <w:ind w:left="-180" w:right="9"/>
        <w:contextualSpacing/>
        <w:jc w:val="both"/>
        <w:rPr>
          <w:rFonts w:ascii="Verdana" w:hAnsi="Verdana"/>
          <w:sz w:val="17"/>
          <w:szCs w:val="17"/>
        </w:rPr>
      </w:pPr>
    </w:p>
    <w:p w:rsidR="006A6A67" w:rsidRPr="00A559A3" w:rsidRDefault="006A6A67" w:rsidP="006A6A67">
      <w:pPr>
        <w:tabs>
          <w:tab w:val="left" w:pos="9990"/>
        </w:tabs>
        <w:ind w:left="-180" w:right="9"/>
        <w:contextualSpacing/>
        <w:jc w:val="both"/>
        <w:rPr>
          <w:rFonts w:ascii="Verdana" w:hAnsi="Verdana"/>
          <w:sz w:val="17"/>
          <w:szCs w:val="17"/>
        </w:rPr>
      </w:pPr>
    </w:p>
    <w:p w:rsidR="006A6A67" w:rsidRPr="00A559A3" w:rsidRDefault="006A6A67" w:rsidP="006A6A67">
      <w:pPr>
        <w:tabs>
          <w:tab w:val="left" w:pos="9990"/>
        </w:tabs>
        <w:ind w:left="-180" w:right="9"/>
        <w:contextualSpacing/>
        <w:jc w:val="both"/>
        <w:rPr>
          <w:rFonts w:ascii="Verdana" w:hAnsi="Verdana"/>
          <w:sz w:val="17"/>
          <w:szCs w:val="17"/>
        </w:rPr>
      </w:pPr>
    </w:p>
    <w:p w:rsidR="001B465E" w:rsidRPr="00A559A3" w:rsidRDefault="001B465E" w:rsidP="006A6A67">
      <w:pPr>
        <w:tabs>
          <w:tab w:val="left" w:pos="9990"/>
        </w:tabs>
        <w:ind w:left="-180" w:right="9"/>
        <w:contextualSpacing/>
        <w:jc w:val="both"/>
        <w:rPr>
          <w:rFonts w:ascii="Verdana" w:hAnsi="Verdana"/>
          <w:sz w:val="17"/>
          <w:szCs w:val="17"/>
        </w:rPr>
      </w:pPr>
    </w:p>
    <w:p w:rsidR="001C30EA" w:rsidRPr="00A559A3" w:rsidRDefault="001C30EA" w:rsidP="001C30EA">
      <w:pPr>
        <w:ind w:right="9"/>
        <w:contextualSpacing/>
        <w:jc w:val="right"/>
        <w:rPr>
          <w:rFonts w:ascii="Verdana" w:hAnsi="Verdana"/>
          <w:b/>
          <w:sz w:val="17"/>
          <w:szCs w:val="17"/>
        </w:rPr>
      </w:pPr>
      <w:r w:rsidRPr="00A559A3">
        <w:rPr>
          <w:rFonts w:ascii="Verdana" w:hAnsi="Verdana"/>
          <w:b/>
          <w:sz w:val="17"/>
          <w:szCs w:val="17"/>
        </w:rPr>
        <w:t>(Dr. Sushrut Kanaujia)</w:t>
      </w:r>
    </w:p>
    <w:p w:rsidR="001C30EA" w:rsidRPr="00A559A3" w:rsidRDefault="001C30EA" w:rsidP="001C30EA">
      <w:pPr>
        <w:ind w:right="9"/>
        <w:contextualSpacing/>
        <w:jc w:val="right"/>
        <w:rPr>
          <w:rFonts w:ascii="Verdana" w:hAnsi="Verdana"/>
          <w:b/>
          <w:sz w:val="17"/>
          <w:szCs w:val="17"/>
        </w:rPr>
      </w:pPr>
      <w:r w:rsidRPr="00A559A3">
        <w:rPr>
          <w:rFonts w:ascii="Verdana" w:hAnsi="Verdana"/>
          <w:b/>
          <w:sz w:val="17"/>
          <w:szCs w:val="17"/>
        </w:rPr>
        <w:t xml:space="preserve">Member, Medical Assessment and Rating Board for Indian System of Medicine </w:t>
      </w:r>
    </w:p>
    <w:p w:rsidR="001C30EA" w:rsidRPr="00A559A3" w:rsidRDefault="001C30EA" w:rsidP="001C30EA">
      <w:pPr>
        <w:ind w:right="9"/>
        <w:contextualSpacing/>
        <w:jc w:val="right"/>
        <w:rPr>
          <w:rFonts w:ascii="Verdana" w:hAnsi="Verdana"/>
          <w:b/>
          <w:sz w:val="17"/>
          <w:szCs w:val="17"/>
        </w:rPr>
      </w:pPr>
      <w:r w:rsidRPr="00A559A3">
        <w:rPr>
          <w:rFonts w:ascii="Verdana" w:hAnsi="Verdana"/>
          <w:b/>
          <w:sz w:val="17"/>
          <w:szCs w:val="17"/>
        </w:rPr>
        <w:t>(NCISM)</w:t>
      </w:r>
    </w:p>
    <w:p w:rsidR="00B91286" w:rsidRPr="00A559A3" w:rsidRDefault="00B91286" w:rsidP="001C30EA">
      <w:pPr>
        <w:ind w:right="9"/>
        <w:contextualSpacing/>
        <w:jc w:val="right"/>
        <w:rPr>
          <w:rFonts w:ascii="Verdana" w:hAnsi="Verdana"/>
          <w:b/>
          <w:sz w:val="17"/>
          <w:szCs w:val="17"/>
        </w:rPr>
      </w:pPr>
    </w:p>
    <w:sectPr w:rsidR="00B91286" w:rsidRPr="00A559A3" w:rsidSect="00EB3850">
      <w:headerReference w:type="default" r:id="rId10"/>
      <w:footerReference w:type="default" r:id="rId11"/>
      <w:type w:val="continuous"/>
      <w:pgSz w:w="11907" w:h="16839" w:code="9"/>
      <w:pgMar w:top="284" w:right="567" w:bottom="567" w:left="567" w:header="57" w:footer="387"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7CF6" w:rsidRDefault="00587CF6" w:rsidP="00740EF4">
      <w:r>
        <w:separator/>
      </w:r>
    </w:p>
  </w:endnote>
  <w:endnote w:type="continuationSeparator" w:id="1">
    <w:p w:rsidR="00587CF6" w:rsidRDefault="00587CF6" w:rsidP="00740EF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Kruti Dev 010">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7"/>
        <w:szCs w:val="17"/>
      </w:rPr>
      <w:id w:val="2536110"/>
      <w:docPartObj>
        <w:docPartGallery w:val="Page Numbers (Bottom of Page)"/>
        <w:docPartUnique/>
      </w:docPartObj>
    </w:sdtPr>
    <w:sdtEndPr>
      <w:rPr>
        <w:rFonts w:ascii="Verdana" w:hAnsi="Verdana"/>
        <w:b/>
        <w:bCs/>
      </w:rPr>
    </w:sdtEndPr>
    <w:sdtContent>
      <w:sdt>
        <w:sdtPr>
          <w:rPr>
            <w:rFonts w:ascii="Verdana" w:hAnsi="Verdana"/>
            <w:b/>
            <w:bCs/>
            <w:sz w:val="17"/>
            <w:szCs w:val="17"/>
          </w:rPr>
          <w:id w:val="565050523"/>
          <w:docPartObj>
            <w:docPartGallery w:val="Page Numbers (Top of Page)"/>
            <w:docPartUnique/>
          </w:docPartObj>
        </w:sdtPr>
        <w:sdtContent>
          <w:p w:rsidR="00EB3850" w:rsidRPr="00AA32EC" w:rsidRDefault="00EB3850">
            <w:pPr>
              <w:pStyle w:val="Footer"/>
              <w:jc w:val="right"/>
              <w:rPr>
                <w:sz w:val="17"/>
                <w:szCs w:val="17"/>
              </w:rPr>
            </w:pPr>
            <w:r w:rsidRPr="00AA32EC">
              <w:rPr>
                <w:rFonts w:ascii="Verdana" w:hAnsi="Verdana"/>
                <w:b/>
                <w:bCs/>
                <w:sz w:val="17"/>
                <w:szCs w:val="17"/>
              </w:rPr>
              <w:t xml:space="preserve">Page </w:t>
            </w:r>
            <w:r w:rsidR="009A1DB3" w:rsidRPr="00AA32EC">
              <w:rPr>
                <w:rFonts w:ascii="Verdana" w:hAnsi="Verdana"/>
                <w:b/>
                <w:bCs/>
                <w:sz w:val="17"/>
                <w:szCs w:val="17"/>
              </w:rPr>
              <w:fldChar w:fldCharType="begin"/>
            </w:r>
            <w:r w:rsidRPr="00AA32EC">
              <w:rPr>
                <w:rFonts w:ascii="Verdana" w:hAnsi="Verdana"/>
                <w:b/>
                <w:bCs/>
                <w:sz w:val="17"/>
                <w:szCs w:val="17"/>
              </w:rPr>
              <w:instrText xml:space="preserve"> PAGE </w:instrText>
            </w:r>
            <w:r w:rsidR="009A1DB3" w:rsidRPr="00AA32EC">
              <w:rPr>
                <w:rFonts w:ascii="Verdana" w:hAnsi="Verdana"/>
                <w:b/>
                <w:bCs/>
                <w:sz w:val="17"/>
                <w:szCs w:val="17"/>
              </w:rPr>
              <w:fldChar w:fldCharType="separate"/>
            </w:r>
            <w:r w:rsidR="004617BF">
              <w:rPr>
                <w:rFonts w:ascii="Verdana" w:hAnsi="Verdana"/>
                <w:b/>
                <w:bCs/>
                <w:noProof/>
                <w:sz w:val="17"/>
                <w:szCs w:val="17"/>
              </w:rPr>
              <w:t>1</w:t>
            </w:r>
            <w:r w:rsidR="009A1DB3" w:rsidRPr="00AA32EC">
              <w:rPr>
                <w:rFonts w:ascii="Verdana" w:hAnsi="Verdana"/>
                <w:b/>
                <w:bCs/>
                <w:sz w:val="17"/>
                <w:szCs w:val="17"/>
              </w:rPr>
              <w:fldChar w:fldCharType="end"/>
            </w:r>
            <w:r w:rsidRPr="00AA32EC">
              <w:rPr>
                <w:rFonts w:ascii="Verdana" w:hAnsi="Verdana"/>
                <w:b/>
                <w:bCs/>
                <w:sz w:val="17"/>
                <w:szCs w:val="17"/>
              </w:rPr>
              <w:t xml:space="preserve"> of </w:t>
            </w:r>
            <w:r w:rsidR="009A1DB3" w:rsidRPr="00AA32EC">
              <w:rPr>
                <w:rFonts w:ascii="Verdana" w:hAnsi="Verdana"/>
                <w:b/>
                <w:bCs/>
                <w:sz w:val="17"/>
                <w:szCs w:val="17"/>
              </w:rPr>
              <w:fldChar w:fldCharType="begin"/>
            </w:r>
            <w:r w:rsidRPr="00AA32EC">
              <w:rPr>
                <w:rFonts w:ascii="Verdana" w:hAnsi="Verdana"/>
                <w:b/>
                <w:bCs/>
                <w:sz w:val="17"/>
                <w:szCs w:val="17"/>
              </w:rPr>
              <w:instrText xml:space="preserve"> NUMPAGES  </w:instrText>
            </w:r>
            <w:r w:rsidR="009A1DB3" w:rsidRPr="00AA32EC">
              <w:rPr>
                <w:rFonts w:ascii="Verdana" w:hAnsi="Verdana"/>
                <w:b/>
                <w:bCs/>
                <w:sz w:val="17"/>
                <w:szCs w:val="17"/>
              </w:rPr>
              <w:fldChar w:fldCharType="separate"/>
            </w:r>
            <w:r w:rsidR="004617BF">
              <w:rPr>
                <w:rFonts w:ascii="Verdana" w:hAnsi="Verdana"/>
                <w:b/>
                <w:bCs/>
                <w:noProof/>
                <w:sz w:val="17"/>
                <w:szCs w:val="17"/>
              </w:rPr>
              <w:t>2</w:t>
            </w:r>
            <w:r w:rsidR="009A1DB3" w:rsidRPr="00AA32EC">
              <w:rPr>
                <w:rFonts w:ascii="Verdana" w:hAnsi="Verdana"/>
                <w:b/>
                <w:bCs/>
                <w:sz w:val="17"/>
                <w:szCs w:val="17"/>
              </w:rPr>
              <w:fldChar w:fldCharType="end"/>
            </w:r>
          </w:p>
        </w:sdtContent>
      </w:sdt>
    </w:sdtContent>
  </w:sdt>
  <w:p w:rsidR="00E66DBA" w:rsidRPr="002135B4" w:rsidRDefault="00E66DBA">
    <w:pPr>
      <w:pStyle w:val="Footer"/>
      <w:rPr>
        <w:rFonts w:ascii="Verdana" w:hAnsi="Verdana"/>
        <w:b/>
        <w:bCs/>
        <w:sz w:val="17"/>
        <w:szCs w:val="17"/>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7CF6" w:rsidRDefault="00587CF6" w:rsidP="00740EF4">
      <w:r>
        <w:separator/>
      </w:r>
    </w:p>
  </w:footnote>
  <w:footnote w:type="continuationSeparator" w:id="1">
    <w:p w:rsidR="00587CF6" w:rsidRDefault="00587CF6" w:rsidP="00740EF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DBA" w:rsidRPr="004C0E32" w:rsidRDefault="00E66DBA" w:rsidP="004C0E32">
    <w:pPr>
      <w:pStyle w:val="Header"/>
      <w:tabs>
        <w:tab w:val="clear" w:pos="4513"/>
        <w:tab w:val="clear" w:pos="9026"/>
      </w:tabs>
      <w:rPr>
        <w:sz w:val="12"/>
        <w:szCs w:val="12"/>
        <w:lang w:val="en-I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42144"/>
    <w:multiLevelType w:val="hybridMultilevel"/>
    <w:tmpl w:val="5A32B5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B22150"/>
    <w:multiLevelType w:val="hybridMultilevel"/>
    <w:tmpl w:val="C6822278"/>
    <w:lvl w:ilvl="0" w:tplc="04090017">
      <w:start w:val="1"/>
      <w:numFmt w:val="lowerLetter"/>
      <w:lvlText w:val="%1)"/>
      <w:lvlJc w:val="left"/>
      <w:pPr>
        <w:ind w:left="4046" w:hanging="360"/>
      </w:pPr>
    </w:lvl>
    <w:lvl w:ilvl="1" w:tplc="04090019" w:tentative="1">
      <w:start w:val="1"/>
      <w:numFmt w:val="lowerLetter"/>
      <w:lvlText w:val="%2."/>
      <w:lvlJc w:val="left"/>
      <w:pPr>
        <w:ind w:left="4766" w:hanging="360"/>
      </w:pPr>
    </w:lvl>
    <w:lvl w:ilvl="2" w:tplc="0409001B" w:tentative="1">
      <w:start w:val="1"/>
      <w:numFmt w:val="lowerRoman"/>
      <w:lvlText w:val="%3."/>
      <w:lvlJc w:val="right"/>
      <w:pPr>
        <w:ind w:left="5486" w:hanging="180"/>
      </w:pPr>
    </w:lvl>
    <w:lvl w:ilvl="3" w:tplc="0409000F" w:tentative="1">
      <w:start w:val="1"/>
      <w:numFmt w:val="decimal"/>
      <w:lvlText w:val="%4."/>
      <w:lvlJc w:val="left"/>
      <w:pPr>
        <w:ind w:left="6206" w:hanging="360"/>
      </w:pPr>
    </w:lvl>
    <w:lvl w:ilvl="4" w:tplc="04090019" w:tentative="1">
      <w:start w:val="1"/>
      <w:numFmt w:val="lowerLetter"/>
      <w:lvlText w:val="%5."/>
      <w:lvlJc w:val="left"/>
      <w:pPr>
        <w:ind w:left="6926" w:hanging="360"/>
      </w:pPr>
    </w:lvl>
    <w:lvl w:ilvl="5" w:tplc="0409001B" w:tentative="1">
      <w:start w:val="1"/>
      <w:numFmt w:val="lowerRoman"/>
      <w:lvlText w:val="%6."/>
      <w:lvlJc w:val="right"/>
      <w:pPr>
        <w:ind w:left="7646" w:hanging="180"/>
      </w:pPr>
    </w:lvl>
    <w:lvl w:ilvl="6" w:tplc="0409000F" w:tentative="1">
      <w:start w:val="1"/>
      <w:numFmt w:val="decimal"/>
      <w:lvlText w:val="%7."/>
      <w:lvlJc w:val="left"/>
      <w:pPr>
        <w:ind w:left="8366" w:hanging="360"/>
      </w:pPr>
    </w:lvl>
    <w:lvl w:ilvl="7" w:tplc="04090019" w:tentative="1">
      <w:start w:val="1"/>
      <w:numFmt w:val="lowerLetter"/>
      <w:lvlText w:val="%8."/>
      <w:lvlJc w:val="left"/>
      <w:pPr>
        <w:ind w:left="9086" w:hanging="360"/>
      </w:pPr>
    </w:lvl>
    <w:lvl w:ilvl="8" w:tplc="0409001B" w:tentative="1">
      <w:start w:val="1"/>
      <w:numFmt w:val="lowerRoman"/>
      <w:lvlText w:val="%9."/>
      <w:lvlJc w:val="right"/>
      <w:pPr>
        <w:ind w:left="9806" w:hanging="180"/>
      </w:pPr>
    </w:lvl>
  </w:abstractNum>
  <w:abstractNum w:abstractNumId="2">
    <w:nsid w:val="0FC5240F"/>
    <w:multiLevelType w:val="hybridMultilevel"/>
    <w:tmpl w:val="E75E8228"/>
    <w:lvl w:ilvl="0" w:tplc="5D40C02C">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111F1859"/>
    <w:multiLevelType w:val="hybridMultilevel"/>
    <w:tmpl w:val="C58E76EA"/>
    <w:lvl w:ilvl="0" w:tplc="7116C0F8">
      <w:start w:val="1"/>
      <w:numFmt w:val="lowerRoman"/>
      <w:lvlText w:val="(%1)"/>
      <w:lvlJc w:val="left"/>
      <w:pPr>
        <w:ind w:left="3780" w:hanging="360"/>
      </w:pPr>
      <w:rPr>
        <w:rFonts w:hint="default"/>
        <w:i w:val="0"/>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4">
    <w:nsid w:val="178C0E80"/>
    <w:multiLevelType w:val="hybridMultilevel"/>
    <w:tmpl w:val="E75E8228"/>
    <w:lvl w:ilvl="0" w:tplc="5D40C02C">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nsid w:val="1C99451C"/>
    <w:multiLevelType w:val="hybridMultilevel"/>
    <w:tmpl w:val="90A0C17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nsid w:val="1CD961F6"/>
    <w:multiLevelType w:val="hybridMultilevel"/>
    <w:tmpl w:val="B7D86080"/>
    <w:lvl w:ilvl="0" w:tplc="6800250A">
      <w:start w:val="2"/>
      <w:numFmt w:val="decimal"/>
      <w:lvlText w:val="%1."/>
      <w:lvlJc w:val="left"/>
      <w:pPr>
        <w:ind w:left="36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644D21"/>
    <w:multiLevelType w:val="hybridMultilevel"/>
    <w:tmpl w:val="6A54743A"/>
    <w:lvl w:ilvl="0" w:tplc="04090017">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8">
    <w:nsid w:val="1FE26174"/>
    <w:multiLevelType w:val="hybridMultilevel"/>
    <w:tmpl w:val="2F24EFE8"/>
    <w:lvl w:ilvl="0" w:tplc="AD24EC7E">
      <w:start w:val="1"/>
      <w:numFmt w:val="lowerLetter"/>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238C78AB"/>
    <w:multiLevelType w:val="hybridMultilevel"/>
    <w:tmpl w:val="74EAC076"/>
    <w:lvl w:ilvl="0" w:tplc="1EC4C2DE">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
    <w:nsid w:val="28447235"/>
    <w:multiLevelType w:val="hybridMultilevel"/>
    <w:tmpl w:val="76342E3E"/>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nsid w:val="2D7479C3"/>
    <w:multiLevelType w:val="hybridMultilevel"/>
    <w:tmpl w:val="94863CD6"/>
    <w:lvl w:ilvl="0" w:tplc="D69E0FE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nsid w:val="2DD91ECD"/>
    <w:multiLevelType w:val="hybridMultilevel"/>
    <w:tmpl w:val="18D04C28"/>
    <w:lvl w:ilvl="0" w:tplc="F6FE0F2C">
      <w:start w:val="1"/>
      <w:numFmt w:val="lowerLetter"/>
      <w:lvlText w:val="%1)"/>
      <w:lvlJc w:val="left"/>
      <w:pPr>
        <w:ind w:left="1260" w:hanging="360"/>
      </w:pPr>
      <w:rPr>
        <w:rFonts w:hint="default"/>
        <w:b w:val="0"/>
        <w:bCs/>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nsid w:val="327E3B79"/>
    <w:multiLevelType w:val="hybridMultilevel"/>
    <w:tmpl w:val="F86AC686"/>
    <w:lvl w:ilvl="0" w:tplc="ABF6A02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BEB765F"/>
    <w:multiLevelType w:val="hybridMultilevel"/>
    <w:tmpl w:val="B732A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CCA62E5"/>
    <w:multiLevelType w:val="hybridMultilevel"/>
    <w:tmpl w:val="C5CCB79E"/>
    <w:lvl w:ilvl="0" w:tplc="9F0E7A62">
      <w:start w:val="1"/>
      <w:numFmt w:val="lowerLetter"/>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FB0703"/>
    <w:multiLevelType w:val="hybridMultilevel"/>
    <w:tmpl w:val="4D8EA870"/>
    <w:lvl w:ilvl="0" w:tplc="04090011">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nsid w:val="40734EAC"/>
    <w:multiLevelType w:val="hybridMultilevel"/>
    <w:tmpl w:val="2472B432"/>
    <w:lvl w:ilvl="0" w:tplc="66EA9A90">
      <w:start w:val="1"/>
      <w:numFmt w:val="lowerLetter"/>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44B34441"/>
    <w:multiLevelType w:val="hybridMultilevel"/>
    <w:tmpl w:val="5BF0598C"/>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nsid w:val="47235552"/>
    <w:multiLevelType w:val="hybridMultilevel"/>
    <w:tmpl w:val="D7AC79E6"/>
    <w:lvl w:ilvl="0" w:tplc="0409000F">
      <w:start w:val="1"/>
      <w:numFmt w:val="decimal"/>
      <w:lvlText w:val="%1."/>
      <w:lvlJc w:val="left"/>
      <w:pPr>
        <w:ind w:left="1186" w:hanging="360"/>
      </w:pPr>
    </w:lvl>
    <w:lvl w:ilvl="1" w:tplc="04090019" w:tentative="1">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20">
    <w:nsid w:val="4BD9760B"/>
    <w:multiLevelType w:val="hybridMultilevel"/>
    <w:tmpl w:val="0A5CCC7A"/>
    <w:lvl w:ilvl="0" w:tplc="20A49F1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EC6473B"/>
    <w:multiLevelType w:val="hybridMultilevel"/>
    <w:tmpl w:val="C0C492D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
    <w:nsid w:val="4EE57316"/>
    <w:multiLevelType w:val="hybridMultilevel"/>
    <w:tmpl w:val="B8588AA2"/>
    <w:lvl w:ilvl="0" w:tplc="C8DAFF86">
      <w:start w:val="1"/>
      <w:numFmt w:val="bullet"/>
      <w:lvlText w:val=""/>
      <w:lvlJc w:val="left"/>
      <w:pPr>
        <w:ind w:left="1146" w:hanging="360"/>
      </w:pPr>
      <w:rPr>
        <w:rFonts w:ascii="Wingdings" w:hAnsi="Wingdings" w:hint="default"/>
        <w:b/>
        <w:bCs w:val="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3">
    <w:nsid w:val="51E17A91"/>
    <w:multiLevelType w:val="hybridMultilevel"/>
    <w:tmpl w:val="CC7E76E2"/>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4">
    <w:nsid w:val="58B8654F"/>
    <w:multiLevelType w:val="hybridMultilevel"/>
    <w:tmpl w:val="2ECA62FA"/>
    <w:lvl w:ilvl="0" w:tplc="93081A74">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9FD0D47"/>
    <w:multiLevelType w:val="hybridMultilevel"/>
    <w:tmpl w:val="3D1263B6"/>
    <w:lvl w:ilvl="0" w:tplc="CB60BB9E">
      <w:start w:val="1"/>
      <w:numFmt w:val="decimal"/>
      <w:lvlText w:val="%1)"/>
      <w:lvlJc w:val="lef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nsid w:val="5B83002B"/>
    <w:multiLevelType w:val="hybridMultilevel"/>
    <w:tmpl w:val="50E49638"/>
    <w:lvl w:ilvl="0" w:tplc="2EBC2DC8">
      <w:start w:val="1"/>
      <w:numFmt w:val="decimal"/>
      <w:lvlText w:val="%1."/>
      <w:lvlJc w:val="left"/>
      <w:pPr>
        <w:ind w:left="1080" w:hanging="360"/>
      </w:pPr>
      <w:rPr>
        <w:rFonts w:hint="default"/>
        <w:b/>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1B057BF"/>
    <w:multiLevelType w:val="hybridMultilevel"/>
    <w:tmpl w:val="DAC410BC"/>
    <w:lvl w:ilvl="0" w:tplc="66A66BFC">
      <w:start w:val="1"/>
      <w:numFmt w:val="decimal"/>
      <w:lvlText w:val="(%1)"/>
      <w:lvlJc w:val="left"/>
      <w:pPr>
        <w:ind w:left="502" w:hanging="360"/>
      </w:pPr>
      <w:rPr>
        <w:rFonts w:hint="default"/>
        <w:b w:val="0"/>
        <w:bCs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8">
    <w:nsid w:val="64B9570A"/>
    <w:multiLevelType w:val="hybridMultilevel"/>
    <w:tmpl w:val="35D6AC0A"/>
    <w:lvl w:ilvl="0" w:tplc="011CECD0">
      <w:start w:val="1"/>
      <w:numFmt w:val="decimal"/>
      <w:lvlText w:val="(%1)"/>
      <w:lvlJc w:val="left"/>
      <w:pPr>
        <w:ind w:left="502" w:hanging="360"/>
      </w:pPr>
      <w:rPr>
        <w:rFonts w:hint="default"/>
      </w:rPr>
    </w:lvl>
    <w:lvl w:ilvl="1" w:tplc="40090019" w:tentative="1">
      <w:start w:val="1"/>
      <w:numFmt w:val="lowerLetter"/>
      <w:lvlText w:val="%2."/>
      <w:lvlJc w:val="left"/>
      <w:pPr>
        <w:ind w:left="1337" w:hanging="360"/>
      </w:pPr>
    </w:lvl>
    <w:lvl w:ilvl="2" w:tplc="4009001B" w:tentative="1">
      <w:start w:val="1"/>
      <w:numFmt w:val="lowerRoman"/>
      <w:lvlText w:val="%3."/>
      <w:lvlJc w:val="right"/>
      <w:pPr>
        <w:ind w:left="2057" w:hanging="180"/>
      </w:pPr>
    </w:lvl>
    <w:lvl w:ilvl="3" w:tplc="4009000F" w:tentative="1">
      <w:start w:val="1"/>
      <w:numFmt w:val="decimal"/>
      <w:lvlText w:val="%4."/>
      <w:lvlJc w:val="left"/>
      <w:pPr>
        <w:ind w:left="2777" w:hanging="360"/>
      </w:pPr>
    </w:lvl>
    <w:lvl w:ilvl="4" w:tplc="40090019" w:tentative="1">
      <w:start w:val="1"/>
      <w:numFmt w:val="lowerLetter"/>
      <w:lvlText w:val="%5."/>
      <w:lvlJc w:val="left"/>
      <w:pPr>
        <w:ind w:left="3497" w:hanging="360"/>
      </w:pPr>
    </w:lvl>
    <w:lvl w:ilvl="5" w:tplc="4009001B" w:tentative="1">
      <w:start w:val="1"/>
      <w:numFmt w:val="lowerRoman"/>
      <w:lvlText w:val="%6."/>
      <w:lvlJc w:val="right"/>
      <w:pPr>
        <w:ind w:left="4217" w:hanging="180"/>
      </w:pPr>
    </w:lvl>
    <w:lvl w:ilvl="6" w:tplc="4009000F" w:tentative="1">
      <w:start w:val="1"/>
      <w:numFmt w:val="decimal"/>
      <w:lvlText w:val="%7."/>
      <w:lvlJc w:val="left"/>
      <w:pPr>
        <w:ind w:left="4937" w:hanging="360"/>
      </w:pPr>
    </w:lvl>
    <w:lvl w:ilvl="7" w:tplc="40090019" w:tentative="1">
      <w:start w:val="1"/>
      <w:numFmt w:val="lowerLetter"/>
      <w:lvlText w:val="%8."/>
      <w:lvlJc w:val="left"/>
      <w:pPr>
        <w:ind w:left="5657" w:hanging="360"/>
      </w:pPr>
    </w:lvl>
    <w:lvl w:ilvl="8" w:tplc="4009001B" w:tentative="1">
      <w:start w:val="1"/>
      <w:numFmt w:val="lowerRoman"/>
      <w:lvlText w:val="%9."/>
      <w:lvlJc w:val="right"/>
      <w:pPr>
        <w:ind w:left="6377" w:hanging="180"/>
      </w:pPr>
    </w:lvl>
  </w:abstractNum>
  <w:abstractNum w:abstractNumId="29">
    <w:nsid w:val="65BF0F5C"/>
    <w:multiLevelType w:val="hybridMultilevel"/>
    <w:tmpl w:val="50E49638"/>
    <w:lvl w:ilvl="0" w:tplc="2EBC2DC8">
      <w:start w:val="1"/>
      <w:numFmt w:val="decimal"/>
      <w:lvlText w:val="%1."/>
      <w:lvlJc w:val="left"/>
      <w:pPr>
        <w:ind w:left="1080" w:hanging="360"/>
      </w:pPr>
      <w:rPr>
        <w:rFonts w:hint="default"/>
        <w:b/>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B1B3578"/>
    <w:multiLevelType w:val="hybridMultilevel"/>
    <w:tmpl w:val="DF264086"/>
    <w:lvl w:ilvl="0" w:tplc="D226A12A">
      <w:start w:val="1"/>
      <w:numFmt w:val="lowerLetter"/>
      <w:lvlText w:val="%1)"/>
      <w:lvlJc w:val="left"/>
      <w:pPr>
        <w:ind w:left="1211" w:hanging="360"/>
      </w:pPr>
      <w:rPr>
        <w:rFonts w:hint="default"/>
        <w:b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1">
    <w:nsid w:val="798E0505"/>
    <w:multiLevelType w:val="hybridMultilevel"/>
    <w:tmpl w:val="27427E86"/>
    <w:lvl w:ilvl="0" w:tplc="4009000F">
      <w:start w:val="1"/>
      <w:numFmt w:val="decimal"/>
      <w:lvlText w:val="%1."/>
      <w:lvlJc w:val="left"/>
      <w:pPr>
        <w:ind w:left="644"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2">
    <w:nsid w:val="7A486684"/>
    <w:multiLevelType w:val="hybridMultilevel"/>
    <w:tmpl w:val="82686F40"/>
    <w:lvl w:ilvl="0" w:tplc="4A0AF6C8">
      <w:start w:val="1"/>
      <w:numFmt w:val="decimal"/>
      <w:lvlText w:val="%1)"/>
      <w:lvlJc w:val="left"/>
      <w:pPr>
        <w:ind w:left="1440" w:hanging="360"/>
      </w:pPr>
      <w:rPr>
        <w:rFonts w:hint="default"/>
        <w:b w:val="0"/>
        <w:bCs/>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num w:numId="1">
    <w:abstractNumId w:val="3"/>
  </w:num>
  <w:num w:numId="2">
    <w:abstractNumId w:val="25"/>
  </w:num>
  <w:num w:numId="3">
    <w:abstractNumId w:val="12"/>
  </w:num>
  <w:num w:numId="4">
    <w:abstractNumId w:val="10"/>
  </w:num>
  <w:num w:numId="5">
    <w:abstractNumId w:val="4"/>
  </w:num>
  <w:num w:numId="6">
    <w:abstractNumId w:val="5"/>
  </w:num>
  <w:num w:numId="7">
    <w:abstractNumId w:val="31"/>
  </w:num>
  <w:num w:numId="8">
    <w:abstractNumId w:val="26"/>
  </w:num>
  <w:num w:numId="9">
    <w:abstractNumId w:val="24"/>
  </w:num>
  <w:num w:numId="10">
    <w:abstractNumId w:val="14"/>
  </w:num>
  <w:num w:numId="11">
    <w:abstractNumId w:val="11"/>
  </w:num>
  <w:num w:numId="12">
    <w:abstractNumId w:val="6"/>
  </w:num>
  <w:num w:numId="13">
    <w:abstractNumId w:val="20"/>
  </w:num>
  <w:num w:numId="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9"/>
  </w:num>
  <w:num w:numId="16">
    <w:abstractNumId w:val="0"/>
  </w:num>
  <w:num w:numId="17">
    <w:abstractNumId w:val="21"/>
  </w:num>
  <w:num w:numId="18">
    <w:abstractNumId w:val="9"/>
  </w:num>
  <w:num w:numId="19">
    <w:abstractNumId w:val="13"/>
  </w:num>
  <w:num w:numId="20">
    <w:abstractNumId w:val="2"/>
  </w:num>
  <w:num w:numId="21">
    <w:abstractNumId w:val="16"/>
  </w:num>
  <w:num w:numId="22">
    <w:abstractNumId w:val="19"/>
  </w:num>
  <w:num w:numId="23">
    <w:abstractNumId w:val="1"/>
  </w:num>
  <w:num w:numId="24">
    <w:abstractNumId w:val="18"/>
  </w:num>
  <w:num w:numId="25">
    <w:abstractNumId w:val="32"/>
  </w:num>
  <w:num w:numId="26">
    <w:abstractNumId w:val="30"/>
  </w:num>
  <w:num w:numId="27">
    <w:abstractNumId w:val="17"/>
  </w:num>
  <w:num w:numId="28">
    <w:abstractNumId w:val="15"/>
  </w:num>
  <w:num w:numId="29">
    <w:abstractNumId w:val="28"/>
  </w:num>
  <w:num w:numId="30">
    <w:abstractNumId w:val="23"/>
  </w:num>
  <w:num w:numId="31">
    <w:abstractNumId w:val="27"/>
  </w:num>
  <w:num w:numId="32">
    <w:abstractNumId w:val="7"/>
  </w:num>
  <w:num w:numId="33">
    <w:abstractNumId w:val="22"/>
  </w:num>
  <w:num w:numId="34">
    <w:abstractNumId w:val="8"/>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defaultTabStop w:val="720"/>
  <w:drawingGridHorizontalSpacing w:val="100"/>
  <w:displayHorizontalDrawingGridEvery w:val="2"/>
  <w:characterSpacingControl w:val="doNotCompress"/>
  <w:footnotePr>
    <w:footnote w:id="0"/>
    <w:footnote w:id="1"/>
  </w:footnotePr>
  <w:endnotePr>
    <w:endnote w:id="0"/>
    <w:endnote w:id="1"/>
  </w:endnotePr>
  <w:compat/>
  <w:rsids>
    <w:rsidRoot w:val="00C05262"/>
    <w:rsid w:val="00001B61"/>
    <w:rsid w:val="00002A34"/>
    <w:rsid w:val="0000485B"/>
    <w:rsid w:val="00005E06"/>
    <w:rsid w:val="00006B22"/>
    <w:rsid w:val="00012D2F"/>
    <w:rsid w:val="00013B7D"/>
    <w:rsid w:val="00013DA7"/>
    <w:rsid w:val="00013E3A"/>
    <w:rsid w:val="00014125"/>
    <w:rsid w:val="00014189"/>
    <w:rsid w:val="00017879"/>
    <w:rsid w:val="00017E31"/>
    <w:rsid w:val="00020F6B"/>
    <w:rsid w:val="00021909"/>
    <w:rsid w:val="0002357E"/>
    <w:rsid w:val="0002492E"/>
    <w:rsid w:val="000271FD"/>
    <w:rsid w:val="000278C9"/>
    <w:rsid w:val="00030348"/>
    <w:rsid w:val="0003536B"/>
    <w:rsid w:val="000403EB"/>
    <w:rsid w:val="00040448"/>
    <w:rsid w:val="00041CCC"/>
    <w:rsid w:val="00042645"/>
    <w:rsid w:val="00043E00"/>
    <w:rsid w:val="000441DE"/>
    <w:rsid w:val="00047D4A"/>
    <w:rsid w:val="00051438"/>
    <w:rsid w:val="000517AD"/>
    <w:rsid w:val="00053B43"/>
    <w:rsid w:val="00055747"/>
    <w:rsid w:val="000569AE"/>
    <w:rsid w:val="00057ADA"/>
    <w:rsid w:val="00057CDB"/>
    <w:rsid w:val="000606E2"/>
    <w:rsid w:val="00060C08"/>
    <w:rsid w:val="000626B8"/>
    <w:rsid w:val="00063074"/>
    <w:rsid w:val="000631D9"/>
    <w:rsid w:val="00063CB2"/>
    <w:rsid w:val="000652EF"/>
    <w:rsid w:val="0006642E"/>
    <w:rsid w:val="00067FCE"/>
    <w:rsid w:val="000733F1"/>
    <w:rsid w:val="000819AD"/>
    <w:rsid w:val="000844D1"/>
    <w:rsid w:val="0008493D"/>
    <w:rsid w:val="00086510"/>
    <w:rsid w:val="00086D2D"/>
    <w:rsid w:val="0009175D"/>
    <w:rsid w:val="00093D74"/>
    <w:rsid w:val="0009486A"/>
    <w:rsid w:val="0009656A"/>
    <w:rsid w:val="00096FBC"/>
    <w:rsid w:val="000A11EC"/>
    <w:rsid w:val="000A180E"/>
    <w:rsid w:val="000A25AA"/>
    <w:rsid w:val="000A33EC"/>
    <w:rsid w:val="000A3A52"/>
    <w:rsid w:val="000A7DA1"/>
    <w:rsid w:val="000A7DFC"/>
    <w:rsid w:val="000B31FD"/>
    <w:rsid w:val="000B3955"/>
    <w:rsid w:val="000B3E4A"/>
    <w:rsid w:val="000B71A6"/>
    <w:rsid w:val="000B7E8B"/>
    <w:rsid w:val="000C10E9"/>
    <w:rsid w:val="000C26B0"/>
    <w:rsid w:val="000C303A"/>
    <w:rsid w:val="000C4052"/>
    <w:rsid w:val="000C74C5"/>
    <w:rsid w:val="000D104E"/>
    <w:rsid w:val="000D1DD8"/>
    <w:rsid w:val="000D6F7A"/>
    <w:rsid w:val="000E0E3B"/>
    <w:rsid w:val="000E15AC"/>
    <w:rsid w:val="000E2AEA"/>
    <w:rsid w:val="000E3064"/>
    <w:rsid w:val="000E44E2"/>
    <w:rsid w:val="000E59BD"/>
    <w:rsid w:val="000E611F"/>
    <w:rsid w:val="000E6B83"/>
    <w:rsid w:val="000F3166"/>
    <w:rsid w:val="000F6624"/>
    <w:rsid w:val="000F6DE0"/>
    <w:rsid w:val="00100A81"/>
    <w:rsid w:val="0010140B"/>
    <w:rsid w:val="00101C86"/>
    <w:rsid w:val="00101DEF"/>
    <w:rsid w:val="00102000"/>
    <w:rsid w:val="00102C04"/>
    <w:rsid w:val="001058D0"/>
    <w:rsid w:val="0010620E"/>
    <w:rsid w:val="00111E0F"/>
    <w:rsid w:val="00113299"/>
    <w:rsid w:val="001140EF"/>
    <w:rsid w:val="00114607"/>
    <w:rsid w:val="00114F26"/>
    <w:rsid w:val="00116F06"/>
    <w:rsid w:val="00117297"/>
    <w:rsid w:val="001210BD"/>
    <w:rsid w:val="00126211"/>
    <w:rsid w:val="00130B4D"/>
    <w:rsid w:val="00132994"/>
    <w:rsid w:val="00133478"/>
    <w:rsid w:val="001334B8"/>
    <w:rsid w:val="001335C7"/>
    <w:rsid w:val="0013409B"/>
    <w:rsid w:val="0013565E"/>
    <w:rsid w:val="001360A3"/>
    <w:rsid w:val="0013625E"/>
    <w:rsid w:val="00136D98"/>
    <w:rsid w:val="00137586"/>
    <w:rsid w:val="00140A8E"/>
    <w:rsid w:val="001434F5"/>
    <w:rsid w:val="00143A09"/>
    <w:rsid w:val="00143FEB"/>
    <w:rsid w:val="00145345"/>
    <w:rsid w:val="001503A2"/>
    <w:rsid w:val="001508F6"/>
    <w:rsid w:val="00150FC2"/>
    <w:rsid w:val="00151470"/>
    <w:rsid w:val="00152299"/>
    <w:rsid w:val="00152314"/>
    <w:rsid w:val="00153856"/>
    <w:rsid w:val="00154FD9"/>
    <w:rsid w:val="00157428"/>
    <w:rsid w:val="00160280"/>
    <w:rsid w:val="0016117A"/>
    <w:rsid w:val="001619F6"/>
    <w:rsid w:val="00161D32"/>
    <w:rsid w:val="00162559"/>
    <w:rsid w:val="00170CFA"/>
    <w:rsid w:val="0017141B"/>
    <w:rsid w:val="001716DE"/>
    <w:rsid w:val="00173455"/>
    <w:rsid w:val="00176AC3"/>
    <w:rsid w:val="00180F34"/>
    <w:rsid w:val="00184387"/>
    <w:rsid w:val="001845E2"/>
    <w:rsid w:val="0018703C"/>
    <w:rsid w:val="00194556"/>
    <w:rsid w:val="001977B3"/>
    <w:rsid w:val="001A57AC"/>
    <w:rsid w:val="001A60BD"/>
    <w:rsid w:val="001A63FE"/>
    <w:rsid w:val="001A6C3A"/>
    <w:rsid w:val="001A7177"/>
    <w:rsid w:val="001B376F"/>
    <w:rsid w:val="001B3AC3"/>
    <w:rsid w:val="001B465E"/>
    <w:rsid w:val="001C0065"/>
    <w:rsid w:val="001C0339"/>
    <w:rsid w:val="001C064E"/>
    <w:rsid w:val="001C19ED"/>
    <w:rsid w:val="001C1BA1"/>
    <w:rsid w:val="001C30EA"/>
    <w:rsid w:val="001C4153"/>
    <w:rsid w:val="001C57D4"/>
    <w:rsid w:val="001D06B3"/>
    <w:rsid w:val="001D0F4B"/>
    <w:rsid w:val="001D2234"/>
    <w:rsid w:val="001D508A"/>
    <w:rsid w:val="001D5A88"/>
    <w:rsid w:val="001E0E68"/>
    <w:rsid w:val="001E0F28"/>
    <w:rsid w:val="001E2E4C"/>
    <w:rsid w:val="001E3723"/>
    <w:rsid w:val="001E53C2"/>
    <w:rsid w:val="001E5AFD"/>
    <w:rsid w:val="001E6BBC"/>
    <w:rsid w:val="001E7BB6"/>
    <w:rsid w:val="001E7EA3"/>
    <w:rsid w:val="001E7F81"/>
    <w:rsid w:val="001F0B99"/>
    <w:rsid w:val="001F2CE5"/>
    <w:rsid w:val="001F44E4"/>
    <w:rsid w:val="001F657B"/>
    <w:rsid w:val="001F7379"/>
    <w:rsid w:val="00203BE2"/>
    <w:rsid w:val="0020400C"/>
    <w:rsid w:val="00206FC1"/>
    <w:rsid w:val="00207549"/>
    <w:rsid w:val="00210BC9"/>
    <w:rsid w:val="00210BE8"/>
    <w:rsid w:val="0021195B"/>
    <w:rsid w:val="0021239B"/>
    <w:rsid w:val="00212FAD"/>
    <w:rsid w:val="002135B4"/>
    <w:rsid w:val="00215E34"/>
    <w:rsid w:val="0021799E"/>
    <w:rsid w:val="00220A86"/>
    <w:rsid w:val="00221B8E"/>
    <w:rsid w:val="0022237A"/>
    <w:rsid w:val="00222EAE"/>
    <w:rsid w:val="0022705B"/>
    <w:rsid w:val="00230D89"/>
    <w:rsid w:val="002328B7"/>
    <w:rsid w:val="00232FF0"/>
    <w:rsid w:val="00233BE2"/>
    <w:rsid w:val="00237CCF"/>
    <w:rsid w:val="0024079C"/>
    <w:rsid w:val="00243727"/>
    <w:rsid w:val="00244B28"/>
    <w:rsid w:val="00246598"/>
    <w:rsid w:val="00246C44"/>
    <w:rsid w:val="002508AB"/>
    <w:rsid w:val="00252122"/>
    <w:rsid w:val="002530FD"/>
    <w:rsid w:val="002538A4"/>
    <w:rsid w:val="0025469D"/>
    <w:rsid w:val="00254EA9"/>
    <w:rsid w:val="0026052F"/>
    <w:rsid w:val="00260D00"/>
    <w:rsid w:val="00262560"/>
    <w:rsid w:val="00267C4C"/>
    <w:rsid w:val="00267DAD"/>
    <w:rsid w:val="002717D8"/>
    <w:rsid w:val="002735B3"/>
    <w:rsid w:val="002776BB"/>
    <w:rsid w:val="00280701"/>
    <w:rsid w:val="002839BE"/>
    <w:rsid w:val="00283B38"/>
    <w:rsid w:val="002844F3"/>
    <w:rsid w:val="00286374"/>
    <w:rsid w:val="00291A89"/>
    <w:rsid w:val="00293290"/>
    <w:rsid w:val="00293D95"/>
    <w:rsid w:val="002946F7"/>
    <w:rsid w:val="00294E0E"/>
    <w:rsid w:val="00294FEE"/>
    <w:rsid w:val="002A077C"/>
    <w:rsid w:val="002A2781"/>
    <w:rsid w:val="002A3F78"/>
    <w:rsid w:val="002A46D3"/>
    <w:rsid w:val="002A64C4"/>
    <w:rsid w:val="002B122E"/>
    <w:rsid w:val="002B1F71"/>
    <w:rsid w:val="002B4B14"/>
    <w:rsid w:val="002B5698"/>
    <w:rsid w:val="002B7588"/>
    <w:rsid w:val="002B7B28"/>
    <w:rsid w:val="002B7B9B"/>
    <w:rsid w:val="002C046C"/>
    <w:rsid w:val="002C0BC7"/>
    <w:rsid w:val="002C2EB9"/>
    <w:rsid w:val="002C37D6"/>
    <w:rsid w:val="002C4845"/>
    <w:rsid w:val="002C510B"/>
    <w:rsid w:val="002C600E"/>
    <w:rsid w:val="002C626D"/>
    <w:rsid w:val="002C6D6B"/>
    <w:rsid w:val="002C7A85"/>
    <w:rsid w:val="002D108D"/>
    <w:rsid w:val="002D110E"/>
    <w:rsid w:val="002D2168"/>
    <w:rsid w:val="002D31AB"/>
    <w:rsid w:val="002D4217"/>
    <w:rsid w:val="002D5248"/>
    <w:rsid w:val="002D532B"/>
    <w:rsid w:val="002D5A16"/>
    <w:rsid w:val="002D5ECD"/>
    <w:rsid w:val="002E0635"/>
    <w:rsid w:val="002E1669"/>
    <w:rsid w:val="002E2552"/>
    <w:rsid w:val="002E4077"/>
    <w:rsid w:val="002E5433"/>
    <w:rsid w:val="002F38FC"/>
    <w:rsid w:val="002F3D39"/>
    <w:rsid w:val="002F4EAD"/>
    <w:rsid w:val="002F694F"/>
    <w:rsid w:val="002F7102"/>
    <w:rsid w:val="002F7105"/>
    <w:rsid w:val="002F7AF3"/>
    <w:rsid w:val="00303EF0"/>
    <w:rsid w:val="00306F1E"/>
    <w:rsid w:val="00312413"/>
    <w:rsid w:val="0031477D"/>
    <w:rsid w:val="003149B2"/>
    <w:rsid w:val="0031577A"/>
    <w:rsid w:val="00316D05"/>
    <w:rsid w:val="00316F85"/>
    <w:rsid w:val="0031757D"/>
    <w:rsid w:val="00323791"/>
    <w:rsid w:val="003264A6"/>
    <w:rsid w:val="00327942"/>
    <w:rsid w:val="00327A6B"/>
    <w:rsid w:val="00327A99"/>
    <w:rsid w:val="00327CB4"/>
    <w:rsid w:val="00332364"/>
    <w:rsid w:val="003332A2"/>
    <w:rsid w:val="00335C4D"/>
    <w:rsid w:val="0033690A"/>
    <w:rsid w:val="00337151"/>
    <w:rsid w:val="003379EB"/>
    <w:rsid w:val="00341136"/>
    <w:rsid w:val="0034372A"/>
    <w:rsid w:val="00345533"/>
    <w:rsid w:val="00346444"/>
    <w:rsid w:val="00350506"/>
    <w:rsid w:val="003506A3"/>
    <w:rsid w:val="00360613"/>
    <w:rsid w:val="0036187C"/>
    <w:rsid w:val="003626C3"/>
    <w:rsid w:val="00366543"/>
    <w:rsid w:val="003704E9"/>
    <w:rsid w:val="00370B59"/>
    <w:rsid w:val="003721C3"/>
    <w:rsid w:val="00372E59"/>
    <w:rsid w:val="00375F19"/>
    <w:rsid w:val="003760DF"/>
    <w:rsid w:val="00377B45"/>
    <w:rsid w:val="00381D16"/>
    <w:rsid w:val="00385921"/>
    <w:rsid w:val="00385C0A"/>
    <w:rsid w:val="0038787A"/>
    <w:rsid w:val="00390215"/>
    <w:rsid w:val="00392346"/>
    <w:rsid w:val="00392E7F"/>
    <w:rsid w:val="00393A37"/>
    <w:rsid w:val="0039574A"/>
    <w:rsid w:val="00395E89"/>
    <w:rsid w:val="003A0EFE"/>
    <w:rsid w:val="003A21A3"/>
    <w:rsid w:val="003B090F"/>
    <w:rsid w:val="003B11F9"/>
    <w:rsid w:val="003B6078"/>
    <w:rsid w:val="003B6B22"/>
    <w:rsid w:val="003C0A06"/>
    <w:rsid w:val="003C2380"/>
    <w:rsid w:val="003D67EC"/>
    <w:rsid w:val="003D6E16"/>
    <w:rsid w:val="003D783F"/>
    <w:rsid w:val="003D7DEA"/>
    <w:rsid w:val="003E06D0"/>
    <w:rsid w:val="003E2009"/>
    <w:rsid w:val="003E60D3"/>
    <w:rsid w:val="003F27D3"/>
    <w:rsid w:val="003F3F9E"/>
    <w:rsid w:val="003F5199"/>
    <w:rsid w:val="00400801"/>
    <w:rsid w:val="004013EA"/>
    <w:rsid w:val="00404C93"/>
    <w:rsid w:val="00405B86"/>
    <w:rsid w:val="00405D50"/>
    <w:rsid w:val="00407804"/>
    <w:rsid w:val="004117E5"/>
    <w:rsid w:val="004122A2"/>
    <w:rsid w:val="00412462"/>
    <w:rsid w:val="00416CA8"/>
    <w:rsid w:val="0041757E"/>
    <w:rsid w:val="00423850"/>
    <w:rsid w:val="00426253"/>
    <w:rsid w:val="004276FF"/>
    <w:rsid w:val="00430DC1"/>
    <w:rsid w:val="0043212F"/>
    <w:rsid w:val="00432345"/>
    <w:rsid w:val="004326B2"/>
    <w:rsid w:val="004330FF"/>
    <w:rsid w:val="00433E44"/>
    <w:rsid w:val="004340AD"/>
    <w:rsid w:val="0043438E"/>
    <w:rsid w:val="00434875"/>
    <w:rsid w:val="0043501E"/>
    <w:rsid w:val="004351FE"/>
    <w:rsid w:val="004402A1"/>
    <w:rsid w:val="00441E92"/>
    <w:rsid w:val="00446453"/>
    <w:rsid w:val="00447005"/>
    <w:rsid w:val="0044708E"/>
    <w:rsid w:val="00447193"/>
    <w:rsid w:val="00447974"/>
    <w:rsid w:val="00450234"/>
    <w:rsid w:val="0045033D"/>
    <w:rsid w:val="0045496D"/>
    <w:rsid w:val="00455E32"/>
    <w:rsid w:val="0045634C"/>
    <w:rsid w:val="00457828"/>
    <w:rsid w:val="004617BF"/>
    <w:rsid w:val="00461B97"/>
    <w:rsid w:val="00462462"/>
    <w:rsid w:val="00466AE7"/>
    <w:rsid w:val="00467E62"/>
    <w:rsid w:val="004733E8"/>
    <w:rsid w:val="00474A4D"/>
    <w:rsid w:val="00474F4F"/>
    <w:rsid w:val="00482FC1"/>
    <w:rsid w:val="00483896"/>
    <w:rsid w:val="00484AE5"/>
    <w:rsid w:val="00485618"/>
    <w:rsid w:val="004870A2"/>
    <w:rsid w:val="00487CB3"/>
    <w:rsid w:val="0049335C"/>
    <w:rsid w:val="00493522"/>
    <w:rsid w:val="00497233"/>
    <w:rsid w:val="004A032C"/>
    <w:rsid w:val="004A07BB"/>
    <w:rsid w:val="004A290B"/>
    <w:rsid w:val="004A2A3D"/>
    <w:rsid w:val="004A6CF4"/>
    <w:rsid w:val="004B2519"/>
    <w:rsid w:val="004B4C25"/>
    <w:rsid w:val="004B5018"/>
    <w:rsid w:val="004B5C93"/>
    <w:rsid w:val="004C0E32"/>
    <w:rsid w:val="004C2AB9"/>
    <w:rsid w:val="004C38E8"/>
    <w:rsid w:val="004C40FD"/>
    <w:rsid w:val="004C63B4"/>
    <w:rsid w:val="004D0F95"/>
    <w:rsid w:val="004D1BFF"/>
    <w:rsid w:val="004D1D9E"/>
    <w:rsid w:val="004D25DA"/>
    <w:rsid w:val="004D2EE9"/>
    <w:rsid w:val="004D3041"/>
    <w:rsid w:val="004D3B50"/>
    <w:rsid w:val="004D3FF5"/>
    <w:rsid w:val="004D6533"/>
    <w:rsid w:val="004E1E69"/>
    <w:rsid w:val="004E2847"/>
    <w:rsid w:val="004E2FB0"/>
    <w:rsid w:val="004E406B"/>
    <w:rsid w:val="004E531E"/>
    <w:rsid w:val="004E6588"/>
    <w:rsid w:val="004F0CB4"/>
    <w:rsid w:val="004F2605"/>
    <w:rsid w:val="004F297E"/>
    <w:rsid w:val="004F7234"/>
    <w:rsid w:val="00500BA7"/>
    <w:rsid w:val="0050111D"/>
    <w:rsid w:val="00501CEB"/>
    <w:rsid w:val="00502857"/>
    <w:rsid w:val="00502BFF"/>
    <w:rsid w:val="00504F17"/>
    <w:rsid w:val="00506EAB"/>
    <w:rsid w:val="00512326"/>
    <w:rsid w:val="005132E5"/>
    <w:rsid w:val="005159C1"/>
    <w:rsid w:val="00517323"/>
    <w:rsid w:val="00520868"/>
    <w:rsid w:val="00524501"/>
    <w:rsid w:val="00525EF3"/>
    <w:rsid w:val="00526365"/>
    <w:rsid w:val="0052794A"/>
    <w:rsid w:val="005301A8"/>
    <w:rsid w:val="00530D9F"/>
    <w:rsid w:val="005337E1"/>
    <w:rsid w:val="00534865"/>
    <w:rsid w:val="005448D9"/>
    <w:rsid w:val="00547478"/>
    <w:rsid w:val="00551276"/>
    <w:rsid w:val="00551378"/>
    <w:rsid w:val="00552D71"/>
    <w:rsid w:val="00553F12"/>
    <w:rsid w:val="00554AB5"/>
    <w:rsid w:val="00554F05"/>
    <w:rsid w:val="00555392"/>
    <w:rsid w:val="00557493"/>
    <w:rsid w:val="0055751D"/>
    <w:rsid w:val="00557E9E"/>
    <w:rsid w:val="00557F39"/>
    <w:rsid w:val="0056162B"/>
    <w:rsid w:val="005625DE"/>
    <w:rsid w:val="00562F2F"/>
    <w:rsid w:val="005638FC"/>
    <w:rsid w:val="0056413C"/>
    <w:rsid w:val="00564798"/>
    <w:rsid w:val="0056499B"/>
    <w:rsid w:val="0056541A"/>
    <w:rsid w:val="00565C7C"/>
    <w:rsid w:val="005666F1"/>
    <w:rsid w:val="0056725C"/>
    <w:rsid w:val="005732EB"/>
    <w:rsid w:val="00574976"/>
    <w:rsid w:val="00576856"/>
    <w:rsid w:val="00577504"/>
    <w:rsid w:val="00577AD2"/>
    <w:rsid w:val="005817D3"/>
    <w:rsid w:val="00583EF8"/>
    <w:rsid w:val="005853A1"/>
    <w:rsid w:val="00586380"/>
    <w:rsid w:val="00586515"/>
    <w:rsid w:val="00587CF6"/>
    <w:rsid w:val="0059067C"/>
    <w:rsid w:val="00591785"/>
    <w:rsid w:val="00592108"/>
    <w:rsid w:val="0059288B"/>
    <w:rsid w:val="00592BA4"/>
    <w:rsid w:val="00592DF0"/>
    <w:rsid w:val="00592E2F"/>
    <w:rsid w:val="005A03C0"/>
    <w:rsid w:val="005A0F20"/>
    <w:rsid w:val="005A4912"/>
    <w:rsid w:val="005A4E9D"/>
    <w:rsid w:val="005A5DBD"/>
    <w:rsid w:val="005A68BC"/>
    <w:rsid w:val="005B1317"/>
    <w:rsid w:val="005B21CB"/>
    <w:rsid w:val="005B42B5"/>
    <w:rsid w:val="005B56A1"/>
    <w:rsid w:val="005B657F"/>
    <w:rsid w:val="005B6F3A"/>
    <w:rsid w:val="005C03E5"/>
    <w:rsid w:val="005C2565"/>
    <w:rsid w:val="005C4562"/>
    <w:rsid w:val="005C74BF"/>
    <w:rsid w:val="005C7E06"/>
    <w:rsid w:val="005D0424"/>
    <w:rsid w:val="005D1DCD"/>
    <w:rsid w:val="005D29D9"/>
    <w:rsid w:val="005D4A34"/>
    <w:rsid w:val="005D5323"/>
    <w:rsid w:val="005D5542"/>
    <w:rsid w:val="005D58BE"/>
    <w:rsid w:val="005D728B"/>
    <w:rsid w:val="005E0369"/>
    <w:rsid w:val="005E2C7E"/>
    <w:rsid w:val="005E4248"/>
    <w:rsid w:val="005E4439"/>
    <w:rsid w:val="005E7AB1"/>
    <w:rsid w:val="005F1B92"/>
    <w:rsid w:val="005F2400"/>
    <w:rsid w:val="005F273D"/>
    <w:rsid w:val="005F51D8"/>
    <w:rsid w:val="005F70A7"/>
    <w:rsid w:val="005F7450"/>
    <w:rsid w:val="00604BFF"/>
    <w:rsid w:val="0060567C"/>
    <w:rsid w:val="006074BB"/>
    <w:rsid w:val="00610F6E"/>
    <w:rsid w:val="00614CBB"/>
    <w:rsid w:val="006177AF"/>
    <w:rsid w:val="006222C3"/>
    <w:rsid w:val="0062286C"/>
    <w:rsid w:val="00623AFC"/>
    <w:rsid w:val="006267CB"/>
    <w:rsid w:val="00627700"/>
    <w:rsid w:val="00627CB0"/>
    <w:rsid w:val="00632495"/>
    <w:rsid w:val="006350AA"/>
    <w:rsid w:val="0063782C"/>
    <w:rsid w:val="00640311"/>
    <w:rsid w:val="00640A19"/>
    <w:rsid w:val="00641B20"/>
    <w:rsid w:val="0064259B"/>
    <w:rsid w:val="00647744"/>
    <w:rsid w:val="00647CBA"/>
    <w:rsid w:val="00650C6C"/>
    <w:rsid w:val="00652C2B"/>
    <w:rsid w:val="00652F52"/>
    <w:rsid w:val="0065751A"/>
    <w:rsid w:val="00657A12"/>
    <w:rsid w:val="0066266B"/>
    <w:rsid w:val="00664B01"/>
    <w:rsid w:val="00665128"/>
    <w:rsid w:val="00665796"/>
    <w:rsid w:val="00665A4A"/>
    <w:rsid w:val="00666A5F"/>
    <w:rsid w:val="00667C12"/>
    <w:rsid w:val="00670F38"/>
    <w:rsid w:val="00671AA8"/>
    <w:rsid w:val="006742E5"/>
    <w:rsid w:val="0067454F"/>
    <w:rsid w:val="00675904"/>
    <w:rsid w:val="00680214"/>
    <w:rsid w:val="006812DB"/>
    <w:rsid w:val="006815C8"/>
    <w:rsid w:val="00683828"/>
    <w:rsid w:val="00684B98"/>
    <w:rsid w:val="006853C0"/>
    <w:rsid w:val="006864D4"/>
    <w:rsid w:val="006864F8"/>
    <w:rsid w:val="0069799E"/>
    <w:rsid w:val="006A2080"/>
    <w:rsid w:val="006A2C4F"/>
    <w:rsid w:val="006A314D"/>
    <w:rsid w:val="006A4BC6"/>
    <w:rsid w:val="006A6227"/>
    <w:rsid w:val="006A6A67"/>
    <w:rsid w:val="006A6C8E"/>
    <w:rsid w:val="006A78DA"/>
    <w:rsid w:val="006B179E"/>
    <w:rsid w:val="006B3546"/>
    <w:rsid w:val="006B66B6"/>
    <w:rsid w:val="006C1643"/>
    <w:rsid w:val="006C3571"/>
    <w:rsid w:val="006C3A48"/>
    <w:rsid w:val="006D3FE7"/>
    <w:rsid w:val="006D464D"/>
    <w:rsid w:val="006D5113"/>
    <w:rsid w:val="006D5E65"/>
    <w:rsid w:val="006D7144"/>
    <w:rsid w:val="006E118C"/>
    <w:rsid w:val="006E1606"/>
    <w:rsid w:val="006E2A24"/>
    <w:rsid w:val="006E4A26"/>
    <w:rsid w:val="006E4B69"/>
    <w:rsid w:val="006E4BFC"/>
    <w:rsid w:val="006E65C6"/>
    <w:rsid w:val="006F06EF"/>
    <w:rsid w:val="006F0D76"/>
    <w:rsid w:val="006F156A"/>
    <w:rsid w:val="006F4415"/>
    <w:rsid w:val="006F7BB5"/>
    <w:rsid w:val="00705273"/>
    <w:rsid w:val="00705ACC"/>
    <w:rsid w:val="00711639"/>
    <w:rsid w:val="00711725"/>
    <w:rsid w:val="00713020"/>
    <w:rsid w:val="007151F5"/>
    <w:rsid w:val="00715CCE"/>
    <w:rsid w:val="00717718"/>
    <w:rsid w:val="00720D91"/>
    <w:rsid w:val="00722D74"/>
    <w:rsid w:val="0072659C"/>
    <w:rsid w:val="00726D9C"/>
    <w:rsid w:val="00727F8B"/>
    <w:rsid w:val="00731B68"/>
    <w:rsid w:val="00731F03"/>
    <w:rsid w:val="007329E5"/>
    <w:rsid w:val="00733C9A"/>
    <w:rsid w:val="00734509"/>
    <w:rsid w:val="007407E3"/>
    <w:rsid w:val="00740EF4"/>
    <w:rsid w:val="00743D80"/>
    <w:rsid w:val="007469E6"/>
    <w:rsid w:val="007472FC"/>
    <w:rsid w:val="007477D4"/>
    <w:rsid w:val="0075160E"/>
    <w:rsid w:val="00751D84"/>
    <w:rsid w:val="0075366C"/>
    <w:rsid w:val="00753DC3"/>
    <w:rsid w:val="00754ABB"/>
    <w:rsid w:val="00754FE2"/>
    <w:rsid w:val="00755944"/>
    <w:rsid w:val="00755C08"/>
    <w:rsid w:val="00755CB3"/>
    <w:rsid w:val="00756A58"/>
    <w:rsid w:val="00756D88"/>
    <w:rsid w:val="0077050C"/>
    <w:rsid w:val="00771601"/>
    <w:rsid w:val="00771752"/>
    <w:rsid w:val="0077246B"/>
    <w:rsid w:val="00774571"/>
    <w:rsid w:val="00775CC9"/>
    <w:rsid w:val="00776687"/>
    <w:rsid w:val="00780A59"/>
    <w:rsid w:val="00782A57"/>
    <w:rsid w:val="0078539C"/>
    <w:rsid w:val="0078561A"/>
    <w:rsid w:val="00785AD9"/>
    <w:rsid w:val="007905CA"/>
    <w:rsid w:val="0079090A"/>
    <w:rsid w:val="007920EB"/>
    <w:rsid w:val="00792562"/>
    <w:rsid w:val="00794C67"/>
    <w:rsid w:val="007956A7"/>
    <w:rsid w:val="00797BC3"/>
    <w:rsid w:val="007A078A"/>
    <w:rsid w:val="007A0E90"/>
    <w:rsid w:val="007A1F40"/>
    <w:rsid w:val="007A4C72"/>
    <w:rsid w:val="007B224B"/>
    <w:rsid w:val="007B55C0"/>
    <w:rsid w:val="007B74E8"/>
    <w:rsid w:val="007C045E"/>
    <w:rsid w:val="007C0A01"/>
    <w:rsid w:val="007C2613"/>
    <w:rsid w:val="007C2D7F"/>
    <w:rsid w:val="007C33F6"/>
    <w:rsid w:val="007C3867"/>
    <w:rsid w:val="007D01BC"/>
    <w:rsid w:val="007D09AF"/>
    <w:rsid w:val="007D1372"/>
    <w:rsid w:val="007D4A6B"/>
    <w:rsid w:val="007D5855"/>
    <w:rsid w:val="007D704D"/>
    <w:rsid w:val="007D7163"/>
    <w:rsid w:val="007E0384"/>
    <w:rsid w:val="007E2D85"/>
    <w:rsid w:val="007E5396"/>
    <w:rsid w:val="007E79A7"/>
    <w:rsid w:val="007F023B"/>
    <w:rsid w:val="007F0707"/>
    <w:rsid w:val="00800A0F"/>
    <w:rsid w:val="00802245"/>
    <w:rsid w:val="008024C4"/>
    <w:rsid w:val="008026AF"/>
    <w:rsid w:val="0080289A"/>
    <w:rsid w:val="00803CCB"/>
    <w:rsid w:val="00804769"/>
    <w:rsid w:val="00804ED8"/>
    <w:rsid w:val="00805C5B"/>
    <w:rsid w:val="008103B2"/>
    <w:rsid w:val="00817912"/>
    <w:rsid w:val="00817DA0"/>
    <w:rsid w:val="00822864"/>
    <w:rsid w:val="0082350B"/>
    <w:rsid w:val="008242B6"/>
    <w:rsid w:val="0082686A"/>
    <w:rsid w:val="00830420"/>
    <w:rsid w:val="00830D17"/>
    <w:rsid w:val="008343F2"/>
    <w:rsid w:val="00835782"/>
    <w:rsid w:val="00835FB4"/>
    <w:rsid w:val="00836BC5"/>
    <w:rsid w:val="00837D7B"/>
    <w:rsid w:val="008406A9"/>
    <w:rsid w:val="008414AE"/>
    <w:rsid w:val="00843E52"/>
    <w:rsid w:val="00844BA0"/>
    <w:rsid w:val="00844D32"/>
    <w:rsid w:val="008456FA"/>
    <w:rsid w:val="00851321"/>
    <w:rsid w:val="008519CE"/>
    <w:rsid w:val="008528D9"/>
    <w:rsid w:val="00853AEA"/>
    <w:rsid w:val="00853ED5"/>
    <w:rsid w:val="00854A95"/>
    <w:rsid w:val="00857401"/>
    <w:rsid w:val="00857501"/>
    <w:rsid w:val="00863037"/>
    <w:rsid w:val="00863507"/>
    <w:rsid w:val="008641E4"/>
    <w:rsid w:val="008650A1"/>
    <w:rsid w:val="008669D9"/>
    <w:rsid w:val="008670B4"/>
    <w:rsid w:val="008760A5"/>
    <w:rsid w:val="00880BCC"/>
    <w:rsid w:val="00881249"/>
    <w:rsid w:val="0088250F"/>
    <w:rsid w:val="0088348D"/>
    <w:rsid w:val="008836D1"/>
    <w:rsid w:val="00885AB6"/>
    <w:rsid w:val="00893206"/>
    <w:rsid w:val="00893750"/>
    <w:rsid w:val="00895185"/>
    <w:rsid w:val="008951EA"/>
    <w:rsid w:val="008A0666"/>
    <w:rsid w:val="008A2969"/>
    <w:rsid w:val="008A3D58"/>
    <w:rsid w:val="008A4C04"/>
    <w:rsid w:val="008A55E5"/>
    <w:rsid w:val="008A7FF6"/>
    <w:rsid w:val="008B1295"/>
    <w:rsid w:val="008B1CF4"/>
    <w:rsid w:val="008B1F70"/>
    <w:rsid w:val="008B4223"/>
    <w:rsid w:val="008B435D"/>
    <w:rsid w:val="008B69EA"/>
    <w:rsid w:val="008B7210"/>
    <w:rsid w:val="008C13E8"/>
    <w:rsid w:val="008C27B5"/>
    <w:rsid w:val="008C51D1"/>
    <w:rsid w:val="008C5845"/>
    <w:rsid w:val="008C5F4F"/>
    <w:rsid w:val="008C603B"/>
    <w:rsid w:val="008C7CFE"/>
    <w:rsid w:val="008D0950"/>
    <w:rsid w:val="008D5FC6"/>
    <w:rsid w:val="008D6197"/>
    <w:rsid w:val="008D6A3C"/>
    <w:rsid w:val="008D764C"/>
    <w:rsid w:val="008E17C3"/>
    <w:rsid w:val="008E24C0"/>
    <w:rsid w:val="008E28C9"/>
    <w:rsid w:val="008E36EF"/>
    <w:rsid w:val="008E55F8"/>
    <w:rsid w:val="008F02A6"/>
    <w:rsid w:val="008F3B15"/>
    <w:rsid w:val="008F45C5"/>
    <w:rsid w:val="008F7E35"/>
    <w:rsid w:val="00900A6E"/>
    <w:rsid w:val="00904834"/>
    <w:rsid w:val="00904A69"/>
    <w:rsid w:val="00905697"/>
    <w:rsid w:val="009062F2"/>
    <w:rsid w:val="0091040E"/>
    <w:rsid w:val="009115DD"/>
    <w:rsid w:val="00912FB8"/>
    <w:rsid w:val="0092145A"/>
    <w:rsid w:val="0092163F"/>
    <w:rsid w:val="00922140"/>
    <w:rsid w:val="009227B9"/>
    <w:rsid w:val="009230B9"/>
    <w:rsid w:val="0092489D"/>
    <w:rsid w:val="00931301"/>
    <w:rsid w:val="00931D06"/>
    <w:rsid w:val="00934A52"/>
    <w:rsid w:val="00935CA3"/>
    <w:rsid w:val="0094236E"/>
    <w:rsid w:val="0094307A"/>
    <w:rsid w:val="00945C1E"/>
    <w:rsid w:val="00946CBE"/>
    <w:rsid w:val="00946F55"/>
    <w:rsid w:val="009508F3"/>
    <w:rsid w:val="00950E42"/>
    <w:rsid w:val="009543FA"/>
    <w:rsid w:val="00955900"/>
    <w:rsid w:val="00956B71"/>
    <w:rsid w:val="00957CB2"/>
    <w:rsid w:val="00957DD1"/>
    <w:rsid w:val="00962873"/>
    <w:rsid w:val="00966913"/>
    <w:rsid w:val="009675FE"/>
    <w:rsid w:val="00970909"/>
    <w:rsid w:val="009712F5"/>
    <w:rsid w:val="0097274F"/>
    <w:rsid w:val="00976670"/>
    <w:rsid w:val="009854F3"/>
    <w:rsid w:val="00985B06"/>
    <w:rsid w:val="00986B0B"/>
    <w:rsid w:val="0099176B"/>
    <w:rsid w:val="009929E4"/>
    <w:rsid w:val="00996722"/>
    <w:rsid w:val="00997777"/>
    <w:rsid w:val="00997FE2"/>
    <w:rsid w:val="009A141D"/>
    <w:rsid w:val="009A1A4C"/>
    <w:rsid w:val="009A1DB3"/>
    <w:rsid w:val="009A3FF0"/>
    <w:rsid w:val="009A456A"/>
    <w:rsid w:val="009A4E68"/>
    <w:rsid w:val="009A4ECC"/>
    <w:rsid w:val="009A6562"/>
    <w:rsid w:val="009B0B3A"/>
    <w:rsid w:val="009B236E"/>
    <w:rsid w:val="009B24E5"/>
    <w:rsid w:val="009B311E"/>
    <w:rsid w:val="009B3310"/>
    <w:rsid w:val="009B4900"/>
    <w:rsid w:val="009B5A1F"/>
    <w:rsid w:val="009B6089"/>
    <w:rsid w:val="009B675A"/>
    <w:rsid w:val="009B690D"/>
    <w:rsid w:val="009B69E3"/>
    <w:rsid w:val="009B786F"/>
    <w:rsid w:val="009C15CE"/>
    <w:rsid w:val="009C4695"/>
    <w:rsid w:val="009C6128"/>
    <w:rsid w:val="009C711F"/>
    <w:rsid w:val="009D191C"/>
    <w:rsid w:val="009D2489"/>
    <w:rsid w:val="009D2EF0"/>
    <w:rsid w:val="009D356F"/>
    <w:rsid w:val="009D4A0F"/>
    <w:rsid w:val="009D5B8F"/>
    <w:rsid w:val="009D705A"/>
    <w:rsid w:val="009D705C"/>
    <w:rsid w:val="009E1D6C"/>
    <w:rsid w:val="009E277F"/>
    <w:rsid w:val="009E33DB"/>
    <w:rsid w:val="009E3B27"/>
    <w:rsid w:val="009E3D04"/>
    <w:rsid w:val="009F57BC"/>
    <w:rsid w:val="009F7246"/>
    <w:rsid w:val="009F7966"/>
    <w:rsid w:val="00A0170A"/>
    <w:rsid w:val="00A03AF7"/>
    <w:rsid w:val="00A03FFB"/>
    <w:rsid w:val="00A04C6C"/>
    <w:rsid w:val="00A0510D"/>
    <w:rsid w:val="00A05C9C"/>
    <w:rsid w:val="00A12472"/>
    <w:rsid w:val="00A1303E"/>
    <w:rsid w:val="00A15E32"/>
    <w:rsid w:val="00A17E92"/>
    <w:rsid w:val="00A21504"/>
    <w:rsid w:val="00A23E98"/>
    <w:rsid w:val="00A33B05"/>
    <w:rsid w:val="00A36591"/>
    <w:rsid w:val="00A366E7"/>
    <w:rsid w:val="00A40D9A"/>
    <w:rsid w:val="00A431B6"/>
    <w:rsid w:val="00A439B6"/>
    <w:rsid w:val="00A43D6E"/>
    <w:rsid w:val="00A45660"/>
    <w:rsid w:val="00A45699"/>
    <w:rsid w:val="00A45838"/>
    <w:rsid w:val="00A4762E"/>
    <w:rsid w:val="00A51A66"/>
    <w:rsid w:val="00A51EBD"/>
    <w:rsid w:val="00A524E7"/>
    <w:rsid w:val="00A524F8"/>
    <w:rsid w:val="00A5451C"/>
    <w:rsid w:val="00A54F6A"/>
    <w:rsid w:val="00A559A3"/>
    <w:rsid w:val="00A57F88"/>
    <w:rsid w:val="00A60778"/>
    <w:rsid w:val="00A60D1C"/>
    <w:rsid w:val="00A60E61"/>
    <w:rsid w:val="00A620A2"/>
    <w:rsid w:val="00A62B75"/>
    <w:rsid w:val="00A630CB"/>
    <w:rsid w:val="00A63E7A"/>
    <w:rsid w:val="00A64E6E"/>
    <w:rsid w:val="00A650DB"/>
    <w:rsid w:val="00A65529"/>
    <w:rsid w:val="00A663C7"/>
    <w:rsid w:val="00A67233"/>
    <w:rsid w:val="00A714C7"/>
    <w:rsid w:val="00A7287C"/>
    <w:rsid w:val="00A7724F"/>
    <w:rsid w:val="00A77688"/>
    <w:rsid w:val="00A85E6F"/>
    <w:rsid w:val="00A8644C"/>
    <w:rsid w:val="00A871DD"/>
    <w:rsid w:val="00A8747D"/>
    <w:rsid w:val="00A90F43"/>
    <w:rsid w:val="00A91418"/>
    <w:rsid w:val="00A9152E"/>
    <w:rsid w:val="00A9171C"/>
    <w:rsid w:val="00A92D9A"/>
    <w:rsid w:val="00A93DEC"/>
    <w:rsid w:val="00A96BFA"/>
    <w:rsid w:val="00A97353"/>
    <w:rsid w:val="00AA02D1"/>
    <w:rsid w:val="00AA1623"/>
    <w:rsid w:val="00AA16F7"/>
    <w:rsid w:val="00AA2254"/>
    <w:rsid w:val="00AA32EC"/>
    <w:rsid w:val="00AB186B"/>
    <w:rsid w:val="00AB5BE6"/>
    <w:rsid w:val="00AB5FD6"/>
    <w:rsid w:val="00AC047C"/>
    <w:rsid w:val="00AC0FA2"/>
    <w:rsid w:val="00AC2B9E"/>
    <w:rsid w:val="00AC2F94"/>
    <w:rsid w:val="00AC4BBD"/>
    <w:rsid w:val="00AC6777"/>
    <w:rsid w:val="00AC6E3E"/>
    <w:rsid w:val="00AC75CC"/>
    <w:rsid w:val="00AD1D4C"/>
    <w:rsid w:val="00AD21D7"/>
    <w:rsid w:val="00AD2D74"/>
    <w:rsid w:val="00AD31A1"/>
    <w:rsid w:val="00AD63B3"/>
    <w:rsid w:val="00AE1F6A"/>
    <w:rsid w:val="00AE2F78"/>
    <w:rsid w:val="00AE2FFF"/>
    <w:rsid w:val="00AE3408"/>
    <w:rsid w:val="00AE4F9C"/>
    <w:rsid w:val="00AE6593"/>
    <w:rsid w:val="00AE7374"/>
    <w:rsid w:val="00AF0C3C"/>
    <w:rsid w:val="00AF1E59"/>
    <w:rsid w:val="00AF42A1"/>
    <w:rsid w:val="00AF5797"/>
    <w:rsid w:val="00AF5EFB"/>
    <w:rsid w:val="00AF6CEE"/>
    <w:rsid w:val="00AF7831"/>
    <w:rsid w:val="00B014CD"/>
    <w:rsid w:val="00B01A64"/>
    <w:rsid w:val="00B05D2C"/>
    <w:rsid w:val="00B05F87"/>
    <w:rsid w:val="00B05FED"/>
    <w:rsid w:val="00B10061"/>
    <w:rsid w:val="00B15845"/>
    <w:rsid w:val="00B15E4F"/>
    <w:rsid w:val="00B17675"/>
    <w:rsid w:val="00B17BAD"/>
    <w:rsid w:val="00B20E7A"/>
    <w:rsid w:val="00B215BF"/>
    <w:rsid w:val="00B230F6"/>
    <w:rsid w:val="00B23E25"/>
    <w:rsid w:val="00B25998"/>
    <w:rsid w:val="00B31E2F"/>
    <w:rsid w:val="00B31E85"/>
    <w:rsid w:val="00B333D0"/>
    <w:rsid w:val="00B33B63"/>
    <w:rsid w:val="00B34B85"/>
    <w:rsid w:val="00B35CCD"/>
    <w:rsid w:val="00B36AD5"/>
    <w:rsid w:val="00B40237"/>
    <w:rsid w:val="00B41148"/>
    <w:rsid w:val="00B443E7"/>
    <w:rsid w:val="00B44EEA"/>
    <w:rsid w:val="00B45F4C"/>
    <w:rsid w:val="00B47022"/>
    <w:rsid w:val="00B47AAA"/>
    <w:rsid w:val="00B522C0"/>
    <w:rsid w:val="00B5236A"/>
    <w:rsid w:val="00B52428"/>
    <w:rsid w:val="00B52F22"/>
    <w:rsid w:val="00B54460"/>
    <w:rsid w:val="00B5458E"/>
    <w:rsid w:val="00B54602"/>
    <w:rsid w:val="00B60A54"/>
    <w:rsid w:val="00B60C61"/>
    <w:rsid w:val="00B64069"/>
    <w:rsid w:val="00B66630"/>
    <w:rsid w:val="00B718F8"/>
    <w:rsid w:val="00B71AD1"/>
    <w:rsid w:val="00B71ADE"/>
    <w:rsid w:val="00B73FB3"/>
    <w:rsid w:val="00B75E7B"/>
    <w:rsid w:val="00B80D03"/>
    <w:rsid w:val="00B8221B"/>
    <w:rsid w:val="00B82DEB"/>
    <w:rsid w:val="00B84BAB"/>
    <w:rsid w:val="00B91286"/>
    <w:rsid w:val="00B963E8"/>
    <w:rsid w:val="00BA021E"/>
    <w:rsid w:val="00BA0892"/>
    <w:rsid w:val="00BA08A2"/>
    <w:rsid w:val="00BA0CBF"/>
    <w:rsid w:val="00BA131A"/>
    <w:rsid w:val="00BA518F"/>
    <w:rsid w:val="00BA724F"/>
    <w:rsid w:val="00BA7D42"/>
    <w:rsid w:val="00BA7D5A"/>
    <w:rsid w:val="00BB0DCD"/>
    <w:rsid w:val="00BB2633"/>
    <w:rsid w:val="00BB2926"/>
    <w:rsid w:val="00BB2EA8"/>
    <w:rsid w:val="00BB308C"/>
    <w:rsid w:val="00BB31AB"/>
    <w:rsid w:val="00BB4A33"/>
    <w:rsid w:val="00BB4B16"/>
    <w:rsid w:val="00BB724A"/>
    <w:rsid w:val="00BC0E84"/>
    <w:rsid w:val="00BC56BC"/>
    <w:rsid w:val="00BC6643"/>
    <w:rsid w:val="00BC735A"/>
    <w:rsid w:val="00BC7A90"/>
    <w:rsid w:val="00BD0B94"/>
    <w:rsid w:val="00BD4D40"/>
    <w:rsid w:val="00BD7BA4"/>
    <w:rsid w:val="00BE09E2"/>
    <w:rsid w:val="00BE0E40"/>
    <w:rsid w:val="00BE49B8"/>
    <w:rsid w:val="00BE7DA9"/>
    <w:rsid w:val="00BE7F46"/>
    <w:rsid w:val="00BF0980"/>
    <w:rsid w:val="00BF0DFF"/>
    <w:rsid w:val="00BF1394"/>
    <w:rsid w:val="00BF2B6A"/>
    <w:rsid w:val="00BF2F46"/>
    <w:rsid w:val="00BF36E1"/>
    <w:rsid w:val="00BF3A79"/>
    <w:rsid w:val="00BF54B3"/>
    <w:rsid w:val="00C01D18"/>
    <w:rsid w:val="00C02517"/>
    <w:rsid w:val="00C039F6"/>
    <w:rsid w:val="00C05262"/>
    <w:rsid w:val="00C05F54"/>
    <w:rsid w:val="00C06EDE"/>
    <w:rsid w:val="00C074F3"/>
    <w:rsid w:val="00C1106F"/>
    <w:rsid w:val="00C11A0C"/>
    <w:rsid w:val="00C12244"/>
    <w:rsid w:val="00C13069"/>
    <w:rsid w:val="00C1675B"/>
    <w:rsid w:val="00C16D9C"/>
    <w:rsid w:val="00C17012"/>
    <w:rsid w:val="00C21E70"/>
    <w:rsid w:val="00C25317"/>
    <w:rsid w:val="00C2661B"/>
    <w:rsid w:val="00C301A6"/>
    <w:rsid w:val="00C30BEB"/>
    <w:rsid w:val="00C3242E"/>
    <w:rsid w:val="00C35B3E"/>
    <w:rsid w:val="00C3603B"/>
    <w:rsid w:val="00C36197"/>
    <w:rsid w:val="00C36350"/>
    <w:rsid w:val="00C37318"/>
    <w:rsid w:val="00C37A0C"/>
    <w:rsid w:val="00C41F1D"/>
    <w:rsid w:val="00C423AF"/>
    <w:rsid w:val="00C529AB"/>
    <w:rsid w:val="00C538A8"/>
    <w:rsid w:val="00C550B6"/>
    <w:rsid w:val="00C56D3E"/>
    <w:rsid w:val="00C57EDB"/>
    <w:rsid w:val="00C616D5"/>
    <w:rsid w:val="00C61EAD"/>
    <w:rsid w:val="00C62733"/>
    <w:rsid w:val="00C704BE"/>
    <w:rsid w:val="00C74420"/>
    <w:rsid w:val="00C74615"/>
    <w:rsid w:val="00C75189"/>
    <w:rsid w:val="00C76D4C"/>
    <w:rsid w:val="00C814C5"/>
    <w:rsid w:val="00C84544"/>
    <w:rsid w:val="00C845DC"/>
    <w:rsid w:val="00C86BB2"/>
    <w:rsid w:val="00C870ED"/>
    <w:rsid w:val="00C87DBF"/>
    <w:rsid w:val="00C91A0C"/>
    <w:rsid w:val="00C91A90"/>
    <w:rsid w:val="00C92AFD"/>
    <w:rsid w:val="00C95B96"/>
    <w:rsid w:val="00CA1644"/>
    <w:rsid w:val="00CA240C"/>
    <w:rsid w:val="00CA352B"/>
    <w:rsid w:val="00CA3B84"/>
    <w:rsid w:val="00CA5BA2"/>
    <w:rsid w:val="00CA684A"/>
    <w:rsid w:val="00CA7B2D"/>
    <w:rsid w:val="00CB2ACF"/>
    <w:rsid w:val="00CB4604"/>
    <w:rsid w:val="00CB68EE"/>
    <w:rsid w:val="00CC0291"/>
    <w:rsid w:val="00CC170D"/>
    <w:rsid w:val="00CC2A10"/>
    <w:rsid w:val="00CC4BF0"/>
    <w:rsid w:val="00CC5F7E"/>
    <w:rsid w:val="00CD0DF0"/>
    <w:rsid w:val="00CD1011"/>
    <w:rsid w:val="00CD12AD"/>
    <w:rsid w:val="00CD2E25"/>
    <w:rsid w:val="00CD382B"/>
    <w:rsid w:val="00CD3FD2"/>
    <w:rsid w:val="00CD526E"/>
    <w:rsid w:val="00CD5F3C"/>
    <w:rsid w:val="00CD61F4"/>
    <w:rsid w:val="00CE09AD"/>
    <w:rsid w:val="00CE0E3C"/>
    <w:rsid w:val="00CE3B44"/>
    <w:rsid w:val="00CE41C1"/>
    <w:rsid w:val="00CE6CD8"/>
    <w:rsid w:val="00CE779E"/>
    <w:rsid w:val="00CE7B1B"/>
    <w:rsid w:val="00CF53E1"/>
    <w:rsid w:val="00CF6AFB"/>
    <w:rsid w:val="00D01693"/>
    <w:rsid w:val="00D0202B"/>
    <w:rsid w:val="00D02AD8"/>
    <w:rsid w:val="00D04267"/>
    <w:rsid w:val="00D04A64"/>
    <w:rsid w:val="00D0637F"/>
    <w:rsid w:val="00D0651A"/>
    <w:rsid w:val="00D10273"/>
    <w:rsid w:val="00D1071D"/>
    <w:rsid w:val="00D111BB"/>
    <w:rsid w:val="00D11E03"/>
    <w:rsid w:val="00D14962"/>
    <w:rsid w:val="00D15C91"/>
    <w:rsid w:val="00D16946"/>
    <w:rsid w:val="00D16C6D"/>
    <w:rsid w:val="00D16D41"/>
    <w:rsid w:val="00D2328B"/>
    <w:rsid w:val="00D267F7"/>
    <w:rsid w:val="00D27E55"/>
    <w:rsid w:val="00D307DF"/>
    <w:rsid w:val="00D3191C"/>
    <w:rsid w:val="00D32294"/>
    <w:rsid w:val="00D337C0"/>
    <w:rsid w:val="00D3428D"/>
    <w:rsid w:val="00D35769"/>
    <w:rsid w:val="00D414E5"/>
    <w:rsid w:val="00D41EB1"/>
    <w:rsid w:val="00D41FE0"/>
    <w:rsid w:val="00D423DE"/>
    <w:rsid w:val="00D42689"/>
    <w:rsid w:val="00D42773"/>
    <w:rsid w:val="00D47E91"/>
    <w:rsid w:val="00D51615"/>
    <w:rsid w:val="00D516B1"/>
    <w:rsid w:val="00D51891"/>
    <w:rsid w:val="00D52BA6"/>
    <w:rsid w:val="00D53276"/>
    <w:rsid w:val="00D554AC"/>
    <w:rsid w:val="00D600A5"/>
    <w:rsid w:val="00D60D25"/>
    <w:rsid w:val="00D6184C"/>
    <w:rsid w:val="00D65EDF"/>
    <w:rsid w:val="00D66A59"/>
    <w:rsid w:val="00D66C55"/>
    <w:rsid w:val="00D67F22"/>
    <w:rsid w:val="00D717E6"/>
    <w:rsid w:val="00D71EB4"/>
    <w:rsid w:val="00D72573"/>
    <w:rsid w:val="00D726FE"/>
    <w:rsid w:val="00D75806"/>
    <w:rsid w:val="00D76410"/>
    <w:rsid w:val="00D7697B"/>
    <w:rsid w:val="00D807A6"/>
    <w:rsid w:val="00D8369D"/>
    <w:rsid w:val="00D8412A"/>
    <w:rsid w:val="00D85E4B"/>
    <w:rsid w:val="00D85ED6"/>
    <w:rsid w:val="00D8723D"/>
    <w:rsid w:val="00D927F5"/>
    <w:rsid w:val="00D94881"/>
    <w:rsid w:val="00D963DC"/>
    <w:rsid w:val="00D97017"/>
    <w:rsid w:val="00DA0250"/>
    <w:rsid w:val="00DA06E1"/>
    <w:rsid w:val="00DA0948"/>
    <w:rsid w:val="00DA137B"/>
    <w:rsid w:val="00DA21B9"/>
    <w:rsid w:val="00DA51CF"/>
    <w:rsid w:val="00DB205D"/>
    <w:rsid w:val="00DC1580"/>
    <w:rsid w:val="00DC164C"/>
    <w:rsid w:val="00DC5424"/>
    <w:rsid w:val="00DC6F02"/>
    <w:rsid w:val="00DC6FFC"/>
    <w:rsid w:val="00DD0635"/>
    <w:rsid w:val="00DD1A9A"/>
    <w:rsid w:val="00DD1B26"/>
    <w:rsid w:val="00DD1C65"/>
    <w:rsid w:val="00DD36D9"/>
    <w:rsid w:val="00DD4D07"/>
    <w:rsid w:val="00DD586C"/>
    <w:rsid w:val="00DD5F58"/>
    <w:rsid w:val="00DD6A3B"/>
    <w:rsid w:val="00DE08DB"/>
    <w:rsid w:val="00DE1325"/>
    <w:rsid w:val="00DE1B65"/>
    <w:rsid w:val="00DE2A32"/>
    <w:rsid w:val="00DE6A6A"/>
    <w:rsid w:val="00DE7FEA"/>
    <w:rsid w:val="00DF374E"/>
    <w:rsid w:val="00DF3A79"/>
    <w:rsid w:val="00DF63FE"/>
    <w:rsid w:val="00DF6A82"/>
    <w:rsid w:val="00DF76BF"/>
    <w:rsid w:val="00E00742"/>
    <w:rsid w:val="00E01B86"/>
    <w:rsid w:val="00E067EB"/>
    <w:rsid w:val="00E069C2"/>
    <w:rsid w:val="00E06A0B"/>
    <w:rsid w:val="00E070FB"/>
    <w:rsid w:val="00E14570"/>
    <w:rsid w:val="00E15AFF"/>
    <w:rsid w:val="00E216E8"/>
    <w:rsid w:val="00E267B0"/>
    <w:rsid w:val="00E32557"/>
    <w:rsid w:val="00E44DD1"/>
    <w:rsid w:val="00E464E1"/>
    <w:rsid w:val="00E47895"/>
    <w:rsid w:val="00E51FD4"/>
    <w:rsid w:val="00E52FC1"/>
    <w:rsid w:val="00E570A3"/>
    <w:rsid w:val="00E5729E"/>
    <w:rsid w:val="00E5789C"/>
    <w:rsid w:val="00E64F68"/>
    <w:rsid w:val="00E66DBA"/>
    <w:rsid w:val="00E67561"/>
    <w:rsid w:val="00E7060D"/>
    <w:rsid w:val="00E70EE0"/>
    <w:rsid w:val="00E71161"/>
    <w:rsid w:val="00E7635F"/>
    <w:rsid w:val="00E7715E"/>
    <w:rsid w:val="00E77C99"/>
    <w:rsid w:val="00E81795"/>
    <w:rsid w:val="00E823D9"/>
    <w:rsid w:val="00E834D6"/>
    <w:rsid w:val="00E8353F"/>
    <w:rsid w:val="00E84978"/>
    <w:rsid w:val="00E84CE1"/>
    <w:rsid w:val="00E86AF8"/>
    <w:rsid w:val="00E8776F"/>
    <w:rsid w:val="00E87825"/>
    <w:rsid w:val="00E9311B"/>
    <w:rsid w:val="00E93955"/>
    <w:rsid w:val="00E94925"/>
    <w:rsid w:val="00E94AE7"/>
    <w:rsid w:val="00E95841"/>
    <w:rsid w:val="00E97C85"/>
    <w:rsid w:val="00EA4E96"/>
    <w:rsid w:val="00EB35C1"/>
    <w:rsid w:val="00EB3850"/>
    <w:rsid w:val="00EB3B62"/>
    <w:rsid w:val="00EB4B65"/>
    <w:rsid w:val="00EB68B2"/>
    <w:rsid w:val="00EC1976"/>
    <w:rsid w:val="00EC2594"/>
    <w:rsid w:val="00EC3182"/>
    <w:rsid w:val="00ED1549"/>
    <w:rsid w:val="00ED2DD0"/>
    <w:rsid w:val="00ED319D"/>
    <w:rsid w:val="00ED49B2"/>
    <w:rsid w:val="00ED54FD"/>
    <w:rsid w:val="00ED7322"/>
    <w:rsid w:val="00EE1E66"/>
    <w:rsid w:val="00EE7646"/>
    <w:rsid w:val="00EF1504"/>
    <w:rsid w:val="00EF5934"/>
    <w:rsid w:val="00EF72EA"/>
    <w:rsid w:val="00F00716"/>
    <w:rsid w:val="00F037A0"/>
    <w:rsid w:val="00F03ED7"/>
    <w:rsid w:val="00F0406D"/>
    <w:rsid w:val="00F05BFD"/>
    <w:rsid w:val="00F05D4F"/>
    <w:rsid w:val="00F060D4"/>
    <w:rsid w:val="00F068FA"/>
    <w:rsid w:val="00F071E2"/>
    <w:rsid w:val="00F10139"/>
    <w:rsid w:val="00F1109D"/>
    <w:rsid w:val="00F1242A"/>
    <w:rsid w:val="00F12A4B"/>
    <w:rsid w:val="00F1478E"/>
    <w:rsid w:val="00F15BC3"/>
    <w:rsid w:val="00F20A9B"/>
    <w:rsid w:val="00F23EF8"/>
    <w:rsid w:val="00F2653B"/>
    <w:rsid w:val="00F266D6"/>
    <w:rsid w:val="00F27A66"/>
    <w:rsid w:val="00F30935"/>
    <w:rsid w:val="00F30A5D"/>
    <w:rsid w:val="00F329CA"/>
    <w:rsid w:val="00F32EBA"/>
    <w:rsid w:val="00F33B14"/>
    <w:rsid w:val="00F342E1"/>
    <w:rsid w:val="00F35D77"/>
    <w:rsid w:val="00F36916"/>
    <w:rsid w:val="00F36DA9"/>
    <w:rsid w:val="00F40FFC"/>
    <w:rsid w:val="00F413A1"/>
    <w:rsid w:val="00F41A04"/>
    <w:rsid w:val="00F43098"/>
    <w:rsid w:val="00F439BF"/>
    <w:rsid w:val="00F45937"/>
    <w:rsid w:val="00F502EB"/>
    <w:rsid w:val="00F51BEB"/>
    <w:rsid w:val="00F549FE"/>
    <w:rsid w:val="00F55777"/>
    <w:rsid w:val="00F57087"/>
    <w:rsid w:val="00F60A04"/>
    <w:rsid w:val="00F62CBE"/>
    <w:rsid w:val="00F62E80"/>
    <w:rsid w:val="00F6576E"/>
    <w:rsid w:val="00F66462"/>
    <w:rsid w:val="00F66EF9"/>
    <w:rsid w:val="00F7038D"/>
    <w:rsid w:val="00F72A47"/>
    <w:rsid w:val="00F7441A"/>
    <w:rsid w:val="00F762AE"/>
    <w:rsid w:val="00F772D2"/>
    <w:rsid w:val="00F80F91"/>
    <w:rsid w:val="00F86777"/>
    <w:rsid w:val="00F87C8A"/>
    <w:rsid w:val="00F90143"/>
    <w:rsid w:val="00F934F0"/>
    <w:rsid w:val="00F93543"/>
    <w:rsid w:val="00F94341"/>
    <w:rsid w:val="00F9567E"/>
    <w:rsid w:val="00F96749"/>
    <w:rsid w:val="00F97927"/>
    <w:rsid w:val="00FA1FB8"/>
    <w:rsid w:val="00FA2696"/>
    <w:rsid w:val="00FA2A41"/>
    <w:rsid w:val="00FA39C3"/>
    <w:rsid w:val="00FA41C5"/>
    <w:rsid w:val="00FA447A"/>
    <w:rsid w:val="00FA4C98"/>
    <w:rsid w:val="00FA5F1F"/>
    <w:rsid w:val="00FA656E"/>
    <w:rsid w:val="00FA7888"/>
    <w:rsid w:val="00FA798A"/>
    <w:rsid w:val="00FB3F8D"/>
    <w:rsid w:val="00FB4421"/>
    <w:rsid w:val="00FB5176"/>
    <w:rsid w:val="00FB59DC"/>
    <w:rsid w:val="00FB61F1"/>
    <w:rsid w:val="00FB797F"/>
    <w:rsid w:val="00FC04A3"/>
    <w:rsid w:val="00FC04D2"/>
    <w:rsid w:val="00FC7674"/>
    <w:rsid w:val="00FD0FFE"/>
    <w:rsid w:val="00FD248A"/>
    <w:rsid w:val="00FD2B61"/>
    <w:rsid w:val="00FD521E"/>
    <w:rsid w:val="00FD5966"/>
    <w:rsid w:val="00FD6553"/>
    <w:rsid w:val="00FD67ED"/>
    <w:rsid w:val="00FE3B21"/>
    <w:rsid w:val="00FE3B62"/>
    <w:rsid w:val="00FE5090"/>
    <w:rsid w:val="00FE5FBD"/>
    <w:rsid w:val="00FE64DC"/>
    <w:rsid w:val="00FE64FF"/>
    <w:rsid w:val="00FE7402"/>
    <w:rsid w:val="00FF3C0C"/>
    <w:rsid w:val="00FF3D71"/>
    <w:rsid w:val="00FF4F94"/>
    <w:rsid w:val="00FF671B"/>
    <w:rsid w:val="00FF6DE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740EF4"/>
    <w:pPr>
      <w:tabs>
        <w:tab w:val="center" w:pos="4513"/>
        <w:tab w:val="right" w:pos="9026"/>
      </w:tabs>
    </w:pPr>
  </w:style>
  <w:style w:type="character" w:customStyle="1" w:styleId="HeaderChar">
    <w:name w:val="Header Char"/>
    <w:basedOn w:val="DefaultParagraphFont"/>
    <w:link w:val="Header"/>
    <w:uiPriority w:val="99"/>
    <w:rsid w:val="00740EF4"/>
  </w:style>
  <w:style w:type="paragraph" w:styleId="Footer">
    <w:name w:val="footer"/>
    <w:basedOn w:val="Normal"/>
    <w:link w:val="FooterChar"/>
    <w:uiPriority w:val="99"/>
    <w:unhideWhenUsed/>
    <w:rsid w:val="00740EF4"/>
    <w:pPr>
      <w:tabs>
        <w:tab w:val="center" w:pos="4513"/>
        <w:tab w:val="right" w:pos="9026"/>
      </w:tabs>
    </w:pPr>
  </w:style>
  <w:style w:type="character" w:customStyle="1" w:styleId="FooterChar">
    <w:name w:val="Footer Char"/>
    <w:basedOn w:val="DefaultParagraphFont"/>
    <w:link w:val="Footer"/>
    <w:uiPriority w:val="99"/>
    <w:rsid w:val="00740EF4"/>
  </w:style>
  <w:style w:type="paragraph" w:styleId="ListParagraph">
    <w:name w:val="List Paragraph"/>
    <w:aliases w:val="Use Case List Paragraph,Bullet List,FooterText,numbered,List Paragraph1,Paragraphe de liste,Bullet List Paragraph,Ref,List Paragraph11,List Paragraph111,List Paragraph Option,Equipment,lp1,EG Bullet 1,Bulleted List1,Bullet Normal,List1,b1"/>
    <w:basedOn w:val="Normal"/>
    <w:link w:val="ListParagraphChar"/>
    <w:uiPriority w:val="34"/>
    <w:qFormat/>
    <w:rsid w:val="00D04267"/>
    <w:pPr>
      <w:ind w:left="720"/>
      <w:contextualSpacing/>
    </w:pPr>
  </w:style>
  <w:style w:type="character" w:styleId="Hyperlink">
    <w:name w:val="Hyperlink"/>
    <w:basedOn w:val="DefaultParagraphFont"/>
    <w:uiPriority w:val="99"/>
    <w:unhideWhenUsed/>
    <w:rsid w:val="0043501E"/>
    <w:rPr>
      <w:color w:val="0000FF" w:themeColor="hyperlink"/>
      <w:u w:val="single"/>
    </w:rPr>
  </w:style>
  <w:style w:type="character" w:customStyle="1" w:styleId="ListParagraphChar">
    <w:name w:val="List Paragraph Char"/>
    <w:aliases w:val="Use Case List Paragraph Char,Bullet List Char,FooterText Char,numbered Char,List Paragraph1 Char,Paragraphe de liste Char,Bullet List Paragraph Char,Ref Char,List Paragraph11 Char,List Paragraph111 Char,List Paragraph Option Char"/>
    <w:link w:val="ListParagraph"/>
    <w:uiPriority w:val="34"/>
    <w:qFormat/>
    <w:locked/>
    <w:rsid w:val="00210BE8"/>
  </w:style>
  <w:style w:type="table" w:styleId="TableGrid">
    <w:name w:val="Table Grid"/>
    <w:basedOn w:val="TableNormal"/>
    <w:uiPriority w:val="39"/>
    <w:rsid w:val="00466AE7"/>
    <w:rPr>
      <w:rFonts w:asciiTheme="minorHAnsi" w:eastAsiaTheme="minorHAnsi"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NoSpacingChar">
    <w:name w:val="No Spacing Char"/>
    <w:basedOn w:val="DefaultParagraphFont"/>
    <w:link w:val="NoSpacing"/>
    <w:uiPriority w:val="1"/>
    <w:locked/>
    <w:rsid w:val="00447974"/>
    <w:rPr>
      <w:sz w:val="24"/>
      <w:szCs w:val="24"/>
    </w:rPr>
  </w:style>
  <w:style w:type="paragraph" w:styleId="NoSpacing">
    <w:name w:val="No Spacing"/>
    <w:link w:val="NoSpacingChar"/>
    <w:uiPriority w:val="1"/>
    <w:qFormat/>
    <w:rsid w:val="00447974"/>
    <w:rPr>
      <w:sz w:val="24"/>
      <w:szCs w:val="24"/>
    </w:rPr>
  </w:style>
  <w:style w:type="paragraph" w:styleId="BalloonText">
    <w:name w:val="Balloon Text"/>
    <w:basedOn w:val="Normal"/>
    <w:link w:val="BalloonTextChar"/>
    <w:uiPriority w:val="99"/>
    <w:semiHidden/>
    <w:unhideWhenUsed/>
    <w:rsid w:val="002F7A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7AF3"/>
    <w:rPr>
      <w:rFonts w:ascii="Segoe UI" w:hAnsi="Segoe UI" w:cs="Segoe UI"/>
      <w:sz w:val="18"/>
      <w:szCs w:val="18"/>
    </w:rPr>
  </w:style>
  <w:style w:type="character" w:styleId="Emphasis">
    <w:name w:val="Emphasis"/>
    <w:basedOn w:val="DefaultParagraphFont"/>
    <w:uiPriority w:val="20"/>
    <w:qFormat/>
    <w:rsid w:val="00F0406D"/>
    <w:rPr>
      <w:i/>
      <w:iCs/>
    </w:rPr>
  </w:style>
  <w:style w:type="paragraph" w:styleId="BodyText">
    <w:name w:val="Body Text"/>
    <w:basedOn w:val="Normal"/>
    <w:link w:val="BodyTextChar"/>
    <w:uiPriority w:val="1"/>
    <w:unhideWhenUsed/>
    <w:qFormat/>
    <w:rsid w:val="00FE5FBD"/>
    <w:pPr>
      <w:widowControl w:val="0"/>
      <w:autoSpaceDE w:val="0"/>
      <w:autoSpaceDN w:val="0"/>
    </w:pPr>
    <w:rPr>
      <w:sz w:val="17"/>
      <w:szCs w:val="17"/>
    </w:rPr>
  </w:style>
  <w:style w:type="character" w:customStyle="1" w:styleId="BodyTextChar">
    <w:name w:val="Body Text Char"/>
    <w:basedOn w:val="DefaultParagraphFont"/>
    <w:link w:val="BodyText"/>
    <w:uiPriority w:val="1"/>
    <w:rsid w:val="00FE5FBD"/>
    <w:rPr>
      <w:sz w:val="17"/>
      <w:szCs w:val="17"/>
    </w:rPr>
  </w:style>
  <w:style w:type="table" w:customStyle="1" w:styleId="TableGrid1">
    <w:name w:val="Table Grid1"/>
    <w:basedOn w:val="TableNormal"/>
    <w:next w:val="TableGrid"/>
    <w:uiPriority w:val="39"/>
    <w:rsid w:val="002E2552"/>
    <w:rPr>
      <w:rFonts w:asciiTheme="minorHAnsi" w:eastAsia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81709701">
      <w:bodyDiv w:val="1"/>
      <w:marLeft w:val="0"/>
      <w:marRight w:val="0"/>
      <w:marTop w:val="0"/>
      <w:marBottom w:val="0"/>
      <w:divBdr>
        <w:top w:val="none" w:sz="0" w:space="0" w:color="auto"/>
        <w:left w:val="none" w:sz="0" w:space="0" w:color="auto"/>
        <w:bottom w:val="none" w:sz="0" w:space="0" w:color="auto"/>
        <w:right w:val="none" w:sz="0" w:space="0" w:color="auto"/>
      </w:divBdr>
    </w:div>
    <w:div w:id="586378953">
      <w:bodyDiv w:val="1"/>
      <w:marLeft w:val="0"/>
      <w:marRight w:val="0"/>
      <w:marTop w:val="0"/>
      <w:marBottom w:val="0"/>
      <w:divBdr>
        <w:top w:val="none" w:sz="0" w:space="0" w:color="auto"/>
        <w:left w:val="none" w:sz="0" w:space="0" w:color="auto"/>
        <w:bottom w:val="none" w:sz="0" w:space="0" w:color="auto"/>
        <w:right w:val="none" w:sz="0" w:space="0" w:color="auto"/>
      </w:divBdr>
      <w:divsChild>
        <w:div w:id="1064722382">
          <w:marLeft w:val="0"/>
          <w:marRight w:val="0"/>
          <w:marTop w:val="0"/>
          <w:marBottom w:val="0"/>
          <w:divBdr>
            <w:top w:val="none" w:sz="0" w:space="0" w:color="auto"/>
            <w:left w:val="none" w:sz="0" w:space="0" w:color="auto"/>
            <w:bottom w:val="none" w:sz="0" w:space="0" w:color="auto"/>
            <w:right w:val="none" w:sz="0" w:space="0" w:color="auto"/>
          </w:divBdr>
        </w:div>
        <w:div w:id="376316015">
          <w:marLeft w:val="0"/>
          <w:marRight w:val="0"/>
          <w:marTop w:val="0"/>
          <w:marBottom w:val="0"/>
          <w:divBdr>
            <w:top w:val="none" w:sz="0" w:space="0" w:color="auto"/>
            <w:left w:val="none" w:sz="0" w:space="0" w:color="auto"/>
            <w:bottom w:val="none" w:sz="0" w:space="0" w:color="auto"/>
            <w:right w:val="none" w:sz="0" w:space="0" w:color="auto"/>
          </w:divBdr>
        </w:div>
        <w:div w:id="1126121943">
          <w:marLeft w:val="0"/>
          <w:marRight w:val="0"/>
          <w:marTop w:val="0"/>
          <w:marBottom w:val="0"/>
          <w:divBdr>
            <w:top w:val="none" w:sz="0" w:space="0" w:color="auto"/>
            <w:left w:val="none" w:sz="0" w:space="0" w:color="auto"/>
            <w:bottom w:val="none" w:sz="0" w:space="0" w:color="auto"/>
            <w:right w:val="none" w:sz="0" w:space="0" w:color="auto"/>
          </w:divBdr>
        </w:div>
        <w:div w:id="2115830872">
          <w:marLeft w:val="0"/>
          <w:marRight w:val="0"/>
          <w:marTop w:val="0"/>
          <w:marBottom w:val="0"/>
          <w:divBdr>
            <w:top w:val="none" w:sz="0" w:space="0" w:color="auto"/>
            <w:left w:val="none" w:sz="0" w:space="0" w:color="auto"/>
            <w:bottom w:val="none" w:sz="0" w:space="0" w:color="auto"/>
            <w:right w:val="none" w:sz="0" w:space="0" w:color="auto"/>
          </w:divBdr>
        </w:div>
      </w:divsChild>
    </w:div>
    <w:div w:id="747848906">
      <w:bodyDiv w:val="1"/>
      <w:marLeft w:val="0"/>
      <w:marRight w:val="0"/>
      <w:marTop w:val="0"/>
      <w:marBottom w:val="0"/>
      <w:divBdr>
        <w:top w:val="none" w:sz="0" w:space="0" w:color="auto"/>
        <w:left w:val="none" w:sz="0" w:space="0" w:color="auto"/>
        <w:bottom w:val="none" w:sz="0" w:space="0" w:color="auto"/>
        <w:right w:val="none" w:sz="0" w:space="0" w:color="auto"/>
      </w:divBdr>
    </w:div>
    <w:div w:id="890307626">
      <w:bodyDiv w:val="1"/>
      <w:marLeft w:val="0"/>
      <w:marRight w:val="0"/>
      <w:marTop w:val="0"/>
      <w:marBottom w:val="0"/>
      <w:divBdr>
        <w:top w:val="none" w:sz="0" w:space="0" w:color="auto"/>
        <w:left w:val="none" w:sz="0" w:space="0" w:color="auto"/>
        <w:bottom w:val="none" w:sz="0" w:space="0" w:color="auto"/>
        <w:right w:val="none" w:sz="0" w:space="0" w:color="auto"/>
      </w:divBdr>
    </w:div>
    <w:div w:id="1391416039">
      <w:bodyDiv w:val="1"/>
      <w:marLeft w:val="0"/>
      <w:marRight w:val="0"/>
      <w:marTop w:val="0"/>
      <w:marBottom w:val="0"/>
      <w:divBdr>
        <w:top w:val="none" w:sz="0" w:space="0" w:color="auto"/>
        <w:left w:val="none" w:sz="0" w:space="0" w:color="auto"/>
        <w:bottom w:val="none" w:sz="0" w:space="0" w:color="auto"/>
        <w:right w:val="none" w:sz="0" w:space="0" w:color="auto"/>
      </w:divBdr>
    </w:div>
    <w:div w:id="1503008641">
      <w:bodyDiv w:val="1"/>
      <w:marLeft w:val="0"/>
      <w:marRight w:val="0"/>
      <w:marTop w:val="0"/>
      <w:marBottom w:val="0"/>
      <w:divBdr>
        <w:top w:val="none" w:sz="0" w:space="0" w:color="auto"/>
        <w:left w:val="none" w:sz="0" w:space="0" w:color="auto"/>
        <w:bottom w:val="none" w:sz="0" w:space="0" w:color="auto"/>
        <w:right w:val="none" w:sz="0" w:space="0" w:color="auto"/>
      </w:divBdr>
      <w:divsChild>
        <w:div w:id="614139273">
          <w:marLeft w:val="0"/>
          <w:marRight w:val="0"/>
          <w:marTop w:val="0"/>
          <w:marBottom w:val="0"/>
          <w:divBdr>
            <w:top w:val="none" w:sz="0" w:space="0" w:color="auto"/>
            <w:left w:val="none" w:sz="0" w:space="0" w:color="auto"/>
            <w:bottom w:val="none" w:sz="0" w:space="0" w:color="auto"/>
            <w:right w:val="none" w:sz="0" w:space="0" w:color="auto"/>
          </w:divBdr>
        </w:div>
        <w:div w:id="1055856804">
          <w:marLeft w:val="0"/>
          <w:marRight w:val="0"/>
          <w:marTop w:val="0"/>
          <w:marBottom w:val="0"/>
          <w:divBdr>
            <w:top w:val="none" w:sz="0" w:space="0" w:color="auto"/>
            <w:left w:val="none" w:sz="0" w:space="0" w:color="auto"/>
            <w:bottom w:val="none" w:sz="0" w:space="0" w:color="auto"/>
            <w:right w:val="none" w:sz="0" w:space="0" w:color="auto"/>
          </w:divBdr>
        </w:div>
        <w:div w:id="1440880573">
          <w:marLeft w:val="0"/>
          <w:marRight w:val="0"/>
          <w:marTop w:val="0"/>
          <w:marBottom w:val="0"/>
          <w:divBdr>
            <w:top w:val="none" w:sz="0" w:space="0" w:color="auto"/>
            <w:left w:val="none" w:sz="0" w:space="0" w:color="auto"/>
            <w:bottom w:val="none" w:sz="0" w:space="0" w:color="auto"/>
            <w:right w:val="none" w:sz="0" w:space="0" w:color="auto"/>
          </w:divBdr>
        </w:div>
      </w:divsChild>
    </w:div>
    <w:div w:id="1980961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president.marbism@ncismin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235DC6-AE78-41A2-A284-42DAED85F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rajiv</dc:creator>
  <cp:lastModifiedBy>Dr. Parul</cp:lastModifiedBy>
  <cp:revision>6</cp:revision>
  <cp:lastPrinted>2025-06-19T04:57:00Z</cp:lastPrinted>
  <dcterms:created xsi:type="dcterms:W3CDTF">2026-07-01T11:38:00Z</dcterms:created>
  <dcterms:modified xsi:type="dcterms:W3CDTF">2026-07-02T10:51:00Z</dcterms:modified>
</cp:coreProperties>
</file>