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39F" w:rsidRDefault="000130AB" w:rsidP="000130AB">
      <w:pPr>
        <w:jc w:val="center"/>
        <w:rPr>
          <w:b/>
          <w:sz w:val="40"/>
        </w:rPr>
      </w:pPr>
      <w:r w:rsidRPr="000130AB">
        <w:rPr>
          <w:b/>
          <w:sz w:val="40"/>
        </w:rPr>
        <w:t>ZOMATO</w:t>
      </w:r>
    </w:p>
    <w:p w:rsidR="000130AB" w:rsidRDefault="000130AB" w:rsidP="000130AB">
      <w:pPr>
        <w:jc w:val="center"/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r w:rsidRPr="000130AB">
        <w:rPr>
          <w:sz w:val="24"/>
          <w:szCs w:val="24"/>
        </w:rPr>
        <w:t>(</w:t>
      </w:r>
      <w:r>
        <w:rPr>
          <w:sz w:val="24"/>
          <w:szCs w:val="24"/>
        </w:rPr>
        <w:t>R</w:t>
      </w:r>
      <w:r w:rsidRPr="000130AB">
        <w:rPr>
          <w:sz w:val="24"/>
          <w:szCs w:val="24"/>
        </w:rPr>
        <w:t>evenue and</w:t>
      </w:r>
      <w:r>
        <w:rPr>
          <w:sz w:val="24"/>
          <w:szCs w:val="24"/>
        </w:rPr>
        <w:t xml:space="preserve"> Value Proposition</w:t>
      </w:r>
      <w:r w:rsidRPr="000130AB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)</w:t>
      </w:r>
    </w:p>
    <w:p w:rsidR="000130AB" w:rsidRPr="000130AB" w:rsidRDefault="000130AB" w:rsidP="000130AB">
      <w:pPr>
        <w:jc w:val="center"/>
        <w:rPr>
          <w:rFonts w:ascii="Arial" w:hAnsi="Arial" w:cs="Arial"/>
          <w:bCs/>
          <w:color w:val="252525"/>
          <w:sz w:val="16"/>
          <w:szCs w:val="24"/>
          <w:shd w:val="clear" w:color="auto" w:fill="FFFFFF"/>
        </w:rPr>
      </w:pPr>
      <w:r w:rsidRPr="000130AB">
        <w:rPr>
          <w:rFonts w:ascii="Arial" w:hAnsi="Arial" w:cs="Arial"/>
          <w:bCs/>
          <w:color w:val="252525"/>
          <w:sz w:val="16"/>
          <w:szCs w:val="24"/>
          <w:shd w:val="clear" w:color="auto" w:fill="FFFFFF"/>
        </w:rPr>
        <w:t>Assignment 1</w:t>
      </w:r>
    </w:p>
    <w:p w:rsidR="000130AB" w:rsidRDefault="000130AB" w:rsidP="000130AB">
      <w:pPr>
        <w:jc w:val="center"/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Robbin Singh (12582)</w:t>
      </w:r>
    </w:p>
    <w:p w:rsidR="000130AB" w:rsidRDefault="000130AB" w:rsidP="000130AB">
      <w:pP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</w:p>
    <w:p w:rsidR="000130AB" w:rsidRDefault="000130AB" w:rsidP="000130AB">
      <w:pP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Zomato</w:t>
      </w:r>
      <w:proofErr w:type="spellEnd"/>
      <w: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is widely used for restaurant search and provides various information about restaurants like cuisines, home delivery, dining-out, bars etc… Started in 2008, it is currently in India and 21 other countries.</w:t>
      </w:r>
    </w:p>
    <w:p w:rsidR="00754C14" w:rsidRDefault="00754C14" w:rsidP="00D3080C">
      <w:pPr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0130AB" w:rsidRPr="00FF5AFF" w:rsidRDefault="00D3080C" w:rsidP="00D3080C">
      <w:pPr>
        <w:rPr>
          <w:rFonts w:ascii="Arial" w:hAnsi="Arial" w:cs="Arial"/>
          <w:b/>
          <w:bCs/>
          <w:color w:val="252525"/>
          <w:sz w:val="32"/>
          <w:szCs w:val="24"/>
          <w:shd w:val="clear" w:color="auto" w:fill="FFFFFF"/>
        </w:rPr>
      </w:pPr>
      <w:r w:rsidRPr="00FF5AFF">
        <w:rPr>
          <w:rFonts w:ascii="Arial" w:hAnsi="Arial" w:cs="Arial"/>
          <w:b/>
          <w:bCs/>
          <w:color w:val="252525"/>
          <w:sz w:val="32"/>
          <w:szCs w:val="24"/>
          <w:shd w:val="clear" w:color="auto" w:fill="FFFFFF"/>
        </w:rPr>
        <w:t>Revenue Model</w:t>
      </w:r>
    </w:p>
    <w:p w:rsidR="00FF5AFF" w:rsidRPr="00FF5AFF" w:rsidRDefault="00FF5AFF" w:rsidP="00D3080C">
      <w:pPr>
        <w:rPr>
          <w:rFonts w:ascii="Georgia" w:hAnsi="Georgia"/>
          <w:b/>
          <w:color w:val="333333"/>
          <w:sz w:val="23"/>
          <w:szCs w:val="23"/>
        </w:rPr>
      </w:pPr>
      <w:r w:rsidRPr="00FF5AFF">
        <w:rPr>
          <w:rFonts w:ascii="Georgia" w:hAnsi="Georgia"/>
          <w:b/>
          <w:color w:val="333333"/>
          <w:szCs w:val="23"/>
        </w:rPr>
        <w:t>Major sources of revenue</w:t>
      </w:r>
    </w:p>
    <w:p w:rsidR="00FF5AFF" w:rsidRDefault="00D3080C" w:rsidP="00D3080C">
      <w:pPr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t>Zomato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has three major sources of revenue</w:t>
      </w:r>
      <w:r w:rsidR="00FF5AFF">
        <w:rPr>
          <w:rFonts w:ascii="Georgia" w:hAnsi="Georgia"/>
          <w:color w:val="333333"/>
          <w:sz w:val="23"/>
          <w:szCs w:val="23"/>
        </w:rPr>
        <w:t xml:space="preserve"> –</w:t>
      </w:r>
    </w:p>
    <w:p w:rsidR="00FF5AFF" w:rsidRDefault="00FF5AFF" w:rsidP="00FF5AFF">
      <w:pPr>
        <w:pStyle w:val="ListParagraph"/>
        <w:numPr>
          <w:ilvl w:val="0"/>
          <w:numId w:val="4"/>
        </w:num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Advertising: Banner ads for restaurant are placed on their sites, which accounts for about 75% for </w:t>
      </w:r>
      <w:proofErr w:type="spellStart"/>
      <w:r>
        <w:rPr>
          <w:rFonts w:ascii="Georgia" w:hAnsi="Georgia"/>
          <w:color w:val="333333"/>
          <w:sz w:val="23"/>
          <w:szCs w:val="23"/>
        </w:rPr>
        <w:t>Zomato’s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revenue.</w:t>
      </w:r>
    </w:p>
    <w:p w:rsidR="00754C14" w:rsidRDefault="00754C14" w:rsidP="00754C14">
      <w:pPr>
        <w:pStyle w:val="ListParagraph"/>
        <w:rPr>
          <w:rFonts w:ascii="Georgia" w:hAnsi="Georgia"/>
          <w:color w:val="333333"/>
          <w:sz w:val="23"/>
          <w:szCs w:val="23"/>
        </w:rPr>
      </w:pPr>
    </w:p>
    <w:p w:rsidR="00FF5AFF" w:rsidRDefault="00FF5AFF" w:rsidP="00FF5AFF">
      <w:pPr>
        <w:pStyle w:val="ListParagraph"/>
        <w:numPr>
          <w:ilvl w:val="0"/>
          <w:numId w:val="4"/>
        </w:num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Event advertising: Promotes an event of restaurant on </w:t>
      </w:r>
      <w:proofErr w:type="spellStart"/>
      <w:r>
        <w:rPr>
          <w:rFonts w:ascii="Georgia" w:hAnsi="Georgia"/>
          <w:color w:val="333333"/>
          <w:sz w:val="23"/>
          <w:szCs w:val="23"/>
        </w:rPr>
        <w:t>Zomato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and book tickets for these events. This accounts about 5% of their revenue.</w:t>
      </w:r>
    </w:p>
    <w:p w:rsidR="00754C14" w:rsidRPr="00754C14" w:rsidRDefault="00754C14" w:rsidP="00754C14">
      <w:pPr>
        <w:pStyle w:val="ListParagraph"/>
        <w:rPr>
          <w:rFonts w:ascii="Georgia" w:hAnsi="Georgia"/>
          <w:color w:val="333333"/>
          <w:sz w:val="23"/>
          <w:szCs w:val="23"/>
        </w:rPr>
      </w:pPr>
    </w:p>
    <w:p w:rsidR="00754C14" w:rsidRDefault="00754C14" w:rsidP="00754C14">
      <w:pPr>
        <w:pStyle w:val="ListParagraph"/>
        <w:rPr>
          <w:rFonts w:ascii="Georgia" w:hAnsi="Georgia"/>
          <w:color w:val="333333"/>
          <w:sz w:val="23"/>
          <w:szCs w:val="23"/>
        </w:rPr>
      </w:pPr>
    </w:p>
    <w:p w:rsidR="00FF5AFF" w:rsidRDefault="00FF5AFF" w:rsidP="00FF5AFF">
      <w:pPr>
        <w:pStyle w:val="ListParagraph"/>
        <w:numPr>
          <w:ilvl w:val="0"/>
          <w:numId w:val="4"/>
        </w:numPr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t>Counsulting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Service: </w:t>
      </w:r>
      <w:proofErr w:type="spellStart"/>
      <w:r>
        <w:rPr>
          <w:rFonts w:ascii="Georgia" w:hAnsi="Georgia"/>
          <w:color w:val="333333"/>
          <w:sz w:val="23"/>
          <w:szCs w:val="23"/>
        </w:rPr>
        <w:t>Zomato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provides advice to restaurant chains on where to open their next outlet/branch. They scan all their data and finds where </w:t>
      </w:r>
      <w:proofErr w:type="gramStart"/>
      <w:r>
        <w:rPr>
          <w:rFonts w:ascii="Georgia" w:hAnsi="Georgia"/>
          <w:color w:val="333333"/>
          <w:sz w:val="23"/>
          <w:szCs w:val="23"/>
        </w:rPr>
        <w:t>is the demand for specific outlet</w:t>
      </w:r>
      <w:proofErr w:type="gramEnd"/>
      <w:r>
        <w:rPr>
          <w:rFonts w:ascii="Georgia" w:hAnsi="Georgia"/>
          <w:color w:val="333333"/>
          <w:sz w:val="23"/>
          <w:szCs w:val="23"/>
        </w:rPr>
        <w:t>.</w:t>
      </w:r>
      <w:r w:rsidRPr="00FF5AFF">
        <w:rPr>
          <w:rFonts w:ascii="Georgia" w:hAnsi="Georgia"/>
          <w:color w:val="333333"/>
          <w:sz w:val="23"/>
          <w:szCs w:val="23"/>
        </w:rPr>
        <w:t xml:space="preserve"> </w:t>
      </w:r>
    </w:p>
    <w:p w:rsidR="00BF082A" w:rsidRDefault="00BF082A" w:rsidP="00D3080C">
      <w:pPr>
        <w:rPr>
          <w:rFonts w:ascii="Georgia" w:hAnsi="Georgia"/>
          <w:b/>
          <w:color w:val="333333"/>
          <w:sz w:val="23"/>
          <w:szCs w:val="23"/>
        </w:rPr>
      </w:pPr>
    </w:p>
    <w:p w:rsidR="00FF5AFF" w:rsidRDefault="00BF082A" w:rsidP="00D3080C">
      <w:pPr>
        <w:rPr>
          <w:rFonts w:ascii="Georgia" w:hAnsi="Georgia"/>
          <w:b/>
          <w:color w:val="333333"/>
          <w:sz w:val="23"/>
          <w:szCs w:val="23"/>
        </w:rPr>
      </w:pPr>
      <w:proofErr w:type="spellStart"/>
      <w:r w:rsidRPr="00BF082A">
        <w:rPr>
          <w:rFonts w:ascii="Georgia" w:hAnsi="Georgia"/>
          <w:b/>
          <w:color w:val="333333"/>
          <w:sz w:val="23"/>
          <w:szCs w:val="23"/>
        </w:rPr>
        <w:t>Zomato</w:t>
      </w:r>
      <w:proofErr w:type="spellEnd"/>
      <w:r w:rsidRPr="00BF082A">
        <w:rPr>
          <w:rFonts w:ascii="Georgia" w:hAnsi="Georgia"/>
          <w:b/>
          <w:color w:val="333333"/>
          <w:sz w:val="23"/>
          <w:szCs w:val="23"/>
        </w:rPr>
        <w:t xml:space="preserve"> Valuation</w:t>
      </w:r>
    </w:p>
    <w:p w:rsidR="00D4523E" w:rsidRDefault="00BF082A" w:rsidP="00D4523E">
      <w:p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Georgia" w:hAnsi="Georgia"/>
          <w:b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5048955" cy="299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3E" w:rsidRDefault="00D4523E" w:rsidP="00D4523E">
      <w:pPr>
        <w:rPr>
          <w:rFonts w:ascii="Georgia" w:hAnsi="Georgia"/>
          <w:b/>
          <w:color w:val="333333"/>
          <w:sz w:val="23"/>
          <w:szCs w:val="23"/>
        </w:rPr>
      </w:pPr>
      <w:proofErr w:type="gramStart"/>
      <w:r>
        <w:rPr>
          <w:rFonts w:ascii="Georgia" w:hAnsi="Georgia"/>
          <w:b/>
          <w:color w:val="333333"/>
          <w:sz w:val="23"/>
          <w:szCs w:val="23"/>
        </w:rPr>
        <w:lastRenderedPageBreak/>
        <w:t>Events(</w:t>
      </w:r>
      <w:proofErr w:type="gramEnd"/>
      <w:r>
        <w:rPr>
          <w:rFonts w:ascii="Georgia" w:hAnsi="Georgia"/>
          <w:b/>
          <w:color w:val="333333"/>
          <w:sz w:val="23"/>
          <w:szCs w:val="23"/>
        </w:rPr>
        <w:t>discontinued)</w:t>
      </w:r>
    </w:p>
    <w:p w:rsidR="00754C14" w:rsidRDefault="00D4523E" w:rsidP="00D3080C">
      <w:pPr>
        <w:rPr>
          <w:rFonts w:ascii="Georgia" w:hAnsi="Georgia"/>
          <w:color w:val="333333"/>
          <w:sz w:val="23"/>
          <w:szCs w:val="23"/>
        </w:rPr>
      </w:pPr>
      <w:r w:rsidRPr="00D4523E">
        <w:rPr>
          <w:rFonts w:ascii="Georgia" w:hAnsi="Georgia"/>
          <w:color w:val="333333"/>
          <w:sz w:val="23"/>
          <w:szCs w:val="23"/>
        </w:rPr>
        <w:t xml:space="preserve">Events section on </w:t>
      </w:r>
      <w:proofErr w:type="spellStart"/>
      <w:r w:rsidRPr="00D4523E">
        <w:rPr>
          <w:rFonts w:ascii="Georgia" w:hAnsi="Georgia"/>
          <w:color w:val="333333"/>
          <w:sz w:val="23"/>
          <w:szCs w:val="23"/>
        </w:rPr>
        <w:t>Zomato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was introduced in September 2011.  Later </w:t>
      </w:r>
      <w:proofErr w:type="spellStart"/>
      <w:r>
        <w:rPr>
          <w:rFonts w:ascii="Georgia" w:hAnsi="Georgia"/>
          <w:color w:val="333333"/>
          <w:sz w:val="23"/>
          <w:szCs w:val="23"/>
        </w:rPr>
        <w:t>Zomato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shut down its events section and included some of the features into its restaurant’s home </w:t>
      </w:r>
      <w:proofErr w:type="gramStart"/>
      <w:r>
        <w:rPr>
          <w:rFonts w:ascii="Georgia" w:hAnsi="Georgia"/>
          <w:color w:val="333333"/>
          <w:sz w:val="23"/>
          <w:szCs w:val="23"/>
        </w:rPr>
        <w:t xml:space="preserve">page </w:t>
      </w:r>
      <w:r w:rsidR="00BD717E">
        <w:rPr>
          <w:rFonts w:ascii="Georgia" w:hAnsi="Georgia"/>
          <w:color w:val="333333"/>
          <w:sz w:val="23"/>
          <w:szCs w:val="23"/>
        </w:rPr>
        <w:t>.</w:t>
      </w:r>
      <w:proofErr w:type="gramEnd"/>
    </w:p>
    <w:p w:rsidR="00BD717E" w:rsidRPr="00BD717E" w:rsidRDefault="00BD717E" w:rsidP="00D3080C">
      <w:pPr>
        <w:rPr>
          <w:rFonts w:ascii="Georgia" w:hAnsi="Georgia"/>
          <w:color w:val="333333"/>
          <w:sz w:val="23"/>
          <w:szCs w:val="23"/>
        </w:rPr>
      </w:pPr>
    </w:p>
    <w:p w:rsidR="00BF082A" w:rsidRDefault="00BF082A" w:rsidP="00D3080C">
      <w:p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Georgia" w:hAnsi="Georgia"/>
          <w:b/>
          <w:color w:val="333333"/>
          <w:sz w:val="23"/>
          <w:szCs w:val="23"/>
        </w:rPr>
        <w:t>Funding</w:t>
      </w:r>
    </w:p>
    <w:p w:rsidR="00D4523E" w:rsidRPr="00754C14" w:rsidRDefault="00D4523E" w:rsidP="00D4523E">
      <w:pPr>
        <w:pStyle w:val="ListParagraph"/>
        <w:numPr>
          <w:ilvl w:val="0"/>
          <w:numId w:val="5"/>
        </w:numPr>
        <w:rPr>
          <w:rFonts w:ascii="Georgia" w:hAnsi="Georgia"/>
          <w:b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t>Zomato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(then known as </w:t>
      </w:r>
      <w:proofErr w:type="spellStart"/>
      <w:r>
        <w:rPr>
          <w:rFonts w:ascii="Georgia" w:hAnsi="Georgia"/>
          <w:color w:val="333333"/>
          <w:sz w:val="23"/>
          <w:szCs w:val="23"/>
        </w:rPr>
        <w:t>Foodiebay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) </w:t>
      </w:r>
      <w:r w:rsidR="00BD717E">
        <w:rPr>
          <w:rFonts w:ascii="Georgia" w:hAnsi="Georgia"/>
          <w:color w:val="333333"/>
          <w:sz w:val="23"/>
          <w:szCs w:val="23"/>
        </w:rPr>
        <w:t xml:space="preserve">raised its first round of funding of </w:t>
      </w:r>
      <w:r w:rsidR="00BD717E">
        <w:rPr>
          <w:rFonts w:ascii="Arial" w:hAnsi="Arial" w:cs="Arial"/>
          <w:color w:val="252525"/>
          <w:sz w:val="21"/>
          <w:szCs w:val="21"/>
        </w:rPr>
        <w:t xml:space="preserve">US$1 million (₹4.7 crores) from Info </w:t>
      </w:r>
      <w:proofErr w:type="gramStart"/>
      <w:r w:rsidR="00BD717E">
        <w:rPr>
          <w:rFonts w:ascii="Arial" w:hAnsi="Arial" w:cs="Arial"/>
          <w:color w:val="252525"/>
          <w:sz w:val="21"/>
          <w:szCs w:val="21"/>
        </w:rPr>
        <w:t>Edge(</w:t>
      </w:r>
      <w:proofErr w:type="gramEnd"/>
      <w:r w:rsidR="00BD717E">
        <w:rPr>
          <w:rFonts w:ascii="Arial" w:hAnsi="Arial" w:cs="Arial"/>
          <w:color w:val="252525"/>
          <w:sz w:val="21"/>
          <w:szCs w:val="21"/>
        </w:rPr>
        <w:t>India) in August 2010.</w:t>
      </w:r>
    </w:p>
    <w:p w:rsidR="00754C14" w:rsidRPr="00BD717E" w:rsidRDefault="00754C14" w:rsidP="00754C14">
      <w:pPr>
        <w:pStyle w:val="ListParagraph"/>
        <w:ind w:left="360"/>
        <w:rPr>
          <w:rFonts w:ascii="Georgia" w:hAnsi="Georgia"/>
          <w:b/>
          <w:color w:val="333333"/>
          <w:sz w:val="23"/>
          <w:szCs w:val="23"/>
        </w:rPr>
      </w:pPr>
    </w:p>
    <w:p w:rsidR="00BD717E" w:rsidRPr="00754C14" w:rsidRDefault="00BD717E" w:rsidP="00D4523E">
      <w:pPr>
        <w:pStyle w:val="ListParagraph"/>
        <w:numPr>
          <w:ilvl w:val="0"/>
          <w:numId w:val="5"/>
        </w:num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Arial" w:hAnsi="Arial" w:cs="Arial"/>
          <w:color w:val="252525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Spetember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2011, they raised their second round of funding of US$3.5million (₹13.5 crores) from Info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Edge(</w:t>
      </w:r>
      <w:proofErr w:type="gramEnd"/>
      <w:r>
        <w:rPr>
          <w:rFonts w:ascii="Arial" w:hAnsi="Arial" w:cs="Arial"/>
          <w:color w:val="252525"/>
          <w:sz w:val="21"/>
          <w:szCs w:val="21"/>
        </w:rPr>
        <w:t>India).</w:t>
      </w:r>
    </w:p>
    <w:p w:rsidR="00754C14" w:rsidRPr="00754C14" w:rsidRDefault="00754C14" w:rsidP="00754C14">
      <w:pPr>
        <w:pStyle w:val="ListParagraph"/>
        <w:rPr>
          <w:rFonts w:ascii="Georgia" w:hAnsi="Georgia"/>
          <w:b/>
          <w:color w:val="333333"/>
          <w:sz w:val="23"/>
          <w:szCs w:val="23"/>
        </w:rPr>
      </w:pPr>
    </w:p>
    <w:p w:rsidR="00754C14" w:rsidRPr="00BD717E" w:rsidRDefault="00754C14" w:rsidP="00754C14">
      <w:pPr>
        <w:pStyle w:val="ListParagraph"/>
        <w:ind w:left="360"/>
        <w:rPr>
          <w:rFonts w:ascii="Georgia" w:hAnsi="Georgia"/>
          <w:b/>
          <w:color w:val="333333"/>
          <w:sz w:val="23"/>
          <w:szCs w:val="23"/>
        </w:rPr>
      </w:pPr>
    </w:p>
    <w:p w:rsidR="00BD717E" w:rsidRPr="00754C14" w:rsidRDefault="00BD717E" w:rsidP="00D4523E">
      <w:pPr>
        <w:pStyle w:val="ListParagraph"/>
        <w:numPr>
          <w:ilvl w:val="0"/>
          <w:numId w:val="5"/>
        </w:num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Arial" w:hAnsi="Arial" w:cs="Arial"/>
          <w:color w:val="252525"/>
          <w:sz w:val="21"/>
          <w:szCs w:val="21"/>
        </w:rPr>
        <w:t xml:space="preserve">In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2012 ,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Zomato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raised its third round of funding of another US$2</w:t>
      </w:r>
      <w:r w:rsidR="00754C14">
        <w:rPr>
          <w:rFonts w:ascii="Arial" w:hAnsi="Arial" w:cs="Arial"/>
          <w:color w:val="252525"/>
          <w:sz w:val="21"/>
          <w:szCs w:val="21"/>
        </w:rPr>
        <w:t>.5 million from Info Edge(India).</w:t>
      </w:r>
    </w:p>
    <w:p w:rsidR="00754C14" w:rsidRPr="00BD717E" w:rsidRDefault="00754C14" w:rsidP="00754C14">
      <w:pPr>
        <w:pStyle w:val="ListParagraph"/>
        <w:ind w:left="360"/>
        <w:rPr>
          <w:rFonts w:ascii="Georgia" w:hAnsi="Georgia"/>
          <w:b/>
          <w:color w:val="333333"/>
          <w:sz w:val="23"/>
          <w:szCs w:val="23"/>
        </w:rPr>
      </w:pPr>
    </w:p>
    <w:p w:rsidR="00754C14" w:rsidRPr="00754C14" w:rsidRDefault="00BD717E" w:rsidP="00754C14">
      <w:pPr>
        <w:pStyle w:val="ListParagraph"/>
        <w:numPr>
          <w:ilvl w:val="0"/>
          <w:numId w:val="5"/>
        </w:num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Arial" w:hAnsi="Arial" w:cs="Arial"/>
          <w:color w:val="252525"/>
          <w:sz w:val="21"/>
          <w:szCs w:val="21"/>
        </w:rPr>
        <w:t xml:space="preserve">In early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2013 ,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Zomato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raised its fourth round of funding worth US$10 million from Info Edge.</w:t>
      </w:r>
    </w:p>
    <w:p w:rsidR="00754C14" w:rsidRPr="00754C14" w:rsidRDefault="00754C14" w:rsidP="00754C14">
      <w:pPr>
        <w:pStyle w:val="ListParagraph"/>
        <w:rPr>
          <w:rFonts w:ascii="Georgia" w:hAnsi="Georgia"/>
          <w:b/>
          <w:color w:val="333333"/>
          <w:sz w:val="23"/>
          <w:szCs w:val="23"/>
        </w:rPr>
      </w:pPr>
    </w:p>
    <w:p w:rsidR="00754C14" w:rsidRPr="00754C14" w:rsidRDefault="00754C14" w:rsidP="00754C14">
      <w:pPr>
        <w:pStyle w:val="ListParagraph"/>
        <w:ind w:left="360"/>
        <w:rPr>
          <w:rFonts w:ascii="Georgia" w:hAnsi="Georgia"/>
          <w:b/>
          <w:color w:val="333333"/>
          <w:sz w:val="23"/>
          <w:szCs w:val="23"/>
        </w:rPr>
      </w:pPr>
    </w:p>
    <w:p w:rsidR="00BD717E" w:rsidRPr="00754C14" w:rsidRDefault="00BD717E" w:rsidP="00D4523E">
      <w:pPr>
        <w:pStyle w:val="ListParagraph"/>
        <w:numPr>
          <w:ilvl w:val="0"/>
          <w:numId w:val="5"/>
        </w:num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Arial" w:hAnsi="Arial" w:cs="Arial"/>
          <w:color w:val="252525"/>
          <w:sz w:val="21"/>
          <w:szCs w:val="21"/>
        </w:rPr>
        <w:t xml:space="preserve">Total stake given to info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Edge(</w:t>
      </w:r>
      <w:proofErr w:type="gramEnd"/>
      <w:r>
        <w:rPr>
          <w:rFonts w:ascii="Arial" w:hAnsi="Arial" w:cs="Arial"/>
          <w:color w:val="252525"/>
          <w:sz w:val="21"/>
          <w:szCs w:val="21"/>
        </w:rPr>
        <w:t>India) till now was 57.9% .</w:t>
      </w:r>
    </w:p>
    <w:p w:rsidR="00754C14" w:rsidRPr="00BD717E" w:rsidRDefault="00754C14" w:rsidP="00754C14">
      <w:pPr>
        <w:pStyle w:val="ListParagraph"/>
        <w:ind w:left="360"/>
        <w:rPr>
          <w:rFonts w:ascii="Georgia" w:hAnsi="Georgia"/>
          <w:b/>
          <w:color w:val="333333"/>
          <w:sz w:val="23"/>
          <w:szCs w:val="23"/>
        </w:rPr>
      </w:pPr>
    </w:p>
    <w:p w:rsidR="00BD717E" w:rsidRDefault="00BD717E" w:rsidP="00BD717E">
      <w:pPr>
        <w:pStyle w:val="ListParagraph"/>
        <w:numPr>
          <w:ilvl w:val="0"/>
          <w:numId w:val="5"/>
        </w:numPr>
        <w:rPr>
          <w:rStyle w:val="apple-converted-space"/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In November 2013,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Zomato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raised US$37 million (₹227.6 crores) from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 Sequoia Capital and Info India. Info India now owns 50.1% on an investment </w:t>
      </w:r>
      <w:r>
        <w:rPr>
          <w:rFonts w:ascii="Arial" w:hAnsi="Arial" w:cs="Arial"/>
          <w:color w:val="252525"/>
          <w:sz w:val="21"/>
          <w:szCs w:val="21"/>
        </w:rPr>
        <w:t>₹143 crores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.</w:t>
      </w:r>
    </w:p>
    <w:p w:rsidR="00754C14" w:rsidRPr="00754C14" w:rsidRDefault="00754C14" w:rsidP="00754C14">
      <w:pPr>
        <w:pStyle w:val="ListParagraph"/>
        <w:rPr>
          <w:rStyle w:val="apple-converted-space"/>
          <w:rFonts w:ascii="Arial" w:hAnsi="Arial" w:cs="Arial"/>
          <w:color w:val="252525"/>
          <w:sz w:val="21"/>
          <w:szCs w:val="21"/>
        </w:rPr>
      </w:pPr>
    </w:p>
    <w:p w:rsidR="00754C14" w:rsidRDefault="00754C14" w:rsidP="00754C14">
      <w:pPr>
        <w:pStyle w:val="ListParagraph"/>
        <w:ind w:left="360"/>
        <w:rPr>
          <w:rStyle w:val="apple-converted-space"/>
          <w:rFonts w:ascii="Arial" w:hAnsi="Arial" w:cs="Arial"/>
          <w:color w:val="252525"/>
          <w:sz w:val="21"/>
          <w:szCs w:val="21"/>
        </w:rPr>
      </w:pPr>
    </w:p>
    <w:p w:rsidR="00BD717E" w:rsidRPr="00754C14" w:rsidRDefault="00BD717E" w:rsidP="00BD717E">
      <w:pPr>
        <w:pStyle w:val="ListParagraph"/>
        <w:numPr>
          <w:ilvl w:val="0"/>
          <w:numId w:val="5"/>
        </w:num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Arial" w:hAnsi="Arial" w:cs="Arial"/>
          <w:color w:val="252525"/>
          <w:sz w:val="21"/>
          <w:szCs w:val="21"/>
        </w:rPr>
        <w:t xml:space="preserve">As of November 2013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Zomato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has raised $53.5 million of funding.</w:t>
      </w:r>
    </w:p>
    <w:p w:rsidR="00754C14" w:rsidRPr="00BD717E" w:rsidRDefault="00754C14" w:rsidP="00754C14">
      <w:pPr>
        <w:pStyle w:val="ListParagraph"/>
        <w:ind w:left="360"/>
        <w:rPr>
          <w:rFonts w:ascii="Georgia" w:hAnsi="Georgia"/>
          <w:b/>
          <w:color w:val="333333"/>
          <w:sz w:val="23"/>
          <w:szCs w:val="23"/>
        </w:rPr>
      </w:pPr>
    </w:p>
    <w:p w:rsidR="00BD717E" w:rsidRPr="00754C14" w:rsidRDefault="00EA2249" w:rsidP="00BD717E">
      <w:pPr>
        <w:pStyle w:val="ListParagraph"/>
        <w:numPr>
          <w:ilvl w:val="0"/>
          <w:numId w:val="5"/>
        </w:num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Arial" w:hAnsi="Arial" w:cs="Arial"/>
          <w:color w:val="252525"/>
          <w:sz w:val="21"/>
          <w:szCs w:val="21"/>
        </w:rPr>
        <w:t xml:space="preserve">In November 2014,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Zomato’s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post-money valuation was ~US$660 million, at this valuation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Zomato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closed a fresh round of funding of US$60 million which was being led jointly by Info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Edge(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India) and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Capital, with participation from Sequoia Capital.</w:t>
      </w:r>
    </w:p>
    <w:p w:rsidR="00754C14" w:rsidRPr="00754C14" w:rsidRDefault="00754C14" w:rsidP="00754C14">
      <w:pPr>
        <w:pStyle w:val="ListParagraph"/>
        <w:rPr>
          <w:rFonts w:ascii="Georgia" w:hAnsi="Georgia"/>
          <w:b/>
          <w:color w:val="333333"/>
          <w:sz w:val="23"/>
          <w:szCs w:val="23"/>
        </w:rPr>
      </w:pPr>
    </w:p>
    <w:p w:rsidR="00754C14" w:rsidRPr="003A2946" w:rsidRDefault="00754C14" w:rsidP="00754C14">
      <w:pPr>
        <w:pStyle w:val="ListParagraph"/>
        <w:ind w:left="360"/>
        <w:rPr>
          <w:rFonts w:ascii="Georgia" w:hAnsi="Georgia"/>
          <w:b/>
          <w:color w:val="333333"/>
          <w:sz w:val="23"/>
          <w:szCs w:val="23"/>
        </w:rPr>
      </w:pPr>
    </w:p>
    <w:p w:rsidR="003A2946" w:rsidRPr="00754C14" w:rsidRDefault="003A2946" w:rsidP="00BD717E">
      <w:pPr>
        <w:pStyle w:val="ListParagraph"/>
        <w:numPr>
          <w:ilvl w:val="0"/>
          <w:numId w:val="5"/>
        </w:num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Arial" w:hAnsi="Arial" w:cs="Arial"/>
          <w:color w:val="252525"/>
          <w:sz w:val="21"/>
          <w:szCs w:val="21"/>
        </w:rPr>
        <w:t>Till now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Zomato’s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total fund</w:t>
      </w:r>
      <w:r>
        <w:rPr>
          <w:rFonts w:ascii="Arial" w:hAnsi="Arial" w:cs="Arial"/>
          <w:color w:val="252525"/>
          <w:sz w:val="21"/>
          <w:szCs w:val="21"/>
        </w:rPr>
        <w:t>s is</w:t>
      </w:r>
      <w:r>
        <w:rPr>
          <w:rFonts w:ascii="Arial" w:hAnsi="Arial" w:cs="Arial"/>
          <w:color w:val="252525"/>
          <w:sz w:val="21"/>
          <w:szCs w:val="21"/>
        </w:rPr>
        <w:t xml:space="preserve"> over US$113 million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754C14" w:rsidRPr="003A2946" w:rsidRDefault="00754C14" w:rsidP="00754C14">
      <w:pPr>
        <w:pStyle w:val="ListParagraph"/>
        <w:ind w:left="360"/>
        <w:rPr>
          <w:rFonts w:ascii="Georgia" w:hAnsi="Georgia"/>
          <w:b/>
          <w:color w:val="333333"/>
          <w:sz w:val="23"/>
          <w:szCs w:val="23"/>
        </w:rPr>
      </w:pPr>
    </w:p>
    <w:p w:rsidR="003A2946" w:rsidRPr="00754C14" w:rsidRDefault="003A2946" w:rsidP="003A2946">
      <w:pPr>
        <w:pStyle w:val="ListParagraph"/>
        <w:numPr>
          <w:ilvl w:val="0"/>
          <w:numId w:val="5"/>
        </w:num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Arial" w:hAnsi="Arial" w:cs="Arial"/>
          <w:color w:val="252525"/>
          <w:sz w:val="21"/>
          <w:szCs w:val="21"/>
        </w:rPr>
        <w:t>On April 10, 2015, the company had raised $50M in Series F funding from Info Edge, Sequoia Capital &amp; One other investor</w:t>
      </w:r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</w:p>
    <w:p w:rsidR="00754C14" w:rsidRPr="00754C14" w:rsidRDefault="00754C14" w:rsidP="00754C14">
      <w:pPr>
        <w:pStyle w:val="ListParagraph"/>
        <w:rPr>
          <w:rFonts w:ascii="Georgia" w:hAnsi="Georgia"/>
          <w:b/>
          <w:color w:val="333333"/>
          <w:sz w:val="23"/>
          <w:szCs w:val="23"/>
        </w:rPr>
      </w:pPr>
    </w:p>
    <w:p w:rsidR="00754C14" w:rsidRPr="003A2946" w:rsidRDefault="00754C14" w:rsidP="00754C14">
      <w:pPr>
        <w:pStyle w:val="ListParagraph"/>
        <w:ind w:left="360"/>
        <w:rPr>
          <w:rFonts w:ascii="Georgia" w:hAnsi="Georgia"/>
          <w:b/>
          <w:color w:val="333333"/>
          <w:sz w:val="23"/>
          <w:szCs w:val="23"/>
        </w:rPr>
      </w:pPr>
    </w:p>
    <w:p w:rsidR="00BF082A" w:rsidRPr="00754C14" w:rsidRDefault="003A2946" w:rsidP="003A2946">
      <w:pPr>
        <w:pStyle w:val="ListParagraph"/>
        <w:numPr>
          <w:ilvl w:val="0"/>
          <w:numId w:val="5"/>
        </w:num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Arial" w:hAnsi="Arial" w:cs="Arial"/>
          <w:color w:val="252525"/>
          <w:sz w:val="21"/>
          <w:szCs w:val="21"/>
        </w:rPr>
        <w:t xml:space="preserve">On April 14, 2015 the company bought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MaplePOS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system for integration of B2B payments in the application</w:t>
      </w:r>
      <w:r w:rsidR="00BF082A" w:rsidRPr="003A2946">
        <w:rPr>
          <w:rFonts w:ascii="Arial" w:hAnsi="Arial" w:cs="Arial"/>
          <w:color w:val="252525"/>
          <w:sz w:val="21"/>
          <w:szCs w:val="21"/>
        </w:rPr>
        <w:t>.</w:t>
      </w:r>
    </w:p>
    <w:p w:rsidR="00754C14" w:rsidRPr="003A2946" w:rsidRDefault="00754C14" w:rsidP="00754C14">
      <w:pPr>
        <w:pStyle w:val="ListParagraph"/>
        <w:ind w:left="360"/>
        <w:rPr>
          <w:rFonts w:ascii="Georgia" w:hAnsi="Georgia"/>
          <w:b/>
          <w:color w:val="333333"/>
          <w:sz w:val="23"/>
          <w:szCs w:val="23"/>
        </w:rPr>
      </w:pPr>
      <w:bookmarkStart w:id="0" w:name="_GoBack"/>
      <w:bookmarkEnd w:id="0"/>
    </w:p>
    <w:p w:rsidR="003A2946" w:rsidRPr="003A2946" w:rsidRDefault="003A2946" w:rsidP="003A2946">
      <w:pPr>
        <w:pStyle w:val="ListParagraph"/>
        <w:numPr>
          <w:ilvl w:val="0"/>
          <w:numId w:val="5"/>
        </w:numPr>
        <w:rPr>
          <w:rFonts w:ascii="Georgia" w:hAnsi="Georgia"/>
          <w:b/>
          <w:color w:val="333333"/>
          <w:sz w:val="23"/>
          <w:szCs w:val="23"/>
        </w:rPr>
      </w:pPr>
      <w:r>
        <w:rPr>
          <w:rFonts w:ascii="Georgia" w:hAnsi="Georgia"/>
          <w:b/>
          <w:color w:val="333333"/>
          <w:sz w:val="23"/>
          <w:szCs w:val="23"/>
        </w:rPr>
        <w:t>Total valuation of company is $1B.</w:t>
      </w:r>
    </w:p>
    <w:p w:rsidR="00BF082A" w:rsidRDefault="00BF082A" w:rsidP="00BF08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BF082A" w:rsidRDefault="00BF082A" w:rsidP="00D3080C">
      <w:pPr>
        <w:rPr>
          <w:rFonts w:ascii="Georgia" w:hAnsi="Georgia"/>
          <w:b/>
          <w:color w:val="333333"/>
          <w:sz w:val="23"/>
          <w:szCs w:val="23"/>
        </w:rPr>
      </w:pPr>
    </w:p>
    <w:p w:rsidR="00754C14" w:rsidRDefault="00754C14" w:rsidP="00D3080C">
      <w:pPr>
        <w:rPr>
          <w:rFonts w:ascii="Georgia" w:hAnsi="Georgia"/>
          <w:b/>
          <w:color w:val="333333"/>
          <w:sz w:val="23"/>
          <w:szCs w:val="23"/>
        </w:rPr>
      </w:pPr>
    </w:p>
    <w:p w:rsidR="00754C14" w:rsidRDefault="00754C14" w:rsidP="00D3080C">
      <w:pPr>
        <w:rPr>
          <w:rFonts w:ascii="Georgia" w:hAnsi="Georgia"/>
          <w:b/>
          <w:color w:val="333333"/>
          <w:sz w:val="23"/>
          <w:szCs w:val="23"/>
        </w:rPr>
      </w:pPr>
    </w:p>
    <w:p w:rsidR="00754C14" w:rsidRDefault="00754C14" w:rsidP="00D3080C">
      <w:pPr>
        <w:rPr>
          <w:rFonts w:ascii="Georgia" w:hAnsi="Georgia"/>
          <w:b/>
          <w:color w:val="333333"/>
          <w:sz w:val="23"/>
          <w:szCs w:val="23"/>
        </w:rPr>
      </w:pPr>
    </w:p>
    <w:p w:rsidR="00754C14" w:rsidRPr="00BF082A" w:rsidRDefault="00754C14" w:rsidP="00D3080C">
      <w:pPr>
        <w:rPr>
          <w:rFonts w:ascii="Georgia" w:hAnsi="Georgia"/>
          <w:b/>
          <w:color w:val="333333"/>
          <w:sz w:val="23"/>
          <w:szCs w:val="23"/>
        </w:rPr>
      </w:pPr>
    </w:p>
    <w:p w:rsidR="003A2946" w:rsidRDefault="003A2946" w:rsidP="00FF5AFF">
      <w:pPr>
        <w:rPr>
          <w:rFonts w:ascii="Arial" w:hAnsi="Arial" w:cs="Arial"/>
          <w:b/>
          <w:color w:val="454545"/>
          <w:sz w:val="28"/>
          <w:szCs w:val="21"/>
        </w:rPr>
      </w:pPr>
      <w:r w:rsidRPr="003A2946">
        <w:rPr>
          <w:b/>
          <w:sz w:val="36"/>
          <w:szCs w:val="24"/>
        </w:rPr>
        <w:t>Value Proposition</w:t>
      </w:r>
      <w:r w:rsidRPr="003A2946">
        <w:rPr>
          <w:rFonts w:ascii="Arial" w:hAnsi="Arial" w:cs="Arial"/>
          <w:b/>
          <w:color w:val="454545"/>
          <w:sz w:val="28"/>
          <w:szCs w:val="21"/>
        </w:rPr>
        <w:t xml:space="preserve"> </w:t>
      </w:r>
    </w:p>
    <w:p w:rsidR="003A2946" w:rsidRDefault="003A2946" w:rsidP="00FF5AFF">
      <w:pPr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Zomato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have over 42k restaurants across 12 cities in India and over 4k in Dubai. They are in all major cities of India. </w:t>
      </w:r>
      <w:r w:rsidR="00754C14">
        <w:rPr>
          <w:rFonts w:ascii="Arial" w:hAnsi="Arial" w:cs="Arial"/>
          <w:color w:val="252525"/>
          <w:sz w:val="21"/>
          <w:szCs w:val="21"/>
        </w:rPr>
        <w:t>It was first launch in Dubai in its International expansions plans.</w:t>
      </w:r>
    </w:p>
    <w:p w:rsidR="00FF5AFF" w:rsidRDefault="00754C14" w:rsidP="00FF5AFF">
      <w:pPr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They provide menus, pictures, locations, ratings, reviews about the restaurants. </w:t>
      </w:r>
      <w:r>
        <w:rPr>
          <w:rFonts w:ascii="Arial" w:hAnsi="Arial" w:cs="Arial"/>
          <w:color w:val="454545"/>
          <w:sz w:val="21"/>
          <w:szCs w:val="21"/>
        </w:rPr>
        <w:t>A clean and simple interface across mediums enables users to get what they want in three simple steps.</w:t>
      </w:r>
    </w:p>
    <w:p w:rsidR="00754C14" w:rsidRDefault="00754C14" w:rsidP="00FF5AFF">
      <w:pPr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Users can also access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Zomato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wherever they are - be it online/on their smartphones/via the print guide which makes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Zomato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platform agnostic.</w:t>
      </w:r>
      <w:r>
        <w:rPr>
          <w:rFonts w:ascii="Arial" w:hAnsi="Arial" w:cs="Arial"/>
          <w:color w:val="454545"/>
          <w:sz w:val="21"/>
          <w:szCs w:val="21"/>
        </w:rPr>
        <w:t xml:space="preserve"> They have mobile apps for all four platforms android, windows,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ios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and blackberry.</w:t>
      </w:r>
      <w:r>
        <w:rPr>
          <w:rFonts w:ascii="Arial" w:hAnsi="Arial" w:cs="Arial"/>
          <w:color w:val="454545"/>
          <w:sz w:val="21"/>
          <w:szCs w:val="21"/>
        </w:rPr>
        <w:t xml:space="preserve"> The recently added social features also gives us an edge as users can engage with other foodies on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Zomato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and discover places to eat around them through user recommendations</w:t>
      </w:r>
      <w:r>
        <w:rPr>
          <w:rFonts w:ascii="Arial" w:hAnsi="Arial" w:cs="Arial"/>
          <w:color w:val="454545"/>
          <w:sz w:val="21"/>
          <w:szCs w:val="21"/>
        </w:rPr>
        <w:t xml:space="preserve">. </w:t>
      </w:r>
    </w:p>
    <w:p w:rsidR="00754C14" w:rsidRDefault="00754C14" w:rsidP="00FF5AFF">
      <w:pPr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They also started online food delivering in some cities.</w:t>
      </w:r>
    </w:p>
    <w:p w:rsidR="00754C14" w:rsidRDefault="00754C14" w:rsidP="00FF5AFF">
      <w:pPr>
        <w:rPr>
          <w:rFonts w:ascii="Arial" w:hAnsi="Arial" w:cs="Arial"/>
          <w:b/>
          <w:color w:val="454545"/>
          <w:sz w:val="21"/>
          <w:szCs w:val="21"/>
        </w:rPr>
      </w:pPr>
      <w:r w:rsidRPr="00754C14">
        <w:rPr>
          <w:rFonts w:ascii="Arial" w:hAnsi="Arial" w:cs="Arial"/>
          <w:b/>
          <w:color w:val="454545"/>
          <w:sz w:val="21"/>
          <w:szCs w:val="21"/>
        </w:rPr>
        <w:t xml:space="preserve">What makes </w:t>
      </w:r>
      <w:proofErr w:type="spellStart"/>
      <w:r w:rsidRPr="00754C14">
        <w:rPr>
          <w:rFonts w:ascii="Arial" w:hAnsi="Arial" w:cs="Arial"/>
          <w:b/>
          <w:color w:val="454545"/>
          <w:sz w:val="21"/>
          <w:szCs w:val="21"/>
        </w:rPr>
        <w:t>zomato</w:t>
      </w:r>
      <w:proofErr w:type="spellEnd"/>
      <w:r w:rsidRPr="00754C14">
        <w:rPr>
          <w:rFonts w:ascii="Arial" w:hAnsi="Arial" w:cs="Arial"/>
          <w:b/>
          <w:color w:val="454545"/>
          <w:sz w:val="21"/>
          <w:szCs w:val="21"/>
        </w:rPr>
        <w:t xml:space="preserve"> different from </w:t>
      </w:r>
      <w:proofErr w:type="gramStart"/>
      <w:r>
        <w:rPr>
          <w:rFonts w:ascii="Arial" w:hAnsi="Arial" w:cs="Arial"/>
          <w:b/>
          <w:color w:val="454545"/>
          <w:sz w:val="21"/>
          <w:szCs w:val="21"/>
        </w:rPr>
        <w:t>others:</w:t>
      </w:r>
      <w:proofErr w:type="gramEnd"/>
    </w:p>
    <w:p w:rsidR="00754C14" w:rsidRDefault="00754C14" w:rsidP="00FF5AFF">
      <w:pPr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Zomato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not different, rather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they </w:t>
      </w:r>
      <w:r>
        <w:rPr>
          <w:rFonts w:ascii="Arial" w:hAnsi="Arial" w:cs="Arial"/>
          <w:color w:val="222222"/>
          <w:shd w:val="clear" w:color="auto" w:fill="FFFFFF"/>
        </w:rPr>
        <w:t xml:space="preserve"> are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much better.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Zomato’s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key focus area is coverage and depth.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Zomato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have</w:t>
      </w:r>
      <w:r>
        <w:rPr>
          <w:rFonts w:ascii="Arial" w:hAnsi="Arial" w:cs="Arial"/>
          <w:color w:val="222222"/>
          <w:shd w:val="clear" w:color="auto" w:fill="FFFFFF"/>
        </w:rPr>
        <w:t xml:space="preserve"> list</w:t>
      </w:r>
      <w:r>
        <w:rPr>
          <w:rFonts w:ascii="Arial" w:hAnsi="Arial" w:cs="Arial"/>
          <w:color w:val="222222"/>
          <w:shd w:val="clear" w:color="auto" w:fill="FFFFFF"/>
        </w:rPr>
        <w:t>ed</w:t>
      </w:r>
      <w:r>
        <w:rPr>
          <w:rFonts w:ascii="Arial" w:hAnsi="Arial" w:cs="Arial"/>
          <w:color w:val="222222"/>
          <w:shd w:val="clear" w:color="auto" w:fill="FFFFFF"/>
        </w:rPr>
        <w:t xml:space="preserve"> almost twice the number of restaurants than any other restaurant directory portal in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India. </w:t>
      </w:r>
      <w:r>
        <w:rPr>
          <w:rFonts w:ascii="Arial" w:hAnsi="Arial" w:cs="Arial"/>
          <w:color w:val="222222"/>
          <w:shd w:val="clear" w:color="auto" w:fill="FFFFFF"/>
        </w:rPr>
        <w:t>They have</w:t>
      </w:r>
      <w:r>
        <w:rPr>
          <w:rFonts w:ascii="Arial" w:hAnsi="Arial" w:cs="Arial"/>
          <w:color w:val="222222"/>
          <w:shd w:val="clear" w:color="auto" w:fill="FFFFFF"/>
        </w:rPr>
        <w:t xml:space="preserve"> scanned menu cards for 96% restaurants in </w:t>
      </w:r>
      <w:r>
        <w:rPr>
          <w:rFonts w:ascii="Arial" w:hAnsi="Arial" w:cs="Arial"/>
          <w:color w:val="222222"/>
          <w:shd w:val="clear" w:color="auto" w:fill="FFFFFF"/>
        </w:rPr>
        <w:t>their database according to the CEO of company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1C1A0B" w:rsidRDefault="001C1A0B" w:rsidP="00D3080C">
      <w:pPr>
        <w:rPr>
          <w:rFonts w:ascii="Georgia" w:hAnsi="Georgia"/>
          <w:color w:val="333333"/>
          <w:sz w:val="23"/>
          <w:szCs w:val="23"/>
        </w:rPr>
      </w:pPr>
    </w:p>
    <w:p w:rsidR="00D3080C" w:rsidRPr="00D3080C" w:rsidRDefault="00D3080C" w:rsidP="00D3080C">
      <w:pPr>
        <w:ind w:left="360"/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</w:pPr>
    </w:p>
    <w:sectPr w:rsidR="00D3080C" w:rsidRPr="00D3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E7227"/>
    <w:multiLevelType w:val="hybridMultilevel"/>
    <w:tmpl w:val="163EBD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2229"/>
    <w:multiLevelType w:val="hybridMultilevel"/>
    <w:tmpl w:val="77789558"/>
    <w:lvl w:ilvl="0" w:tplc="F1F4C1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65F53"/>
    <w:multiLevelType w:val="hybridMultilevel"/>
    <w:tmpl w:val="A3E29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E74D4"/>
    <w:multiLevelType w:val="hybridMultilevel"/>
    <w:tmpl w:val="AC501A30"/>
    <w:lvl w:ilvl="0" w:tplc="5BDEEB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66428"/>
    <w:multiLevelType w:val="hybridMultilevel"/>
    <w:tmpl w:val="518861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AB"/>
    <w:rsid w:val="000130AB"/>
    <w:rsid w:val="00102C75"/>
    <w:rsid w:val="001C1A0B"/>
    <w:rsid w:val="003A2946"/>
    <w:rsid w:val="0054039F"/>
    <w:rsid w:val="00754C14"/>
    <w:rsid w:val="00775731"/>
    <w:rsid w:val="00BD717E"/>
    <w:rsid w:val="00BF082A"/>
    <w:rsid w:val="00D3080C"/>
    <w:rsid w:val="00D4523E"/>
    <w:rsid w:val="00EA2249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2686B-2C27-4F9F-BC3E-676D4544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30AB"/>
  </w:style>
  <w:style w:type="character" w:styleId="Hyperlink">
    <w:name w:val="Hyperlink"/>
    <w:basedOn w:val="DefaultParagraphFont"/>
    <w:uiPriority w:val="99"/>
    <w:unhideWhenUsed/>
    <w:rsid w:val="000130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8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F08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BF082A"/>
  </w:style>
  <w:style w:type="character" w:customStyle="1" w:styleId="mw-editsection">
    <w:name w:val="mw-editsection"/>
    <w:basedOn w:val="DefaultParagraphFont"/>
    <w:rsid w:val="00BF082A"/>
  </w:style>
  <w:style w:type="character" w:customStyle="1" w:styleId="mw-editsection-bracket">
    <w:name w:val="mw-editsection-bracket"/>
    <w:basedOn w:val="DefaultParagraphFont"/>
    <w:rsid w:val="00BF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SIngh</dc:creator>
  <cp:keywords/>
  <dc:description/>
  <cp:lastModifiedBy>Robbin SIngh</cp:lastModifiedBy>
  <cp:revision>3</cp:revision>
  <cp:lastPrinted>2015-06-08T21:04:00Z</cp:lastPrinted>
  <dcterms:created xsi:type="dcterms:W3CDTF">2015-06-08T15:30:00Z</dcterms:created>
  <dcterms:modified xsi:type="dcterms:W3CDTF">2015-06-08T21:04:00Z</dcterms:modified>
</cp:coreProperties>
</file>