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703DA" w14:textId="1318AF39" w:rsidR="00580174" w:rsidRDefault="00E339BC">
      <w:r>
        <w:t>Software Requirements Specification</w:t>
      </w:r>
    </w:p>
    <w:p w14:paraId="619F493A" w14:textId="49C5136C" w:rsidR="00E339BC" w:rsidRDefault="00E339BC">
      <w:r>
        <w:t>Introduction</w:t>
      </w:r>
    </w:p>
    <w:p w14:paraId="5E91926B" w14:textId="77777777" w:rsidR="009B4093" w:rsidRDefault="00E339BC">
      <w:r>
        <w:t>This document main purpose is to define the requirements of the website</w:t>
      </w:r>
      <w:r w:rsidR="009B4093">
        <w:t xml:space="preserve"> </w:t>
      </w:r>
      <w:proofErr w:type="gramStart"/>
      <w:r w:rsidR="009B4093">
        <w:t xml:space="preserve">calendar </w:t>
      </w:r>
      <w:r>
        <w:t xml:space="preserve"> for</w:t>
      </w:r>
      <w:proofErr w:type="gramEnd"/>
      <w:r>
        <w:t xml:space="preserve"> the staff of Mahindra University </w:t>
      </w:r>
      <w:r w:rsidR="009B4093">
        <w:t>which helps to schedule there meetings and everything.</w:t>
      </w:r>
    </w:p>
    <w:p w14:paraId="19EF9B85" w14:textId="77777777" w:rsidR="009B4093" w:rsidRDefault="009B4093">
      <w:r>
        <w:t xml:space="preserve">The website </w:t>
      </w:r>
      <w:proofErr w:type="gramStart"/>
      <w:r>
        <w:t>application :</w:t>
      </w:r>
      <w:proofErr w:type="gramEnd"/>
    </w:p>
    <w:p w14:paraId="43E975BD" w14:textId="093BE41A" w:rsidR="006F4FEA" w:rsidRDefault="009B4093" w:rsidP="006F4FEA">
      <w:pPr>
        <w:pStyle w:val="ListParagraph"/>
        <w:numPr>
          <w:ilvl w:val="0"/>
          <w:numId w:val="2"/>
        </w:numPr>
      </w:pPr>
      <w:r>
        <w:t>Provides basic information about the particular staff</w:t>
      </w:r>
    </w:p>
    <w:p w14:paraId="430B311A" w14:textId="681412A0" w:rsidR="006F4FEA" w:rsidRDefault="006F4FEA" w:rsidP="006F4FEA">
      <w:pPr>
        <w:pStyle w:val="ListParagraph"/>
        <w:numPr>
          <w:ilvl w:val="0"/>
          <w:numId w:val="2"/>
        </w:numPr>
      </w:pPr>
      <w:r>
        <w:t>Able to contact with other staff.</w:t>
      </w:r>
    </w:p>
    <w:p w14:paraId="4106048A" w14:textId="6C596EBC" w:rsidR="006F4FEA" w:rsidRDefault="006F4FEA" w:rsidP="006F4FEA">
      <w:pPr>
        <w:pStyle w:val="ListParagraph"/>
        <w:numPr>
          <w:ilvl w:val="0"/>
          <w:numId w:val="2"/>
        </w:numPr>
      </w:pPr>
      <w:r>
        <w:t>Reschedule at their convenience.</w:t>
      </w:r>
    </w:p>
    <w:p w14:paraId="016DBA18" w14:textId="71566C1A" w:rsidR="006F4FEA" w:rsidRDefault="006F4FEA" w:rsidP="006F4FEA">
      <w:pPr>
        <w:pStyle w:val="ListParagraph"/>
        <w:numPr>
          <w:ilvl w:val="0"/>
          <w:numId w:val="2"/>
        </w:numPr>
      </w:pPr>
      <w:r>
        <w:t>User friendly.</w:t>
      </w:r>
    </w:p>
    <w:p w14:paraId="51C0C4E9" w14:textId="473CC5CE" w:rsidR="006F4FEA" w:rsidRDefault="006F4FEA" w:rsidP="006F4FEA">
      <w:r>
        <w:t>References:</w:t>
      </w:r>
    </w:p>
    <w:p w14:paraId="3C6C7B72" w14:textId="099D4178" w:rsidR="006F4FEA" w:rsidRDefault="006F4FEA" w:rsidP="006F4FEA">
      <w:pPr>
        <w:pStyle w:val="ListParagraph"/>
        <w:numPr>
          <w:ilvl w:val="0"/>
          <w:numId w:val="4"/>
        </w:numPr>
      </w:pPr>
      <w:r>
        <w:t>Mahindra University portal.</w:t>
      </w:r>
    </w:p>
    <w:p w14:paraId="2A981E33" w14:textId="2FBDD0A2" w:rsidR="006F4FEA" w:rsidRDefault="006F4FEA" w:rsidP="006F4FEA">
      <w:pPr>
        <w:pStyle w:val="ListParagraph"/>
        <w:numPr>
          <w:ilvl w:val="0"/>
          <w:numId w:val="4"/>
        </w:numPr>
      </w:pPr>
      <w:r>
        <w:t>Normal mobile calendars.</w:t>
      </w:r>
    </w:p>
    <w:p w14:paraId="50B62501" w14:textId="1FF9AAA0" w:rsidR="006F4FEA" w:rsidRDefault="006F4FEA" w:rsidP="006F4FEA">
      <w:pPr>
        <w:pStyle w:val="ListParagraph"/>
        <w:numPr>
          <w:ilvl w:val="0"/>
          <w:numId w:val="4"/>
        </w:numPr>
      </w:pPr>
      <w:r>
        <w:t>Outlook.</w:t>
      </w:r>
    </w:p>
    <w:p w14:paraId="7FDEE100" w14:textId="37F4FD5E" w:rsidR="006F4FEA" w:rsidRDefault="006F4FEA" w:rsidP="006F4FEA">
      <w:r>
        <w:t>Audience:</w:t>
      </w:r>
    </w:p>
    <w:p w14:paraId="01859705" w14:textId="4444E695" w:rsidR="006F4FEA" w:rsidRDefault="006F4FEA" w:rsidP="006F4FEA">
      <w:pPr>
        <w:pStyle w:val="ListParagraph"/>
        <w:numPr>
          <w:ilvl w:val="0"/>
          <w:numId w:val="5"/>
        </w:numPr>
      </w:pPr>
      <w:r>
        <w:t>University administration.</w:t>
      </w:r>
    </w:p>
    <w:p w14:paraId="39891E79" w14:textId="3D45FE4B" w:rsidR="006F4FEA" w:rsidRDefault="006F4FEA" w:rsidP="006F4FEA">
      <w:pPr>
        <w:pStyle w:val="ListParagraph"/>
        <w:numPr>
          <w:ilvl w:val="0"/>
          <w:numId w:val="5"/>
        </w:numPr>
      </w:pPr>
      <w:r>
        <w:t>Staff</w:t>
      </w:r>
    </w:p>
    <w:p w14:paraId="4DC0E8AD" w14:textId="1516C987" w:rsidR="006F4FEA" w:rsidRDefault="00053FB0" w:rsidP="006F4FEA">
      <w:r>
        <w:t>Perspective:</w:t>
      </w:r>
    </w:p>
    <w:p w14:paraId="0AE40328" w14:textId="77777777" w:rsidR="007D1B74" w:rsidRDefault="00053FB0" w:rsidP="006F4FEA">
      <w:r>
        <w:t xml:space="preserve">This website is very helpful for </w:t>
      </w:r>
      <w:r w:rsidR="0037118C">
        <w:t xml:space="preserve">the staff </w:t>
      </w:r>
      <w:r w:rsidR="007D1B74">
        <w:t>in their professional and personal life and it is a private website only for Mahindra staff.</w:t>
      </w:r>
    </w:p>
    <w:p w14:paraId="26ED20F3" w14:textId="2639FC0B" w:rsidR="003401D6" w:rsidRDefault="003401D6" w:rsidP="003401D6">
      <w:pPr>
        <w:rPr>
          <w:b/>
          <w:bCs/>
        </w:rPr>
      </w:pPr>
      <w:r w:rsidRPr="003401D6">
        <w:rPr>
          <w:b/>
          <w:bCs/>
        </w:rPr>
        <w:t>Functional Requirements</w:t>
      </w:r>
      <w:r>
        <w:rPr>
          <w:b/>
          <w:bCs/>
        </w:rPr>
        <w:t>:</w:t>
      </w:r>
    </w:p>
    <w:p w14:paraId="288B5A97" w14:textId="77777777" w:rsidR="003401D6" w:rsidRDefault="003401D6" w:rsidP="003401D6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User Authentication</w:t>
      </w:r>
    </w:p>
    <w:p w14:paraId="01F1BD80" w14:textId="77777777" w:rsidR="003401D6" w:rsidRPr="003401D6" w:rsidRDefault="003401D6" w:rsidP="003401D6">
      <w:pPr>
        <w:pStyle w:val="NormalWeb"/>
        <w:numPr>
          <w:ilvl w:val="1"/>
          <w:numId w:val="6"/>
        </w:numPr>
        <w:rPr>
          <w:sz w:val="22"/>
          <w:szCs w:val="22"/>
        </w:rPr>
      </w:pPr>
      <w:r w:rsidRPr="003401D6">
        <w:rPr>
          <w:sz w:val="22"/>
          <w:szCs w:val="22"/>
        </w:rPr>
        <w:t>Secure login using university credentials</w:t>
      </w:r>
    </w:p>
    <w:p w14:paraId="580C9928" w14:textId="2F300759" w:rsidR="003401D6" w:rsidRPr="003401D6" w:rsidRDefault="003401D6" w:rsidP="003401D6">
      <w:pPr>
        <w:pStyle w:val="ListParagraph"/>
        <w:numPr>
          <w:ilvl w:val="1"/>
          <w:numId w:val="6"/>
        </w:numPr>
      </w:pPr>
      <w:r>
        <w:t>R</w:t>
      </w:r>
      <w:r w:rsidRPr="003401D6">
        <w:t>ole-based access for staff and administrators.</w:t>
      </w:r>
    </w:p>
    <w:p w14:paraId="765C81AC" w14:textId="77777777" w:rsidR="003401D6" w:rsidRPr="003401D6" w:rsidRDefault="003401D6" w:rsidP="003401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0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Calendar Management</w:t>
      </w:r>
    </w:p>
    <w:p w14:paraId="1E454056" w14:textId="77777777" w:rsidR="003401D6" w:rsidRDefault="003401D6" w:rsidP="003401D6">
      <w:pPr>
        <w:pStyle w:val="NormalWeb"/>
        <w:numPr>
          <w:ilvl w:val="1"/>
          <w:numId w:val="6"/>
        </w:numPr>
      </w:pPr>
      <w:r>
        <w:t>Staff members</w:t>
      </w:r>
    </w:p>
    <w:p w14:paraId="52FEB18C" w14:textId="77777777" w:rsidR="003401D6" w:rsidRDefault="003401D6" w:rsidP="003401D6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Calendar Management</w:t>
      </w:r>
      <w:r>
        <w:t xml:space="preserve"> can create personal and shared calendars</w:t>
      </w:r>
    </w:p>
    <w:p w14:paraId="51FA54E9" w14:textId="77777777" w:rsidR="003401D6" w:rsidRDefault="003401D6" w:rsidP="003401D6">
      <w:pPr>
        <w:pStyle w:val="NormalWeb"/>
        <w:numPr>
          <w:ilvl w:val="1"/>
          <w:numId w:val="6"/>
        </w:numPr>
      </w:pPr>
      <w:r>
        <w:t>Users can set availability and view shared calendars.</w:t>
      </w:r>
    </w:p>
    <w:p w14:paraId="502B99C8" w14:textId="1048C271" w:rsidR="003401D6" w:rsidRDefault="003401D6" w:rsidP="003401D6">
      <w:pPr>
        <w:pStyle w:val="NormalWeb"/>
        <w:numPr>
          <w:ilvl w:val="1"/>
          <w:numId w:val="6"/>
        </w:numPr>
      </w:pPr>
      <w:r>
        <w:t>Automatic conflict detection when scheduling meetings</w:t>
      </w:r>
    </w:p>
    <w:p w14:paraId="27BBB9DE" w14:textId="77777777" w:rsidR="003401D6" w:rsidRPr="003401D6" w:rsidRDefault="003401D6" w:rsidP="003401D6">
      <w:pPr>
        <w:pStyle w:val="NormalWeb"/>
        <w:numPr>
          <w:ilvl w:val="0"/>
          <w:numId w:val="6"/>
        </w:numPr>
        <w:rPr>
          <w:rStyle w:val="Strong"/>
          <w:b w:val="0"/>
          <w:bCs w:val="0"/>
        </w:rPr>
      </w:pPr>
      <w:r>
        <w:rPr>
          <w:rStyle w:val="Strong"/>
          <w:rFonts w:eastAsiaTheme="majorEastAsia"/>
        </w:rPr>
        <w:t>Meeting Scheduling</w:t>
      </w:r>
    </w:p>
    <w:p w14:paraId="3B1A1B97" w14:textId="77777777" w:rsidR="003401D6" w:rsidRDefault="003401D6" w:rsidP="003401D6">
      <w:pPr>
        <w:pStyle w:val="NormalWeb"/>
        <w:numPr>
          <w:ilvl w:val="1"/>
          <w:numId w:val="6"/>
        </w:numPr>
      </w:pPr>
      <w:r>
        <w:t>Staff can send meeting invites with proposed time slots.</w:t>
      </w:r>
    </w:p>
    <w:p w14:paraId="73A1316A" w14:textId="77777777" w:rsidR="003401D6" w:rsidRDefault="003401D6" w:rsidP="003401D6">
      <w:pPr>
        <w:pStyle w:val="NormalWeb"/>
        <w:numPr>
          <w:ilvl w:val="1"/>
          <w:numId w:val="6"/>
        </w:numPr>
      </w:pPr>
      <w:r>
        <w:t>Automatic notification for meeting confirmations or conflicts.</w:t>
      </w:r>
    </w:p>
    <w:p w14:paraId="189EC07A" w14:textId="44A9D056" w:rsidR="003401D6" w:rsidRDefault="003401D6" w:rsidP="003401D6">
      <w:pPr>
        <w:pStyle w:val="NormalWeb"/>
        <w:numPr>
          <w:ilvl w:val="1"/>
          <w:numId w:val="6"/>
        </w:numPr>
      </w:pPr>
      <w:r>
        <w:t>Integration with third-party calendars for synchronization.</w:t>
      </w:r>
    </w:p>
    <w:p w14:paraId="72BA9513" w14:textId="77777777" w:rsidR="003401D6" w:rsidRPr="003401D6" w:rsidRDefault="003401D6" w:rsidP="003401D6">
      <w:pPr>
        <w:pStyle w:val="NormalWeb"/>
        <w:numPr>
          <w:ilvl w:val="0"/>
          <w:numId w:val="6"/>
        </w:numPr>
        <w:rPr>
          <w:rStyle w:val="Strong"/>
          <w:b w:val="0"/>
          <w:bCs w:val="0"/>
        </w:rPr>
      </w:pPr>
      <w:r>
        <w:rPr>
          <w:rStyle w:val="Strong"/>
          <w:rFonts w:eastAsiaTheme="majorEastAsia"/>
        </w:rPr>
        <w:t>Academic Calendar</w:t>
      </w:r>
    </w:p>
    <w:p w14:paraId="1343719D" w14:textId="77777777" w:rsidR="003401D6" w:rsidRDefault="003401D6" w:rsidP="003401D6">
      <w:pPr>
        <w:pStyle w:val="NormalWeb"/>
        <w:numPr>
          <w:ilvl w:val="1"/>
          <w:numId w:val="6"/>
        </w:numPr>
      </w:pPr>
      <w:r>
        <w:t>Centralized academic calendar accessible to all staff.</w:t>
      </w:r>
    </w:p>
    <w:p w14:paraId="3F83D778" w14:textId="77525B33" w:rsidR="003401D6" w:rsidRDefault="003401D6" w:rsidP="003401D6">
      <w:pPr>
        <w:pStyle w:val="NormalWeb"/>
        <w:numPr>
          <w:ilvl w:val="1"/>
          <w:numId w:val="6"/>
        </w:numPr>
      </w:pPr>
      <w:r>
        <w:t>Administrators can update university events and deadlines.</w:t>
      </w:r>
    </w:p>
    <w:p w14:paraId="12DC08C8" w14:textId="77777777" w:rsidR="003401D6" w:rsidRPr="003401D6" w:rsidRDefault="003401D6" w:rsidP="003401D6">
      <w:pPr>
        <w:pStyle w:val="NormalWeb"/>
        <w:numPr>
          <w:ilvl w:val="0"/>
          <w:numId w:val="6"/>
        </w:numPr>
        <w:rPr>
          <w:rStyle w:val="Strong"/>
          <w:b w:val="0"/>
          <w:bCs w:val="0"/>
        </w:rPr>
      </w:pPr>
      <w:r>
        <w:rPr>
          <w:rStyle w:val="Strong"/>
          <w:rFonts w:eastAsiaTheme="majorEastAsia"/>
        </w:rPr>
        <w:t>Notifications &amp; Reminders</w:t>
      </w:r>
    </w:p>
    <w:p w14:paraId="0F1E5113" w14:textId="77777777" w:rsidR="003401D6" w:rsidRDefault="003401D6" w:rsidP="003401D6">
      <w:pPr>
        <w:pStyle w:val="NormalWeb"/>
        <w:numPr>
          <w:ilvl w:val="1"/>
          <w:numId w:val="6"/>
        </w:numPr>
      </w:pPr>
      <w:r>
        <w:t>Email and web notifications for upcoming meetings and events.</w:t>
      </w:r>
    </w:p>
    <w:p w14:paraId="60A2C3AA" w14:textId="05E71830" w:rsidR="003401D6" w:rsidRDefault="003401D6" w:rsidP="003401D6">
      <w:pPr>
        <w:pStyle w:val="NormalWeb"/>
        <w:numPr>
          <w:ilvl w:val="1"/>
          <w:numId w:val="6"/>
        </w:numPr>
      </w:pPr>
      <w:r>
        <w:lastRenderedPageBreak/>
        <w:t>Customizable reminder settings.</w:t>
      </w:r>
    </w:p>
    <w:p w14:paraId="2627437A" w14:textId="412812B0" w:rsidR="003401D6" w:rsidRDefault="003401D6" w:rsidP="003401D6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Security:</w:t>
      </w:r>
    </w:p>
    <w:p w14:paraId="33B70AEC" w14:textId="77777777" w:rsidR="003401D6" w:rsidRPr="003401D6" w:rsidRDefault="003401D6" w:rsidP="003401D6">
      <w:pPr>
        <w:pStyle w:val="NormalWeb"/>
        <w:numPr>
          <w:ilvl w:val="0"/>
          <w:numId w:val="14"/>
        </w:numPr>
      </w:pPr>
      <w:r w:rsidRPr="003401D6">
        <w:t>Data encryption for sensitive information.</w:t>
      </w:r>
    </w:p>
    <w:p w14:paraId="102ABD1B" w14:textId="77777777" w:rsidR="003401D6" w:rsidRPr="003401D6" w:rsidRDefault="003401D6" w:rsidP="003401D6">
      <w:pPr>
        <w:pStyle w:val="NormalWeb"/>
        <w:numPr>
          <w:ilvl w:val="0"/>
          <w:numId w:val="14"/>
        </w:numPr>
      </w:pPr>
      <w:r w:rsidRPr="003401D6">
        <w:t>Role-based access control to restrict unauthorized actions.</w:t>
      </w:r>
    </w:p>
    <w:p w14:paraId="47955AD3" w14:textId="5C4152B1" w:rsidR="003401D6" w:rsidRDefault="003401D6" w:rsidP="003401D6">
      <w:pPr>
        <w:pStyle w:val="NormalWeb"/>
        <w:rPr>
          <w:b/>
          <w:bCs/>
        </w:rPr>
      </w:pPr>
      <w:r>
        <w:rPr>
          <w:b/>
          <w:bCs/>
        </w:rPr>
        <w:t>Tech</w:t>
      </w:r>
      <w:r w:rsidRPr="003401D6">
        <w:rPr>
          <w:b/>
          <w:bCs/>
        </w:rPr>
        <w:t>nology Stack</w:t>
      </w:r>
      <w:r>
        <w:rPr>
          <w:b/>
          <w:bCs/>
        </w:rPr>
        <w:t>:</w:t>
      </w:r>
    </w:p>
    <w:p w14:paraId="367E6219" w14:textId="77777777" w:rsidR="003401D6" w:rsidRPr="003401D6" w:rsidRDefault="003401D6" w:rsidP="003401D6">
      <w:pPr>
        <w:pStyle w:val="NormalWeb"/>
        <w:numPr>
          <w:ilvl w:val="0"/>
          <w:numId w:val="15"/>
        </w:numPr>
      </w:pPr>
      <w:r w:rsidRPr="003401D6">
        <w:t>Frontend: React.js</w:t>
      </w:r>
    </w:p>
    <w:p w14:paraId="298622BD" w14:textId="77777777" w:rsidR="003401D6" w:rsidRPr="003401D6" w:rsidRDefault="003401D6" w:rsidP="003401D6">
      <w:pPr>
        <w:pStyle w:val="NormalWeb"/>
        <w:numPr>
          <w:ilvl w:val="0"/>
          <w:numId w:val="15"/>
        </w:numPr>
      </w:pPr>
      <w:r w:rsidRPr="003401D6">
        <w:t>Backend: Node.js with Express.js</w:t>
      </w:r>
    </w:p>
    <w:p w14:paraId="19EF7558" w14:textId="77777777" w:rsidR="003401D6" w:rsidRPr="003401D6" w:rsidRDefault="003401D6" w:rsidP="003401D6">
      <w:pPr>
        <w:pStyle w:val="NormalWeb"/>
        <w:numPr>
          <w:ilvl w:val="0"/>
          <w:numId w:val="15"/>
        </w:numPr>
      </w:pPr>
      <w:r w:rsidRPr="003401D6">
        <w:t>Database: PostgreSQL</w:t>
      </w:r>
    </w:p>
    <w:p w14:paraId="12756BCA" w14:textId="77777777" w:rsidR="003401D6" w:rsidRPr="003401D6" w:rsidRDefault="003401D6" w:rsidP="003401D6">
      <w:pPr>
        <w:pStyle w:val="NormalWeb"/>
        <w:numPr>
          <w:ilvl w:val="0"/>
          <w:numId w:val="15"/>
        </w:numPr>
      </w:pPr>
      <w:r w:rsidRPr="003401D6">
        <w:t>Authentication: OAuth (Google, Microsoft SSO)</w:t>
      </w:r>
    </w:p>
    <w:p w14:paraId="3DB4EE6A" w14:textId="77777777" w:rsidR="003401D6" w:rsidRPr="003401D6" w:rsidRDefault="003401D6" w:rsidP="003401D6">
      <w:pPr>
        <w:pStyle w:val="NormalWeb"/>
        <w:numPr>
          <w:ilvl w:val="0"/>
          <w:numId w:val="15"/>
        </w:numPr>
      </w:pPr>
      <w:r w:rsidRPr="003401D6">
        <w:t>Calendar API Integration: Google Calendar API, Microsoft Outlook API</w:t>
      </w:r>
    </w:p>
    <w:p w14:paraId="612B1DAA" w14:textId="77777777" w:rsidR="003401D6" w:rsidRPr="003401D6" w:rsidRDefault="003401D6" w:rsidP="003401D6">
      <w:pPr>
        <w:pStyle w:val="NormalWeb"/>
        <w:numPr>
          <w:ilvl w:val="0"/>
          <w:numId w:val="15"/>
        </w:numPr>
      </w:pPr>
      <w:r w:rsidRPr="003401D6">
        <w:t>Hosting: AWS/Azure</w:t>
      </w:r>
    </w:p>
    <w:p w14:paraId="788C04D9" w14:textId="4B210B8F" w:rsidR="003401D6" w:rsidRDefault="003401D6" w:rsidP="003401D6">
      <w:pPr>
        <w:pStyle w:val="NormalWeb"/>
        <w:rPr>
          <w:b/>
          <w:bCs/>
        </w:rPr>
      </w:pPr>
      <w:r>
        <w:rPr>
          <w:b/>
          <w:bCs/>
        </w:rPr>
        <w:t>Development Phase:</w:t>
      </w:r>
    </w:p>
    <w:p w14:paraId="40E73217" w14:textId="77777777" w:rsidR="00CA7219" w:rsidRPr="00CA7219" w:rsidRDefault="00CA7219" w:rsidP="00CA7219">
      <w:pPr>
        <w:pStyle w:val="NormalWeb"/>
        <w:numPr>
          <w:ilvl w:val="0"/>
          <w:numId w:val="18"/>
        </w:numPr>
      </w:pPr>
      <w:r w:rsidRPr="00CA7219">
        <w:t>Requirement Analysis &amp; Planning</w:t>
      </w:r>
    </w:p>
    <w:p w14:paraId="00797693" w14:textId="77777777" w:rsidR="00CA7219" w:rsidRPr="00CA7219" w:rsidRDefault="00CA7219" w:rsidP="00CA7219">
      <w:pPr>
        <w:pStyle w:val="NormalWeb"/>
        <w:numPr>
          <w:ilvl w:val="0"/>
          <w:numId w:val="18"/>
        </w:numPr>
      </w:pPr>
      <w:r w:rsidRPr="00CA7219">
        <w:t>UI/UX Design</w:t>
      </w:r>
    </w:p>
    <w:p w14:paraId="4EC68D30" w14:textId="77777777" w:rsidR="00CA7219" w:rsidRPr="00CA7219" w:rsidRDefault="00CA7219" w:rsidP="00CA7219">
      <w:pPr>
        <w:pStyle w:val="NormalWeb"/>
        <w:numPr>
          <w:ilvl w:val="0"/>
          <w:numId w:val="18"/>
        </w:numPr>
      </w:pPr>
      <w:r w:rsidRPr="00CA7219">
        <w:t>Backend &amp; Database Development</w:t>
      </w:r>
    </w:p>
    <w:p w14:paraId="32235596" w14:textId="77777777" w:rsidR="00CA7219" w:rsidRPr="00CA7219" w:rsidRDefault="00CA7219" w:rsidP="00CA7219">
      <w:pPr>
        <w:pStyle w:val="NormalWeb"/>
        <w:numPr>
          <w:ilvl w:val="0"/>
          <w:numId w:val="18"/>
        </w:numPr>
      </w:pPr>
      <w:r w:rsidRPr="00CA7219">
        <w:t>Frontend Development</w:t>
      </w:r>
    </w:p>
    <w:p w14:paraId="1097370F" w14:textId="77777777" w:rsidR="00CA7219" w:rsidRPr="00CA7219" w:rsidRDefault="00CA7219" w:rsidP="00CA7219">
      <w:pPr>
        <w:pStyle w:val="NormalWeb"/>
        <w:numPr>
          <w:ilvl w:val="0"/>
          <w:numId w:val="18"/>
        </w:numPr>
      </w:pPr>
      <w:r w:rsidRPr="00CA7219">
        <w:t>API Integration &amp; Testing</w:t>
      </w:r>
    </w:p>
    <w:p w14:paraId="1427EC94" w14:textId="77777777" w:rsidR="00CA7219" w:rsidRPr="00CA7219" w:rsidRDefault="00CA7219" w:rsidP="00CA7219">
      <w:pPr>
        <w:pStyle w:val="NormalWeb"/>
        <w:numPr>
          <w:ilvl w:val="0"/>
          <w:numId w:val="18"/>
        </w:numPr>
      </w:pPr>
      <w:r w:rsidRPr="00CA7219">
        <w:t>Deployment &amp; Maintenance</w:t>
      </w:r>
    </w:p>
    <w:p w14:paraId="21F1FF4F" w14:textId="3FECE9C8" w:rsidR="003401D6" w:rsidRDefault="00842A97" w:rsidP="003401D6">
      <w:pPr>
        <w:pStyle w:val="NormalWeb"/>
        <w:rPr>
          <w:b/>
          <w:bCs/>
        </w:rPr>
      </w:pPr>
      <w:r>
        <w:rPr>
          <w:b/>
          <w:bCs/>
        </w:rPr>
        <w:t>Success Criteria:</w:t>
      </w:r>
    </w:p>
    <w:p w14:paraId="60126C52" w14:textId="77777777" w:rsidR="00842A97" w:rsidRPr="00842A97" w:rsidRDefault="00842A97" w:rsidP="00842A97">
      <w:pPr>
        <w:pStyle w:val="NormalWeb"/>
        <w:numPr>
          <w:ilvl w:val="0"/>
          <w:numId w:val="20"/>
        </w:numPr>
      </w:pPr>
      <w:r w:rsidRPr="00842A97">
        <w:t>Successful deployment and accessibility to MU staff.</w:t>
      </w:r>
    </w:p>
    <w:p w14:paraId="3DD261F4" w14:textId="77777777" w:rsidR="00842A97" w:rsidRPr="00842A97" w:rsidRDefault="00842A97" w:rsidP="00842A97">
      <w:pPr>
        <w:pStyle w:val="NormalWeb"/>
        <w:numPr>
          <w:ilvl w:val="0"/>
          <w:numId w:val="20"/>
        </w:numPr>
      </w:pPr>
      <w:r w:rsidRPr="00842A97">
        <w:t>Secure authentication and role-based access.</w:t>
      </w:r>
    </w:p>
    <w:p w14:paraId="4B049127" w14:textId="77777777" w:rsidR="00842A97" w:rsidRPr="00842A97" w:rsidRDefault="00842A97" w:rsidP="00842A97">
      <w:pPr>
        <w:pStyle w:val="NormalWeb"/>
        <w:numPr>
          <w:ilvl w:val="0"/>
          <w:numId w:val="20"/>
        </w:numPr>
      </w:pPr>
      <w:r w:rsidRPr="00842A97">
        <w:t>Accurate synchronization of calendar events.</w:t>
      </w:r>
    </w:p>
    <w:p w14:paraId="094151E6" w14:textId="77777777" w:rsidR="00842A97" w:rsidRPr="00842A97" w:rsidRDefault="00842A97" w:rsidP="00842A97">
      <w:pPr>
        <w:pStyle w:val="NormalWeb"/>
        <w:numPr>
          <w:ilvl w:val="0"/>
          <w:numId w:val="20"/>
        </w:numPr>
      </w:pPr>
      <w:r w:rsidRPr="00842A97">
        <w:t>Positive user feedback and minimal downtime.</w:t>
      </w:r>
    </w:p>
    <w:p w14:paraId="29EF9808" w14:textId="77777777" w:rsidR="00842A97" w:rsidRPr="00842A97" w:rsidRDefault="00842A97" w:rsidP="00842A97">
      <w:pPr>
        <w:pStyle w:val="NormalWeb"/>
        <w:numPr>
          <w:ilvl w:val="0"/>
          <w:numId w:val="20"/>
        </w:numPr>
      </w:pPr>
      <w:r w:rsidRPr="00842A97">
        <w:t>Efficient scheduling and meeting conflict resolution.</w:t>
      </w:r>
    </w:p>
    <w:p w14:paraId="5D21DF2C" w14:textId="77777777" w:rsidR="00842A97" w:rsidRPr="00842A97" w:rsidRDefault="00842A97" w:rsidP="00842A97">
      <w:pPr>
        <w:pStyle w:val="NormalWeb"/>
        <w:rPr>
          <w:b/>
          <w:bCs/>
        </w:rPr>
      </w:pPr>
    </w:p>
    <w:p w14:paraId="1ACD1B9B" w14:textId="5304EED5" w:rsidR="003401D6" w:rsidRPr="00842A97" w:rsidRDefault="003401D6" w:rsidP="003401D6">
      <w:pPr>
        <w:pStyle w:val="NormalWeb"/>
        <w:rPr>
          <w:b/>
          <w:bCs/>
        </w:rPr>
      </w:pPr>
    </w:p>
    <w:p w14:paraId="0CEB8E76" w14:textId="77777777" w:rsidR="003401D6" w:rsidRPr="003401D6" w:rsidRDefault="003401D6" w:rsidP="0034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12229D" w14:textId="6CC7A8E0" w:rsidR="003401D6" w:rsidRPr="003401D6" w:rsidRDefault="003401D6" w:rsidP="003401D6">
      <w:pPr>
        <w:pStyle w:val="ListParagraph"/>
        <w:rPr>
          <w:b/>
          <w:bCs/>
        </w:rPr>
      </w:pPr>
    </w:p>
    <w:p w14:paraId="4963E63A" w14:textId="77777777" w:rsidR="003401D6" w:rsidRDefault="003401D6" w:rsidP="006F4FEA"/>
    <w:p w14:paraId="208F4A56" w14:textId="03540581" w:rsidR="00053FB0" w:rsidRDefault="007D1B74" w:rsidP="006F4FEA">
      <w:r>
        <w:t xml:space="preserve"> </w:t>
      </w:r>
    </w:p>
    <w:sectPr w:rsidR="00053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3029"/>
    <w:multiLevelType w:val="multilevel"/>
    <w:tmpl w:val="8C6A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5DDF"/>
    <w:multiLevelType w:val="multilevel"/>
    <w:tmpl w:val="F6AC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C11FE"/>
    <w:multiLevelType w:val="multilevel"/>
    <w:tmpl w:val="F0A6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12001"/>
    <w:multiLevelType w:val="hybridMultilevel"/>
    <w:tmpl w:val="D9E814DE"/>
    <w:lvl w:ilvl="0" w:tplc="D86ADFE2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5487E56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4FE3A4C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876E31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3C65CFA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D047C0E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60E153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DF40814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8587B74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16461F82"/>
    <w:multiLevelType w:val="multilevel"/>
    <w:tmpl w:val="0C56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E4286"/>
    <w:multiLevelType w:val="hybridMultilevel"/>
    <w:tmpl w:val="BBF2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54BB6"/>
    <w:multiLevelType w:val="multilevel"/>
    <w:tmpl w:val="B2E4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8591D"/>
    <w:multiLevelType w:val="multilevel"/>
    <w:tmpl w:val="D2F8E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1978AB"/>
    <w:multiLevelType w:val="hybridMultilevel"/>
    <w:tmpl w:val="5AA28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72512"/>
    <w:multiLevelType w:val="multilevel"/>
    <w:tmpl w:val="B1AE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CD5C85"/>
    <w:multiLevelType w:val="multilevel"/>
    <w:tmpl w:val="676A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A1963"/>
    <w:multiLevelType w:val="hybridMultilevel"/>
    <w:tmpl w:val="12361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56C83"/>
    <w:multiLevelType w:val="multilevel"/>
    <w:tmpl w:val="0540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F04A24"/>
    <w:multiLevelType w:val="hybridMultilevel"/>
    <w:tmpl w:val="03B6B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6694E"/>
    <w:multiLevelType w:val="hybridMultilevel"/>
    <w:tmpl w:val="0C1E28E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5EC157A0"/>
    <w:multiLevelType w:val="multilevel"/>
    <w:tmpl w:val="0540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65159D"/>
    <w:multiLevelType w:val="multilevel"/>
    <w:tmpl w:val="CFBE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B101B0"/>
    <w:multiLevelType w:val="multilevel"/>
    <w:tmpl w:val="CFCC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A46AC9"/>
    <w:multiLevelType w:val="multilevel"/>
    <w:tmpl w:val="EC3C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A3158E"/>
    <w:multiLevelType w:val="multilevel"/>
    <w:tmpl w:val="11F4FD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8788556">
    <w:abstractNumId w:val="11"/>
  </w:num>
  <w:num w:numId="2" w16cid:durableId="1826237237">
    <w:abstractNumId w:val="14"/>
  </w:num>
  <w:num w:numId="3" w16cid:durableId="269435901">
    <w:abstractNumId w:val="3"/>
  </w:num>
  <w:num w:numId="4" w16cid:durableId="1310745288">
    <w:abstractNumId w:val="13"/>
  </w:num>
  <w:num w:numId="5" w16cid:durableId="587233715">
    <w:abstractNumId w:val="5"/>
  </w:num>
  <w:num w:numId="6" w16cid:durableId="725956395">
    <w:abstractNumId w:val="8"/>
  </w:num>
  <w:num w:numId="7" w16cid:durableId="1069303314">
    <w:abstractNumId w:val="0"/>
  </w:num>
  <w:num w:numId="8" w16cid:durableId="90051373">
    <w:abstractNumId w:val="10"/>
  </w:num>
  <w:num w:numId="9" w16cid:durableId="2110926043">
    <w:abstractNumId w:val="16"/>
  </w:num>
  <w:num w:numId="10" w16cid:durableId="661618672">
    <w:abstractNumId w:val="1"/>
  </w:num>
  <w:num w:numId="11" w16cid:durableId="1841430781">
    <w:abstractNumId w:val="2"/>
  </w:num>
  <w:num w:numId="12" w16cid:durableId="591396978">
    <w:abstractNumId w:val="4"/>
  </w:num>
  <w:num w:numId="13" w16cid:durableId="11495856">
    <w:abstractNumId w:val="9"/>
  </w:num>
  <w:num w:numId="14" w16cid:durableId="239491194">
    <w:abstractNumId w:val="6"/>
  </w:num>
  <w:num w:numId="15" w16cid:durableId="1773040756">
    <w:abstractNumId w:val="18"/>
  </w:num>
  <w:num w:numId="16" w16cid:durableId="1192569158">
    <w:abstractNumId w:val="7"/>
  </w:num>
  <w:num w:numId="17" w16cid:durableId="703137575">
    <w:abstractNumId w:val="19"/>
  </w:num>
  <w:num w:numId="18" w16cid:durableId="1677346249">
    <w:abstractNumId w:val="15"/>
  </w:num>
  <w:num w:numId="19" w16cid:durableId="39207605">
    <w:abstractNumId w:val="12"/>
  </w:num>
  <w:num w:numId="20" w16cid:durableId="163691318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9C"/>
    <w:rsid w:val="00053FB0"/>
    <w:rsid w:val="00063321"/>
    <w:rsid w:val="001D0F19"/>
    <w:rsid w:val="003401D6"/>
    <w:rsid w:val="0037118C"/>
    <w:rsid w:val="005272FF"/>
    <w:rsid w:val="00580174"/>
    <w:rsid w:val="005B1351"/>
    <w:rsid w:val="006F4FEA"/>
    <w:rsid w:val="007D1B74"/>
    <w:rsid w:val="00842A97"/>
    <w:rsid w:val="008C4AF5"/>
    <w:rsid w:val="009B4093"/>
    <w:rsid w:val="00CA7219"/>
    <w:rsid w:val="00D41BD1"/>
    <w:rsid w:val="00DA0AF7"/>
    <w:rsid w:val="00DB0B9C"/>
    <w:rsid w:val="00E30846"/>
    <w:rsid w:val="00E339BC"/>
    <w:rsid w:val="00E82123"/>
    <w:rsid w:val="00ED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1F073B"/>
  <w15:chartTrackingRefBased/>
  <w15:docId w15:val="{5A35354C-20D5-438E-A56E-4E88E758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123"/>
  </w:style>
  <w:style w:type="paragraph" w:styleId="Heading1">
    <w:name w:val="heading 1"/>
    <w:basedOn w:val="Normal"/>
    <w:next w:val="Normal"/>
    <w:link w:val="Heading1Char"/>
    <w:uiPriority w:val="9"/>
    <w:qFormat/>
    <w:rsid w:val="00DB0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B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B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B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0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0B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B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B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B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B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B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B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B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B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B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B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B9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0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401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1972</Characters>
  <Application>Microsoft Office Word</Application>
  <DocSecurity>0</DocSecurity>
  <Lines>67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T</dc:creator>
  <cp:keywords/>
  <dc:description/>
  <cp:lastModifiedBy>Abhinav T</cp:lastModifiedBy>
  <cp:revision>2</cp:revision>
  <dcterms:created xsi:type="dcterms:W3CDTF">2025-02-20T06:19:00Z</dcterms:created>
  <dcterms:modified xsi:type="dcterms:W3CDTF">2025-02-20T06:19:00Z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6289c8deb22ad624f5931209703e530eef406f811085b9cd69a3268a104a39ef</vt:lpwstr>
  </property>
</Properties>
</file>