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9D5C" w14:textId="77777777" w:rsidR="00CD5D49" w:rsidRDefault="00087D3B" w:rsidP="00CD5D49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Abhinav Mahajan</w:t>
      </w:r>
    </w:p>
    <w:p w14:paraId="16FA01E1" w14:textId="64CDA28C" w:rsidR="007A79E7" w:rsidRPr="00CD5D49" w:rsidRDefault="00087D3B" w:rsidP="00CD5D49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500F8B">
        <w:rPr>
          <w:rFonts w:ascii="Arial" w:hAnsi="Arial" w:cs="Arial"/>
          <w:sz w:val="20"/>
          <w:szCs w:val="20"/>
        </w:rPr>
        <w:t>(412) 608-7868 |</w:t>
      </w:r>
      <w:r w:rsidR="00753AD7">
        <w:rPr>
          <w:rFonts w:ascii="Arial" w:hAnsi="Arial" w:cs="Arial"/>
          <w:sz w:val="20"/>
          <w:szCs w:val="20"/>
        </w:rPr>
        <w:t xml:space="preserve"> </w:t>
      </w:r>
      <w:r w:rsidR="00753AD7" w:rsidRPr="00CD5D49">
        <w:rPr>
          <w:rFonts w:ascii="Arial" w:hAnsi="Arial" w:cs="Arial"/>
          <w:sz w:val="20"/>
          <w:szCs w:val="20"/>
        </w:rPr>
        <w:t>Pittsburgh, PA</w:t>
      </w:r>
      <w:r w:rsidR="00753AD7">
        <w:t xml:space="preserve"> |</w:t>
      </w:r>
      <w:r w:rsidRPr="00500F8B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753AD7" w:rsidRPr="002F679C">
          <w:rPr>
            <w:rStyle w:val="Hyperlink"/>
            <w:rFonts w:ascii="Arial" w:hAnsi="Arial" w:cs="Arial"/>
            <w:sz w:val="20"/>
            <w:szCs w:val="20"/>
          </w:rPr>
          <w:t>abhinavm@andrew.cmu.edu</w:t>
        </w:r>
      </w:hyperlink>
      <w:r w:rsidR="00753AD7">
        <w:rPr>
          <w:rFonts w:ascii="Arial" w:hAnsi="Arial" w:cs="Arial"/>
          <w:sz w:val="20"/>
          <w:szCs w:val="20"/>
        </w:rPr>
        <w:t xml:space="preserve"> </w:t>
      </w:r>
      <w:r w:rsidR="00753AD7">
        <w:t xml:space="preserve">| </w:t>
      </w:r>
      <w:hyperlink r:id="rId6" w:history="1">
        <w:r w:rsidR="00CD5D49" w:rsidRPr="00CD5D49">
          <w:rPr>
            <w:rStyle w:val="Hyperlink"/>
            <w:rFonts w:ascii="Arial" w:hAnsi="Arial" w:cs="Arial"/>
            <w:sz w:val="20"/>
            <w:szCs w:val="20"/>
          </w:rPr>
          <w:t>Website</w:t>
        </w:r>
      </w:hyperlink>
      <w:r w:rsidR="00CD5D49">
        <w:rPr>
          <w:rFonts w:ascii="Arial" w:hAnsi="Arial" w:cs="Arial"/>
          <w:sz w:val="20"/>
          <w:szCs w:val="20"/>
        </w:rPr>
        <w:t xml:space="preserve"> | </w:t>
      </w:r>
      <w:hyperlink r:id="rId7" w:history="1">
        <w:r w:rsidR="00CD5D49" w:rsidRPr="00CD5D49">
          <w:rPr>
            <w:rStyle w:val="Hyperlink"/>
            <w:rFonts w:ascii="Arial" w:hAnsi="Arial" w:cs="Arial"/>
            <w:sz w:val="20"/>
            <w:szCs w:val="20"/>
          </w:rPr>
          <w:t>LinkedIn</w:t>
        </w:r>
      </w:hyperlink>
      <w:r w:rsidR="00CD5D49">
        <w:rPr>
          <w:rFonts w:ascii="Arial" w:hAnsi="Arial" w:cs="Arial"/>
          <w:sz w:val="20"/>
          <w:szCs w:val="20"/>
        </w:rPr>
        <w:t xml:space="preserve"> | </w:t>
      </w:r>
      <w:hyperlink r:id="rId8" w:history="1">
        <w:r w:rsidR="00CD5D49" w:rsidRPr="00CD5D49"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</w:p>
    <w:p w14:paraId="339F37F6" w14:textId="77777777" w:rsidR="00087D3B" w:rsidRDefault="00087D3B" w:rsidP="00087D3B">
      <w:pPr>
        <w:pBdr>
          <w:bottom w:val="single" w:sz="6" w:space="1" w:color="auto"/>
        </w:pBd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EDUCATION</w:t>
      </w:r>
    </w:p>
    <w:p w14:paraId="7E32B31A" w14:textId="14F6F640" w:rsidR="00087D3B" w:rsidRDefault="00087D3B" w:rsidP="00087D3B">
      <w:pPr>
        <w:tabs>
          <w:tab w:val="left" w:pos="873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Carnegie Mellon University</w:t>
      </w:r>
      <w:r>
        <w:rPr>
          <w:rFonts w:ascii="Arial" w:hAnsi="Arial" w:cs="Arial"/>
          <w:b/>
          <w:bCs/>
          <w:sz w:val="20"/>
          <w:szCs w:val="20"/>
        </w:rPr>
        <w:tab/>
        <w:t xml:space="preserve">   Pittsburgh, PA</w:t>
      </w:r>
    </w:p>
    <w:p w14:paraId="7A0DEB5F" w14:textId="00C7FA92" w:rsidR="00087D3B" w:rsidRDefault="00087D3B" w:rsidP="00087D3B">
      <w:pPr>
        <w:tabs>
          <w:tab w:val="left" w:pos="8730"/>
          <w:tab w:val="left" w:pos="9000"/>
          <w:tab w:val="left" w:pos="9360"/>
        </w:tabs>
        <w:spacing w:after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Master of Science in Computer Vision </w:t>
      </w:r>
      <w:r>
        <w:rPr>
          <w:rFonts w:ascii="Arial" w:hAnsi="Arial" w:cs="Arial"/>
          <w:sz w:val="20"/>
          <w:szCs w:val="20"/>
        </w:rPr>
        <w:t>| GPA: 4.33/4.0</w:t>
      </w:r>
      <w:r>
        <w:rPr>
          <w:rFonts w:ascii="Arial" w:hAnsi="Arial" w:cs="Arial"/>
          <w:i/>
          <w:iCs/>
          <w:sz w:val="20"/>
          <w:szCs w:val="20"/>
        </w:rPr>
        <w:tab/>
        <w:t xml:space="preserve">   December 2026</w:t>
      </w:r>
    </w:p>
    <w:p w14:paraId="030B902E" w14:textId="56FEF044" w:rsidR="00087D3B" w:rsidRDefault="00087D3B" w:rsidP="00087D3B">
      <w:pPr>
        <w:tabs>
          <w:tab w:val="left" w:pos="873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International Institute of Information Technology (IIIT Bangalore)</w:t>
      </w:r>
      <w:r>
        <w:rPr>
          <w:rFonts w:ascii="Arial" w:hAnsi="Arial" w:cs="Arial"/>
          <w:b/>
          <w:bCs/>
          <w:sz w:val="20"/>
          <w:szCs w:val="20"/>
        </w:rPr>
        <w:tab/>
        <w:t xml:space="preserve">   Bangalore, India</w:t>
      </w:r>
    </w:p>
    <w:p w14:paraId="6DA6E124" w14:textId="710320AE" w:rsidR="00087D3B" w:rsidRDefault="00087D3B" w:rsidP="00087D3B">
      <w:pPr>
        <w:tabs>
          <w:tab w:val="left" w:pos="8640"/>
          <w:tab w:val="left" w:pos="9000"/>
          <w:tab w:val="left" w:pos="9360"/>
        </w:tabs>
        <w:spacing w:after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(Dual Degree) Master and Bachelor of Technology in Electronics and Communication Engineering    July 2025</w:t>
      </w:r>
    </w:p>
    <w:p w14:paraId="09DE81EB" w14:textId="06CAEAF8" w:rsidR="00087D3B" w:rsidRDefault="00087D3B" w:rsidP="00087D3B">
      <w:pPr>
        <w:tabs>
          <w:tab w:val="left" w:pos="864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GPA: 3.63/4.00; Dean’s Merit List; </w:t>
      </w:r>
      <w:r w:rsidR="00E51192">
        <w:rPr>
          <w:rFonts w:ascii="Arial" w:hAnsi="Arial" w:cs="Arial"/>
          <w:sz w:val="20"/>
          <w:szCs w:val="20"/>
        </w:rPr>
        <w:t>TA</w:t>
      </w:r>
      <w:r>
        <w:rPr>
          <w:rFonts w:ascii="Arial" w:hAnsi="Arial" w:cs="Arial"/>
          <w:sz w:val="20"/>
          <w:szCs w:val="20"/>
        </w:rPr>
        <w:t xml:space="preserve"> for Machine Learning (AI 511), Visual Recognition (AI 825)</w:t>
      </w:r>
    </w:p>
    <w:p w14:paraId="653AADB2" w14:textId="149CB028" w:rsidR="00212E18" w:rsidRDefault="00212E18" w:rsidP="00087D3B">
      <w:pPr>
        <w:tabs>
          <w:tab w:val="left" w:pos="8640"/>
          <w:tab w:val="left" w:pos="9000"/>
          <w:tab w:val="left" w:pos="9360"/>
        </w:tabs>
        <w:spacing w:after="0"/>
        <w:rPr>
          <w:rFonts w:ascii="Arial" w:hAnsi="Arial" w:cs="Arial"/>
          <w:sz w:val="10"/>
          <w:szCs w:val="10"/>
        </w:rPr>
      </w:pPr>
    </w:p>
    <w:p w14:paraId="66EB89E2" w14:textId="77777777" w:rsidR="000728F3" w:rsidRDefault="000728F3" w:rsidP="000728F3">
      <w:pPr>
        <w:pBdr>
          <w:bottom w:val="single" w:sz="6" w:space="1" w:color="auto"/>
        </w:pBd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SKILLS</w:t>
      </w:r>
    </w:p>
    <w:p w14:paraId="1D1D4DD0" w14:textId="5CCC336E" w:rsidR="00E51192" w:rsidRDefault="000728F3" w:rsidP="000728F3">
      <w:pP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 w:rsidRPr="00DC7BD6">
        <w:rPr>
          <w:rFonts w:ascii="Arial" w:hAnsi="Arial" w:cs="Arial"/>
          <w:b/>
          <w:bCs/>
          <w:sz w:val="20"/>
          <w:szCs w:val="20"/>
        </w:rPr>
        <w:t>Programming Languages</w:t>
      </w:r>
      <w:r>
        <w:rPr>
          <w:rFonts w:ascii="Arial" w:hAnsi="Arial" w:cs="Arial"/>
          <w:b/>
          <w:bCs/>
          <w:sz w:val="20"/>
          <w:szCs w:val="20"/>
        </w:rPr>
        <w:t>/Tools</w:t>
      </w:r>
      <w:r w:rsidRPr="00DC7BD6">
        <w:rPr>
          <w:rFonts w:ascii="Arial" w:hAnsi="Arial" w:cs="Arial"/>
          <w:b/>
          <w:bCs/>
          <w:sz w:val="20"/>
          <w:szCs w:val="20"/>
        </w:rPr>
        <w:t>:</w:t>
      </w:r>
      <w:r w:rsidRPr="00DC7BD6">
        <w:rPr>
          <w:rFonts w:ascii="Arial" w:hAnsi="Arial" w:cs="Arial"/>
          <w:sz w:val="20"/>
          <w:szCs w:val="20"/>
        </w:rPr>
        <w:t xml:space="preserve"> Python</w:t>
      </w:r>
      <w:r>
        <w:rPr>
          <w:rFonts w:ascii="Arial" w:hAnsi="Arial" w:cs="Arial"/>
          <w:sz w:val="20"/>
          <w:szCs w:val="20"/>
        </w:rPr>
        <w:t>,</w:t>
      </w:r>
      <w:r w:rsidRPr="00DC7BD6">
        <w:rPr>
          <w:rFonts w:ascii="Arial" w:hAnsi="Arial" w:cs="Arial"/>
          <w:sz w:val="20"/>
          <w:szCs w:val="20"/>
        </w:rPr>
        <w:t xml:space="preserve"> C++, </w:t>
      </w:r>
      <w:r>
        <w:rPr>
          <w:rFonts w:ascii="Arial" w:hAnsi="Arial" w:cs="Arial"/>
          <w:sz w:val="20"/>
          <w:szCs w:val="20"/>
        </w:rPr>
        <w:t xml:space="preserve">Java, </w:t>
      </w:r>
      <w:r w:rsidRPr="00DC7BD6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Javascript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r w:rsidR="004D5843">
        <w:rPr>
          <w:rFonts w:ascii="Arial" w:hAnsi="Arial" w:cs="Arial"/>
          <w:sz w:val="20"/>
          <w:szCs w:val="20"/>
        </w:rPr>
        <w:t>MATLAB</w:t>
      </w:r>
      <w:r>
        <w:rPr>
          <w:rFonts w:ascii="Arial" w:hAnsi="Arial" w:cs="Arial"/>
          <w:sz w:val="20"/>
          <w:szCs w:val="20"/>
        </w:rPr>
        <w:t>, SQL, AWS, Docker</w:t>
      </w:r>
      <w:bookmarkStart w:id="0" w:name="_Hlk217955918"/>
      <w:r w:rsidR="004D5843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4D5843">
        <w:rPr>
          <w:rFonts w:ascii="Arial" w:hAnsi="Arial" w:cs="Arial"/>
          <w:sz w:val="20"/>
          <w:szCs w:val="20"/>
        </w:rPr>
        <w:t>PySpark</w:t>
      </w:r>
      <w:proofErr w:type="spellEnd"/>
    </w:p>
    <w:p w14:paraId="58FEA654" w14:textId="06F32145" w:rsidR="000728F3" w:rsidRPr="00E51192" w:rsidRDefault="000728F3" w:rsidP="000728F3">
      <w:pP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 w:rsidRPr="00DC7BD6">
        <w:rPr>
          <w:rFonts w:ascii="Arial" w:hAnsi="Arial" w:cs="Arial"/>
          <w:b/>
          <w:bCs/>
          <w:sz w:val="20"/>
          <w:szCs w:val="20"/>
        </w:rPr>
        <w:t xml:space="preserve">Libraries: </w:t>
      </w:r>
      <w:proofErr w:type="spellStart"/>
      <w:r w:rsidRPr="00DC7BD6">
        <w:rPr>
          <w:rFonts w:ascii="Arial" w:hAnsi="Arial" w:cs="Arial"/>
          <w:sz w:val="20"/>
          <w:szCs w:val="20"/>
        </w:rPr>
        <w:t>PyTorch</w:t>
      </w:r>
      <w:proofErr w:type="spellEnd"/>
      <w:r w:rsidRPr="00DC7BD6">
        <w:rPr>
          <w:rFonts w:ascii="Arial" w:hAnsi="Arial" w:cs="Arial"/>
          <w:sz w:val="20"/>
          <w:szCs w:val="20"/>
        </w:rPr>
        <w:t>, NumPy, Pandas</w:t>
      </w:r>
      <w:r>
        <w:rPr>
          <w:rFonts w:ascii="Arial" w:hAnsi="Arial" w:cs="Arial"/>
          <w:sz w:val="20"/>
          <w:szCs w:val="20"/>
        </w:rPr>
        <w:t>, Diffusers, OpenCV, Transformers</w:t>
      </w:r>
      <w:r w:rsidR="00E51192">
        <w:rPr>
          <w:rFonts w:ascii="Arial" w:hAnsi="Arial" w:cs="Arial"/>
          <w:sz w:val="20"/>
          <w:szCs w:val="20"/>
        </w:rPr>
        <w:t xml:space="preserve">, OpenGL, </w:t>
      </w:r>
      <w:bookmarkEnd w:id="0"/>
      <w:r w:rsidR="004D5843">
        <w:rPr>
          <w:rFonts w:ascii="Arial" w:hAnsi="Arial" w:cs="Arial"/>
          <w:sz w:val="20"/>
          <w:szCs w:val="20"/>
        </w:rPr>
        <w:t xml:space="preserve">Simulation: </w:t>
      </w:r>
      <w:r w:rsidR="00E51192">
        <w:rPr>
          <w:rFonts w:ascii="Arial" w:hAnsi="Arial" w:cs="Arial"/>
          <w:sz w:val="20"/>
          <w:szCs w:val="20"/>
        </w:rPr>
        <w:t>Drak</w:t>
      </w:r>
      <w:r w:rsidR="004D5843">
        <w:rPr>
          <w:rFonts w:ascii="Arial" w:hAnsi="Arial" w:cs="Arial"/>
          <w:sz w:val="20"/>
          <w:szCs w:val="20"/>
        </w:rPr>
        <w:t xml:space="preserve">e and </w:t>
      </w:r>
      <w:r w:rsidR="00E51192">
        <w:rPr>
          <w:rFonts w:ascii="Arial" w:hAnsi="Arial" w:cs="Arial"/>
          <w:sz w:val="20"/>
          <w:szCs w:val="20"/>
        </w:rPr>
        <w:t>Genesis</w:t>
      </w:r>
      <w:r w:rsidR="004D5843">
        <w:rPr>
          <w:rFonts w:ascii="Arial" w:hAnsi="Arial" w:cs="Arial"/>
          <w:sz w:val="20"/>
          <w:szCs w:val="20"/>
        </w:rPr>
        <w:t xml:space="preserve"> </w:t>
      </w:r>
    </w:p>
    <w:p w14:paraId="3C3FC074" w14:textId="77777777" w:rsidR="000728F3" w:rsidRPr="00E73C8D" w:rsidRDefault="000728F3" w:rsidP="000728F3">
      <w:pP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ML/CV Topics</w:t>
      </w:r>
      <w:r w:rsidRPr="00DC7BD6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Diffusion Models, LLMs, VLMs, Scene Understanding, Neural Radiance Fields, Gaussian Splatting</w:t>
      </w:r>
    </w:p>
    <w:p w14:paraId="4BA07D16" w14:textId="77777777" w:rsidR="000728F3" w:rsidRPr="00F47D97" w:rsidRDefault="000728F3" w:rsidP="00087D3B">
      <w:pPr>
        <w:tabs>
          <w:tab w:val="left" w:pos="8640"/>
          <w:tab w:val="left" w:pos="9000"/>
          <w:tab w:val="left" w:pos="9360"/>
        </w:tabs>
        <w:spacing w:after="0"/>
        <w:rPr>
          <w:rFonts w:ascii="Arial" w:hAnsi="Arial" w:cs="Arial"/>
          <w:sz w:val="10"/>
          <w:szCs w:val="10"/>
        </w:rPr>
      </w:pPr>
    </w:p>
    <w:p w14:paraId="6D4C98E1" w14:textId="77777777" w:rsidR="00087D3B" w:rsidRDefault="00087D3B" w:rsidP="00087D3B">
      <w:pPr>
        <w:pBdr>
          <w:bottom w:val="single" w:sz="6" w:space="1" w:color="auto"/>
        </w:pBdr>
        <w:tabs>
          <w:tab w:val="left" w:pos="864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PROFESSIONAL</w:t>
      </w:r>
      <w:r w:rsidRPr="00493C33">
        <w:rPr>
          <w:rFonts w:ascii="Arial" w:hAnsi="Arial" w:cs="Arial"/>
          <w:b/>
          <w:bCs/>
          <w:sz w:val="20"/>
          <w:szCs w:val="20"/>
        </w:rPr>
        <w:t xml:space="preserve"> EXPERIENCE</w:t>
      </w:r>
    </w:p>
    <w:p w14:paraId="2E91D1E5" w14:textId="79423E4E" w:rsidR="00087D3B" w:rsidRDefault="00087D3B" w:rsidP="00087D3B">
      <w:pPr>
        <w:tabs>
          <w:tab w:val="left" w:pos="864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Amazon </w:t>
      </w:r>
      <w:r>
        <w:rPr>
          <w:rFonts w:ascii="Arial" w:hAnsi="Arial" w:cs="Arial"/>
          <w:b/>
          <w:bCs/>
          <w:sz w:val="20"/>
          <w:szCs w:val="20"/>
        </w:rPr>
        <w:tab/>
        <w:t xml:space="preserve">    Bangalore, India</w:t>
      </w:r>
    </w:p>
    <w:p w14:paraId="2B2E1615" w14:textId="5C1A92DD" w:rsidR="00087D3B" w:rsidRDefault="00087D3B" w:rsidP="00087D3B">
      <w:pPr>
        <w:tabs>
          <w:tab w:val="left" w:pos="8280"/>
          <w:tab w:val="left" w:pos="837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Applied Scientist Intern </w:t>
      </w:r>
      <w:r w:rsidRPr="007D62C5">
        <w:rPr>
          <w:rFonts w:ascii="Arial" w:hAnsi="Arial" w:cs="Arial"/>
          <w:i/>
          <w:iCs/>
          <w:sz w:val="20"/>
          <w:szCs w:val="20"/>
        </w:rPr>
        <w:t>[Adviso</w:t>
      </w:r>
      <w:r w:rsidR="00DA4473">
        <w:rPr>
          <w:rFonts w:ascii="Arial" w:hAnsi="Arial" w:cs="Arial"/>
          <w:i/>
          <w:iCs/>
          <w:sz w:val="20"/>
          <w:szCs w:val="20"/>
        </w:rPr>
        <w:t>rs</w:t>
      </w:r>
      <w:r w:rsidRPr="007D62C5">
        <w:rPr>
          <w:rFonts w:ascii="Arial" w:hAnsi="Arial" w:cs="Arial"/>
          <w:i/>
          <w:iCs/>
          <w:sz w:val="20"/>
          <w:szCs w:val="20"/>
        </w:rPr>
        <w:t xml:space="preserve">: </w:t>
      </w:r>
      <w:r>
        <w:rPr>
          <w:rFonts w:ascii="Arial" w:hAnsi="Arial" w:cs="Arial"/>
          <w:i/>
          <w:iCs/>
          <w:sz w:val="20"/>
          <w:szCs w:val="20"/>
        </w:rPr>
        <w:t xml:space="preserve">Arindam Sarkar, Dr. Prakash Mandayam </w:t>
      </w:r>
      <w:proofErr w:type="gramStart"/>
      <w:r>
        <w:rPr>
          <w:rFonts w:ascii="Arial" w:hAnsi="Arial" w:cs="Arial"/>
          <w:i/>
          <w:iCs/>
          <w:sz w:val="20"/>
          <w:szCs w:val="20"/>
        </w:rPr>
        <w:t>Co</w:t>
      </w:r>
      <w:r w:rsidR="00DA4473">
        <w:rPr>
          <w:rFonts w:ascii="Arial" w:hAnsi="Arial" w:cs="Arial"/>
          <w:i/>
          <w:iCs/>
          <w:sz w:val="20"/>
          <w:szCs w:val="20"/>
        </w:rPr>
        <w:t>ma</w:t>
      </w:r>
      <w:r>
        <w:rPr>
          <w:rFonts w:ascii="Arial" w:hAnsi="Arial" w:cs="Arial"/>
          <w:i/>
          <w:iCs/>
          <w:sz w:val="20"/>
          <w:szCs w:val="20"/>
        </w:rPr>
        <w:t>r</w:t>
      </w:r>
      <w:r w:rsidR="00DA4473">
        <w:rPr>
          <w:rFonts w:ascii="Arial" w:hAnsi="Arial" w:cs="Arial"/>
          <w:i/>
          <w:iCs/>
          <w:sz w:val="20"/>
          <w:szCs w:val="20"/>
        </w:rPr>
        <w:t>]</w:t>
      </w:r>
      <w:r>
        <w:rPr>
          <w:rFonts w:ascii="Arial" w:hAnsi="Arial" w:cs="Arial"/>
          <w:i/>
          <w:iCs/>
          <w:sz w:val="20"/>
          <w:szCs w:val="20"/>
        </w:rPr>
        <w:t xml:space="preserve">   </w:t>
      </w:r>
      <w:proofErr w:type="gramEnd"/>
      <w:r>
        <w:rPr>
          <w:rFonts w:ascii="Arial" w:hAnsi="Arial" w:cs="Arial"/>
          <w:i/>
          <w:iCs/>
          <w:sz w:val="20"/>
          <w:szCs w:val="20"/>
        </w:rPr>
        <w:t xml:space="preserve">          </w:t>
      </w:r>
      <w:r w:rsidR="00DA4473"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January 2025 - June 2025</w:t>
      </w:r>
    </w:p>
    <w:p w14:paraId="24F54306" w14:textId="2B3C7372" w:rsidR="00071A99" w:rsidRPr="00F527BA" w:rsidRDefault="00071A99" w:rsidP="00A04F67">
      <w:pPr>
        <w:pStyle w:val="ListParagraph"/>
        <w:numPr>
          <w:ilvl w:val="0"/>
          <w:numId w:val="1"/>
        </w:numPr>
        <w:tabs>
          <w:tab w:val="left" w:pos="8460"/>
          <w:tab w:val="left" w:pos="864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Achieved </w:t>
      </w:r>
      <w:r w:rsidRPr="00CD5D49">
        <w:rPr>
          <w:rFonts w:ascii="Arial" w:hAnsi="Arial" w:cs="Arial"/>
          <w:b/>
          <w:bCs/>
          <w:sz w:val="20"/>
          <w:szCs w:val="20"/>
        </w:rPr>
        <w:t>3.2× top-K recall gain</w:t>
      </w:r>
      <w:r>
        <w:rPr>
          <w:rFonts w:ascii="Arial" w:hAnsi="Arial" w:cs="Arial"/>
          <w:sz w:val="20"/>
          <w:szCs w:val="20"/>
        </w:rPr>
        <w:t xml:space="preserve"> </w:t>
      </w:r>
      <w:r w:rsidRPr="004344BE">
        <w:rPr>
          <w:rFonts w:ascii="Arial" w:hAnsi="Arial" w:cs="Arial"/>
          <w:sz w:val="20"/>
          <w:szCs w:val="20"/>
        </w:rPr>
        <w:t xml:space="preserve">in next-purchase prediction </w:t>
      </w:r>
      <w:r>
        <w:rPr>
          <w:rFonts w:ascii="Arial" w:hAnsi="Arial" w:cs="Arial"/>
          <w:sz w:val="20"/>
          <w:szCs w:val="20"/>
        </w:rPr>
        <w:t xml:space="preserve">with </w:t>
      </w:r>
      <w:r w:rsidRPr="00F527BA">
        <w:rPr>
          <w:rFonts w:ascii="Arial" w:hAnsi="Arial" w:cs="Arial"/>
          <w:b/>
          <w:bCs/>
          <w:sz w:val="20"/>
          <w:szCs w:val="20"/>
        </w:rPr>
        <w:t>novel exposure mitigation strategy for LLMs</w:t>
      </w:r>
      <w:r w:rsidRPr="00F527BA">
        <w:rPr>
          <w:rFonts w:ascii="Arial" w:hAnsi="Arial" w:cs="Arial"/>
          <w:sz w:val="20"/>
          <w:szCs w:val="20"/>
        </w:rPr>
        <w:t>.</w:t>
      </w:r>
    </w:p>
    <w:p w14:paraId="20ABC54C" w14:textId="24B71307" w:rsidR="00071A99" w:rsidRDefault="00805C59" w:rsidP="00A04F67">
      <w:pPr>
        <w:pStyle w:val="ListParagraph"/>
        <w:numPr>
          <w:ilvl w:val="0"/>
          <w:numId w:val="1"/>
        </w:numPr>
        <w:tabs>
          <w:tab w:val="left" w:pos="8460"/>
          <w:tab w:val="left" w:pos="864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 w:rsidRPr="00805C59">
        <w:rPr>
          <w:rFonts w:ascii="Arial" w:hAnsi="Arial" w:cs="Arial"/>
          <w:sz w:val="20"/>
          <w:szCs w:val="20"/>
        </w:rPr>
        <w:t xml:space="preserve">Refined adaptive compression for </w:t>
      </w:r>
      <w:r w:rsidRPr="00CD5D49">
        <w:rPr>
          <w:rFonts w:ascii="Arial" w:hAnsi="Arial" w:cs="Arial"/>
          <w:b/>
          <w:bCs/>
          <w:sz w:val="20"/>
          <w:szCs w:val="20"/>
        </w:rPr>
        <w:t>10× token reduction</w:t>
      </w:r>
      <w:r w:rsidRPr="00805C59">
        <w:rPr>
          <w:rFonts w:ascii="Arial" w:hAnsi="Arial" w:cs="Arial"/>
          <w:sz w:val="20"/>
          <w:szCs w:val="20"/>
        </w:rPr>
        <w:t xml:space="preserve"> in user-history representation, with no performance loss.</w:t>
      </w:r>
    </w:p>
    <w:p w14:paraId="738E7D1A" w14:textId="3072ADC8" w:rsidR="00BA7763" w:rsidRDefault="00BA7763" w:rsidP="00516B58">
      <w:pPr>
        <w:pStyle w:val="ListParagraph"/>
        <w:numPr>
          <w:ilvl w:val="0"/>
          <w:numId w:val="1"/>
        </w:numPr>
        <w:tabs>
          <w:tab w:val="left" w:pos="8460"/>
          <w:tab w:val="left" w:pos="864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 w:rsidRPr="00BA7763">
        <w:rPr>
          <w:rFonts w:ascii="Arial" w:hAnsi="Arial" w:cs="Arial"/>
          <w:sz w:val="20"/>
          <w:szCs w:val="20"/>
        </w:rPr>
        <w:t>Distilled propensity-aligned LLM embeddings into a scoring model</w:t>
      </w:r>
      <w:r>
        <w:rPr>
          <w:rFonts w:ascii="Arial" w:hAnsi="Arial" w:cs="Arial"/>
          <w:sz w:val="20"/>
          <w:szCs w:val="20"/>
        </w:rPr>
        <w:t xml:space="preserve"> for </w:t>
      </w:r>
      <w:r w:rsidRPr="00BA7763">
        <w:rPr>
          <w:rFonts w:ascii="Arial" w:hAnsi="Arial" w:cs="Arial"/>
          <w:sz w:val="20"/>
          <w:szCs w:val="20"/>
        </w:rPr>
        <w:t>customer-category</w:t>
      </w:r>
      <w:r>
        <w:rPr>
          <w:rFonts w:ascii="Arial" w:hAnsi="Arial" w:cs="Arial"/>
          <w:sz w:val="20"/>
          <w:szCs w:val="20"/>
        </w:rPr>
        <w:t xml:space="preserve"> (bi-directional)</w:t>
      </w:r>
      <w:r w:rsidRPr="00BA7763">
        <w:rPr>
          <w:rFonts w:ascii="Arial" w:hAnsi="Arial" w:cs="Arial"/>
          <w:sz w:val="20"/>
          <w:szCs w:val="20"/>
        </w:rPr>
        <w:t xml:space="preserve"> ranking</w:t>
      </w:r>
      <w:r>
        <w:rPr>
          <w:rFonts w:ascii="Arial" w:hAnsi="Arial" w:cs="Arial"/>
          <w:sz w:val="20"/>
          <w:szCs w:val="20"/>
        </w:rPr>
        <w:t>.</w:t>
      </w:r>
    </w:p>
    <w:p w14:paraId="24AD998A" w14:textId="77849BE8" w:rsidR="00BA7763" w:rsidRDefault="00BA7763" w:rsidP="00805C59">
      <w:pPr>
        <w:pStyle w:val="ListParagraph"/>
        <w:numPr>
          <w:ilvl w:val="0"/>
          <w:numId w:val="1"/>
        </w:numPr>
        <w:tabs>
          <w:tab w:val="left" w:pos="8460"/>
          <w:tab w:val="left" w:pos="864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 w:rsidRPr="00BA7763">
        <w:rPr>
          <w:rFonts w:ascii="Arial" w:hAnsi="Arial" w:cs="Arial"/>
          <w:sz w:val="20"/>
          <w:szCs w:val="20"/>
        </w:rPr>
        <w:t>Deployed for personalized ad targetin</w:t>
      </w:r>
      <w:r w:rsidR="00353C57">
        <w:rPr>
          <w:rFonts w:ascii="Arial" w:hAnsi="Arial" w:cs="Arial"/>
          <w:sz w:val="20"/>
          <w:szCs w:val="20"/>
        </w:rPr>
        <w:t>g with</w:t>
      </w:r>
      <w:r>
        <w:rPr>
          <w:rFonts w:ascii="Arial" w:hAnsi="Arial" w:cs="Arial"/>
          <w:sz w:val="20"/>
          <w:szCs w:val="20"/>
        </w:rPr>
        <w:t xml:space="preserve"> </w:t>
      </w:r>
      <w:r w:rsidR="00353C57" w:rsidRPr="00CD5D49">
        <w:rPr>
          <w:rFonts w:ascii="Arial" w:hAnsi="Arial" w:cs="Arial"/>
          <w:b/>
          <w:bCs/>
          <w:sz w:val="20"/>
          <w:szCs w:val="20"/>
        </w:rPr>
        <w:t>+0.26% avg. lift</w:t>
      </w:r>
      <w:r w:rsidR="00353C57" w:rsidRPr="00353C57">
        <w:rPr>
          <w:rFonts w:ascii="Arial" w:hAnsi="Arial" w:cs="Arial"/>
          <w:sz w:val="20"/>
          <w:szCs w:val="20"/>
        </w:rPr>
        <w:t xml:space="preserve"> across 3 merchandising campaigns </w:t>
      </w:r>
      <w:r w:rsidR="00353C57" w:rsidRPr="00F527BA">
        <w:rPr>
          <w:rFonts w:ascii="Arial" w:hAnsi="Arial" w:cs="Arial"/>
          <w:sz w:val="20"/>
          <w:szCs w:val="20"/>
        </w:rPr>
        <w:t>in</w:t>
      </w:r>
      <w:r w:rsidR="00353C57" w:rsidRPr="00CD5D49">
        <w:rPr>
          <w:rFonts w:ascii="Arial" w:hAnsi="Arial" w:cs="Arial"/>
          <w:b/>
          <w:bCs/>
          <w:sz w:val="20"/>
          <w:szCs w:val="20"/>
        </w:rPr>
        <w:t xml:space="preserve"> A/B tests</w:t>
      </w:r>
      <w:r w:rsidR="00353C57" w:rsidRPr="00353C57">
        <w:rPr>
          <w:rFonts w:ascii="Arial" w:hAnsi="Arial" w:cs="Arial"/>
          <w:sz w:val="20"/>
          <w:szCs w:val="20"/>
        </w:rPr>
        <w:t>.</w:t>
      </w:r>
    </w:p>
    <w:p w14:paraId="315C782D" w14:textId="048CB2A2" w:rsidR="00805C59" w:rsidRPr="00805C59" w:rsidRDefault="00805C59" w:rsidP="00805C59">
      <w:pPr>
        <w:pStyle w:val="ListParagraph"/>
        <w:numPr>
          <w:ilvl w:val="0"/>
          <w:numId w:val="1"/>
        </w:numPr>
        <w:tabs>
          <w:tab w:val="left" w:pos="8460"/>
          <w:tab w:val="left" w:pos="864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 w:rsidRPr="004344BE">
        <w:rPr>
          <w:rFonts w:ascii="Arial" w:hAnsi="Arial" w:cs="Arial"/>
          <w:sz w:val="20"/>
          <w:szCs w:val="20"/>
        </w:rPr>
        <w:t xml:space="preserve">Paper under review at KDD 2026; </w:t>
      </w:r>
      <w:r w:rsidRPr="00F527BA">
        <w:rPr>
          <w:rFonts w:ascii="Arial" w:hAnsi="Arial" w:cs="Arial"/>
          <w:b/>
          <w:bCs/>
          <w:sz w:val="20"/>
          <w:szCs w:val="20"/>
        </w:rPr>
        <w:t>Received full-time offer</w:t>
      </w:r>
      <w:r>
        <w:rPr>
          <w:rFonts w:ascii="Arial" w:hAnsi="Arial" w:cs="Arial"/>
          <w:sz w:val="20"/>
          <w:szCs w:val="20"/>
        </w:rPr>
        <w:t xml:space="preserve"> for Applied Scientist-1 in the IML team, Bangalore.</w:t>
      </w:r>
    </w:p>
    <w:p w14:paraId="054B45A4" w14:textId="3D99D8DA" w:rsidR="00087D3B" w:rsidRDefault="00087D3B" w:rsidP="00087D3B">
      <w:pPr>
        <w:tabs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Adobe Research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Bangalore, India</w:t>
      </w:r>
    </w:p>
    <w:p w14:paraId="33BB48D8" w14:textId="0280FCE2" w:rsidR="00087D3B" w:rsidRDefault="00087D3B" w:rsidP="00087D3B">
      <w:pPr>
        <w:tabs>
          <w:tab w:val="left" w:pos="828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Research Intern </w:t>
      </w:r>
      <w:r w:rsidRPr="007D62C5">
        <w:rPr>
          <w:rFonts w:ascii="Arial" w:hAnsi="Arial" w:cs="Arial"/>
          <w:i/>
          <w:iCs/>
          <w:sz w:val="20"/>
          <w:szCs w:val="20"/>
        </w:rPr>
        <w:t>[Advisor</w:t>
      </w:r>
      <w:r w:rsidR="00DA4473">
        <w:rPr>
          <w:rFonts w:ascii="Arial" w:hAnsi="Arial" w:cs="Arial"/>
          <w:i/>
          <w:iCs/>
          <w:sz w:val="20"/>
          <w:szCs w:val="20"/>
        </w:rPr>
        <w:t>s</w:t>
      </w:r>
      <w:r w:rsidRPr="007D62C5">
        <w:rPr>
          <w:rFonts w:ascii="Arial" w:hAnsi="Arial" w:cs="Arial"/>
          <w:i/>
          <w:iCs/>
          <w:sz w:val="20"/>
          <w:szCs w:val="20"/>
        </w:rPr>
        <w:t xml:space="preserve">: </w:t>
      </w:r>
      <w:r>
        <w:rPr>
          <w:rFonts w:ascii="Arial" w:hAnsi="Arial" w:cs="Arial"/>
          <w:i/>
          <w:iCs/>
          <w:sz w:val="20"/>
          <w:szCs w:val="20"/>
        </w:rPr>
        <w:t>Dr</w:t>
      </w:r>
      <w:r w:rsidRPr="007D62C5">
        <w:rPr>
          <w:rFonts w:ascii="Arial" w:hAnsi="Arial" w:cs="Arial"/>
          <w:i/>
          <w:iCs/>
          <w:sz w:val="20"/>
          <w:szCs w:val="20"/>
        </w:rPr>
        <w:t xml:space="preserve">. </w:t>
      </w:r>
      <w:r>
        <w:rPr>
          <w:rFonts w:ascii="Arial" w:hAnsi="Arial" w:cs="Arial"/>
          <w:i/>
          <w:iCs/>
          <w:sz w:val="20"/>
          <w:szCs w:val="20"/>
        </w:rPr>
        <w:t>KJ</w:t>
      </w:r>
      <w:r w:rsidRPr="007D62C5"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Joseph, Dr. Balaji Vasan Srinivasan</w:t>
      </w:r>
      <w:r w:rsidRPr="007D62C5">
        <w:rPr>
          <w:rFonts w:ascii="Arial" w:hAnsi="Arial" w:cs="Arial"/>
          <w:i/>
          <w:iCs/>
          <w:sz w:val="20"/>
          <w:szCs w:val="20"/>
        </w:rPr>
        <w:t>]</w:t>
      </w:r>
      <w:r>
        <w:rPr>
          <w:rFonts w:ascii="Arial" w:hAnsi="Arial" w:cs="Arial"/>
          <w:i/>
          <w:iCs/>
          <w:sz w:val="20"/>
          <w:szCs w:val="20"/>
        </w:rPr>
        <w:tab/>
        <w:t xml:space="preserve">    May 2024 - July 2024</w:t>
      </w:r>
    </w:p>
    <w:p w14:paraId="432E2872" w14:textId="4FF8E54E" w:rsidR="004C6C88" w:rsidRDefault="004C6C88" w:rsidP="00087D3B">
      <w:pPr>
        <w:pStyle w:val="ListParagraph"/>
        <w:numPr>
          <w:ilvl w:val="0"/>
          <w:numId w:val="2"/>
        </w:numPr>
        <w:tabs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pipeline using </w:t>
      </w:r>
      <w:r w:rsidRPr="00F527BA">
        <w:rPr>
          <w:rFonts w:ascii="Arial" w:hAnsi="Arial" w:cs="Arial"/>
          <w:b/>
          <w:bCs/>
          <w:sz w:val="20"/>
          <w:szCs w:val="20"/>
        </w:rPr>
        <w:t>VLMs and Diffusion models</w:t>
      </w:r>
      <w:r>
        <w:rPr>
          <w:rFonts w:ascii="Arial" w:hAnsi="Arial" w:cs="Arial"/>
          <w:sz w:val="20"/>
          <w:szCs w:val="20"/>
        </w:rPr>
        <w:t xml:space="preserve"> to</w:t>
      </w:r>
      <w:r w:rsidRPr="004C6C8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convert</w:t>
      </w:r>
      <w:r w:rsidRPr="004C6C8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disjoint </w:t>
      </w:r>
      <w:r w:rsidRPr="004C6C88">
        <w:rPr>
          <w:rFonts w:ascii="Arial" w:hAnsi="Arial" w:cs="Arial"/>
          <w:sz w:val="20"/>
          <w:szCs w:val="20"/>
        </w:rPr>
        <w:t>design assets into harmonized designs</w:t>
      </w:r>
      <w:r>
        <w:rPr>
          <w:rFonts w:ascii="Arial" w:hAnsi="Arial" w:cs="Arial"/>
          <w:sz w:val="20"/>
          <w:szCs w:val="20"/>
        </w:rPr>
        <w:t>.</w:t>
      </w:r>
    </w:p>
    <w:p w14:paraId="579F8116" w14:textId="492598CE" w:rsidR="004C6C88" w:rsidRDefault="004C6C88" w:rsidP="00087D3B">
      <w:pPr>
        <w:pStyle w:val="ListParagraph"/>
        <w:numPr>
          <w:ilvl w:val="0"/>
          <w:numId w:val="2"/>
        </w:numPr>
        <w:tabs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Designed</w:t>
      </w:r>
      <w:r w:rsidRPr="004C6C8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</w:t>
      </w:r>
      <w:r w:rsidRPr="004C6C88">
        <w:rPr>
          <w:rFonts w:ascii="Arial" w:hAnsi="Arial" w:cs="Arial"/>
          <w:sz w:val="20"/>
          <w:szCs w:val="20"/>
        </w:rPr>
        <w:t xml:space="preserve">raining-free </w:t>
      </w:r>
      <w:r w:rsidR="00EC550B">
        <w:rPr>
          <w:rFonts w:ascii="Arial" w:hAnsi="Arial" w:cs="Arial"/>
          <w:sz w:val="20"/>
          <w:szCs w:val="20"/>
        </w:rPr>
        <w:t xml:space="preserve">composition method with CA/SA </w:t>
      </w:r>
      <w:r w:rsidRPr="00E06892">
        <w:rPr>
          <w:rFonts w:ascii="Arial" w:hAnsi="Arial" w:cs="Arial"/>
          <w:sz w:val="20"/>
          <w:szCs w:val="20"/>
        </w:rPr>
        <w:t>matrix manipulation</w:t>
      </w:r>
      <w:r w:rsidR="00EC550B">
        <w:rPr>
          <w:rFonts w:ascii="Arial" w:hAnsi="Arial" w:cs="Arial"/>
          <w:sz w:val="20"/>
          <w:szCs w:val="20"/>
        </w:rPr>
        <w:t xml:space="preserve"> </w:t>
      </w:r>
      <w:r w:rsidR="00EC550B" w:rsidRPr="00F527BA">
        <w:rPr>
          <w:rFonts w:ascii="Arial" w:hAnsi="Arial" w:cs="Arial"/>
          <w:sz w:val="20"/>
          <w:szCs w:val="20"/>
        </w:rPr>
        <w:t>improving</w:t>
      </w:r>
      <w:r w:rsidR="00EC550B" w:rsidRPr="00F527BA">
        <w:rPr>
          <w:rFonts w:ascii="Arial" w:hAnsi="Arial" w:cs="Arial"/>
          <w:b/>
          <w:bCs/>
          <w:sz w:val="20"/>
          <w:szCs w:val="20"/>
        </w:rPr>
        <w:t xml:space="preserve"> identity</w:t>
      </w:r>
      <w:r w:rsidRPr="00F527BA">
        <w:rPr>
          <w:rFonts w:ascii="Arial" w:hAnsi="Arial" w:cs="Arial"/>
          <w:b/>
          <w:bCs/>
          <w:sz w:val="20"/>
          <w:szCs w:val="20"/>
        </w:rPr>
        <w:t xml:space="preserve"> retention</w:t>
      </w:r>
      <w:r w:rsidRPr="00F527BA">
        <w:rPr>
          <w:rFonts w:ascii="Arial" w:hAnsi="Arial" w:cs="Arial"/>
          <w:sz w:val="20"/>
          <w:szCs w:val="20"/>
        </w:rPr>
        <w:t xml:space="preserve"> </w:t>
      </w:r>
      <w:r w:rsidRPr="00F527BA">
        <w:rPr>
          <w:rFonts w:ascii="Arial" w:hAnsi="Arial" w:cs="Arial"/>
          <w:b/>
          <w:bCs/>
          <w:sz w:val="20"/>
          <w:szCs w:val="20"/>
        </w:rPr>
        <w:t>by 44%.</w:t>
      </w:r>
    </w:p>
    <w:p w14:paraId="525FB28B" w14:textId="166EFBA9" w:rsidR="001D51A0" w:rsidRDefault="001D51A0" w:rsidP="00087D3B">
      <w:pPr>
        <w:pStyle w:val="ListParagraph"/>
        <w:numPr>
          <w:ilvl w:val="0"/>
          <w:numId w:val="2"/>
        </w:numPr>
        <w:tabs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 w:rsidRPr="001D51A0">
        <w:rPr>
          <w:rFonts w:ascii="Arial" w:hAnsi="Arial" w:cs="Arial"/>
          <w:sz w:val="20"/>
          <w:szCs w:val="20"/>
        </w:rPr>
        <w:t>Introduced grounding</w:t>
      </w:r>
      <w:r>
        <w:rPr>
          <w:rFonts w:ascii="Arial" w:hAnsi="Arial" w:cs="Arial"/>
          <w:sz w:val="20"/>
          <w:szCs w:val="20"/>
        </w:rPr>
        <w:t xml:space="preserve"> </w:t>
      </w:r>
      <w:r w:rsidRPr="001D51A0">
        <w:rPr>
          <w:rFonts w:ascii="Arial" w:hAnsi="Arial" w:cs="Arial"/>
          <w:sz w:val="20"/>
          <w:szCs w:val="20"/>
        </w:rPr>
        <w:t xml:space="preserve">based 2-stage LMM finetuning for typography prediction, with </w:t>
      </w:r>
      <w:r w:rsidRPr="00F527BA">
        <w:rPr>
          <w:rFonts w:ascii="Arial" w:hAnsi="Arial" w:cs="Arial"/>
          <w:b/>
          <w:bCs/>
          <w:sz w:val="20"/>
          <w:szCs w:val="20"/>
        </w:rPr>
        <w:t>0.69 MSE improvement</w:t>
      </w:r>
      <w:r w:rsidRPr="001D51A0">
        <w:rPr>
          <w:rFonts w:ascii="Arial" w:hAnsi="Arial" w:cs="Arial"/>
          <w:sz w:val="20"/>
          <w:szCs w:val="20"/>
        </w:rPr>
        <w:t>.</w:t>
      </w:r>
    </w:p>
    <w:p w14:paraId="55BF33CA" w14:textId="63B96FAF" w:rsidR="007A79E7" w:rsidRDefault="007A79E7" w:rsidP="00087D3B">
      <w:pPr>
        <w:pStyle w:val="ListParagraph"/>
        <w:numPr>
          <w:ilvl w:val="0"/>
          <w:numId w:val="2"/>
        </w:numPr>
        <w:tabs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 w:rsidRPr="007A79E7">
        <w:rPr>
          <w:rFonts w:ascii="Arial" w:hAnsi="Arial" w:cs="Arial"/>
          <w:sz w:val="20"/>
          <w:szCs w:val="20"/>
        </w:rPr>
        <w:t xml:space="preserve">Generated </w:t>
      </w:r>
      <w:r>
        <w:rPr>
          <w:rFonts w:ascii="Arial" w:hAnsi="Arial" w:cs="Arial"/>
          <w:sz w:val="20"/>
          <w:szCs w:val="20"/>
        </w:rPr>
        <w:t xml:space="preserve">harmonized </w:t>
      </w:r>
      <w:r w:rsidRPr="007A79E7">
        <w:rPr>
          <w:rFonts w:ascii="Arial" w:hAnsi="Arial" w:cs="Arial"/>
          <w:sz w:val="20"/>
          <w:szCs w:val="20"/>
        </w:rPr>
        <w:t xml:space="preserve">designs scored 20% higher on GPT-4V with </w:t>
      </w:r>
      <w:r w:rsidRPr="00F527BA">
        <w:rPr>
          <w:rFonts w:ascii="Arial" w:hAnsi="Arial" w:cs="Arial"/>
          <w:b/>
          <w:bCs/>
          <w:sz w:val="20"/>
          <w:szCs w:val="20"/>
        </w:rPr>
        <w:t>71% pairwise preference</w:t>
      </w:r>
      <w:r w:rsidRPr="007A79E7">
        <w:rPr>
          <w:rFonts w:ascii="Arial" w:hAnsi="Arial" w:cs="Arial"/>
          <w:sz w:val="20"/>
          <w:szCs w:val="20"/>
        </w:rPr>
        <w:t xml:space="preserve"> over best baseline. </w:t>
      </w:r>
    </w:p>
    <w:p w14:paraId="5EE5DB9F" w14:textId="172E8DD4" w:rsidR="004C6C88" w:rsidRPr="003862B3" w:rsidRDefault="00EC550B" w:rsidP="00087D3B">
      <w:pPr>
        <w:pStyle w:val="ListParagraph"/>
        <w:numPr>
          <w:ilvl w:val="0"/>
          <w:numId w:val="2"/>
        </w:numPr>
        <w:tabs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 w:rsidRPr="007357F1">
        <w:rPr>
          <w:rFonts w:ascii="Arial" w:hAnsi="Arial" w:cs="Arial"/>
          <w:sz w:val="20"/>
          <w:szCs w:val="20"/>
        </w:rPr>
        <w:t>US Patent no.</w:t>
      </w:r>
      <w:r w:rsidRPr="00F527BA">
        <w:rPr>
          <w:rFonts w:ascii="Arial" w:hAnsi="Arial" w:cs="Arial"/>
          <w:b/>
          <w:bCs/>
          <w:sz w:val="20"/>
          <w:szCs w:val="20"/>
        </w:rPr>
        <w:t xml:space="preserve"> 19/395,524</w:t>
      </w:r>
      <w:r>
        <w:rPr>
          <w:rFonts w:ascii="Arial" w:hAnsi="Arial" w:cs="Arial"/>
          <w:sz w:val="20"/>
          <w:szCs w:val="20"/>
        </w:rPr>
        <w:t>;</w:t>
      </w:r>
      <w:r w:rsidRPr="00E06892">
        <w:rPr>
          <w:rFonts w:ascii="Arial" w:hAnsi="Arial" w:cs="Arial"/>
          <w:sz w:val="20"/>
          <w:szCs w:val="20"/>
        </w:rPr>
        <w:t xml:space="preserve"> </w:t>
      </w:r>
      <w:r w:rsidR="00976AA3">
        <w:rPr>
          <w:rFonts w:ascii="Arial" w:hAnsi="Arial" w:cs="Arial"/>
          <w:sz w:val="20"/>
          <w:szCs w:val="20"/>
        </w:rPr>
        <w:t>Accepted in</w:t>
      </w:r>
      <w:r>
        <w:rPr>
          <w:rFonts w:ascii="Arial" w:hAnsi="Arial" w:cs="Arial"/>
          <w:sz w:val="20"/>
          <w:szCs w:val="20"/>
        </w:rPr>
        <w:t xml:space="preserve"> </w:t>
      </w:r>
      <w:r w:rsidR="007357F1" w:rsidRPr="007357F1">
        <w:rPr>
          <w:rFonts w:ascii="Arial" w:hAnsi="Arial" w:cs="Arial"/>
          <w:b/>
          <w:bCs/>
          <w:sz w:val="20"/>
          <w:szCs w:val="20"/>
        </w:rPr>
        <w:t>C</w:t>
      </w:r>
      <w:r w:rsidR="007357F1">
        <w:rPr>
          <w:rFonts w:ascii="Arial" w:hAnsi="Arial" w:cs="Arial"/>
          <w:b/>
          <w:bCs/>
          <w:sz w:val="20"/>
          <w:szCs w:val="20"/>
        </w:rPr>
        <w:t>VPR</w:t>
      </w:r>
      <w:r w:rsidR="009062CB">
        <w:rPr>
          <w:rFonts w:ascii="Arial" w:hAnsi="Arial" w:cs="Arial"/>
          <w:b/>
          <w:bCs/>
          <w:sz w:val="20"/>
          <w:szCs w:val="20"/>
        </w:rPr>
        <w:t>-W</w:t>
      </w:r>
      <w:r w:rsidRPr="00F527BA">
        <w:rPr>
          <w:rFonts w:ascii="Arial" w:hAnsi="Arial" w:cs="Arial"/>
          <w:b/>
          <w:bCs/>
          <w:sz w:val="20"/>
          <w:szCs w:val="20"/>
        </w:rPr>
        <w:t xml:space="preserve"> 26</w:t>
      </w:r>
      <w:r w:rsidR="007357F1">
        <w:rPr>
          <w:rFonts w:ascii="Arial" w:hAnsi="Arial" w:cs="Arial"/>
          <w:b/>
          <w:bCs/>
          <w:sz w:val="20"/>
          <w:szCs w:val="20"/>
        </w:rPr>
        <w:t>’</w:t>
      </w:r>
      <w:r>
        <w:rPr>
          <w:rFonts w:ascii="Arial" w:hAnsi="Arial" w:cs="Arial"/>
          <w:sz w:val="20"/>
          <w:szCs w:val="20"/>
        </w:rPr>
        <w:t xml:space="preserve">; </w:t>
      </w:r>
      <w:r w:rsidRPr="00F527BA">
        <w:rPr>
          <w:rFonts w:ascii="Arial" w:hAnsi="Arial" w:cs="Arial"/>
          <w:b/>
          <w:bCs/>
          <w:sz w:val="20"/>
          <w:szCs w:val="20"/>
        </w:rPr>
        <w:t>Received full-time</w:t>
      </w:r>
      <w:r w:rsidRPr="00E06892">
        <w:rPr>
          <w:rFonts w:ascii="Arial" w:hAnsi="Arial" w:cs="Arial"/>
          <w:sz w:val="20"/>
          <w:szCs w:val="20"/>
        </w:rPr>
        <w:t xml:space="preserve"> </w:t>
      </w:r>
      <w:r w:rsidRPr="007357F1">
        <w:rPr>
          <w:rFonts w:ascii="Arial" w:hAnsi="Arial" w:cs="Arial"/>
          <w:b/>
          <w:bCs/>
          <w:sz w:val="20"/>
          <w:szCs w:val="20"/>
        </w:rPr>
        <w:t>offer</w:t>
      </w:r>
      <w:r w:rsidRPr="00E0689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</w:t>
      </w:r>
      <w:r w:rsidRPr="00E06892">
        <w:rPr>
          <w:rFonts w:ascii="Arial" w:hAnsi="Arial" w:cs="Arial"/>
          <w:sz w:val="20"/>
          <w:szCs w:val="20"/>
        </w:rPr>
        <w:t xml:space="preserve"> ML</w:t>
      </w:r>
      <w:r>
        <w:rPr>
          <w:rFonts w:ascii="Arial" w:hAnsi="Arial" w:cs="Arial"/>
          <w:sz w:val="20"/>
          <w:szCs w:val="20"/>
        </w:rPr>
        <w:t>E</w:t>
      </w:r>
      <w:r w:rsidRPr="00E06892">
        <w:rPr>
          <w:rFonts w:ascii="Arial" w:hAnsi="Arial" w:cs="Arial"/>
          <w:sz w:val="20"/>
          <w:szCs w:val="20"/>
        </w:rPr>
        <w:t>-1 in Firefly team</w:t>
      </w:r>
      <w:r>
        <w:rPr>
          <w:rFonts w:ascii="Arial" w:hAnsi="Arial" w:cs="Arial"/>
          <w:sz w:val="20"/>
          <w:szCs w:val="20"/>
        </w:rPr>
        <w:t>.</w:t>
      </w:r>
    </w:p>
    <w:p w14:paraId="53EA0C38" w14:textId="5879C01A" w:rsidR="00087D3B" w:rsidRDefault="00087D3B" w:rsidP="00087D3B">
      <w:pPr>
        <w:tabs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Adobe Research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Bangalore, India</w:t>
      </w:r>
      <w:bookmarkStart w:id="1" w:name="OLE_LINK1"/>
    </w:p>
    <w:p w14:paraId="54E3B3F5" w14:textId="2972205A" w:rsidR="00087D3B" w:rsidRDefault="00087D3B" w:rsidP="00087D3B">
      <w:pPr>
        <w:tabs>
          <w:tab w:val="left" w:pos="828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Research Intern </w:t>
      </w:r>
      <w:bookmarkStart w:id="2" w:name="_Hlk217919926"/>
      <w:r w:rsidRPr="007D62C5">
        <w:rPr>
          <w:rFonts w:ascii="Arial" w:hAnsi="Arial" w:cs="Arial"/>
          <w:i/>
          <w:iCs/>
          <w:sz w:val="20"/>
          <w:szCs w:val="20"/>
        </w:rPr>
        <w:t>[Advisor</w:t>
      </w:r>
      <w:r w:rsidR="00DA4473">
        <w:rPr>
          <w:rFonts w:ascii="Arial" w:hAnsi="Arial" w:cs="Arial"/>
          <w:i/>
          <w:iCs/>
          <w:sz w:val="20"/>
          <w:szCs w:val="20"/>
        </w:rPr>
        <w:t>s</w:t>
      </w:r>
      <w:r w:rsidRPr="007D62C5">
        <w:rPr>
          <w:rFonts w:ascii="Arial" w:hAnsi="Arial" w:cs="Arial"/>
          <w:i/>
          <w:iCs/>
          <w:sz w:val="20"/>
          <w:szCs w:val="20"/>
        </w:rPr>
        <w:t xml:space="preserve">: </w:t>
      </w:r>
      <w:r>
        <w:rPr>
          <w:rFonts w:ascii="Arial" w:hAnsi="Arial" w:cs="Arial"/>
          <w:i/>
          <w:iCs/>
          <w:sz w:val="20"/>
          <w:szCs w:val="20"/>
        </w:rPr>
        <w:t>Dr</w:t>
      </w:r>
      <w:r w:rsidRPr="007D62C5">
        <w:rPr>
          <w:rFonts w:ascii="Arial" w:hAnsi="Arial" w:cs="Arial"/>
          <w:i/>
          <w:iCs/>
          <w:sz w:val="20"/>
          <w:szCs w:val="20"/>
        </w:rPr>
        <w:t xml:space="preserve">. </w:t>
      </w:r>
      <w:r>
        <w:rPr>
          <w:rFonts w:ascii="Arial" w:hAnsi="Arial" w:cs="Arial"/>
          <w:i/>
          <w:iCs/>
          <w:sz w:val="20"/>
          <w:szCs w:val="20"/>
        </w:rPr>
        <w:t>KJ</w:t>
      </w:r>
      <w:r w:rsidRPr="007D62C5"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Joseph, Dr. Balaji Vasan Srinivasan</w:t>
      </w:r>
      <w:r w:rsidRPr="007D62C5">
        <w:rPr>
          <w:rFonts w:ascii="Arial" w:hAnsi="Arial" w:cs="Arial"/>
          <w:i/>
          <w:iCs/>
          <w:sz w:val="20"/>
          <w:szCs w:val="20"/>
        </w:rPr>
        <w:t>]</w:t>
      </w:r>
      <w:bookmarkEnd w:id="2"/>
      <w:r>
        <w:rPr>
          <w:rFonts w:ascii="Arial" w:hAnsi="Arial" w:cs="Arial"/>
          <w:i/>
          <w:iCs/>
          <w:sz w:val="20"/>
          <w:szCs w:val="20"/>
        </w:rPr>
        <w:tab/>
        <w:t>May 2023 - August 2023</w:t>
      </w:r>
    </w:p>
    <w:p w14:paraId="082CABB6" w14:textId="351F4849" w:rsidR="007A26A5" w:rsidRDefault="007A26A5" w:rsidP="00E73C8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bookmarkStart w:id="3" w:name="_Hlk217953071"/>
      <w:bookmarkEnd w:id="1"/>
      <w:r w:rsidRPr="007A26A5">
        <w:rPr>
          <w:rFonts w:ascii="Arial" w:hAnsi="Arial" w:cs="Arial"/>
          <w:sz w:val="20"/>
          <w:szCs w:val="20"/>
        </w:rPr>
        <w:t xml:space="preserve">Trained </w:t>
      </w:r>
      <w:r w:rsidRPr="00F527BA">
        <w:rPr>
          <w:rFonts w:ascii="Arial" w:hAnsi="Arial" w:cs="Arial"/>
          <w:b/>
          <w:bCs/>
          <w:sz w:val="20"/>
          <w:szCs w:val="20"/>
        </w:rPr>
        <w:t>self-supervised Siamese network</w:t>
      </w:r>
      <w:r w:rsidRPr="007A26A5">
        <w:rPr>
          <w:rFonts w:ascii="Arial" w:hAnsi="Arial" w:cs="Arial"/>
          <w:sz w:val="20"/>
          <w:szCs w:val="20"/>
        </w:rPr>
        <w:t xml:space="preserve"> to score </w:t>
      </w:r>
      <w:r>
        <w:rPr>
          <w:rFonts w:ascii="Arial" w:hAnsi="Arial" w:cs="Arial"/>
          <w:sz w:val="20"/>
          <w:szCs w:val="20"/>
        </w:rPr>
        <w:t xml:space="preserve">graphic </w:t>
      </w:r>
      <w:r w:rsidRPr="007A26A5">
        <w:rPr>
          <w:rFonts w:ascii="Arial" w:hAnsi="Arial" w:cs="Arial"/>
          <w:sz w:val="20"/>
          <w:szCs w:val="20"/>
        </w:rPr>
        <w:t>design aesthetics</w:t>
      </w:r>
      <w:r>
        <w:rPr>
          <w:rFonts w:ascii="Arial" w:hAnsi="Arial" w:cs="Arial"/>
          <w:sz w:val="20"/>
          <w:szCs w:val="20"/>
        </w:rPr>
        <w:t>, removing human-annotation bias.</w:t>
      </w:r>
    </w:p>
    <w:p w14:paraId="7EA699C8" w14:textId="245B58BD" w:rsidR="007A26A5" w:rsidRDefault="007E0BC6" w:rsidP="00E73C8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</w:t>
      </w:r>
      <w:r w:rsidRPr="007E0BC6">
        <w:rPr>
          <w:rFonts w:ascii="Arial" w:hAnsi="Arial" w:cs="Arial"/>
          <w:sz w:val="20"/>
          <w:szCs w:val="20"/>
        </w:rPr>
        <w:t xml:space="preserve">utperformed </w:t>
      </w:r>
      <w:r w:rsidRPr="00F527BA">
        <w:rPr>
          <w:rFonts w:ascii="Arial" w:hAnsi="Arial" w:cs="Arial"/>
          <w:b/>
          <w:bCs/>
          <w:sz w:val="20"/>
          <w:szCs w:val="20"/>
        </w:rPr>
        <w:t>GPT-4o</w:t>
      </w:r>
      <w:r w:rsidRPr="007E0BC6">
        <w:rPr>
          <w:rFonts w:ascii="Arial" w:hAnsi="Arial" w:cs="Arial"/>
          <w:sz w:val="20"/>
          <w:szCs w:val="20"/>
        </w:rPr>
        <w:t xml:space="preserve"> (68.84%)</w:t>
      </w:r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527BA">
        <w:rPr>
          <w:rFonts w:ascii="Arial" w:hAnsi="Arial" w:cs="Arial"/>
          <w:b/>
          <w:bCs/>
          <w:sz w:val="20"/>
          <w:szCs w:val="20"/>
        </w:rPr>
        <w:t>LLaVA</w:t>
      </w:r>
      <w:proofErr w:type="spellEnd"/>
      <w:r w:rsidRPr="00F527BA">
        <w:rPr>
          <w:rFonts w:ascii="Arial" w:hAnsi="Arial" w:cs="Arial"/>
          <w:b/>
          <w:bCs/>
          <w:sz w:val="20"/>
          <w:szCs w:val="20"/>
        </w:rPr>
        <w:t>-NeXT</w:t>
      </w:r>
      <w:r w:rsidRPr="007E0BC6">
        <w:rPr>
          <w:rFonts w:ascii="Arial" w:hAnsi="Arial" w:cs="Arial"/>
          <w:sz w:val="20"/>
          <w:szCs w:val="20"/>
        </w:rPr>
        <w:t xml:space="preserve"> (34.17%) in design ranking, </w:t>
      </w:r>
      <w:r w:rsidRPr="00F527BA">
        <w:rPr>
          <w:rFonts w:ascii="Arial" w:hAnsi="Arial" w:cs="Arial"/>
          <w:b/>
          <w:bCs/>
          <w:sz w:val="20"/>
          <w:szCs w:val="20"/>
        </w:rPr>
        <w:t>achieving 94.97% rank accuracy</w:t>
      </w:r>
      <w:r w:rsidRPr="007E0BC6">
        <w:rPr>
          <w:rFonts w:ascii="Arial" w:hAnsi="Arial" w:cs="Arial"/>
          <w:sz w:val="20"/>
          <w:szCs w:val="20"/>
        </w:rPr>
        <w:t>.</w:t>
      </w:r>
    </w:p>
    <w:p w14:paraId="35959EFB" w14:textId="0BE44872" w:rsidR="007E0BC6" w:rsidRDefault="007E0BC6" w:rsidP="00E73C8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7E0BC6">
        <w:rPr>
          <w:rFonts w:ascii="Arial" w:hAnsi="Arial" w:cs="Arial"/>
          <w:sz w:val="20"/>
          <w:szCs w:val="20"/>
        </w:rPr>
        <w:t xml:space="preserve">Developed </w:t>
      </w:r>
      <w:r>
        <w:rPr>
          <w:rFonts w:ascii="Arial" w:hAnsi="Arial" w:cs="Arial"/>
          <w:sz w:val="20"/>
          <w:szCs w:val="20"/>
        </w:rPr>
        <w:t xml:space="preserve">a </w:t>
      </w:r>
      <w:r w:rsidRPr="00F527BA">
        <w:rPr>
          <w:rFonts w:ascii="Arial" w:hAnsi="Arial" w:cs="Arial"/>
          <w:b/>
          <w:bCs/>
          <w:sz w:val="20"/>
          <w:szCs w:val="20"/>
        </w:rPr>
        <w:t>novel Genetic Algorithm</w:t>
      </w:r>
      <w:r w:rsidRPr="007E0BC6">
        <w:rPr>
          <w:rFonts w:ascii="Arial" w:hAnsi="Arial" w:cs="Arial"/>
          <w:sz w:val="20"/>
          <w:szCs w:val="20"/>
        </w:rPr>
        <w:t xml:space="preserve"> for layout refinement, achieving </w:t>
      </w:r>
      <w:proofErr w:type="spellStart"/>
      <w:r w:rsidRPr="007E0BC6">
        <w:rPr>
          <w:rFonts w:ascii="Arial" w:hAnsi="Arial" w:cs="Arial"/>
          <w:sz w:val="20"/>
          <w:szCs w:val="20"/>
        </w:rPr>
        <w:t>SoTA</w:t>
      </w:r>
      <w:proofErr w:type="spellEnd"/>
      <w:r w:rsidRPr="007E0BC6">
        <w:rPr>
          <w:rFonts w:ascii="Arial" w:hAnsi="Arial" w:cs="Arial"/>
          <w:sz w:val="20"/>
          <w:szCs w:val="20"/>
        </w:rPr>
        <w:t xml:space="preserve"> T-</w:t>
      </w:r>
      <w:proofErr w:type="spellStart"/>
      <w:r w:rsidRPr="007E0BC6">
        <w:rPr>
          <w:rFonts w:ascii="Arial" w:hAnsi="Arial" w:cs="Arial"/>
          <w:sz w:val="20"/>
          <w:szCs w:val="20"/>
        </w:rPr>
        <w:t>mIOU</w:t>
      </w:r>
      <w:proofErr w:type="spellEnd"/>
      <w:r w:rsidRPr="007E0BC6">
        <w:rPr>
          <w:rFonts w:ascii="Arial" w:hAnsi="Arial" w:cs="Arial"/>
          <w:sz w:val="20"/>
          <w:szCs w:val="20"/>
        </w:rPr>
        <w:t xml:space="preserve"> </w:t>
      </w:r>
      <w:r w:rsidRPr="00F527BA">
        <w:rPr>
          <w:rFonts w:ascii="Arial" w:hAnsi="Arial" w:cs="Arial"/>
          <w:sz w:val="20"/>
          <w:szCs w:val="20"/>
        </w:rPr>
        <w:t>(</w:t>
      </w:r>
      <w:r w:rsidRPr="00F527BA">
        <w:rPr>
          <w:rFonts w:ascii="Arial" w:hAnsi="Arial" w:cs="Arial"/>
          <w:b/>
          <w:bCs/>
          <w:sz w:val="20"/>
          <w:szCs w:val="20"/>
        </w:rPr>
        <w:t>+4.38</w:t>
      </w:r>
      <w:r w:rsidRPr="007E0BC6">
        <w:rPr>
          <w:rFonts w:ascii="Arial" w:hAnsi="Arial" w:cs="Arial"/>
          <w:sz w:val="20"/>
          <w:szCs w:val="20"/>
        </w:rPr>
        <w:t xml:space="preserve"> over best baseline)</w:t>
      </w:r>
      <w:r>
        <w:rPr>
          <w:rFonts w:ascii="Arial" w:hAnsi="Arial" w:cs="Arial"/>
          <w:sz w:val="20"/>
          <w:szCs w:val="20"/>
        </w:rPr>
        <w:t>.</w:t>
      </w:r>
    </w:p>
    <w:p w14:paraId="78010D67" w14:textId="639D4220" w:rsidR="007E0BC6" w:rsidRDefault="007E0BC6" w:rsidP="00E73C8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System d</w:t>
      </w:r>
      <w:r w:rsidRPr="007E0BC6">
        <w:rPr>
          <w:rFonts w:ascii="Arial" w:hAnsi="Arial" w:cs="Arial"/>
          <w:sz w:val="20"/>
          <w:szCs w:val="20"/>
        </w:rPr>
        <w:t xml:space="preserve">eployed in </w:t>
      </w:r>
      <w:r w:rsidRPr="00F527BA">
        <w:rPr>
          <w:rFonts w:ascii="Arial" w:hAnsi="Arial" w:cs="Arial"/>
          <w:b/>
          <w:bCs/>
          <w:sz w:val="20"/>
          <w:szCs w:val="20"/>
        </w:rPr>
        <w:t>Adobe Express</w:t>
      </w:r>
      <w:r w:rsidRPr="007E0BC6">
        <w:rPr>
          <w:rFonts w:ascii="Arial" w:hAnsi="Arial" w:cs="Arial"/>
          <w:sz w:val="20"/>
          <w:szCs w:val="20"/>
        </w:rPr>
        <w:t xml:space="preserve">; Paper </w:t>
      </w:r>
      <w:r w:rsidR="00CD5D49">
        <w:rPr>
          <w:rFonts w:ascii="Arial" w:hAnsi="Arial" w:cs="Arial"/>
          <w:sz w:val="20"/>
          <w:szCs w:val="20"/>
        </w:rPr>
        <w:t>presented</w:t>
      </w:r>
      <w:r w:rsidRPr="007E0BC6">
        <w:rPr>
          <w:rFonts w:ascii="Arial" w:hAnsi="Arial" w:cs="Arial"/>
          <w:sz w:val="20"/>
          <w:szCs w:val="20"/>
        </w:rPr>
        <w:t xml:space="preserve"> at </w:t>
      </w:r>
      <w:r w:rsidRPr="00F527BA">
        <w:rPr>
          <w:rFonts w:ascii="Arial" w:hAnsi="Arial" w:cs="Arial"/>
          <w:b/>
          <w:bCs/>
          <w:sz w:val="20"/>
          <w:szCs w:val="20"/>
        </w:rPr>
        <w:t>WACV 2025</w:t>
      </w:r>
      <w:r w:rsidRPr="007E0BC6">
        <w:rPr>
          <w:rFonts w:ascii="Arial" w:hAnsi="Arial" w:cs="Arial"/>
          <w:sz w:val="20"/>
          <w:szCs w:val="20"/>
        </w:rPr>
        <w:t xml:space="preserve"> (Rou</w:t>
      </w:r>
      <w:r w:rsidR="00CA7944">
        <w:rPr>
          <w:rFonts w:ascii="Arial" w:hAnsi="Arial" w:cs="Arial"/>
          <w:sz w:val="20"/>
          <w:szCs w:val="20"/>
        </w:rPr>
        <w:t>nd 1)</w:t>
      </w:r>
      <w:r w:rsidRPr="007E0BC6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Pr="00601DFF">
        <w:rPr>
          <w:rFonts w:ascii="Arial" w:hAnsi="Arial" w:cs="Arial"/>
          <w:b/>
          <w:bCs/>
          <w:sz w:val="20"/>
          <w:szCs w:val="20"/>
        </w:rPr>
        <w:t xml:space="preserve">Received </w:t>
      </w:r>
      <w:r w:rsidR="00CA7944" w:rsidRPr="00601DFF">
        <w:rPr>
          <w:rFonts w:ascii="Arial" w:hAnsi="Arial" w:cs="Arial"/>
          <w:b/>
          <w:bCs/>
          <w:sz w:val="20"/>
          <w:szCs w:val="20"/>
        </w:rPr>
        <w:t>return</w:t>
      </w:r>
      <w:r w:rsidRPr="00601DFF">
        <w:rPr>
          <w:rFonts w:ascii="Arial" w:hAnsi="Arial" w:cs="Arial"/>
          <w:b/>
          <w:bCs/>
          <w:sz w:val="20"/>
          <w:szCs w:val="20"/>
        </w:rPr>
        <w:t>-intern offe</w:t>
      </w:r>
      <w:r w:rsidR="00601DFF">
        <w:rPr>
          <w:rFonts w:ascii="Arial" w:hAnsi="Arial" w:cs="Arial"/>
          <w:b/>
          <w:bCs/>
          <w:sz w:val="20"/>
          <w:szCs w:val="20"/>
        </w:rPr>
        <w:t>r.</w:t>
      </w:r>
      <w:r>
        <w:rPr>
          <w:rFonts w:ascii="Arial" w:hAnsi="Arial" w:cs="Arial"/>
          <w:sz w:val="20"/>
          <w:szCs w:val="20"/>
        </w:rPr>
        <w:t xml:space="preserve"> </w:t>
      </w:r>
    </w:p>
    <w:bookmarkEnd w:id="3"/>
    <w:p w14:paraId="43C95AE3" w14:textId="77777777" w:rsidR="00E73C8D" w:rsidRDefault="00E73C8D" w:rsidP="00810CD7">
      <w:pPr>
        <w:pBdr>
          <w:bottom w:val="single" w:sz="6" w:space="1" w:color="auto"/>
        </w:pBd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sz w:val="10"/>
          <w:szCs w:val="10"/>
        </w:rPr>
      </w:pPr>
    </w:p>
    <w:p w14:paraId="0F2FE1C1" w14:textId="77777777" w:rsidR="000728F3" w:rsidRDefault="000728F3" w:rsidP="000728F3">
      <w:pPr>
        <w:pBdr>
          <w:bottom w:val="single" w:sz="6" w:space="1" w:color="auto"/>
        </w:pBd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PUBLICATIONS</w:t>
      </w:r>
    </w:p>
    <w:p w14:paraId="3AF46595" w14:textId="77777777" w:rsidR="000728F3" w:rsidRDefault="000728F3" w:rsidP="000728F3">
      <w:pP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[1] Jakobsson*, </w:t>
      </w:r>
      <w:r>
        <w:rPr>
          <w:rFonts w:ascii="Arial" w:hAnsi="Arial" w:cs="Arial"/>
          <w:b/>
          <w:bCs/>
          <w:sz w:val="20"/>
          <w:szCs w:val="20"/>
        </w:rPr>
        <w:t xml:space="preserve">Abhinav Mahajan* </w:t>
      </w:r>
      <w:r>
        <w:rPr>
          <w:rFonts w:ascii="Arial" w:hAnsi="Arial" w:cs="Arial"/>
          <w:sz w:val="20"/>
          <w:szCs w:val="20"/>
        </w:rPr>
        <w:t xml:space="preserve">et al. </w:t>
      </w:r>
      <w:r w:rsidRPr="00087D3B">
        <w:rPr>
          <w:rFonts w:ascii="Arial" w:hAnsi="Arial" w:cs="Arial"/>
          <w:i/>
          <w:iCs/>
          <w:sz w:val="20"/>
          <w:szCs w:val="20"/>
        </w:rPr>
        <w:t>Wiggle and</w:t>
      </w:r>
      <w:r>
        <w:rPr>
          <w:rFonts w:ascii="Arial" w:hAnsi="Arial" w:cs="Arial"/>
          <w:i/>
          <w:iCs/>
          <w:sz w:val="20"/>
          <w:szCs w:val="20"/>
        </w:rPr>
        <w:t xml:space="preserve"> Go</w:t>
      </w:r>
      <w:r w:rsidRPr="00087D3B">
        <w:rPr>
          <w:rFonts w:ascii="Arial" w:hAnsi="Arial" w:cs="Arial"/>
          <w:i/>
          <w:iCs/>
          <w:sz w:val="20"/>
          <w:szCs w:val="20"/>
        </w:rPr>
        <w:t>! Deformable Object Rapid Motor Adaptation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Under Review</w:t>
      </w:r>
    </w:p>
    <w:p w14:paraId="4CE9CF02" w14:textId="77777777" w:rsidR="000728F3" w:rsidRPr="003D1E6A" w:rsidRDefault="000728F3" w:rsidP="000728F3">
      <w:pP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[2] </w:t>
      </w:r>
      <w:r>
        <w:rPr>
          <w:rFonts w:ascii="Arial" w:hAnsi="Arial" w:cs="Arial"/>
          <w:b/>
          <w:bCs/>
          <w:sz w:val="20"/>
          <w:szCs w:val="20"/>
        </w:rPr>
        <w:t xml:space="preserve">Abhinav Mahajan* </w:t>
      </w:r>
      <w:r>
        <w:rPr>
          <w:rFonts w:ascii="Arial" w:hAnsi="Arial" w:cs="Arial"/>
          <w:sz w:val="20"/>
          <w:szCs w:val="20"/>
        </w:rPr>
        <w:t xml:space="preserve">et al. </w:t>
      </w:r>
      <w:r w:rsidRPr="00B955EE">
        <w:rPr>
          <w:rFonts w:ascii="Arial" w:hAnsi="Arial" w:cs="Arial"/>
          <w:i/>
          <w:iCs/>
          <w:sz w:val="20"/>
          <w:szCs w:val="20"/>
        </w:rPr>
        <w:t>MERIT: Mitigating Exposure Bias in Generative XMC fo</w:t>
      </w:r>
      <w:r>
        <w:rPr>
          <w:rFonts w:ascii="Arial" w:hAnsi="Arial" w:cs="Arial"/>
          <w:i/>
          <w:iCs/>
          <w:sz w:val="20"/>
          <w:szCs w:val="20"/>
        </w:rPr>
        <w:t>r User</w:t>
      </w:r>
      <w:r w:rsidRPr="00B955EE">
        <w:rPr>
          <w:rFonts w:ascii="Arial" w:hAnsi="Arial" w:cs="Arial"/>
          <w:i/>
          <w:iCs/>
          <w:sz w:val="20"/>
          <w:szCs w:val="20"/>
        </w:rPr>
        <w:t xml:space="preserve"> Propensity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sz w:val="20"/>
          <w:szCs w:val="20"/>
        </w:rPr>
        <w:t>Under Review</w:t>
      </w:r>
    </w:p>
    <w:p w14:paraId="40B75D50" w14:textId="64B1F3A1" w:rsidR="000728F3" w:rsidRPr="00340CFE" w:rsidRDefault="000728F3" w:rsidP="000728F3">
      <w:pP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[3] </w:t>
      </w:r>
      <w:bookmarkStart w:id="4" w:name="_Hlk217653385"/>
      <w:r>
        <w:rPr>
          <w:rFonts w:ascii="Arial" w:hAnsi="Arial" w:cs="Arial"/>
          <w:b/>
          <w:bCs/>
          <w:sz w:val="20"/>
          <w:szCs w:val="20"/>
        </w:rPr>
        <w:t>Abhinav Mahajan*</w:t>
      </w:r>
      <w:bookmarkEnd w:id="4"/>
      <w:r w:rsidRPr="00495191">
        <w:rPr>
          <w:rFonts w:ascii="Arial" w:hAnsi="Arial" w:cs="Arial"/>
          <w:sz w:val="20"/>
          <w:szCs w:val="20"/>
        </w:rPr>
        <w:t xml:space="preserve"> e</w:t>
      </w:r>
      <w:r>
        <w:rPr>
          <w:rFonts w:ascii="Arial" w:hAnsi="Arial" w:cs="Arial"/>
          <w:sz w:val="20"/>
          <w:szCs w:val="20"/>
        </w:rPr>
        <w:t>t</w:t>
      </w:r>
      <w:r w:rsidRPr="00495191">
        <w:rPr>
          <w:rFonts w:ascii="Arial" w:hAnsi="Arial" w:cs="Arial"/>
          <w:sz w:val="20"/>
          <w:szCs w:val="20"/>
        </w:rPr>
        <w:t xml:space="preserve"> al.</w:t>
      </w:r>
      <w:r>
        <w:rPr>
          <w:rFonts w:ascii="Arial" w:hAnsi="Arial" w:cs="Arial"/>
          <w:sz w:val="20"/>
          <w:szCs w:val="20"/>
        </w:rPr>
        <w:t xml:space="preserve"> </w:t>
      </w:r>
      <w:r w:rsidR="00976AA3">
        <w:rPr>
          <w:rFonts w:ascii="Arial" w:hAnsi="Arial" w:cs="Arial"/>
          <w:i/>
          <w:iCs/>
          <w:sz w:val="20"/>
          <w:szCs w:val="20"/>
        </w:rPr>
        <w:t xml:space="preserve">Towards Design </w:t>
      </w:r>
      <w:r w:rsidR="009062CB">
        <w:rPr>
          <w:rFonts w:ascii="Arial" w:hAnsi="Arial" w:cs="Arial"/>
          <w:i/>
          <w:iCs/>
          <w:sz w:val="20"/>
          <w:szCs w:val="20"/>
        </w:rPr>
        <w:t>Compositing</w:t>
      </w:r>
      <w:r>
        <w:rPr>
          <w:rFonts w:ascii="Arial" w:hAnsi="Arial" w:cs="Arial"/>
          <w:i/>
          <w:iCs/>
          <w:sz w:val="20"/>
          <w:szCs w:val="20"/>
        </w:rPr>
        <w:t xml:space="preserve">, </w:t>
      </w:r>
      <w:r w:rsidRPr="00E11953">
        <w:rPr>
          <w:rFonts w:ascii="Arial" w:hAnsi="Arial" w:cs="Arial"/>
          <w:b/>
          <w:bCs/>
          <w:sz w:val="20"/>
          <w:szCs w:val="20"/>
        </w:rPr>
        <w:t>USPTO-19/395,524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="00976AA3">
        <w:rPr>
          <w:rFonts w:ascii="Arial" w:hAnsi="Arial" w:cs="Arial"/>
          <w:b/>
          <w:bCs/>
          <w:sz w:val="20"/>
          <w:szCs w:val="20"/>
        </w:rPr>
        <w:t>CVUE at CVPR 2026</w:t>
      </w:r>
    </w:p>
    <w:p w14:paraId="55839AE1" w14:textId="77777777" w:rsidR="000728F3" w:rsidRDefault="000728F3" w:rsidP="000728F3">
      <w:pP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[4] Goyal*, </w:t>
      </w:r>
      <w:r w:rsidRPr="00495191">
        <w:rPr>
          <w:rFonts w:ascii="Arial" w:hAnsi="Arial" w:cs="Arial"/>
          <w:b/>
          <w:bCs/>
          <w:sz w:val="20"/>
          <w:szCs w:val="20"/>
        </w:rPr>
        <w:t>Abhinav Mahajan</w:t>
      </w:r>
      <w:r>
        <w:rPr>
          <w:rFonts w:ascii="Arial" w:hAnsi="Arial" w:cs="Arial"/>
          <w:b/>
          <w:bCs/>
          <w:sz w:val="20"/>
          <w:szCs w:val="20"/>
        </w:rPr>
        <w:t xml:space="preserve">* </w:t>
      </w:r>
      <w:r>
        <w:rPr>
          <w:rFonts w:ascii="Arial" w:hAnsi="Arial" w:cs="Arial"/>
          <w:sz w:val="20"/>
          <w:szCs w:val="20"/>
        </w:rPr>
        <w:t xml:space="preserve">et al. </w:t>
      </w:r>
      <w:r w:rsidRPr="00495191">
        <w:rPr>
          <w:rFonts w:ascii="Arial" w:hAnsi="Arial" w:cs="Arial"/>
          <w:i/>
          <w:iCs/>
          <w:sz w:val="20"/>
          <w:szCs w:val="20"/>
        </w:rPr>
        <w:t>Design-o-meter: Towards Evaluating and Refining Graphic Designs,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WACV 2025</w:t>
      </w:r>
    </w:p>
    <w:p w14:paraId="34D99B41" w14:textId="77777777" w:rsidR="000728F3" w:rsidRDefault="000728F3" w:rsidP="000728F3">
      <w:pP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[5] </w:t>
      </w:r>
      <w:r w:rsidRPr="00495191">
        <w:rPr>
          <w:rFonts w:ascii="Arial" w:hAnsi="Arial" w:cs="Arial"/>
          <w:sz w:val="20"/>
          <w:szCs w:val="20"/>
        </w:rPr>
        <w:t>Ali Abedi</w:t>
      </w:r>
      <w:r>
        <w:rPr>
          <w:rFonts w:ascii="Arial" w:hAnsi="Arial" w:cs="Arial"/>
          <w:sz w:val="20"/>
          <w:szCs w:val="20"/>
        </w:rPr>
        <w:t>*</w:t>
      </w:r>
      <w:r w:rsidRPr="00495191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Pr="001519F8">
        <w:rPr>
          <w:rFonts w:ascii="Arial" w:hAnsi="Arial" w:cs="Arial"/>
          <w:sz w:val="20"/>
          <w:szCs w:val="20"/>
        </w:rPr>
        <w:t>Tracey Colella</w:t>
      </w:r>
      <w:r>
        <w:rPr>
          <w:rFonts w:ascii="Arial" w:hAnsi="Arial" w:cs="Arial"/>
          <w:sz w:val="20"/>
          <w:szCs w:val="20"/>
        </w:rPr>
        <w:t>*,</w:t>
      </w:r>
      <w:r w:rsidRPr="00495191">
        <w:rPr>
          <w:rFonts w:ascii="Arial" w:hAnsi="Arial" w:cs="Arial"/>
          <w:sz w:val="20"/>
          <w:szCs w:val="20"/>
        </w:rPr>
        <w:t xml:space="preserve"> </w:t>
      </w:r>
      <w:r w:rsidRPr="00495191">
        <w:rPr>
          <w:rFonts w:ascii="Arial" w:hAnsi="Arial" w:cs="Arial"/>
          <w:b/>
          <w:bCs/>
          <w:sz w:val="20"/>
          <w:szCs w:val="20"/>
        </w:rPr>
        <w:t>Abhinav Mahajan</w:t>
      </w:r>
      <w:r>
        <w:rPr>
          <w:rFonts w:ascii="Arial" w:hAnsi="Arial" w:cs="Arial"/>
          <w:sz w:val="20"/>
          <w:szCs w:val="20"/>
        </w:rPr>
        <w:t xml:space="preserve"> et al. </w:t>
      </w:r>
      <w:r w:rsidRPr="00495191">
        <w:rPr>
          <w:rFonts w:ascii="Arial" w:hAnsi="Arial" w:cs="Arial"/>
          <w:i/>
          <w:iCs/>
          <w:sz w:val="20"/>
          <w:szCs w:val="20"/>
        </w:rPr>
        <w:t>AVA: AI-driven Virtual Rehabilitation Assistant</w:t>
      </w:r>
      <w:r>
        <w:rPr>
          <w:rFonts w:ascii="Arial" w:hAnsi="Arial" w:cs="Arial"/>
          <w:i/>
          <w:iCs/>
          <w:sz w:val="20"/>
          <w:szCs w:val="20"/>
        </w:rPr>
        <w:t xml:space="preserve">, </w:t>
      </w:r>
      <w:r w:rsidRPr="00495191">
        <w:rPr>
          <w:rFonts w:ascii="Arial" w:hAnsi="Arial" w:cs="Arial"/>
          <w:b/>
          <w:bCs/>
          <w:sz w:val="20"/>
          <w:szCs w:val="20"/>
        </w:rPr>
        <w:t>WCISVR 2023</w:t>
      </w:r>
    </w:p>
    <w:p w14:paraId="56A83CC3" w14:textId="77777777" w:rsidR="000728F3" w:rsidRPr="00F47D97" w:rsidRDefault="000728F3" w:rsidP="00810CD7">
      <w:pPr>
        <w:pBdr>
          <w:bottom w:val="single" w:sz="6" w:space="1" w:color="auto"/>
        </w:pBd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sz w:val="10"/>
          <w:szCs w:val="10"/>
        </w:rPr>
      </w:pPr>
    </w:p>
    <w:p w14:paraId="186F85ED" w14:textId="6AE08E8B" w:rsidR="00810CD7" w:rsidRDefault="00810CD7" w:rsidP="00810CD7">
      <w:pPr>
        <w:pBdr>
          <w:bottom w:val="single" w:sz="6" w:space="1" w:color="auto"/>
        </w:pBd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RESEARCH EXPERIENCE</w:t>
      </w:r>
    </w:p>
    <w:p w14:paraId="7592ED5C" w14:textId="5129369C" w:rsidR="00E73C8D" w:rsidRDefault="00E73C8D" w:rsidP="00E73C8D">
      <w:pP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Research Intern </w:t>
      </w:r>
      <w:r w:rsidR="002F6D29">
        <w:rPr>
          <w:rFonts w:ascii="Arial" w:hAnsi="Arial" w:cs="Arial"/>
          <w:b/>
          <w:bCs/>
          <w:sz w:val="20"/>
          <w:szCs w:val="20"/>
        </w:rPr>
        <w:t>-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2F6D29">
        <w:rPr>
          <w:rFonts w:ascii="Arial" w:hAnsi="Arial" w:cs="Arial"/>
          <w:sz w:val="20"/>
          <w:szCs w:val="20"/>
        </w:rPr>
        <w:t>Human Sensing Lab, CMU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[Advisor: Prof.</w:t>
      </w:r>
      <w:r w:rsidR="002F6D29">
        <w:rPr>
          <w:rFonts w:ascii="Arial" w:hAnsi="Arial" w:cs="Arial"/>
          <w:i/>
          <w:iCs/>
          <w:sz w:val="20"/>
          <w:szCs w:val="20"/>
        </w:rPr>
        <w:t xml:space="preserve"> Fernando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="002F6D29">
        <w:rPr>
          <w:rFonts w:ascii="Arial" w:hAnsi="Arial" w:cs="Arial"/>
          <w:i/>
          <w:iCs/>
          <w:sz w:val="20"/>
          <w:szCs w:val="20"/>
        </w:rPr>
        <w:t xml:space="preserve">De La </w:t>
      </w:r>
      <w:proofErr w:type="gramStart"/>
      <w:r w:rsidR="002F6D29">
        <w:rPr>
          <w:rFonts w:ascii="Arial" w:hAnsi="Arial" w:cs="Arial"/>
          <w:i/>
          <w:iCs/>
          <w:sz w:val="20"/>
          <w:szCs w:val="20"/>
        </w:rPr>
        <w:t xml:space="preserve">Torre]  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gramEnd"/>
      <w:r w:rsidR="002F6D29">
        <w:rPr>
          <w:rFonts w:ascii="Arial" w:hAnsi="Arial" w:cs="Arial"/>
          <w:i/>
          <w:iCs/>
          <w:sz w:val="20"/>
          <w:szCs w:val="20"/>
        </w:rPr>
        <w:t xml:space="preserve">            January</w:t>
      </w:r>
      <w:r>
        <w:rPr>
          <w:rFonts w:ascii="Arial" w:hAnsi="Arial" w:cs="Arial"/>
          <w:i/>
          <w:iCs/>
          <w:sz w:val="20"/>
          <w:szCs w:val="20"/>
        </w:rPr>
        <w:t xml:space="preserve"> 202</w:t>
      </w:r>
      <w:r w:rsidR="002F6D29">
        <w:rPr>
          <w:rFonts w:ascii="Arial" w:hAnsi="Arial" w:cs="Arial"/>
          <w:i/>
          <w:iCs/>
          <w:sz w:val="20"/>
          <w:szCs w:val="20"/>
        </w:rPr>
        <w:t>6</w:t>
      </w:r>
      <w:r>
        <w:rPr>
          <w:rFonts w:ascii="Arial" w:hAnsi="Arial" w:cs="Arial"/>
          <w:i/>
          <w:iCs/>
          <w:sz w:val="20"/>
          <w:szCs w:val="20"/>
        </w:rPr>
        <w:t xml:space="preserve"> – </w:t>
      </w:r>
      <w:r w:rsidR="002F6D29">
        <w:rPr>
          <w:rFonts w:ascii="Arial" w:hAnsi="Arial" w:cs="Arial"/>
          <w:i/>
          <w:iCs/>
          <w:sz w:val="20"/>
          <w:szCs w:val="20"/>
        </w:rPr>
        <w:t>Present</w:t>
      </w:r>
    </w:p>
    <w:p w14:paraId="062932EA" w14:textId="60CD0A57" w:rsidR="00E73C8D" w:rsidRPr="00E73C8D" w:rsidRDefault="002F6D29" w:rsidP="00E73C8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2F6D29">
        <w:rPr>
          <w:rFonts w:ascii="Arial" w:hAnsi="Arial" w:cs="Arial"/>
          <w:sz w:val="20"/>
          <w:szCs w:val="20"/>
        </w:rPr>
        <w:t xml:space="preserve">Developing </w:t>
      </w:r>
      <w:r w:rsidRPr="00F527BA">
        <w:rPr>
          <w:rFonts w:ascii="Arial" w:hAnsi="Arial" w:cs="Arial"/>
          <w:b/>
          <w:bCs/>
          <w:sz w:val="20"/>
          <w:szCs w:val="20"/>
        </w:rPr>
        <w:t>compression algorithms of 4D Gaussian Splatting</w:t>
      </w:r>
      <w:r w:rsidRPr="002F6D29">
        <w:rPr>
          <w:rFonts w:ascii="Arial" w:hAnsi="Arial" w:cs="Arial"/>
          <w:sz w:val="20"/>
          <w:szCs w:val="20"/>
        </w:rPr>
        <w:t xml:space="preserve"> reconstructions</w:t>
      </w:r>
      <w:r>
        <w:rPr>
          <w:rFonts w:ascii="Arial" w:hAnsi="Arial" w:cs="Arial"/>
          <w:sz w:val="20"/>
          <w:szCs w:val="20"/>
        </w:rPr>
        <w:t xml:space="preserve"> for bandwidth-aware streaming.</w:t>
      </w:r>
    </w:p>
    <w:p w14:paraId="6911CD9C" w14:textId="2FAA2915" w:rsidR="00810CD7" w:rsidRDefault="00810CD7" w:rsidP="00810CD7">
      <w:pP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Research Intern - </w:t>
      </w:r>
      <w:r w:rsidRPr="00810CD7">
        <w:rPr>
          <w:rFonts w:ascii="Arial" w:hAnsi="Arial" w:cs="Arial"/>
          <w:sz w:val="20"/>
          <w:szCs w:val="20"/>
        </w:rPr>
        <w:t>Momentum Lab, CMU</w:t>
      </w:r>
      <w:r>
        <w:rPr>
          <w:rFonts w:ascii="Arial" w:hAnsi="Arial" w:cs="Arial"/>
          <w:i/>
          <w:iCs/>
          <w:sz w:val="20"/>
          <w:szCs w:val="20"/>
        </w:rPr>
        <w:t xml:space="preserve"> [Advisor: Prof. J</w:t>
      </w:r>
      <w:r w:rsidRPr="00810CD7">
        <w:rPr>
          <w:rFonts w:ascii="Arial" w:hAnsi="Arial" w:cs="Arial"/>
          <w:i/>
          <w:iCs/>
          <w:sz w:val="20"/>
          <w:szCs w:val="20"/>
        </w:rPr>
        <w:t xml:space="preserve">eff </w:t>
      </w:r>
      <w:proofErr w:type="gramStart"/>
      <w:r w:rsidR="002F6D29">
        <w:rPr>
          <w:rFonts w:ascii="Arial" w:hAnsi="Arial" w:cs="Arial"/>
          <w:i/>
          <w:iCs/>
          <w:sz w:val="20"/>
          <w:szCs w:val="20"/>
        </w:rPr>
        <w:t>I</w:t>
      </w:r>
      <w:r w:rsidR="002F6D29" w:rsidRPr="00810CD7">
        <w:rPr>
          <w:rFonts w:ascii="Arial" w:hAnsi="Arial" w:cs="Arial"/>
          <w:i/>
          <w:iCs/>
          <w:sz w:val="20"/>
          <w:szCs w:val="20"/>
        </w:rPr>
        <w:t>chnowski</w:t>
      </w:r>
      <w:r w:rsidR="002F6D29">
        <w:rPr>
          <w:rFonts w:ascii="Arial" w:hAnsi="Arial" w:cs="Arial"/>
          <w:i/>
          <w:iCs/>
          <w:sz w:val="20"/>
          <w:szCs w:val="20"/>
        </w:rPr>
        <w:t xml:space="preserve">]  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gramEnd"/>
      <w:r>
        <w:rPr>
          <w:rFonts w:ascii="Arial" w:hAnsi="Arial" w:cs="Arial"/>
          <w:i/>
          <w:iCs/>
          <w:sz w:val="20"/>
          <w:szCs w:val="20"/>
        </w:rPr>
        <w:t xml:space="preserve">                      </w:t>
      </w:r>
      <w:r w:rsidR="002F6D29"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October 2025 – January 2026</w:t>
      </w:r>
    </w:p>
    <w:p w14:paraId="400757A1" w14:textId="034EB4F4" w:rsidR="006B7657" w:rsidRDefault="00935413" w:rsidP="00810CD7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35413">
        <w:rPr>
          <w:rFonts w:ascii="Arial" w:hAnsi="Arial" w:cs="Arial"/>
          <w:sz w:val="20"/>
          <w:szCs w:val="20"/>
        </w:rPr>
        <w:t xml:space="preserve">Built </w:t>
      </w:r>
      <w:r w:rsidRPr="00F527BA">
        <w:rPr>
          <w:rFonts w:ascii="Arial" w:hAnsi="Arial" w:cs="Arial"/>
          <w:b/>
          <w:bCs/>
          <w:sz w:val="20"/>
          <w:szCs w:val="20"/>
        </w:rPr>
        <w:t>sim</w:t>
      </w:r>
      <w:r w:rsidR="00F527BA">
        <w:rPr>
          <w:rFonts w:ascii="Arial" w:hAnsi="Arial" w:cs="Arial"/>
          <w:b/>
          <w:bCs/>
          <w:sz w:val="20"/>
          <w:szCs w:val="20"/>
        </w:rPr>
        <w:t>2</w:t>
      </w:r>
      <w:r w:rsidRPr="00F527BA">
        <w:rPr>
          <w:rFonts w:ascii="Arial" w:hAnsi="Arial" w:cs="Arial"/>
          <w:b/>
          <w:bCs/>
          <w:sz w:val="20"/>
          <w:szCs w:val="20"/>
        </w:rPr>
        <w:t>real</w:t>
      </w:r>
      <w:r w:rsidRPr="00935413">
        <w:rPr>
          <w:rFonts w:ascii="Arial" w:hAnsi="Arial" w:cs="Arial"/>
          <w:sz w:val="20"/>
          <w:szCs w:val="20"/>
        </w:rPr>
        <w:t xml:space="preserve"> rope system identification</w:t>
      </w:r>
      <w:r>
        <w:rPr>
          <w:rFonts w:ascii="Arial" w:hAnsi="Arial" w:cs="Arial"/>
          <w:sz w:val="20"/>
          <w:szCs w:val="20"/>
        </w:rPr>
        <w:t xml:space="preserve"> model</w:t>
      </w:r>
      <w:r w:rsidRPr="00935413">
        <w:rPr>
          <w:rFonts w:ascii="Arial" w:hAnsi="Arial" w:cs="Arial"/>
          <w:sz w:val="20"/>
          <w:szCs w:val="20"/>
        </w:rPr>
        <w:t xml:space="preserve"> enabling zero-shot manipulation across multiple tasks on </w:t>
      </w:r>
      <w:r w:rsidRPr="00F527BA">
        <w:rPr>
          <w:rFonts w:ascii="Arial" w:hAnsi="Arial" w:cs="Arial"/>
          <w:b/>
          <w:bCs/>
          <w:sz w:val="20"/>
          <w:szCs w:val="20"/>
        </w:rPr>
        <w:t>xArm7</w:t>
      </w:r>
      <w:r w:rsidRPr="00935413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</w:rPr>
        <w:t>A</w:t>
      </w:r>
      <w:r w:rsidRPr="00935413">
        <w:rPr>
          <w:rFonts w:ascii="Arial" w:hAnsi="Arial" w:cs="Arial"/>
          <w:sz w:val="20"/>
          <w:szCs w:val="20"/>
        </w:rPr>
        <w:t xml:space="preserve">chieved </w:t>
      </w:r>
      <w:r w:rsidRPr="00F527BA">
        <w:rPr>
          <w:rFonts w:ascii="Arial" w:hAnsi="Arial" w:cs="Arial"/>
          <w:b/>
          <w:bCs/>
          <w:sz w:val="20"/>
          <w:szCs w:val="20"/>
        </w:rPr>
        <w:t>3.55 cm accuracy</w:t>
      </w:r>
      <w:r w:rsidRPr="00935413">
        <w:rPr>
          <w:rFonts w:ascii="Arial" w:hAnsi="Arial" w:cs="Arial"/>
          <w:sz w:val="20"/>
          <w:szCs w:val="20"/>
        </w:rPr>
        <w:t xml:space="preserve"> on 3D target striking (</w:t>
      </w:r>
      <w:r w:rsidRPr="00F527BA">
        <w:rPr>
          <w:rFonts w:ascii="Arial" w:hAnsi="Arial" w:cs="Arial"/>
          <w:b/>
          <w:bCs/>
          <w:sz w:val="20"/>
          <w:szCs w:val="20"/>
        </w:rPr>
        <w:t>4x better</w:t>
      </w:r>
      <w:r>
        <w:rPr>
          <w:rFonts w:ascii="Arial" w:hAnsi="Arial" w:cs="Arial"/>
          <w:sz w:val="20"/>
          <w:szCs w:val="20"/>
        </w:rPr>
        <w:t xml:space="preserve"> than</w:t>
      </w:r>
      <w:r w:rsidRPr="00935413">
        <w:rPr>
          <w:rFonts w:ascii="Arial" w:hAnsi="Arial" w:cs="Arial"/>
          <w:sz w:val="20"/>
          <w:szCs w:val="20"/>
        </w:rPr>
        <w:t xml:space="preserve"> baseline); </w:t>
      </w:r>
      <w:r>
        <w:rPr>
          <w:rFonts w:ascii="Arial" w:hAnsi="Arial" w:cs="Arial"/>
          <w:sz w:val="20"/>
          <w:szCs w:val="20"/>
        </w:rPr>
        <w:t>Paper u</w:t>
      </w:r>
      <w:r w:rsidRPr="00935413">
        <w:rPr>
          <w:rFonts w:ascii="Arial" w:hAnsi="Arial" w:cs="Arial"/>
          <w:sz w:val="20"/>
          <w:szCs w:val="20"/>
        </w:rPr>
        <w:t xml:space="preserve">nder review at </w:t>
      </w:r>
      <w:r w:rsidRPr="00F527BA">
        <w:rPr>
          <w:rFonts w:ascii="Arial" w:hAnsi="Arial" w:cs="Arial"/>
          <w:b/>
          <w:bCs/>
          <w:sz w:val="20"/>
          <w:szCs w:val="20"/>
        </w:rPr>
        <w:t>RSS 2026</w:t>
      </w:r>
      <w:r w:rsidRPr="00935413">
        <w:rPr>
          <w:rFonts w:ascii="Arial" w:hAnsi="Arial" w:cs="Arial"/>
          <w:sz w:val="20"/>
          <w:szCs w:val="20"/>
        </w:rPr>
        <w:t>.</w:t>
      </w:r>
    </w:p>
    <w:p w14:paraId="56A73EE8" w14:textId="167052EC" w:rsidR="00810CD7" w:rsidRDefault="00810CD7" w:rsidP="00810CD7">
      <w:pP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MITACS Fellowship - </w:t>
      </w:r>
      <w:r>
        <w:rPr>
          <w:rFonts w:ascii="Arial" w:hAnsi="Arial" w:cs="Arial"/>
          <w:sz w:val="20"/>
          <w:szCs w:val="20"/>
        </w:rPr>
        <w:t xml:space="preserve">Ontario Tech University </w:t>
      </w:r>
      <w:r>
        <w:rPr>
          <w:rFonts w:ascii="Arial" w:hAnsi="Arial" w:cs="Arial"/>
          <w:i/>
          <w:iCs/>
          <w:sz w:val="20"/>
          <w:szCs w:val="20"/>
        </w:rPr>
        <w:t xml:space="preserve">[Advisor: Prof. Pooria </w:t>
      </w:r>
      <w:proofErr w:type="gramStart"/>
      <w:r>
        <w:rPr>
          <w:rFonts w:ascii="Arial" w:hAnsi="Arial" w:cs="Arial"/>
          <w:i/>
          <w:iCs/>
          <w:sz w:val="20"/>
          <w:szCs w:val="20"/>
        </w:rPr>
        <w:t xml:space="preserve">Madani]   </w:t>
      </w:r>
      <w:proofErr w:type="gramEnd"/>
      <w:r>
        <w:rPr>
          <w:rFonts w:ascii="Arial" w:hAnsi="Arial" w:cs="Arial"/>
          <w:i/>
          <w:iCs/>
          <w:sz w:val="20"/>
          <w:szCs w:val="20"/>
        </w:rPr>
        <w:t xml:space="preserve">               </w:t>
      </w:r>
      <w:r w:rsidR="003D4CCE">
        <w:rPr>
          <w:rFonts w:ascii="Arial" w:hAnsi="Arial" w:cs="Arial"/>
          <w:i/>
          <w:iCs/>
          <w:sz w:val="20"/>
          <w:szCs w:val="20"/>
        </w:rPr>
        <w:t xml:space="preserve">  August</w:t>
      </w:r>
      <w:r>
        <w:rPr>
          <w:rFonts w:ascii="Arial" w:hAnsi="Arial" w:cs="Arial"/>
          <w:i/>
          <w:iCs/>
          <w:sz w:val="20"/>
          <w:szCs w:val="20"/>
        </w:rPr>
        <w:t xml:space="preserve"> 202</w:t>
      </w:r>
      <w:r w:rsidR="003D4CCE">
        <w:rPr>
          <w:rFonts w:ascii="Arial" w:hAnsi="Arial" w:cs="Arial"/>
          <w:i/>
          <w:iCs/>
          <w:sz w:val="20"/>
          <w:szCs w:val="20"/>
        </w:rPr>
        <w:t>4</w:t>
      </w:r>
      <w:r>
        <w:rPr>
          <w:rFonts w:ascii="Arial" w:hAnsi="Arial" w:cs="Arial"/>
          <w:i/>
          <w:iCs/>
          <w:sz w:val="20"/>
          <w:szCs w:val="20"/>
        </w:rPr>
        <w:t xml:space="preserve"> – </w:t>
      </w:r>
      <w:r w:rsidR="003D4CCE">
        <w:rPr>
          <w:rFonts w:ascii="Arial" w:hAnsi="Arial" w:cs="Arial"/>
          <w:i/>
          <w:iCs/>
          <w:sz w:val="20"/>
          <w:szCs w:val="20"/>
        </w:rPr>
        <w:t xml:space="preserve">October </w:t>
      </w:r>
      <w:r>
        <w:rPr>
          <w:rFonts w:ascii="Arial" w:hAnsi="Arial" w:cs="Arial"/>
          <w:i/>
          <w:iCs/>
          <w:sz w:val="20"/>
          <w:szCs w:val="20"/>
        </w:rPr>
        <w:t>202</w:t>
      </w:r>
      <w:r w:rsidR="003D4CCE">
        <w:rPr>
          <w:rFonts w:ascii="Arial" w:hAnsi="Arial" w:cs="Arial"/>
          <w:i/>
          <w:iCs/>
          <w:sz w:val="20"/>
          <w:szCs w:val="20"/>
        </w:rPr>
        <w:t>4</w:t>
      </w:r>
    </w:p>
    <w:p w14:paraId="6EF91198" w14:textId="7D80A7E3" w:rsidR="00810CD7" w:rsidRDefault="00237AED" w:rsidP="00810CD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237AED">
        <w:rPr>
          <w:rFonts w:ascii="Arial" w:hAnsi="Arial" w:cs="Arial"/>
          <w:sz w:val="20"/>
          <w:szCs w:val="20"/>
        </w:rPr>
        <w:t xml:space="preserve">One of ~100 fellows </w:t>
      </w:r>
      <w:r>
        <w:rPr>
          <w:rFonts w:ascii="Arial" w:hAnsi="Arial" w:cs="Arial"/>
          <w:sz w:val="20"/>
          <w:szCs w:val="20"/>
        </w:rPr>
        <w:t xml:space="preserve">selected </w:t>
      </w:r>
      <w:r w:rsidRPr="00237AED">
        <w:rPr>
          <w:rFonts w:ascii="Arial" w:hAnsi="Arial" w:cs="Arial"/>
          <w:sz w:val="20"/>
          <w:szCs w:val="20"/>
        </w:rPr>
        <w:t xml:space="preserve">from </w:t>
      </w:r>
      <w:r w:rsidRPr="00F527BA">
        <w:rPr>
          <w:rFonts w:ascii="Arial" w:hAnsi="Arial" w:cs="Arial"/>
          <w:b/>
          <w:bCs/>
          <w:sz w:val="20"/>
          <w:szCs w:val="20"/>
        </w:rPr>
        <w:t>17,000+ applicants</w:t>
      </w:r>
      <w:r w:rsidR="0067442B" w:rsidRPr="0067442B">
        <w:rPr>
          <w:rFonts w:ascii="Arial" w:hAnsi="Arial" w:cs="Arial"/>
          <w:sz w:val="20"/>
          <w:szCs w:val="20"/>
        </w:rPr>
        <w:t>;</w:t>
      </w:r>
      <w:r w:rsidR="00935413" w:rsidRPr="00935413">
        <w:t xml:space="preserve"> </w:t>
      </w:r>
      <w:r w:rsidR="00935413">
        <w:rPr>
          <w:rFonts w:ascii="Arial" w:hAnsi="Arial" w:cs="Arial"/>
          <w:sz w:val="20"/>
          <w:szCs w:val="20"/>
        </w:rPr>
        <w:t>A</w:t>
      </w:r>
      <w:r w:rsidR="00935413" w:rsidRPr="00935413">
        <w:rPr>
          <w:rFonts w:ascii="Arial" w:hAnsi="Arial" w:cs="Arial"/>
          <w:sz w:val="20"/>
          <w:szCs w:val="20"/>
        </w:rPr>
        <w:t xml:space="preserve">nalyzed user </w:t>
      </w:r>
      <w:r w:rsidR="00935413">
        <w:rPr>
          <w:rFonts w:ascii="Arial" w:hAnsi="Arial" w:cs="Arial"/>
          <w:sz w:val="20"/>
          <w:szCs w:val="20"/>
        </w:rPr>
        <w:t>activity</w:t>
      </w:r>
      <w:r w:rsidR="00935413" w:rsidRPr="00935413">
        <w:rPr>
          <w:rFonts w:ascii="Arial" w:hAnsi="Arial" w:cs="Arial"/>
          <w:sz w:val="20"/>
          <w:szCs w:val="20"/>
        </w:rPr>
        <w:t xml:space="preserve"> via </w:t>
      </w:r>
      <w:r w:rsidR="00935413" w:rsidRPr="00F527BA">
        <w:rPr>
          <w:rFonts w:ascii="Arial" w:hAnsi="Arial" w:cs="Arial"/>
          <w:b/>
          <w:bCs/>
          <w:sz w:val="20"/>
          <w:szCs w:val="20"/>
        </w:rPr>
        <w:t>hierarchical screenshot parsing</w:t>
      </w:r>
      <w:r w:rsidR="00935413" w:rsidRPr="00935413">
        <w:rPr>
          <w:rFonts w:ascii="Arial" w:hAnsi="Arial" w:cs="Arial"/>
          <w:sz w:val="20"/>
          <w:szCs w:val="20"/>
        </w:rPr>
        <w:t xml:space="preserve"> with </w:t>
      </w:r>
      <w:r w:rsidR="00935413" w:rsidRPr="00F527BA">
        <w:rPr>
          <w:rFonts w:ascii="Arial" w:hAnsi="Arial" w:cs="Arial"/>
          <w:b/>
          <w:bCs/>
          <w:sz w:val="20"/>
          <w:szCs w:val="20"/>
        </w:rPr>
        <w:t>VLMs</w:t>
      </w:r>
      <w:r w:rsidR="00935413" w:rsidRPr="00935413">
        <w:rPr>
          <w:rFonts w:ascii="Arial" w:hAnsi="Arial" w:cs="Arial"/>
          <w:sz w:val="20"/>
          <w:szCs w:val="20"/>
        </w:rPr>
        <w:t xml:space="preserve"> on a self-curated dataset</w:t>
      </w:r>
      <w:r>
        <w:rPr>
          <w:rFonts w:ascii="Arial" w:hAnsi="Arial" w:cs="Arial"/>
          <w:sz w:val="20"/>
          <w:szCs w:val="20"/>
        </w:rPr>
        <w:t xml:space="preserve"> and explored </w:t>
      </w:r>
      <w:r w:rsidRPr="00F527BA">
        <w:rPr>
          <w:rFonts w:ascii="Arial" w:hAnsi="Arial" w:cs="Arial"/>
          <w:b/>
          <w:bCs/>
          <w:sz w:val="20"/>
          <w:szCs w:val="20"/>
        </w:rPr>
        <w:t>active learning</w:t>
      </w:r>
      <w:r w:rsidRPr="00935413">
        <w:rPr>
          <w:rFonts w:ascii="Arial" w:hAnsi="Arial" w:cs="Arial"/>
          <w:sz w:val="20"/>
          <w:szCs w:val="20"/>
        </w:rPr>
        <w:t xml:space="preserve"> </w:t>
      </w:r>
      <w:r w:rsidR="00935413" w:rsidRPr="00935413">
        <w:rPr>
          <w:rFonts w:ascii="Arial" w:hAnsi="Arial" w:cs="Arial"/>
          <w:sz w:val="20"/>
          <w:szCs w:val="20"/>
        </w:rPr>
        <w:t>for personalized UI models.</w:t>
      </w:r>
      <w:r w:rsidR="00810CD7" w:rsidRPr="00BD218C">
        <w:rPr>
          <w:rFonts w:ascii="Arial" w:hAnsi="Arial" w:cs="Arial"/>
          <w:sz w:val="20"/>
          <w:szCs w:val="20"/>
        </w:rPr>
        <w:t xml:space="preserve"> </w:t>
      </w:r>
    </w:p>
    <w:p w14:paraId="45E98EAD" w14:textId="77777777" w:rsidR="00EF4B1F" w:rsidRPr="00EF4B1F" w:rsidRDefault="00EF4B1F" w:rsidP="00E73C8D">
      <w:pPr>
        <w:tabs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10"/>
          <w:szCs w:val="10"/>
        </w:rPr>
      </w:pPr>
    </w:p>
    <w:p w14:paraId="1256673B" w14:textId="17C2F1DE" w:rsidR="00E73C8D" w:rsidRDefault="00810CD7" w:rsidP="00E73C8D">
      <w:pPr>
        <w:pBdr>
          <w:bottom w:val="single" w:sz="6" w:space="1" w:color="auto"/>
        </w:pBdr>
        <w:tabs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bookmarkStart w:id="5" w:name="_Hlk217953231"/>
      <w:r>
        <w:rPr>
          <w:rFonts w:ascii="Arial" w:hAnsi="Arial" w:cs="Arial"/>
          <w:b/>
          <w:bCs/>
          <w:sz w:val="20"/>
          <w:szCs w:val="20"/>
        </w:rPr>
        <w:t>SELECTED PROJECTS</w:t>
      </w:r>
    </w:p>
    <w:p w14:paraId="5123D760" w14:textId="699D5FB5" w:rsidR="00F045DF" w:rsidRDefault="00F045DF" w:rsidP="00212E18">
      <w:pPr>
        <w:tabs>
          <w:tab w:val="left" w:pos="7920"/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b/>
          <w:bCs/>
          <w:sz w:val="20"/>
          <w:szCs w:val="20"/>
        </w:rPr>
      </w:pPr>
      <w:r w:rsidRPr="00F045DF">
        <w:rPr>
          <w:rFonts w:ascii="Arial" w:hAnsi="Arial" w:cs="Arial"/>
          <w:b/>
          <w:bCs/>
          <w:sz w:val="20"/>
          <w:szCs w:val="20"/>
        </w:rPr>
        <w:t xml:space="preserve">Flow Matching for 3D Shape Completion: </w:t>
      </w:r>
      <w:r w:rsidRPr="00F045DF">
        <w:rPr>
          <w:rFonts w:ascii="Arial" w:hAnsi="Arial" w:cs="Arial"/>
          <w:sz w:val="20"/>
          <w:szCs w:val="20"/>
        </w:rPr>
        <w:t xml:space="preserve">Reformulated </w:t>
      </w:r>
      <w:r w:rsidRPr="00601DFF">
        <w:rPr>
          <w:rFonts w:ascii="Arial" w:hAnsi="Arial" w:cs="Arial"/>
          <w:b/>
          <w:bCs/>
          <w:sz w:val="20"/>
          <w:szCs w:val="20"/>
        </w:rPr>
        <w:t>depth estimation</w:t>
      </w:r>
      <w:r w:rsidRPr="00F045DF">
        <w:rPr>
          <w:rFonts w:ascii="Arial" w:hAnsi="Arial" w:cs="Arial"/>
          <w:sz w:val="20"/>
          <w:szCs w:val="20"/>
        </w:rPr>
        <w:t xml:space="preserve"> as iterative refinement via learned </w:t>
      </w:r>
      <w:r w:rsidRPr="00601DFF">
        <w:rPr>
          <w:rFonts w:ascii="Arial" w:hAnsi="Arial" w:cs="Arial"/>
          <w:b/>
          <w:bCs/>
          <w:sz w:val="20"/>
          <w:szCs w:val="20"/>
        </w:rPr>
        <w:t>velocity fields</w:t>
      </w:r>
      <w:r w:rsidR="00E73C8D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601DFF">
        <w:rPr>
          <w:rFonts w:ascii="Arial" w:hAnsi="Arial" w:cs="Arial"/>
          <w:sz w:val="20"/>
          <w:szCs w:val="20"/>
        </w:rPr>
        <w:t>LoRA</w:t>
      </w:r>
      <w:proofErr w:type="spellEnd"/>
      <w:r w:rsidRPr="00F045DF">
        <w:rPr>
          <w:rFonts w:ascii="Arial" w:hAnsi="Arial" w:cs="Arial"/>
          <w:sz w:val="20"/>
          <w:szCs w:val="20"/>
        </w:rPr>
        <w:t xml:space="preserve"> adaptation for novel object categories</w:t>
      </w:r>
      <w:r w:rsidR="00E73C8D">
        <w:rPr>
          <w:rFonts w:ascii="Arial" w:hAnsi="Arial" w:cs="Arial"/>
          <w:sz w:val="20"/>
          <w:szCs w:val="20"/>
        </w:rPr>
        <w:t>,</w:t>
      </w:r>
      <w:r w:rsidRPr="00F045DF">
        <w:rPr>
          <w:rFonts w:ascii="Arial" w:hAnsi="Arial" w:cs="Arial"/>
          <w:sz w:val="20"/>
          <w:szCs w:val="20"/>
        </w:rPr>
        <w:t xml:space="preserve"> </w:t>
      </w:r>
      <w:r w:rsidR="00601DFF" w:rsidRPr="00601DFF">
        <w:rPr>
          <w:rFonts w:ascii="Arial" w:hAnsi="Arial" w:cs="Arial"/>
          <w:sz w:val="20"/>
          <w:szCs w:val="20"/>
        </w:rPr>
        <w:t>Improving</w:t>
      </w:r>
      <w:r w:rsidRPr="00601DFF">
        <w:rPr>
          <w:rFonts w:ascii="Arial" w:hAnsi="Arial" w:cs="Arial"/>
          <w:b/>
          <w:bCs/>
          <w:sz w:val="20"/>
          <w:szCs w:val="20"/>
        </w:rPr>
        <w:t xml:space="preserve"> </w:t>
      </w:r>
      <w:r w:rsidR="00601DFF" w:rsidRPr="00601DFF">
        <w:rPr>
          <w:rFonts w:ascii="Arial" w:hAnsi="Arial" w:cs="Arial"/>
          <w:b/>
          <w:bCs/>
          <w:sz w:val="20"/>
          <w:szCs w:val="20"/>
        </w:rPr>
        <w:t xml:space="preserve">Chamfer Distance by </w:t>
      </w:r>
      <w:r w:rsidRPr="00601DFF">
        <w:rPr>
          <w:rFonts w:ascii="Arial" w:hAnsi="Arial" w:cs="Arial"/>
          <w:b/>
          <w:bCs/>
          <w:sz w:val="20"/>
          <w:szCs w:val="20"/>
        </w:rPr>
        <w:t>9.3</w:t>
      </w:r>
      <w:r w:rsidRPr="00F527BA">
        <w:rPr>
          <w:rFonts w:ascii="Arial" w:hAnsi="Arial" w:cs="Arial"/>
          <w:b/>
          <w:bCs/>
          <w:sz w:val="20"/>
          <w:szCs w:val="20"/>
        </w:rPr>
        <w:t xml:space="preserve">% </w:t>
      </w:r>
      <w:r w:rsidRPr="00F045DF">
        <w:rPr>
          <w:rFonts w:ascii="Arial" w:hAnsi="Arial" w:cs="Arial"/>
          <w:sz w:val="20"/>
          <w:szCs w:val="20"/>
        </w:rPr>
        <w:t>on RaySt3R.</w:t>
      </w:r>
    </w:p>
    <w:p w14:paraId="1CFA9741" w14:textId="06A30650" w:rsidR="007A79E7" w:rsidRPr="000728F3" w:rsidRDefault="00087D3B" w:rsidP="00212E18">
      <w:pPr>
        <w:tabs>
          <w:tab w:val="left" w:pos="7920"/>
          <w:tab w:val="left" w:pos="8100"/>
          <w:tab w:val="left" w:pos="8460"/>
          <w:tab w:val="left" w:pos="8820"/>
          <w:tab w:val="left" w:pos="900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 w:rsidRPr="00B86D2A">
        <w:rPr>
          <w:rFonts w:ascii="Arial" w:hAnsi="Arial" w:cs="Arial"/>
          <w:b/>
          <w:bCs/>
          <w:sz w:val="20"/>
          <w:szCs w:val="20"/>
        </w:rPr>
        <w:t>Pothole Detection and Severity Estimatio</w:t>
      </w:r>
      <w:r>
        <w:rPr>
          <w:rFonts w:ascii="Arial" w:hAnsi="Arial" w:cs="Arial"/>
          <w:b/>
          <w:bCs/>
          <w:sz w:val="20"/>
          <w:szCs w:val="20"/>
        </w:rPr>
        <w:t>n</w:t>
      </w:r>
      <w:r w:rsidR="00212E18">
        <w:rPr>
          <w:rFonts w:ascii="Arial" w:hAnsi="Arial" w:cs="Arial"/>
          <w:b/>
          <w:bCs/>
          <w:sz w:val="20"/>
          <w:szCs w:val="20"/>
        </w:rPr>
        <w:t xml:space="preserve">: </w:t>
      </w:r>
      <w:bookmarkEnd w:id="5"/>
      <w:r w:rsidR="00212E18" w:rsidRPr="00F527BA">
        <w:rPr>
          <w:rFonts w:ascii="Arial" w:hAnsi="Arial" w:cs="Arial"/>
          <w:b/>
          <w:bCs/>
          <w:sz w:val="20"/>
          <w:szCs w:val="20"/>
        </w:rPr>
        <w:t>Won</w:t>
      </w:r>
      <w:r w:rsidR="00212E18" w:rsidRPr="00212E18">
        <w:rPr>
          <w:rFonts w:ascii="Arial" w:hAnsi="Arial" w:cs="Arial"/>
          <w:sz w:val="20"/>
          <w:szCs w:val="20"/>
        </w:rPr>
        <w:t xml:space="preserve"> </w:t>
      </w:r>
      <w:r w:rsidR="00212E18" w:rsidRPr="00F527BA">
        <w:rPr>
          <w:rFonts w:ascii="Arial" w:hAnsi="Arial" w:cs="Arial"/>
          <w:b/>
          <w:bCs/>
          <w:sz w:val="20"/>
          <w:szCs w:val="20"/>
        </w:rPr>
        <w:t>SDAIA Smartathon Hackathon</w:t>
      </w:r>
      <w:r w:rsidR="00212E18" w:rsidRPr="00212E18">
        <w:rPr>
          <w:rFonts w:ascii="Arial" w:hAnsi="Arial" w:cs="Arial"/>
          <w:sz w:val="20"/>
          <w:szCs w:val="20"/>
        </w:rPr>
        <w:t xml:space="preserve"> (Road Safety Track) among </w:t>
      </w:r>
      <w:r w:rsidR="00212E18" w:rsidRPr="00F527BA">
        <w:rPr>
          <w:rFonts w:ascii="Arial" w:hAnsi="Arial" w:cs="Arial"/>
          <w:b/>
          <w:bCs/>
          <w:sz w:val="20"/>
          <w:szCs w:val="20"/>
        </w:rPr>
        <w:t>1,000+ submissions</w:t>
      </w:r>
      <w:r w:rsidR="00212E18" w:rsidRPr="00212E18">
        <w:rPr>
          <w:rFonts w:ascii="Arial" w:hAnsi="Arial" w:cs="Arial"/>
          <w:sz w:val="20"/>
          <w:szCs w:val="20"/>
        </w:rPr>
        <w:t xml:space="preserve"> by training Mask R-CNN (82% </w:t>
      </w:r>
      <w:r w:rsidR="00F527BA">
        <w:rPr>
          <w:rFonts w:ascii="Arial" w:hAnsi="Arial" w:cs="Arial"/>
          <w:sz w:val="20"/>
          <w:szCs w:val="20"/>
        </w:rPr>
        <w:t>acc.</w:t>
      </w:r>
      <w:r w:rsidR="00212E18" w:rsidRPr="00212E18">
        <w:rPr>
          <w:rFonts w:ascii="Arial" w:hAnsi="Arial" w:cs="Arial"/>
          <w:sz w:val="20"/>
          <w:szCs w:val="20"/>
        </w:rPr>
        <w:t xml:space="preserve">) and </w:t>
      </w:r>
      <w:r w:rsidR="00212E18" w:rsidRPr="00F527BA">
        <w:rPr>
          <w:rFonts w:ascii="Arial" w:hAnsi="Arial" w:cs="Arial"/>
          <w:b/>
          <w:bCs/>
          <w:sz w:val="20"/>
          <w:szCs w:val="20"/>
        </w:rPr>
        <w:t>3D reconstruction</w:t>
      </w:r>
      <w:r w:rsidR="00212E18" w:rsidRPr="00212E18">
        <w:rPr>
          <w:rFonts w:ascii="Arial" w:hAnsi="Arial" w:cs="Arial"/>
          <w:sz w:val="20"/>
          <w:szCs w:val="20"/>
        </w:rPr>
        <w:t xml:space="preserve"> pipeline for severity assessment.</w:t>
      </w:r>
    </w:p>
    <w:sectPr w:rsidR="007A79E7" w:rsidRPr="000728F3" w:rsidSect="00087D3B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25D"/>
    <w:multiLevelType w:val="hybridMultilevel"/>
    <w:tmpl w:val="CD584F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627A6A"/>
    <w:multiLevelType w:val="hybridMultilevel"/>
    <w:tmpl w:val="868C4E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0E1297"/>
    <w:multiLevelType w:val="hybridMultilevel"/>
    <w:tmpl w:val="DB668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F52234"/>
    <w:multiLevelType w:val="hybridMultilevel"/>
    <w:tmpl w:val="970E75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386493"/>
    <w:multiLevelType w:val="hybridMultilevel"/>
    <w:tmpl w:val="3A02B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4394514">
    <w:abstractNumId w:val="2"/>
  </w:num>
  <w:num w:numId="2" w16cid:durableId="1235510310">
    <w:abstractNumId w:val="3"/>
  </w:num>
  <w:num w:numId="3" w16cid:durableId="2091348961">
    <w:abstractNumId w:val="4"/>
  </w:num>
  <w:num w:numId="4" w16cid:durableId="988748311">
    <w:abstractNumId w:val="1"/>
  </w:num>
  <w:num w:numId="5" w16cid:durableId="108098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3B"/>
    <w:rsid w:val="00071A99"/>
    <w:rsid w:val="000728F3"/>
    <w:rsid w:val="00087D3B"/>
    <w:rsid w:val="000E6EE9"/>
    <w:rsid w:val="001519F8"/>
    <w:rsid w:val="001D51A0"/>
    <w:rsid w:val="00212E18"/>
    <w:rsid w:val="00237AED"/>
    <w:rsid w:val="002707CB"/>
    <w:rsid w:val="002D7DD6"/>
    <w:rsid w:val="002F6D29"/>
    <w:rsid w:val="00353C57"/>
    <w:rsid w:val="003D4CCE"/>
    <w:rsid w:val="004165FE"/>
    <w:rsid w:val="004C6C88"/>
    <w:rsid w:val="004D5843"/>
    <w:rsid w:val="00516B58"/>
    <w:rsid w:val="00601DFF"/>
    <w:rsid w:val="0067442B"/>
    <w:rsid w:val="006B7657"/>
    <w:rsid w:val="007357F1"/>
    <w:rsid w:val="00753AD7"/>
    <w:rsid w:val="007A26A5"/>
    <w:rsid w:val="007A79E7"/>
    <w:rsid w:val="007E0BC6"/>
    <w:rsid w:val="00805C59"/>
    <w:rsid w:val="00810CD7"/>
    <w:rsid w:val="00826F86"/>
    <w:rsid w:val="009062CB"/>
    <w:rsid w:val="00935413"/>
    <w:rsid w:val="00961F42"/>
    <w:rsid w:val="00976AA3"/>
    <w:rsid w:val="00A04F67"/>
    <w:rsid w:val="00BA76E1"/>
    <w:rsid w:val="00BA7763"/>
    <w:rsid w:val="00C30FE5"/>
    <w:rsid w:val="00CA7944"/>
    <w:rsid w:val="00CD5D49"/>
    <w:rsid w:val="00D04C07"/>
    <w:rsid w:val="00D34F28"/>
    <w:rsid w:val="00D51343"/>
    <w:rsid w:val="00DA4473"/>
    <w:rsid w:val="00E47BC9"/>
    <w:rsid w:val="00E51192"/>
    <w:rsid w:val="00E73C8D"/>
    <w:rsid w:val="00EC550B"/>
    <w:rsid w:val="00EF4B1F"/>
    <w:rsid w:val="00F045DF"/>
    <w:rsid w:val="00F47D97"/>
    <w:rsid w:val="00F5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B29C32"/>
  <w15:chartTrackingRefBased/>
  <w15:docId w15:val="{D4C9354A-98E2-DC44-A96F-789EDFFEF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D3B"/>
  </w:style>
  <w:style w:type="paragraph" w:styleId="Heading1">
    <w:name w:val="heading 1"/>
    <w:basedOn w:val="Normal"/>
    <w:next w:val="Normal"/>
    <w:link w:val="Heading1Char"/>
    <w:uiPriority w:val="9"/>
    <w:qFormat/>
    <w:rsid w:val="0008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D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D3B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3AD7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nav-Mahajan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bhinav-mahajan1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bhinav-mahajan10.github.io" TargetMode="External"/><Relationship Id="rId5" Type="http://schemas.openxmlformats.org/officeDocument/2006/relationships/hyperlink" Target="mailto:abhinavm@andrew.cmu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IMT2020553 Abhinav Mahajan</dc:creator>
  <cp:keywords/>
  <dc:description/>
  <cp:lastModifiedBy>IMT2020553 Abhinav Mahajan</cp:lastModifiedBy>
  <cp:revision>3</cp:revision>
  <cp:lastPrinted>2026-04-10T07:20:00Z</cp:lastPrinted>
  <dcterms:created xsi:type="dcterms:W3CDTF">2026-04-10T07:20:00Z</dcterms:created>
  <dcterms:modified xsi:type="dcterms:W3CDTF">2026-04-10T07:20:00Z</dcterms:modified>
</cp:coreProperties>
</file>