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C4765">
      <w:pPr>
        <w:jc w:val="center"/>
        <w:rPr>
          <w:rFonts w:hint="default" w:ascii="Calibri" w:hAnsi="Calibri" w:eastAsia="Proxima Nova" w:cs="Calibri"/>
          <w:sz w:val="60"/>
          <w:szCs w:val="60"/>
        </w:rPr>
      </w:pPr>
      <w:r>
        <w:rPr>
          <w:rFonts w:hint="default" w:ascii="Calibri" w:hAnsi="Calibri" w:eastAsia="Proxima Nova" w:cs="Calibri"/>
          <w:sz w:val="60"/>
          <w:szCs w:val="60"/>
        </w:rPr>
        <w:drawing>
          <wp:inline distT="0" distB="0" distL="114300" distR="114300">
            <wp:extent cx="3257550" cy="1671955"/>
            <wp:effectExtent l="0" t="0" r="6350" b="4445"/>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6"/>
                    <a:stretch>
                      <a:fillRect/>
                    </a:stretch>
                  </pic:blipFill>
                  <pic:spPr>
                    <a:xfrm>
                      <a:off x="0" y="0"/>
                      <a:ext cx="3257550" cy="1671955"/>
                    </a:xfrm>
                    <a:prstGeom prst="rect">
                      <a:avLst/>
                    </a:prstGeom>
                  </pic:spPr>
                </pic:pic>
              </a:graphicData>
            </a:graphic>
          </wp:inline>
        </w:drawing>
      </w:r>
      <w:r>
        <w:rPr>
          <w:rFonts w:hint="default" w:ascii="Calibri" w:hAnsi="Calibri" w:eastAsia="Proxima Nova" w:cs="Calibri"/>
          <w:sz w:val="60"/>
          <w:szCs w:val="60"/>
        </w:rPr>
        <w:drawing>
          <wp:anchor distT="0" distB="0" distL="114300" distR="114300" simplePos="0" relativeHeight="251659264" behindDoc="1" locked="0" layoutInCell="1" allowOverlap="1">
            <wp:simplePos x="0" y="0"/>
            <wp:positionH relativeFrom="column">
              <wp:posOffset>4438650</wp:posOffset>
            </wp:positionH>
            <wp:positionV relativeFrom="paragraph">
              <wp:posOffset>-1341120</wp:posOffset>
            </wp:positionV>
            <wp:extent cx="3952875" cy="2270125"/>
            <wp:effectExtent l="0" t="0" r="0" b="0"/>
            <wp:wrapNone/>
            <wp:docPr id="1773747154" name="Picture 1" descr="A red square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7154" name="Picture 1" descr="A red square with black background&#10;&#10;Description automatically generated"/>
                    <pic:cNvPicPr>
                      <a:picLocks noChangeAspect="1"/>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rot="10800000">
                      <a:off x="0" y="0"/>
                      <a:ext cx="3952875" cy="2270297"/>
                    </a:xfrm>
                    <a:prstGeom prst="rect">
                      <a:avLst/>
                    </a:prstGeom>
                  </pic:spPr>
                </pic:pic>
              </a:graphicData>
            </a:graphic>
          </wp:anchor>
        </w:drawing>
      </w:r>
      <w:r>
        <w:rPr>
          <w:rFonts w:hint="default" w:ascii="Calibri" w:hAnsi="Calibri" w:eastAsia="Proxima Nova" w:cs="Calibri"/>
          <w:sz w:val="60"/>
          <w:szCs w:val="60"/>
        </w:rPr>
        <w:drawing>
          <wp:anchor distT="0" distB="0" distL="114300" distR="114300" simplePos="0" relativeHeight="251661312" behindDoc="1" locked="0" layoutInCell="1" allowOverlap="1">
            <wp:simplePos x="0" y="0"/>
            <wp:positionH relativeFrom="column">
              <wp:posOffset>-2771775</wp:posOffset>
            </wp:positionH>
            <wp:positionV relativeFrom="paragraph">
              <wp:posOffset>-424815</wp:posOffset>
            </wp:positionV>
            <wp:extent cx="3952875" cy="2270125"/>
            <wp:effectExtent l="0" t="0" r="0" b="0"/>
            <wp:wrapNone/>
            <wp:docPr id="493402201" name="Picture 493402201" descr="A red square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02201" name="Picture 493402201" descr="A red square with black background&#10;&#10;Description automatically generated"/>
                    <pic:cNvPicPr>
                      <a:picLocks noChangeAspect="1"/>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rot="10800000">
                      <a:off x="0" y="0"/>
                      <a:ext cx="3952875" cy="2270297"/>
                    </a:xfrm>
                    <a:prstGeom prst="rect">
                      <a:avLst/>
                    </a:prstGeom>
                  </pic:spPr>
                </pic:pic>
              </a:graphicData>
            </a:graphic>
          </wp:anchor>
        </w:drawing>
      </w:r>
    </w:p>
    <w:p w14:paraId="6A5BD70A">
      <w:pPr>
        <w:jc w:val="center"/>
        <w:rPr>
          <w:rFonts w:hint="default" w:ascii="Calibri" w:hAnsi="Calibri" w:eastAsia="Proxima Nova" w:cs="Calibri"/>
          <w:sz w:val="60"/>
          <w:szCs w:val="60"/>
        </w:rPr>
      </w:pPr>
    </w:p>
    <w:p w14:paraId="4B9B3E06">
      <w:pPr>
        <w:rPr>
          <w:rFonts w:hint="default" w:ascii="Calibri" w:hAnsi="Calibri" w:eastAsia="Proxima Nova" w:cs="Calibri"/>
          <w:sz w:val="72"/>
          <w:szCs w:val="72"/>
        </w:rPr>
      </w:pPr>
    </w:p>
    <w:p w14:paraId="6C1B5310">
      <w:pPr>
        <w:jc w:val="center"/>
        <w:rPr>
          <w:rFonts w:hint="default" w:ascii="Calibri" w:hAnsi="Calibri" w:eastAsia="SimSun" w:cs="Calibri"/>
          <w:b/>
          <w:bCs/>
          <w:sz w:val="60"/>
          <w:szCs w:val="60"/>
          <w:lang w:val="en-US"/>
        </w:rPr>
      </w:pPr>
      <w:r>
        <w:rPr>
          <w:rFonts w:hint="default" w:ascii="Calibri" w:hAnsi="Calibri" w:eastAsia="SimSun" w:cs="Calibri"/>
          <w:b/>
          <w:bCs/>
          <w:sz w:val="60"/>
          <w:szCs w:val="60"/>
          <w:lang w:val="en-US"/>
        </w:rPr>
        <w:t>DemandIQ-</w:t>
      </w:r>
    </w:p>
    <w:p w14:paraId="3398121D">
      <w:pPr>
        <w:jc w:val="center"/>
        <w:rPr>
          <w:rFonts w:hint="default" w:ascii="Calibri" w:hAnsi="Calibri" w:eastAsia="Proxima Nova" w:cs="Calibri"/>
          <w:b/>
          <w:bCs/>
          <w:sz w:val="60"/>
          <w:szCs w:val="60"/>
        </w:rPr>
      </w:pPr>
      <w:r>
        <w:rPr>
          <w:rFonts w:hint="default" w:ascii="Calibri" w:hAnsi="Calibri" w:eastAsia="SimSun" w:cs="Calibri"/>
          <w:b/>
          <w:bCs/>
          <w:sz w:val="60"/>
          <w:szCs w:val="60"/>
        </w:rPr>
        <w:t>Industrial Procurement Intelligence Platform</w:t>
      </w:r>
    </w:p>
    <w:p w14:paraId="6BFBA78B">
      <w:pPr>
        <w:jc w:val="center"/>
        <w:rPr>
          <w:rFonts w:hint="default" w:ascii="Calibri" w:hAnsi="Calibri" w:eastAsia="Proxima Nova" w:cs="Calibri"/>
          <w:sz w:val="60"/>
          <w:szCs w:val="60"/>
        </w:rPr>
      </w:pPr>
      <w:r>
        <w:rPr>
          <w:rFonts w:hint="default" w:ascii="Calibri" w:hAnsi="Calibri" w:eastAsia="Proxima Nova" w:cs="Calibri"/>
          <w:sz w:val="60"/>
          <w:szCs w:val="60"/>
        </w:rPr>
        <w:drawing>
          <wp:anchor distT="0" distB="0" distL="114300" distR="114300" simplePos="0" relativeHeight="251662336" behindDoc="1" locked="0" layoutInCell="1" allowOverlap="1">
            <wp:simplePos x="0" y="0"/>
            <wp:positionH relativeFrom="column">
              <wp:posOffset>-3305175</wp:posOffset>
            </wp:positionH>
            <wp:positionV relativeFrom="paragraph">
              <wp:posOffset>671830</wp:posOffset>
            </wp:positionV>
            <wp:extent cx="3952875" cy="2270125"/>
            <wp:effectExtent l="0" t="0" r="9525" b="0"/>
            <wp:wrapNone/>
            <wp:docPr id="1365506013" name="Picture 1365506013" descr="A red square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06013" name="Picture 1365506013" descr="A red square with black background&#10;&#10;Description automatically generated"/>
                    <pic:cNvPicPr>
                      <a:picLocks noChangeAspect="1"/>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rot="10800000">
                      <a:off x="0" y="0"/>
                      <a:ext cx="3952875" cy="2270125"/>
                    </a:xfrm>
                    <a:prstGeom prst="rect">
                      <a:avLst/>
                    </a:prstGeom>
                  </pic:spPr>
                </pic:pic>
              </a:graphicData>
            </a:graphic>
          </wp:anchor>
        </w:drawing>
      </w:r>
    </w:p>
    <w:p w14:paraId="30576480">
      <w:pPr>
        <w:jc w:val="center"/>
        <w:rPr>
          <w:rFonts w:hint="default" w:ascii="Calibri" w:hAnsi="Calibri" w:eastAsia="Proxima Nova" w:cs="Calibri"/>
          <w:sz w:val="60"/>
          <w:szCs w:val="60"/>
        </w:rPr>
      </w:pPr>
    </w:p>
    <w:p w14:paraId="23B756A6">
      <w:pPr>
        <w:jc w:val="center"/>
        <w:rPr>
          <w:rFonts w:hint="default" w:ascii="Calibri" w:hAnsi="Calibri" w:eastAsia="Proxima Nova" w:cs="Calibri"/>
          <w:sz w:val="60"/>
          <w:szCs w:val="60"/>
        </w:rPr>
      </w:pPr>
    </w:p>
    <w:p w14:paraId="4B83D11B">
      <w:pPr>
        <w:jc w:val="center"/>
        <w:rPr>
          <w:rFonts w:hint="default" w:ascii="Calibri" w:hAnsi="Calibri" w:eastAsia="Proxima Nova" w:cs="Calibri"/>
          <w:sz w:val="24"/>
          <w:szCs w:val="24"/>
        </w:rPr>
      </w:pPr>
      <w:r>
        <w:rPr>
          <w:rFonts w:hint="default" w:ascii="Calibri" w:hAnsi="Calibri" w:eastAsia="Proxima Nova" w:cs="Calibri"/>
          <w:b/>
          <w:sz w:val="24"/>
          <w:szCs w:val="24"/>
        </w:rPr>
        <w:t>Prepared by:</w:t>
      </w:r>
      <w:r>
        <w:rPr>
          <w:rFonts w:hint="default" w:ascii="Calibri" w:hAnsi="Calibri" w:eastAsia="Proxima Nova" w:cs="Calibri"/>
          <w:sz w:val="24"/>
          <w:szCs w:val="24"/>
        </w:rPr>
        <w:t xml:space="preserve"> </w:t>
      </w:r>
      <w:r>
        <w:rPr>
          <w:rFonts w:hint="default" w:ascii="Calibri" w:hAnsi="Calibri" w:eastAsia="SimSun" w:cs="Calibri"/>
          <w:sz w:val="24"/>
          <w:szCs w:val="24"/>
        </w:rPr>
        <w:t>Abhinav Singh</w:t>
      </w:r>
    </w:p>
    <w:p w14:paraId="1AF9D87F">
      <w:pPr>
        <w:jc w:val="center"/>
        <w:rPr>
          <w:rFonts w:hint="default" w:ascii="Calibri" w:hAnsi="Calibri" w:eastAsia="Proxima Nova" w:cs="Calibri"/>
          <w:sz w:val="24"/>
          <w:szCs w:val="24"/>
        </w:rPr>
      </w:pPr>
      <w:r>
        <w:rPr>
          <w:rFonts w:hint="default" w:ascii="Calibri" w:hAnsi="Calibri" w:eastAsia="Proxima Nova" w:cs="Calibri"/>
          <w:sz w:val="60"/>
          <w:szCs w:val="60"/>
        </w:rPr>
        <w:drawing>
          <wp:anchor distT="0" distB="0" distL="114300" distR="114300" simplePos="0" relativeHeight="251660288" behindDoc="1" locked="0" layoutInCell="1" allowOverlap="1">
            <wp:simplePos x="0" y="0"/>
            <wp:positionH relativeFrom="column">
              <wp:posOffset>4371975</wp:posOffset>
            </wp:positionH>
            <wp:positionV relativeFrom="paragraph">
              <wp:posOffset>161925</wp:posOffset>
            </wp:positionV>
            <wp:extent cx="3952875" cy="2270125"/>
            <wp:effectExtent l="0" t="0" r="9525" b="0"/>
            <wp:wrapNone/>
            <wp:docPr id="592872867" name="Picture 592872867" descr="A red square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2867" name="Picture 592872867" descr="A red square with black background&#10;&#10;Description automatically generated"/>
                    <pic:cNvPicPr>
                      <a:picLocks noChangeAspect="1"/>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rot="10800000">
                      <a:off x="0" y="0"/>
                      <a:ext cx="3952875" cy="2270125"/>
                    </a:xfrm>
                    <a:prstGeom prst="rect">
                      <a:avLst/>
                    </a:prstGeom>
                  </pic:spPr>
                </pic:pic>
              </a:graphicData>
            </a:graphic>
          </wp:anchor>
        </w:drawing>
      </w:r>
    </w:p>
    <w:p w14:paraId="7DF331E3">
      <w:pPr>
        <w:jc w:val="center"/>
        <w:rPr>
          <w:rFonts w:hint="default" w:ascii="Calibri" w:hAnsi="Calibri" w:eastAsia="Proxima Nova" w:cs="Calibri"/>
          <w:sz w:val="24"/>
          <w:szCs w:val="24"/>
          <w:lang w:val="en-US"/>
        </w:rPr>
      </w:pPr>
      <w:r>
        <w:rPr>
          <w:rFonts w:hint="default" w:ascii="Calibri" w:hAnsi="Calibri" w:eastAsia="Proxima Nova" w:cs="Calibri"/>
          <w:b/>
          <w:sz w:val="24"/>
          <w:szCs w:val="24"/>
        </w:rPr>
        <w:t xml:space="preserve">Revision Date: </w:t>
      </w:r>
      <w:r>
        <w:rPr>
          <w:rFonts w:hint="default" w:ascii="Calibri" w:hAnsi="Calibri" w:eastAsia="Proxima Nova" w:cs="Calibri"/>
          <w:sz w:val="24"/>
          <w:szCs w:val="24"/>
          <w:lang w:val="en-US"/>
        </w:rPr>
        <w:t>June 2026</w:t>
      </w:r>
    </w:p>
    <w:p w14:paraId="75CDC2AE">
      <w:pPr>
        <w:jc w:val="center"/>
        <w:rPr>
          <w:rFonts w:hint="default" w:ascii="Calibri" w:hAnsi="Calibri" w:eastAsia="Proxima Nova" w:cs="Calibri"/>
          <w:sz w:val="24"/>
          <w:szCs w:val="24"/>
        </w:rPr>
      </w:pPr>
    </w:p>
    <w:p w14:paraId="71B278BB">
      <w:pPr>
        <w:jc w:val="center"/>
        <w:rPr>
          <w:rFonts w:hint="default" w:ascii="Calibri" w:hAnsi="Calibri" w:eastAsia="Proxima Nova" w:cs="Calibri"/>
          <w:sz w:val="24"/>
          <w:szCs w:val="24"/>
        </w:rPr>
      </w:pPr>
      <w:r>
        <w:rPr>
          <w:rFonts w:hint="default" w:ascii="Calibri" w:hAnsi="Calibri" w:eastAsia="Proxima Nova" w:cs="Calibri"/>
          <w:b/>
          <w:sz w:val="24"/>
          <w:szCs w:val="24"/>
        </w:rPr>
        <w:t>Version:</w:t>
      </w:r>
      <w:r>
        <w:rPr>
          <w:rFonts w:hint="default" w:ascii="Calibri" w:hAnsi="Calibri" w:eastAsia="Proxima Nova" w:cs="Calibri"/>
          <w:sz w:val="24"/>
          <w:szCs w:val="24"/>
        </w:rPr>
        <w:t xml:space="preserve"> 1.0</w:t>
      </w:r>
    </w:p>
    <w:p w14:paraId="66CE90F2">
      <w:pPr>
        <w:jc w:val="both"/>
        <w:rPr>
          <w:rFonts w:hint="default" w:ascii="Calibri" w:hAnsi="Calibri" w:eastAsia="Proxima Nova" w:cs="Calibri"/>
        </w:rPr>
      </w:pPr>
      <w:r>
        <w:rPr>
          <w:rFonts w:hint="default" w:ascii="Calibri" w:hAnsi="Calibri" w:cs="Calibri"/>
        </w:rPr>
        <w:br w:type="page"/>
      </w:r>
    </w:p>
    <w:p w14:paraId="1D9B8D3A">
      <w:pPr>
        <w:jc w:val="center"/>
        <w:rPr>
          <w:rFonts w:hint="default" w:ascii="Calibri" w:hAnsi="Calibri" w:eastAsia="Proxima Nova" w:cs="Calibri"/>
          <w:b/>
          <w:sz w:val="28"/>
          <w:szCs w:val="28"/>
        </w:rPr>
      </w:pPr>
      <w:r>
        <w:rPr>
          <w:rFonts w:hint="default" w:ascii="Calibri" w:hAnsi="Calibri" w:eastAsia="Proxima Nova" w:cs="Calibri"/>
          <w:b/>
          <w:sz w:val="28"/>
          <w:szCs w:val="28"/>
        </w:rPr>
        <w:t>Table of Contents</w:t>
      </w:r>
    </w:p>
    <w:p w14:paraId="6869F07C">
      <w:pPr>
        <w:jc w:val="both"/>
        <w:rPr>
          <w:rFonts w:hint="default" w:ascii="Calibri" w:hAnsi="Calibri" w:eastAsia="Proxima Nova" w:cs="Calibri"/>
          <w:b/>
        </w:rPr>
      </w:pPr>
    </w:p>
    <w:p w14:paraId="0AD37C2F">
      <w:pPr>
        <w:pStyle w:val="15"/>
        <w:keepNext w:val="0"/>
        <w:keepLines w:val="0"/>
        <w:widowControl/>
        <w:suppressLineNumbers w:val="0"/>
        <w:rPr>
          <w:rFonts w:hint="default" w:ascii="Calibri" w:hAnsi="Calibri" w:cs="Calibri"/>
          <w:sz w:val="24"/>
          <w:szCs w:val="24"/>
        </w:rPr>
      </w:pPr>
      <w:r>
        <w:rPr>
          <w:rFonts w:hint="default" w:ascii="Calibri" w:hAnsi="Calibri" w:eastAsia="SimSun" w:cs="Calibri"/>
          <w:sz w:val="24"/>
          <w:szCs w:val="24"/>
        </w:rPr>
        <w:t>1. Introduction</w:t>
      </w:r>
      <w:r>
        <w:rPr>
          <w:rFonts w:hint="default" w:ascii="Calibri" w:hAnsi="Calibri" w:eastAsia="SimSun" w:cs="Calibri"/>
          <w:sz w:val="24"/>
          <w:szCs w:val="24"/>
        </w:rPr>
        <w:br w:type="textWrapping"/>
      </w:r>
      <w:r>
        <w:rPr>
          <w:rFonts w:hint="default" w:ascii="Calibri" w:hAnsi="Calibri" w:eastAsia="SimSun" w:cs="Calibri"/>
          <w:sz w:val="24"/>
          <w:szCs w:val="24"/>
        </w:rPr>
        <w:t>1.1 Purpose of the User Manual</w:t>
      </w:r>
      <w:r>
        <w:rPr>
          <w:rFonts w:hint="default" w:ascii="Calibri" w:hAnsi="Calibri" w:eastAsia="SimSun" w:cs="Calibri"/>
          <w:sz w:val="24"/>
          <w:szCs w:val="24"/>
        </w:rPr>
        <w:br w:type="textWrapping"/>
      </w:r>
      <w:r>
        <w:rPr>
          <w:rFonts w:hint="default" w:ascii="Calibri" w:hAnsi="Calibri" w:eastAsia="SimSun" w:cs="Calibri"/>
          <w:sz w:val="24"/>
          <w:szCs w:val="24"/>
        </w:rPr>
        <w:t>1.2 Project Overview</w:t>
      </w:r>
      <w:r>
        <w:rPr>
          <w:rFonts w:hint="default" w:ascii="Calibri" w:hAnsi="Calibri" w:eastAsia="SimSun" w:cs="Calibri"/>
          <w:sz w:val="24"/>
          <w:szCs w:val="24"/>
        </w:rPr>
        <w:br w:type="textWrapping"/>
      </w:r>
      <w:r>
        <w:rPr>
          <w:rFonts w:hint="default" w:ascii="Calibri" w:hAnsi="Calibri" w:eastAsia="SimSun" w:cs="Calibri"/>
          <w:sz w:val="24"/>
          <w:szCs w:val="24"/>
        </w:rPr>
        <w:t>1.3 Objectives</w:t>
      </w:r>
      <w:r>
        <w:rPr>
          <w:rFonts w:hint="default" w:ascii="Calibri" w:hAnsi="Calibri" w:eastAsia="SimSun" w:cs="Calibri"/>
          <w:sz w:val="24"/>
          <w:szCs w:val="24"/>
        </w:rPr>
        <w:br w:type="textWrapping"/>
      </w:r>
      <w:r>
        <w:rPr>
          <w:rFonts w:hint="default" w:ascii="Calibri" w:hAnsi="Calibri" w:eastAsia="SimSun" w:cs="Calibri"/>
          <w:sz w:val="24"/>
          <w:szCs w:val="24"/>
        </w:rPr>
        <w:t>1.4 Scope</w:t>
      </w:r>
      <w:r>
        <w:rPr>
          <w:rFonts w:hint="default" w:ascii="Calibri" w:hAnsi="Calibri" w:eastAsia="SimSun" w:cs="Calibri"/>
          <w:sz w:val="24"/>
          <w:szCs w:val="24"/>
        </w:rPr>
        <w:br w:type="textWrapping"/>
      </w:r>
      <w:r>
        <w:rPr>
          <w:rFonts w:hint="default" w:ascii="Calibri" w:hAnsi="Calibri" w:eastAsia="SimSun" w:cs="Calibri"/>
          <w:sz w:val="24"/>
          <w:szCs w:val="24"/>
        </w:rPr>
        <w:t>1.5 Target Audience</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2. System Requirements</w:t>
      </w:r>
      <w:r>
        <w:rPr>
          <w:rFonts w:hint="default" w:ascii="Calibri" w:hAnsi="Calibri" w:eastAsia="SimSun" w:cs="Calibri"/>
          <w:sz w:val="24"/>
          <w:szCs w:val="24"/>
        </w:rPr>
        <w:br w:type="textWrapping"/>
      </w:r>
      <w:r>
        <w:rPr>
          <w:rFonts w:hint="default" w:ascii="Calibri" w:hAnsi="Calibri" w:eastAsia="SimSun" w:cs="Calibri"/>
          <w:sz w:val="24"/>
          <w:szCs w:val="24"/>
        </w:rPr>
        <w:t>2.1 Hardware Requirements</w:t>
      </w:r>
      <w:r>
        <w:rPr>
          <w:rFonts w:hint="default" w:ascii="Calibri" w:hAnsi="Calibri" w:eastAsia="SimSun" w:cs="Calibri"/>
          <w:sz w:val="24"/>
          <w:szCs w:val="24"/>
        </w:rPr>
        <w:br w:type="textWrapping"/>
      </w:r>
      <w:r>
        <w:rPr>
          <w:rFonts w:hint="default" w:ascii="Calibri" w:hAnsi="Calibri" w:eastAsia="SimSun" w:cs="Calibri"/>
          <w:sz w:val="24"/>
          <w:szCs w:val="24"/>
        </w:rPr>
        <w:t>2.2 Software Requirements</w:t>
      </w:r>
      <w:r>
        <w:rPr>
          <w:rFonts w:hint="default" w:ascii="Calibri" w:hAnsi="Calibri" w:eastAsia="SimSun" w:cs="Calibri"/>
          <w:sz w:val="24"/>
          <w:szCs w:val="24"/>
        </w:rPr>
        <w:br w:type="textWrapping"/>
      </w:r>
      <w:r>
        <w:rPr>
          <w:rFonts w:hint="default" w:ascii="Calibri" w:hAnsi="Calibri" w:eastAsia="SimSun" w:cs="Calibri"/>
          <w:sz w:val="24"/>
          <w:szCs w:val="24"/>
        </w:rPr>
        <w:t>2.3 Required Python Libraries</w:t>
      </w:r>
      <w:r>
        <w:rPr>
          <w:rFonts w:hint="default" w:ascii="Calibri" w:hAnsi="Calibri" w:eastAsia="SimSun" w:cs="Calibri"/>
          <w:sz w:val="24"/>
          <w:szCs w:val="24"/>
        </w:rPr>
        <w:br w:type="textWrapping"/>
      </w:r>
      <w:r>
        <w:rPr>
          <w:rFonts w:hint="default" w:ascii="Calibri" w:hAnsi="Calibri" w:eastAsia="SimSun" w:cs="Calibri"/>
          <w:sz w:val="24"/>
          <w:szCs w:val="24"/>
        </w:rPr>
        <w:t>2.4 Installation Commands</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3. Development Environment Setup</w:t>
      </w:r>
      <w:r>
        <w:rPr>
          <w:rFonts w:hint="default" w:ascii="Calibri" w:hAnsi="Calibri" w:eastAsia="SimSun" w:cs="Calibri"/>
          <w:sz w:val="24"/>
          <w:szCs w:val="24"/>
        </w:rPr>
        <w:br w:type="textWrapping"/>
      </w:r>
      <w:r>
        <w:rPr>
          <w:rFonts w:hint="default" w:ascii="Calibri" w:hAnsi="Calibri" w:eastAsia="SimSun" w:cs="Calibri"/>
          <w:sz w:val="24"/>
          <w:szCs w:val="24"/>
        </w:rPr>
        <w:t>3.1 Anaconda Installation</w:t>
      </w:r>
      <w:r>
        <w:rPr>
          <w:rFonts w:hint="default" w:ascii="Calibri" w:hAnsi="Calibri" w:eastAsia="SimSun" w:cs="Calibri"/>
          <w:sz w:val="24"/>
          <w:szCs w:val="24"/>
        </w:rPr>
        <w:br w:type="textWrapping"/>
      </w:r>
      <w:r>
        <w:rPr>
          <w:rFonts w:hint="default" w:ascii="Calibri" w:hAnsi="Calibri" w:eastAsia="SimSun" w:cs="Calibri"/>
          <w:sz w:val="24"/>
          <w:szCs w:val="24"/>
        </w:rPr>
        <w:t>3.2 Python Installation Verification</w:t>
      </w:r>
      <w:r>
        <w:rPr>
          <w:rFonts w:hint="default" w:ascii="Calibri" w:hAnsi="Calibri" w:eastAsia="SimSun" w:cs="Calibri"/>
          <w:sz w:val="24"/>
          <w:szCs w:val="24"/>
        </w:rPr>
        <w:br w:type="textWrapping"/>
      </w:r>
      <w:r>
        <w:rPr>
          <w:rFonts w:hint="default" w:ascii="Calibri" w:hAnsi="Calibri" w:eastAsia="SimSun" w:cs="Calibri"/>
          <w:sz w:val="24"/>
          <w:szCs w:val="24"/>
        </w:rPr>
        <w:t>3.3 Jupyter Notebook Setup</w:t>
      </w:r>
      <w:r>
        <w:rPr>
          <w:rFonts w:hint="default" w:ascii="Calibri" w:hAnsi="Calibri" w:eastAsia="SimSun" w:cs="Calibri"/>
          <w:sz w:val="24"/>
          <w:szCs w:val="24"/>
        </w:rPr>
        <w:br w:type="textWrapping"/>
      </w:r>
      <w:r>
        <w:rPr>
          <w:rFonts w:hint="default" w:ascii="Calibri" w:hAnsi="Calibri" w:eastAsia="SimSun" w:cs="Calibri"/>
          <w:sz w:val="24"/>
          <w:szCs w:val="24"/>
        </w:rPr>
        <w:t>3.4 Installation of Required Libraries</w:t>
      </w:r>
      <w:r>
        <w:rPr>
          <w:rFonts w:hint="default" w:ascii="Calibri" w:hAnsi="Calibri" w:eastAsia="SimSun" w:cs="Calibri"/>
          <w:sz w:val="24"/>
          <w:szCs w:val="24"/>
        </w:rPr>
        <w:br w:type="textWrapping"/>
      </w:r>
      <w:r>
        <w:rPr>
          <w:rFonts w:hint="default" w:ascii="Calibri" w:hAnsi="Calibri" w:eastAsia="SimSun" w:cs="Calibri"/>
          <w:sz w:val="24"/>
          <w:szCs w:val="24"/>
        </w:rPr>
        <w:t>3.5 Project Directory Structure</w:t>
      </w:r>
      <w:r>
        <w:rPr>
          <w:rFonts w:hint="default" w:ascii="Calibri" w:hAnsi="Calibri" w:eastAsia="SimSun" w:cs="Calibri"/>
          <w:sz w:val="24"/>
          <w:szCs w:val="24"/>
        </w:rPr>
        <w:br w:type="textWrapping"/>
      </w:r>
      <w:r>
        <w:rPr>
          <w:rFonts w:hint="default" w:ascii="Calibri" w:hAnsi="Calibri" w:eastAsia="SimSun" w:cs="Calibri"/>
          <w:sz w:val="24"/>
          <w:szCs w:val="24"/>
        </w:rPr>
        <w:t>3.6 Running the Application</w:t>
      </w:r>
      <w:r>
        <w:rPr>
          <w:rFonts w:hint="default" w:ascii="Calibri" w:hAnsi="Calibri" w:eastAsia="SimSun" w:cs="Calibri"/>
          <w:sz w:val="24"/>
          <w:szCs w:val="24"/>
        </w:rPr>
        <w:br w:type="textWrapping"/>
      </w:r>
      <w:r>
        <w:rPr>
          <w:rFonts w:hint="default" w:ascii="Calibri" w:hAnsi="Calibri" w:eastAsia="SimSun" w:cs="Calibri"/>
          <w:sz w:val="24"/>
          <w:szCs w:val="24"/>
        </w:rPr>
        <w:t>3.7 Verification of Successful Setup</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4. System Architecture</w:t>
      </w:r>
      <w:r>
        <w:rPr>
          <w:rFonts w:hint="default" w:ascii="Calibri" w:hAnsi="Calibri" w:eastAsia="SimSun" w:cs="Calibri"/>
          <w:sz w:val="24"/>
          <w:szCs w:val="24"/>
        </w:rPr>
        <w:br w:type="textWrapping"/>
      </w:r>
      <w:r>
        <w:rPr>
          <w:rFonts w:hint="default" w:ascii="Calibri" w:hAnsi="Calibri" w:eastAsia="SimSun" w:cs="Calibri"/>
          <w:sz w:val="24"/>
          <w:szCs w:val="24"/>
        </w:rPr>
        <w:t>4.1 Architecture Overview</w:t>
      </w:r>
      <w:r>
        <w:rPr>
          <w:rFonts w:hint="default" w:ascii="Calibri" w:hAnsi="Calibri" w:eastAsia="SimSun" w:cs="Calibri"/>
          <w:sz w:val="24"/>
          <w:szCs w:val="24"/>
        </w:rPr>
        <w:br w:type="textWrapping"/>
      </w:r>
      <w:r>
        <w:rPr>
          <w:rFonts w:hint="default" w:ascii="Calibri" w:hAnsi="Calibri" w:eastAsia="SimSun" w:cs="Calibri"/>
          <w:sz w:val="24"/>
          <w:szCs w:val="24"/>
        </w:rPr>
        <w:t>4.2 Application Workflow</w:t>
      </w:r>
      <w:r>
        <w:rPr>
          <w:rFonts w:hint="default" w:ascii="Calibri" w:hAnsi="Calibri" w:eastAsia="SimSun" w:cs="Calibri"/>
          <w:sz w:val="24"/>
          <w:szCs w:val="24"/>
        </w:rPr>
        <w:br w:type="textWrapping"/>
      </w:r>
      <w:r>
        <w:rPr>
          <w:rFonts w:hint="default" w:ascii="Calibri" w:hAnsi="Calibri" w:eastAsia="SimSun" w:cs="Calibri"/>
          <w:sz w:val="24"/>
          <w:szCs w:val="24"/>
        </w:rPr>
        <w:t>4.3 Data Flow</w:t>
      </w:r>
      <w:r>
        <w:rPr>
          <w:rFonts w:hint="default" w:ascii="Calibri" w:hAnsi="Calibri" w:eastAsia="SimSun" w:cs="Calibri"/>
          <w:sz w:val="24"/>
          <w:szCs w:val="24"/>
        </w:rPr>
        <w:br w:type="textWrapping"/>
      </w:r>
      <w:r>
        <w:rPr>
          <w:rFonts w:hint="default" w:ascii="Calibri" w:hAnsi="Calibri" w:eastAsia="SimSun" w:cs="Calibri"/>
          <w:sz w:val="24"/>
          <w:szCs w:val="24"/>
        </w:rPr>
        <w:t>4.4 Intelligence Modules</w:t>
      </w:r>
      <w:r>
        <w:rPr>
          <w:rFonts w:hint="default" w:ascii="Calibri" w:hAnsi="Calibri" w:eastAsia="SimSun" w:cs="Calibri"/>
          <w:sz w:val="24"/>
          <w:szCs w:val="24"/>
        </w:rPr>
        <w:br w:type="textWrapping"/>
      </w:r>
      <w:r>
        <w:rPr>
          <w:rFonts w:hint="default" w:ascii="Calibri" w:hAnsi="Calibri" w:eastAsia="SimSun" w:cs="Calibri"/>
          <w:sz w:val="24"/>
          <w:szCs w:val="24"/>
        </w:rPr>
        <w:t>4.5 Dashboard Architecture</w:t>
      </w:r>
      <w:r>
        <w:rPr>
          <w:rFonts w:hint="default" w:ascii="Calibri" w:hAnsi="Calibri" w:eastAsia="SimSun" w:cs="Calibri"/>
          <w:sz w:val="24"/>
          <w:szCs w:val="24"/>
        </w:rPr>
        <w:br w:type="textWrapping"/>
      </w:r>
      <w:r>
        <w:rPr>
          <w:rFonts w:hint="default" w:ascii="Calibri" w:hAnsi="Calibri" w:eastAsia="SimSun" w:cs="Calibri"/>
          <w:sz w:val="24"/>
          <w:szCs w:val="24"/>
        </w:rPr>
        <w:t>4.6 Visualization Layer</w:t>
      </w:r>
      <w:r>
        <w:rPr>
          <w:rFonts w:hint="default" w:ascii="Calibri" w:hAnsi="Calibri" w:eastAsia="SimSun" w:cs="Calibri"/>
          <w:sz w:val="24"/>
          <w:szCs w:val="24"/>
        </w:rPr>
        <w:br w:type="textWrapping"/>
      </w:r>
      <w:r>
        <w:rPr>
          <w:rFonts w:hint="default" w:ascii="Calibri" w:hAnsi="Calibri" w:eastAsia="SimSun" w:cs="Calibri"/>
          <w:sz w:val="24"/>
          <w:szCs w:val="24"/>
        </w:rPr>
        <w:t>4.7 System Output</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5. Project Structure</w:t>
      </w:r>
      <w:r>
        <w:rPr>
          <w:rFonts w:hint="default" w:ascii="Calibri" w:hAnsi="Calibri" w:eastAsia="SimSun" w:cs="Calibri"/>
          <w:sz w:val="24"/>
          <w:szCs w:val="24"/>
        </w:rPr>
        <w:br w:type="textWrapping"/>
      </w:r>
      <w:r>
        <w:rPr>
          <w:rFonts w:hint="default" w:ascii="Calibri" w:hAnsi="Calibri" w:eastAsia="SimSun" w:cs="Calibri"/>
          <w:sz w:val="24"/>
          <w:szCs w:val="24"/>
        </w:rPr>
        <w:t>5.1 Overview</w:t>
      </w:r>
      <w:r>
        <w:rPr>
          <w:rFonts w:hint="default" w:ascii="Calibri" w:hAnsi="Calibri" w:eastAsia="SimSun" w:cs="Calibri"/>
          <w:sz w:val="24"/>
          <w:szCs w:val="24"/>
        </w:rPr>
        <w:br w:type="textWrapping"/>
      </w:r>
      <w:r>
        <w:rPr>
          <w:rFonts w:hint="default" w:ascii="Calibri" w:hAnsi="Calibri" w:eastAsia="SimSun" w:cs="Calibri"/>
          <w:sz w:val="24"/>
          <w:szCs w:val="24"/>
        </w:rPr>
        <w:t>5.2 Dashboard Module</w:t>
      </w:r>
      <w:r>
        <w:rPr>
          <w:rFonts w:hint="default" w:ascii="Calibri" w:hAnsi="Calibri" w:eastAsia="SimSun" w:cs="Calibri"/>
          <w:sz w:val="24"/>
          <w:szCs w:val="24"/>
        </w:rPr>
        <w:br w:type="textWrapping"/>
      </w:r>
      <w:r>
        <w:rPr>
          <w:rFonts w:hint="default" w:ascii="Calibri" w:hAnsi="Calibri" w:eastAsia="SimSun" w:cs="Calibri"/>
          <w:sz w:val="24"/>
          <w:szCs w:val="24"/>
        </w:rPr>
        <w:t>5.3 Data Processing Module</w:t>
      </w:r>
      <w:r>
        <w:rPr>
          <w:rFonts w:hint="default" w:ascii="Calibri" w:hAnsi="Calibri" w:eastAsia="SimSun" w:cs="Calibri"/>
          <w:sz w:val="24"/>
          <w:szCs w:val="24"/>
        </w:rPr>
        <w:br w:type="textWrapping"/>
      </w:r>
      <w:r>
        <w:rPr>
          <w:rFonts w:hint="default" w:ascii="Calibri" w:hAnsi="Calibri" w:eastAsia="SimSun" w:cs="Calibri"/>
          <w:sz w:val="24"/>
          <w:szCs w:val="24"/>
        </w:rPr>
        <w:t>5.4 Validation Module</w:t>
      </w:r>
      <w:r>
        <w:rPr>
          <w:rFonts w:hint="default" w:ascii="Calibri" w:hAnsi="Calibri" w:eastAsia="SimSun" w:cs="Calibri"/>
          <w:sz w:val="24"/>
          <w:szCs w:val="24"/>
        </w:rPr>
        <w:br w:type="textWrapping"/>
      </w:r>
      <w:r>
        <w:rPr>
          <w:rFonts w:hint="default" w:ascii="Calibri" w:hAnsi="Calibri" w:eastAsia="SimSun" w:cs="Calibri"/>
          <w:sz w:val="24"/>
          <w:szCs w:val="24"/>
        </w:rPr>
        <w:t>5.5 Machine Learning Module</w:t>
      </w:r>
      <w:r>
        <w:rPr>
          <w:rFonts w:hint="default" w:ascii="Calibri" w:hAnsi="Calibri" w:eastAsia="SimSun" w:cs="Calibri"/>
          <w:sz w:val="24"/>
          <w:szCs w:val="24"/>
        </w:rPr>
        <w:br w:type="textWrapping"/>
      </w:r>
      <w:r>
        <w:rPr>
          <w:rFonts w:hint="default" w:ascii="Calibri" w:hAnsi="Calibri" w:eastAsia="SimSun" w:cs="Calibri"/>
          <w:sz w:val="24"/>
          <w:szCs w:val="24"/>
        </w:rPr>
        <w:t>5.6 Visualization Module</w:t>
      </w:r>
      <w:r>
        <w:rPr>
          <w:rFonts w:hint="default" w:ascii="Calibri" w:hAnsi="Calibri" w:eastAsia="SimSun" w:cs="Calibri"/>
          <w:sz w:val="24"/>
          <w:szCs w:val="24"/>
        </w:rPr>
        <w:br w:type="textWrapping"/>
      </w:r>
      <w:r>
        <w:rPr>
          <w:rFonts w:hint="default" w:ascii="Calibri" w:hAnsi="Calibri" w:eastAsia="SimSun" w:cs="Calibri"/>
          <w:sz w:val="24"/>
          <w:szCs w:val="24"/>
        </w:rPr>
        <w:t>5.7 Procurement Intelligence Module</w:t>
      </w:r>
      <w:r>
        <w:rPr>
          <w:rFonts w:hint="default" w:ascii="Calibri" w:hAnsi="Calibri" w:eastAsia="SimSun" w:cs="Calibri"/>
          <w:sz w:val="24"/>
          <w:szCs w:val="24"/>
        </w:rPr>
        <w:br w:type="textWrapping"/>
      </w:r>
      <w:r>
        <w:rPr>
          <w:rFonts w:hint="default" w:ascii="Calibri" w:hAnsi="Calibri" w:eastAsia="SimSun" w:cs="Calibri"/>
          <w:sz w:val="24"/>
          <w:szCs w:val="24"/>
        </w:rPr>
        <w:t>5.8 Module Interaction</w:t>
      </w:r>
      <w:r>
        <w:rPr>
          <w:rFonts w:hint="default" w:ascii="Calibri" w:hAnsi="Calibri" w:eastAsia="SimSun" w:cs="Calibri"/>
          <w:sz w:val="24"/>
          <w:szCs w:val="24"/>
        </w:rPr>
        <w:br w:type="textWrapping"/>
      </w:r>
      <w:r>
        <w:rPr>
          <w:rFonts w:hint="default" w:ascii="Calibri" w:hAnsi="Calibri" w:eastAsia="SimSun" w:cs="Calibri"/>
          <w:sz w:val="24"/>
          <w:szCs w:val="24"/>
        </w:rPr>
        <w:t>5.9 Benefits of Modular Design</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6. Dataset Preparation</w:t>
      </w:r>
      <w:r>
        <w:rPr>
          <w:rFonts w:hint="default" w:ascii="Calibri" w:hAnsi="Calibri" w:eastAsia="SimSun" w:cs="Calibri"/>
          <w:sz w:val="24"/>
          <w:szCs w:val="24"/>
        </w:rPr>
        <w:br w:type="textWrapping"/>
      </w:r>
      <w:r>
        <w:rPr>
          <w:rFonts w:hint="default" w:ascii="Calibri" w:hAnsi="Calibri" w:eastAsia="SimSun" w:cs="Calibri"/>
          <w:sz w:val="24"/>
          <w:szCs w:val="24"/>
        </w:rPr>
        <w:t>6.1 Supported File Formats</w:t>
      </w:r>
      <w:r>
        <w:rPr>
          <w:rFonts w:hint="default" w:ascii="Calibri" w:hAnsi="Calibri" w:eastAsia="SimSun" w:cs="Calibri"/>
          <w:sz w:val="24"/>
          <w:szCs w:val="24"/>
        </w:rPr>
        <w:br w:type="textWrapping"/>
      </w:r>
      <w:r>
        <w:rPr>
          <w:rFonts w:hint="default" w:ascii="Calibri" w:hAnsi="Calibri" w:eastAsia="SimSun" w:cs="Calibri"/>
          <w:sz w:val="24"/>
          <w:szCs w:val="24"/>
        </w:rPr>
        <w:t>6.2 Dataset Requirements</w:t>
      </w:r>
      <w:r>
        <w:rPr>
          <w:rFonts w:hint="default" w:ascii="Calibri" w:hAnsi="Calibri" w:eastAsia="SimSun" w:cs="Calibri"/>
          <w:sz w:val="24"/>
          <w:szCs w:val="24"/>
        </w:rPr>
        <w:br w:type="textWrapping"/>
      </w:r>
      <w:r>
        <w:rPr>
          <w:rFonts w:hint="default" w:ascii="Calibri" w:hAnsi="Calibri" w:eastAsia="SimSun" w:cs="Calibri"/>
          <w:sz w:val="24"/>
          <w:szCs w:val="24"/>
        </w:rPr>
        <w:t>6.3 Mandatory Columns</w:t>
      </w:r>
      <w:r>
        <w:rPr>
          <w:rFonts w:hint="default" w:ascii="Calibri" w:hAnsi="Calibri" w:eastAsia="SimSun" w:cs="Calibri"/>
          <w:sz w:val="24"/>
          <w:szCs w:val="24"/>
        </w:rPr>
        <w:br w:type="textWrapping"/>
      </w:r>
      <w:r>
        <w:rPr>
          <w:rFonts w:hint="default" w:ascii="Calibri" w:hAnsi="Calibri" w:eastAsia="SimSun" w:cs="Calibri"/>
          <w:sz w:val="24"/>
          <w:szCs w:val="24"/>
        </w:rPr>
        <w:t>6.4 Recommended Dataset Structure</w:t>
      </w:r>
      <w:r>
        <w:rPr>
          <w:rFonts w:hint="default" w:ascii="Calibri" w:hAnsi="Calibri" w:eastAsia="SimSun" w:cs="Calibri"/>
          <w:sz w:val="24"/>
          <w:szCs w:val="24"/>
        </w:rPr>
        <w:br w:type="textWrapping"/>
      </w:r>
      <w:r>
        <w:rPr>
          <w:rFonts w:hint="default" w:ascii="Calibri" w:hAnsi="Calibri" w:eastAsia="SimSun" w:cs="Calibri"/>
          <w:sz w:val="24"/>
          <w:szCs w:val="24"/>
        </w:rPr>
        <w:t>6.5 Sample Dataset</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7. Data Validation and Preprocessing</w:t>
      </w:r>
      <w:r>
        <w:rPr>
          <w:rFonts w:hint="default" w:ascii="Calibri" w:hAnsi="Calibri" w:eastAsia="SimSun" w:cs="Calibri"/>
          <w:sz w:val="24"/>
          <w:szCs w:val="24"/>
        </w:rPr>
        <w:br w:type="textWrapping"/>
      </w:r>
      <w:r>
        <w:rPr>
          <w:rFonts w:hint="default" w:ascii="Calibri" w:hAnsi="Calibri" w:eastAsia="SimSun" w:cs="Calibri"/>
          <w:sz w:val="24"/>
          <w:szCs w:val="24"/>
        </w:rPr>
        <w:t>7.1 Dataset Validation</w:t>
      </w:r>
      <w:r>
        <w:rPr>
          <w:rFonts w:hint="default" w:ascii="Calibri" w:hAnsi="Calibri" w:eastAsia="SimSun" w:cs="Calibri"/>
          <w:sz w:val="24"/>
          <w:szCs w:val="24"/>
        </w:rPr>
        <w:br w:type="textWrapping"/>
      </w:r>
      <w:r>
        <w:rPr>
          <w:rFonts w:hint="default" w:ascii="Calibri" w:hAnsi="Calibri" w:eastAsia="SimSun" w:cs="Calibri"/>
          <w:sz w:val="24"/>
          <w:szCs w:val="24"/>
        </w:rPr>
        <w:t>7.2 Missing Value Handling</w:t>
      </w:r>
      <w:r>
        <w:rPr>
          <w:rFonts w:hint="default" w:ascii="Calibri" w:hAnsi="Calibri" w:eastAsia="SimSun" w:cs="Calibri"/>
          <w:sz w:val="24"/>
          <w:szCs w:val="24"/>
        </w:rPr>
        <w:br w:type="textWrapping"/>
      </w:r>
      <w:r>
        <w:rPr>
          <w:rFonts w:hint="default" w:ascii="Calibri" w:hAnsi="Calibri" w:eastAsia="SimSun" w:cs="Calibri"/>
          <w:sz w:val="24"/>
          <w:szCs w:val="24"/>
        </w:rPr>
        <w:t>7.3 Duplicate Detection</w:t>
      </w:r>
      <w:r>
        <w:rPr>
          <w:rFonts w:hint="default" w:ascii="Calibri" w:hAnsi="Calibri" w:eastAsia="SimSun" w:cs="Calibri"/>
          <w:sz w:val="24"/>
          <w:szCs w:val="24"/>
        </w:rPr>
        <w:br w:type="textWrapping"/>
      </w:r>
      <w:r>
        <w:rPr>
          <w:rFonts w:hint="default" w:ascii="Calibri" w:hAnsi="Calibri" w:eastAsia="SimSun" w:cs="Calibri"/>
          <w:sz w:val="24"/>
          <w:szCs w:val="24"/>
        </w:rPr>
        <w:t>7.4 Data Cleaning</w:t>
      </w:r>
      <w:r>
        <w:rPr>
          <w:rFonts w:hint="default" w:ascii="Calibri" w:hAnsi="Calibri" w:eastAsia="SimSun" w:cs="Calibri"/>
          <w:sz w:val="24"/>
          <w:szCs w:val="24"/>
        </w:rPr>
        <w:br w:type="textWrapping"/>
      </w:r>
      <w:r>
        <w:rPr>
          <w:rFonts w:hint="default" w:ascii="Calibri" w:hAnsi="Calibri" w:eastAsia="SimSun" w:cs="Calibri"/>
          <w:sz w:val="24"/>
          <w:szCs w:val="24"/>
        </w:rPr>
        <w:t>7.5 Dataset Diagnostics</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8. Automated Target Detection</w:t>
      </w:r>
      <w:r>
        <w:rPr>
          <w:rFonts w:hint="default" w:ascii="Calibri" w:hAnsi="Calibri" w:eastAsia="SimSun" w:cs="Calibri"/>
          <w:sz w:val="24"/>
          <w:szCs w:val="24"/>
        </w:rPr>
        <w:br w:type="textWrapping"/>
      </w:r>
      <w:r>
        <w:rPr>
          <w:rFonts w:hint="default" w:ascii="Calibri" w:hAnsi="Calibri" w:eastAsia="SimSun" w:cs="Calibri"/>
          <w:sz w:val="24"/>
          <w:szCs w:val="24"/>
        </w:rPr>
        <w:t>8.1 Demand Target Detection</w:t>
      </w:r>
      <w:r>
        <w:rPr>
          <w:rFonts w:hint="default" w:ascii="Calibri" w:hAnsi="Calibri" w:eastAsia="SimSun" w:cs="Calibri"/>
          <w:sz w:val="24"/>
          <w:szCs w:val="24"/>
        </w:rPr>
        <w:br w:type="textWrapping"/>
      </w:r>
      <w:r>
        <w:rPr>
          <w:rFonts w:hint="default" w:ascii="Calibri" w:hAnsi="Calibri" w:eastAsia="SimSun" w:cs="Calibri"/>
          <w:sz w:val="24"/>
          <w:szCs w:val="24"/>
        </w:rPr>
        <w:t>8.2 Cost Target Detection</w:t>
      </w:r>
      <w:r>
        <w:rPr>
          <w:rFonts w:hint="default" w:ascii="Calibri" w:hAnsi="Calibri" w:eastAsia="SimSun" w:cs="Calibri"/>
          <w:sz w:val="24"/>
          <w:szCs w:val="24"/>
        </w:rPr>
        <w:br w:type="textWrapping"/>
      </w:r>
      <w:r>
        <w:rPr>
          <w:rFonts w:hint="default" w:ascii="Calibri" w:hAnsi="Calibri" w:eastAsia="SimSun" w:cs="Calibri"/>
          <w:sz w:val="24"/>
          <w:szCs w:val="24"/>
        </w:rPr>
        <w:t>8.3 Safety Target Detection</w:t>
      </w:r>
      <w:r>
        <w:rPr>
          <w:rFonts w:hint="default" w:ascii="Calibri" w:hAnsi="Calibri" w:eastAsia="SimSun" w:cs="Calibri"/>
          <w:sz w:val="24"/>
          <w:szCs w:val="24"/>
        </w:rPr>
        <w:br w:type="textWrapping"/>
      </w:r>
      <w:r>
        <w:rPr>
          <w:rFonts w:hint="default" w:ascii="Calibri" w:hAnsi="Calibri" w:eastAsia="SimSun" w:cs="Calibri"/>
          <w:sz w:val="24"/>
          <w:szCs w:val="24"/>
        </w:rPr>
        <w:t>8.4 In-House Cost Detection</w:t>
      </w:r>
      <w:r>
        <w:rPr>
          <w:rFonts w:hint="default" w:ascii="Calibri" w:hAnsi="Calibri" w:eastAsia="SimSun" w:cs="Calibri"/>
          <w:sz w:val="24"/>
          <w:szCs w:val="24"/>
        </w:rPr>
        <w:br w:type="textWrapping"/>
      </w:r>
      <w:r>
        <w:rPr>
          <w:rFonts w:hint="default" w:ascii="Calibri" w:hAnsi="Calibri" w:eastAsia="SimSun" w:cs="Calibri"/>
          <w:sz w:val="24"/>
          <w:szCs w:val="24"/>
        </w:rPr>
        <w:t>8.5 In-House Capacity Detection</w:t>
      </w:r>
      <w:r>
        <w:rPr>
          <w:rFonts w:hint="default" w:ascii="Calibri" w:hAnsi="Calibri" w:eastAsia="SimSun" w:cs="Calibri"/>
          <w:sz w:val="24"/>
          <w:szCs w:val="24"/>
        </w:rPr>
        <w:br w:type="textWrapping"/>
      </w:r>
      <w:r>
        <w:rPr>
          <w:rFonts w:hint="default" w:ascii="Calibri" w:hAnsi="Calibri" w:eastAsia="SimSun" w:cs="Calibri"/>
          <w:sz w:val="24"/>
          <w:szCs w:val="24"/>
        </w:rPr>
        <w:t>8.6 In-House Safety Detection</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9. Machine Learning Framework</w:t>
      </w:r>
      <w:r>
        <w:rPr>
          <w:rFonts w:hint="default" w:ascii="Calibri" w:hAnsi="Calibri" w:eastAsia="SimSun" w:cs="Calibri"/>
          <w:sz w:val="24"/>
          <w:szCs w:val="24"/>
        </w:rPr>
        <w:br w:type="textWrapping"/>
      </w:r>
      <w:r>
        <w:rPr>
          <w:rFonts w:hint="default" w:ascii="Calibri" w:hAnsi="Calibri" w:eastAsia="SimSun" w:cs="Calibri"/>
          <w:sz w:val="24"/>
          <w:szCs w:val="24"/>
        </w:rPr>
        <w:t>9.1 Automated Model Selection</w:t>
      </w:r>
      <w:r>
        <w:rPr>
          <w:rFonts w:hint="default" w:ascii="Calibri" w:hAnsi="Calibri" w:eastAsia="SimSun" w:cs="Calibri"/>
          <w:sz w:val="24"/>
          <w:szCs w:val="24"/>
        </w:rPr>
        <w:br w:type="textWrapping"/>
      </w:r>
      <w:r>
        <w:rPr>
          <w:rFonts w:hint="default" w:ascii="Calibri" w:hAnsi="Calibri" w:eastAsia="SimSun" w:cs="Calibri"/>
          <w:sz w:val="24"/>
          <w:szCs w:val="24"/>
        </w:rPr>
        <w:t>9.2 Regression Models</w:t>
      </w:r>
      <w:r>
        <w:rPr>
          <w:rFonts w:hint="default" w:ascii="Calibri" w:hAnsi="Calibri" w:eastAsia="SimSun" w:cs="Calibri"/>
          <w:sz w:val="24"/>
          <w:szCs w:val="24"/>
        </w:rPr>
        <w:br w:type="textWrapping"/>
      </w:r>
      <w:r>
        <w:rPr>
          <w:rFonts w:hint="default" w:ascii="Calibri" w:hAnsi="Calibri" w:eastAsia="SimSun" w:cs="Calibri"/>
          <w:sz w:val="24"/>
          <w:szCs w:val="24"/>
        </w:rPr>
        <w:t>9.3 Classification Models</w:t>
      </w:r>
      <w:r>
        <w:rPr>
          <w:rFonts w:hint="default" w:ascii="Calibri" w:hAnsi="Calibri" w:eastAsia="SimSun" w:cs="Calibri"/>
          <w:sz w:val="24"/>
          <w:szCs w:val="24"/>
        </w:rPr>
        <w:br w:type="textWrapping"/>
      </w:r>
      <w:r>
        <w:rPr>
          <w:rFonts w:hint="default" w:ascii="Calibri" w:hAnsi="Calibri" w:eastAsia="SimSun" w:cs="Calibri"/>
          <w:sz w:val="24"/>
          <w:szCs w:val="24"/>
        </w:rPr>
        <w:t>9.4 Performance Evaluation</w:t>
      </w:r>
      <w:r>
        <w:rPr>
          <w:rFonts w:hint="default" w:ascii="Calibri" w:hAnsi="Calibri" w:eastAsia="SimSun" w:cs="Calibri"/>
          <w:sz w:val="24"/>
          <w:szCs w:val="24"/>
        </w:rPr>
        <w:br w:type="textWrapping"/>
      </w:r>
      <w:r>
        <w:rPr>
          <w:rFonts w:hint="default" w:ascii="Calibri" w:hAnsi="Calibri" w:eastAsia="SimSun" w:cs="Calibri"/>
          <w:sz w:val="24"/>
          <w:szCs w:val="24"/>
        </w:rPr>
        <w:t>9.5 Feature Importance Analysis</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10. Demand Intelligence Module</w:t>
      </w:r>
      <w:r>
        <w:rPr>
          <w:rFonts w:hint="default" w:ascii="Calibri" w:hAnsi="Calibri" w:eastAsia="SimSun" w:cs="Calibri"/>
          <w:sz w:val="24"/>
          <w:szCs w:val="24"/>
        </w:rPr>
        <w:br w:type="textWrapping"/>
      </w:r>
      <w:r>
        <w:rPr>
          <w:rFonts w:hint="default" w:ascii="Calibri" w:hAnsi="Calibri" w:eastAsia="SimSun" w:cs="Calibri"/>
          <w:sz w:val="24"/>
          <w:szCs w:val="24"/>
        </w:rPr>
        <w:t>10.1 Module Overview</w:t>
      </w:r>
      <w:r>
        <w:rPr>
          <w:rFonts w:hint="default" w:ascii="Calibri" w:hAnsi="Calibri" w:eastAsia="SimSun" w:cs="Calibri"/>
          <w:sz w:val="24"/>
          <w:szCs w:val="24"/>
        </w:rPr>
        <w:br w:type="textWrapping"/>
      </w:r>
      <w:r>
        <w:rPr>
          <w:rFonts w:hint="default" w:ascii="Calibri" w:hAnsi="Calibri" w:eastAsia="SimSun" w:cs="Calibri"/>
          <w:sz w:val="24"/>
          <w:szCs w:val="24"/>
        </w:rPr>
        <w:t>10.2 Input Parameters</w:t>
      </w:r>
      <w:r>
        <w:rPr>
          <w:rFonts w:hint="default" w:ascii="Calibri" w:hAnsi="Calibri" w:eastAsia="SimSun" w:cs="Calibri"/>
          <w:sz w:val="24"/>
          <w:szCs w:val="24"/>
        </w:rPr>
        <w:br w:type="textWrapping"/>
      </w:r>
      <w:r>
        <w:rPr>
          <w:rFonts w:hint="default" w:ascii="Calibri" w:hAnsi="Calibri" w:eastAsia="SimSun" w:cs="Calibri"/>
          <w:sz w:val="24"/>
          <w:szCs w:val="24"/>
        </w:rPr>
        <w:t>10.3 Demand Prediction Workflow</w:t>
      </w:r>
      <w:r>
        <w:rPr>
          <w:rFonts w:hint="default" w:ascii="Calibri" w:hAnsi="Calibri" w:eastAsia="SimSun" w:cs="Calibri"/>
          <w:sz w:val="24"/>
          <w:szCs w:val="24"/>
        </w:rPr>
        <w:br w:type="textWrapping"/>
      </w:r>
      <w:r>
        <w:rPr>
          <w:rFonts w:hint="default" w:ascii="Calibri" w:hAnsi="Calibri" w:eastAsia="SimSun" w:cs="Calibri"/>
          <w:sz w:val="24"/>
          <w:szCs w:val="24"/>
        </w:rPr>
        <w:t>10.4 Generated Outputs</w:t>
      </w:r>
      <w:r>
        <w:rPr>
          <w:rFonts w:hint="default" w:ascii="Calibri" w:hAnsi="Calibri" w:eastAsia="SimSun" w:cs="Calibri"/>
          <w:sz w:val="24"/>
          <w:szCs w:val="24"/>
        </w:rPr>
        <w:br w:type="textWrapping"/>
      </w:r>
      <w:r>
        <w:rPr>
          <w:rFonts w:hint="default" w:ascii="Calibri" w:hAnsi="Calibri" w:eastAsia="SimSun" w:cs="Calibri"/>
          <w:sz w:val="24"/>
          <w:szCs w:val="24"/>
        </w:rPr>
        <w:t>10.5 Performance Metrics</w:t>
      </w:r>
      <w:r>
        <w:rPr>
          <w:rFonts w:hint="default" w:ascii="Calibri" w:hAnsi="Calibri" w:eastAsia="SimSun" w:cs="Calibri"/>
          <w:sz w:val="24"/>
          <w:szCs w:val="24"/>
        </w:rPr>
        <w:br w:type="textWrapping"/>
      </w:r>
      <w:r>
        <w:rPr>
          <w:rFonts w:hint="default" w:ascii="Calibri" w:hAnsi="Calibri" w:eastAsia="SimSun" w:cs="Calibri"/>
          <w:sz w:val="24"/>
          <w:szCs w:val="24"/>
        </w:rPr>
        <w:t>10.6 Interpretation of Results</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11. Cost Intelligence Module</w:t>
      </w:r>
      <w:r>
        <w:rPr>
          <w:rFonts w:hint="default" w:ascii="Calibri" w:hAnsi="Calibri" w:eastAsia="SimSun" w:cs="Calibri"/>
          <w:sz w:val="24"/>
          <w:szCs w:val="24"/>
        </w:rPr>
        <w:br w:type="textWrapping"/>
      </w:r>
      <w:r>
        <w:rPr>
          <w:rFonts w:hint="default" w:ascii="Calibri" w:hAnsi="Calibri" w:eastAsia="SimSun" w:cs="Calibri"/>
          <w:sz w:val="24"/>
          <w:szCs w:val="24"/>
        </w:rPr>
        <w:t>11.1 Module Overview</w:t>
      </w:r>
      <w:r>
        <w:rPr>
          <w:rFonts w:hint="default" w:ascii="Calibri" w:hAnsi="Calibri" w:eastAsia="SimSun" w:cs="Calibri"/>
          <w:sz w:val="24"/>
          <w:szCs w:val="24"/>
        </w:rPr>
        <w:br w:type="textWrapping"/>
      </w:r>
      <w:r>
        <w:rPr>
          <w:rFonts w:hint="default" w:ascii="Calibri" w:hAnsi="Calibri" w:eastAsia="SimSun" w:cs="Calibri"/>
          <w:sz w:val="24"/>
          <w:szCs w:val="24"/>
        </w:rPr>
        <w:t>11.2 Input Parameters</w:t>
      </w:r>
      <w:r>
        <w:rPr>
          <w:rFonts w:hint="default" w:ascii="Calibri" w:hAnsi="Calibri" w:eastAsia="SimSun" w:cs="Calibri"/>
          <w:sz w:val="24"/>
          <w:szCs w:val="24"/>
        </w:rPr>
        <w:br w:type="textWrapping"/>
      </w:r>
      <w:r>
        <w:rPr>
          <w:rFonts w:hint="default" w:ascii="Calibri" w:hAnsi="Calibri" w:eastAsia="SimSun" w:cs="Calibri"/>
          <w:sz w:val="24"/>
          <w:szCs w:val="24"/>
        </w:rPr>
        <w:t>11.3 Cost Prediction Workflow</w:t>
      </w:r>
      <w:r>
        <w:rPr>
          <w:rFonts w:hint="default" w:ascii="Calibri" w:hAnsi="Calibri" w:eastAsia="SimSun" w:cs="Calibri"/>
          <w:sz w:val="24"/>
          <w:szCs w:val="24"/>
        </w:rPr>
        <w:br w:type="textWrapping"/>
      </w:r>
      <w:r>
        <w:rPr>
          <w:rFonts w:hint="default" w:ascii="Calibri" w:hAnsi="Calibri" w:eastAsia="SimSun" w:cs="Calibri"/>
          <w:sz w:val="24"/>
          <w:szCs w:val="24"/>
        </w:rPr>
        <w:t>11.4 Generated Outputs</w:t>
      </w:r>
      <w:r>
        <w:rPr>
          <w:rFonts w:hint="default" w:ascii="Calibri" w:hAnsi="Calibri" w:eastAsia="SimSun" w:cs="Calibri"/>
          <w:sz w:val="24"/>
          <w:szCs w:val="24"/>
        </w:rPr>
        <w:br w:type="textWrapping"/>
      </w:r>
      <w:r>
        <w:rPr>
          <w:rFonts w:hint="default" w:ascii="Calibri" w:hAnsi="Calibri" w:eastAsia="SimSun" w:cs="Calibri"/>
          <w:sz w:val="24"/>
          <w:szCs w:val="24"/>
        </w:rPr>
        <w:t>11.5 Performance Metrics</w:t>
      </w:r>
      <w:r>
        <w:rPr>
          <w:rFonts w:hint="default" w:ascii="Calibri" w:hAnsi="Calibri" w:eastAsia="SimSun" w:cs="Calibri"/>
          <w:sz w:val="24"/>
          <w:szCs w:val="24"/>
        </w:rPr>
        <w:br w:type="textWrapping"/>
      </w:r>
      <w:r>
        <w:rPr>
          <w:rFonts w:hint="default" w:ascii="Calibri" w:hAnsi="Calibri" w:eastAsia="SimSun" w:cs="Calibri"/>
          <w:sz w:val="24"/>
          <w:szCs w:val="24"/>
        </w:rPr>
        <w:t>11.6 Interpretation of Results</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12. Safety Intelligence Module</w:t>
      </w:r>
      <w:r>
        <w:rPr>
          <w:rFonts w:hint="default" w:ascii="Calibri" w:hAnsi="Calibri" w:eastAsia="SimSun" w:cs="Calibri"/>
          <w:sz w:val="24"/>
          <w:szCs w:val="24"/>
        </w:rPr>
        <w:br w:type="textWrapping"/>
      </w:r>
      <w:r>
        <w:rPr>
          <w:rFonts w:hint="default" w:ascii="Calibri" w:hAnsi="Calibri" w:eastAsia="SimSun" w:cs="Calibri"/>
          <w:sz w:val="24"/>
          <w:szCs w:val="24"/>
        </w:rPr>
        <w:t>12.1 Module Overview</w:t>
      </w:r>
      <w:r>
        <w:rPr>
          <w:rFonts w:hint="default" w:ascii="Calibri" w:hAnsi="Calibri" w:eastAsia="SimSun" w:cs="Calibri"/>
          <w:sz w:val="24"/>
          <w:szCs w:val="24"/>
        </w:rPr>
        <w:br w:type="textWrapping"/>
      </w:r>
      <w:r>
        <w:rPr>
          <w:rFonts w:hint="default" w:ascii="Calibri" w:hAnsi="Calibri" w:eastAsia="SimSun" w:cs="Calibri"/>
          <w:sz w:val="24"/>
          <w:szCs w:val="24"/>
        </w:rPr>
        <w:t>12.2 Input Parameters</w:t>
      </w:r>
      <w:r>
        <w:rPr>
          <w:rFonts w:hint="default" w:ascii="Calibri" w:hAnsi="Calibri" w:eastAsia="SimSun" w:cs="Calibri"/>
          <w:sz w:val="24"/>
          <w:szCs w:val="24"/>
        </w:rPr>
        <w:br w:type="textWrapping"/>
      </w:r>
      <w:r>
        <w:rPr>
          <w:rFonts w:hint="default" w:ascii="Calibri" w:hAnsi="Calibri" w:eastAsia="SimSun" w:cs="Calibri"/>
          <w:sz w:val="24"/>
          <w:szCs w:val="24"/>
        </w:rPr>
        <w:t>12.3 Safety Classification Workflow</w:t>
      </w:r>
      <w:r>
        <w:rPr>
          <w:rFonts w:hint="default" w:ascii="Calibri" w:hAnsi="Calibri" w:eastAsia="SimSun" w:cs="Calibri"/>
          <w:sz w:val="24"/>
          <w:szCs w:val="24"/>
        </w:rPr>
        <w:br w:type="textWrapping"/>
      </w:r>
      <w:r>
        <w:rPr>
          <w:rFonts w:hint="default" w:ascii="Calibri" w:hAnsi="Calibri" w:eastAsia="SimSun" w:cs="Calibri"/>
          <w:sz w:val="24"/>
          <w:szCs w:val="24"/>
        </w:rPr>
        <w:t>12.4 Generated Outputs</w:t>
      </w:r>
      <w:r>
        <w:rPr>
          <w:rFonts w:hint="default" w:ascii="Calibri" w:hAnsi="Calibri" w:eastAsia="SimSun" w:cs="Calibri"/>
          <w:sz w:val="24"/>
          <w:szCs w:val="24"/>
        </w:rPr>
        <w:br w:type="textWrapping"/>
      </w:r>
      <w:r>
        <w:rPr>
          <w:rFonts w:hint="default" w:ascii="Calibri" w:hAnsi="Calibri" w:eastAsia="SimSun" w:cs="Calibri"/>
          <w:sz w:val="24"/>
          <w:szCs w:val="24"/>
        </w:rPr>
        <w:t>12.5 Safety Risk Interpretation</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13. Procurement Intelligence Module</w:t>
      </w:r>
      <w:r>
        <w:rPr>
          <w:rFonts w:hint="default" w:ascii="Calibri" w:hAnsi="Calibri" w:eastAsia="SimSun" w:cs="Calibri"/>
          <w:sz w:val="24"/>
          <w:szCs w:val="24"/>
        </w:rPr>
        <w:br w:type="textWrapping"/>
      </w:r>
      <w:r>
        <w:rPr>
          <w:rFonts w:hint="default" w:ascii="Calibri" w:hAnsi="Calibri" w:eastAsia="SimSun" w:cs="Calibri"/>
          <w:sz w:val="24"/>
          <w:szCs w:val="24"/>
        </w:rPr>
        <w:t>13.1 Procurement Intelligence Overview</w:t>
      </w:r>
      <w:r>
        <w:rPr>
          <w:rFonts w:hint="default" w:ascii="Calibri" w:hAnsi="Calibri" w:eastAsia="SimSun" w:cs="Calibri"/>
          <w:sz w:val="24"/>
          <w:szCs w:val="24"/>
        </w:rPr>
        <w:br w:type="textWrapping"/>
      </w:r>
      <w:r>
        <w:rPr>
          <w:rFonts w:hint="default" w:ascii="Calibri" w:hAnsi="Calibri" w:eastAsia="SimSun" w:cs="Calibri"/>
          <w:sz w:val="24"/>
          <w:szCs w:val="24"/>
        </w:rPr>
        <w:t>13.2 Supplier Competition Analysis</w:t>
      </w:r>
      <w:r>
        <w:rPr>
          <w:rFonts w:hint="default" w:ascii="Calibri" w:hAnsi="Calibri" w:eastAsia="SimSun" w:cs="Calibri"/>
          <w:sz w:val="24"/>
          <w:szCs w:val="24"/>
        </w:rPr>
        <w:br w:type="textWrapping"/>
      </w:r>
      <w:r>
        <w:rPr>
          <w:rFonts w:hint="default" w:ascii="Calibri" w:hAnsi="Calibri" w:eastAsia="SimSun" w:cs="Calibri"/>
          <w:sz w:val="24"/>
          <w:szCs w:val="24"/>
        </w:rPr>
        <w:t>13.3 Procurement Score Calculation</w:t>
      </w:r>
      <w:r>
        <w:rPr>
          <w:rFonts w:hint="default" w:ascii="Calibri" w:hAnsi="Calibri" w:eastAsia="SimSun" w:cs="Calibri"/>
          <w:sz w:val="24"/>
          <w:szCs w:val="24"/>
        </w:rPr>
        <w:br w:type="textWrapping"/>
      </w:r>
      <w:r>
        <w:rPr>
          <w:rFonts w:hint="default" w:ascii="Calibri" w:hAnsi="Calibri" w:eastAsia="SimSun" w:cs="Calibri"/>
          <w:sz w:val="24"/>
          <w:szCs w:val="24"/>
        </w:rPr>
        <w:t>13.4 Procurement Situation Analysis</w:t>
      </w:r>
      <w:r>
        <w:rPr>
          <w:rFonts w:hint="default" w:ascii="Calibri" w:hAnsi="Calibri" w:eastAsia="SimSun" w:cs="Calibri"/>
          <w:sz w:val="24"/>
          <w:szCs w:val="24"/>
        </w:rPr>
        <w:br w:type="textWrapping"/>
      </w:r>
      <w:r>
        <w:rPr>
          <w:rFonts w:hint="default" w:ascii="Calibri" w:hAnsi="Calibri" w:eastAsia="SimSun" w:cs="Calibri"/>
          <w:sz w:val="24"/>
          <w:szCs w:val="24"/>
        </w:rPr>
        <w:t>13.5 Procurement Mode Recommendation</w:t>
      </w:r>
      <w:r>
        <w:rPr>
          <w:rFonts w:hint="default" w:ascii="Calibri" w:hAnsi="Calibri" w:eastAsia="SimSun" w:cs="Calibri"/>
          <w:sz w:val="24"/>
          <w:szCs w:val="24"/>
        </w:rPr>
        <w:br w:type="textWrapping"/>
      </w:r>
      <w:r>
        <w:rPr>
          <w:rFonts w:hint="default" w:ascii="Calibri" w:hAnsi="Calibri" w:eastAsia="SimSun" w:cs="Calibri"/>
          <w:sz w:val="24"/>
          <w:szCs w:val="24"/>
        </w:rPr>
        <w:t>13.6 Supplier Recommendation Engine</w:t>
      </w:r>
      <w:r>
        <w:rPr>
          <w:rFonts w:hint="default" w:ascii="Calibri" w:hAnsi="Calibri" w:eastAsia="SimSun" w:cs="Calibri"/>
          <w:sz w:val="24"/>
          <w:szCs w:val="24"/>
        </w:rPr>
        <w:br w:type="textWrapping"/>
      </w:r>
      <w:r>
        <w:rPr>
          <w:rFonts w:hint="default" w:ascii="Calibri" w:hAnsi="Calibri" w:eastAsia="SimSun" w:cs="Calibri"/>
          <w:sz w:val="24"/>
          <w:szCs w:val="24"/>
        </w:rPr>
        <w:t>13.7 Procurement Intelligence Dashboard</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14. Dashboard User Guide</w:t>
      </w:r>
      <w:r>
        <w:rPr>
          <w:rFonts w:hint="default" w:ascii="Calibri" w:hAnsi="Calibri" w:eastAsia="SimSun" w:cs="Calibri"/>
          <w:sz w:val="24"/>
          <w:szCs w:val="24"/>
        </w:rPr>
        <w:br w:type="textWrapping"/>
      </w:r>
      <w:r>
        <w:rPr>
          <w:rFonts w:hint="default" w:ascii="Calibri" w:hAnsi="Calibri" w:eastAsia="SimSun" w:cs="Calibri"/>
          <w:sz w:val="24"/>
          <w:szCs w:val="24"/>
        </w:rPr>
        <w:t>14.1 Launching the Application</w:t>
      </w:r>
      <w:r>
        <w:rPr>
          <w:rFonts w:hint="default" w:ascii="Calibri" w:hAnsi="Calibri" w:eastAsia="SimSun" w:cs="Calibri"/>
          <w:sz w:val="24"/>
          <w:szCs w:val="24"/>
        </w:rPr>
        <w:br w:type="textWrapping"/>
      </w:r>
      <w:r>
        <w:rPr>
          <w:rFonts w:hint="default" w:ascii="Calibri" w:hAnsi="Calibri" w:eastAsia="SimSun" w:cs="Calibri"/>
          <w:sz w:val="24"/>
          <w:szCs w:val="24"/>
        </w:rPr>
        <w:t>14.2 Uploading Datasets</w:t>
      </w:r>
      <w:r>
        <w:rPr>
          <w:rFonts w:hint="default" w:ascii="Calibri" w:hAnsi="Calibri" w:eastAsia="SimSun" w:cs="Calibri"/>
          <w:sz w:val="24"/>
          <w:szCs w:val="24"/>
        </w:rPr>
        <w:br w:type="textWrapping"/>
      </w:r>
      <w:r>
        <w:rPr>
          <w:rFonts w:hint="default" w:ascii="Calibri" w:hAnsi="Calibri" w:eastAsia="SimSun" w:cs="Calibri"/>
          <w:sz w:val="24"/>
          <w:szCs w:val="24"/>
        </w:rPr>
        <w:t>14.3 Automatic Target Detection</w:t>
      </w:r>
      <w:r>
        <w:rPr>
          <w:rFonts w:hint="default" w:ascii="Calibri" w:hAnsi="Calibri" w:eastAsia="SimSun" w:cs="Calibri"/>
          <w:sz w:val="24"/>
          <w:szCs w:val="24"/>
        </w:rPr>
        <w:br w:type="textWrapping"/>
      </w:r>
      <w:r>
        <w:rPr>
          <w:rFonts w:hint="default" w:ascii="Calibri" w:hAnsi="Calibri" w:eastAsia="SimSun" w:cs="Calibri"/>
          <w:sz w:val="24"/>
          <w:szCs w:val="24"/>
        </w:rPr>
        <w:t>14.4 Manual Target Configuration</w:t>
      </w:r>
      <w:r>
        <w:rPr>
          <w:rFonts w:hint="default" w:ascii="Calibri" w:hAnsi="Calibri" w:eastAsia="SimSun" w:cs="Calibri"/>
          <w:sz w:val="24"/>
          <w:szCs w:val="24"/>
        </w:rPr>
        <w:br w:type="textWrapping"/>
      </w:r>
      <w:r>
        <w:rPr>
          <w:rFonts w:hint="default" w:ascii="Calibri" w:hAnsi="Calibri" w:eastAsia="SimSun" w:cs="Calibri"/>
          <w:sz w:val="24"/>
          <w:szCs w:val="24"/>
        </w:rPr>
        <w:t>14.5 Running Procurement Analysis</w:t>
      </w:r>
      <w:r>
        <w:rPr>
          <w:rFonts w:hint="default" w:ascii="Calibri" w:hAnsi="Calibri" w:eastAsia="SimSun" w:cs="Calibri"/>
          <w:sz w:val="24"/>
          <w:szCs w:val="24"/>
        </w:rPr>
        <w:br w:type="textWrapping"/>
      </w:r>
      <w:r>
        <w:rPr>
          <w:rFonts w:hint="default" w:ascii="Calibri" w:hAnsi="Calibri" w:eastAsia="SimSun" w:cs="Calibri"/>
          <w:sz w:val="24"/>
          <w:szCs w:val="24"/>
        </w:rPr>
        <w:t>14.6 Viewing Results</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15. Dashboard Pages</w:t>
      </w:r>
      <w:r>
        <w:rPr>
          <w:rFonts w:hint="default" w:ascii="Calibri" w:hAnsi="Calibri" w:eastAsia="SimSun" w:cs="Calibri"/>
          <w:sz w:val="24"/>
          <w:szCs w:val="24"/>
        </w:rPr>
        <w:br w:type="textWrapping"/>
      </w:r>
      <w:r>
        <w:rPr>
          <w:rFonts w:hint="default" w:ascii="Calibri" w:hAnsi="Calibri" w:eastAsia="SimSun" w:cs="Calibri"/>
          <w:sz w:val="24"/>
          <w:szCs w:val="24"/>
        </w:rPr>
        <w:t>15.1 Enterprise Overview</w:t>
      </w:r>
      <w:r>
        <w:rPr>
          <w:rFonts w:hint="default" w:ascii="Calibri" w:hAnsi="Calibri" w:eastAsia="SimSun" w:cs="Calibri"/>
          <w:sz w:val="24"/>
          <w:szCs w:val="24"/>
        </w:rPr>
        <w:br w:type="textWrapping"/>
      </w:r>
      <w:r>
        <w:rPr>
          <w:rFonts w:hint="default" w:ascii="Calibri" w:hAnsi="Calibri" w:eastAsia="SimSun" w:cs="Calibri"/>
          <w:sz w:val="24"/>
          <w:szCs w:val="24"/>
        </w:rPr>
        <w:t>15.2 Demand Intelligence Page</w:t>
      </w:r>
      <w:r>
        <w:rPr>
          <w:rFonts w:hint="default" w:ascii="Calibri" w:hAnsi="Calibri" w:eastAsia="SimSun" w:cs="Calibri"/>
          <w:sz w:val="24"/>
          <w:szCs w:val="24"/>
        </w:rPr>
        <w:br w:type="textWrapping"/>
      </w:r>
      <w:r>
        <w:rPr>
          <w:rFonts w:hint="default" w:ascii="Calibri" w:hAnsi="Calibri" w:eastAsia="SimSun" w:cs="Calibri"/>
          <w:sz w:val="24"/>
          <w:szCs w:val="24"/>
        </w:rPr>
        <w:t>15.3 Cost Intelligence Page</w:t>
      </w:r>
      <w:r>
        <w:rPr>
          <w:rFonts w:hint="default" w:ascii="Calibri" w:hAnsi="Calibri" w:eastAsia="SimSun" w:cs="Calibri"/>
          <w:sz w:val="24"/>
          <w:szCs w:val="24"/>
        </w:rPr>
        <w:br w:type="textWrapping"/>
      </w:r>
      <w:r>
        <w:rPr>
          <w:rFonts w:hint="default" w:ascii="Calibri" w:hAnsi="Calibri" w:eastAsia="SimSun" w:cs="Calibri"/>
          <w:sz w:val="24"/>
          <w:szCs w:val="24"/>
        </w:rPr>
        <w:t>15.4 Safety Intelligence Page</w:t>
      </w:r>
      <w:r>
        <w:rPr>
          <w:rFonts w:hint="default" w:ascii="Calibri" w:hAnsi="Calibri" w:eastAsia="SimSun" w:cs="Calibri"/>
          <w:sz w:val="24"/>
          <w:szCs w:val="24"/>
        </w:rPr>
        <w:br w:type="textWrapping"/>
      </w:r>
      <w:r>
        <w:rPr>
          <w:rFonts w:hint="default" w:ascii="Calibri" w:hAnsi="Calibri" w:eastAsia="SimSun" w:cs="Calibri"/>
          <w:sz w:val="24"/>
          <w:szCs w:val="24"/>
        </w:rPr>
        <w:t>15.5 Procurement Intelligence Page</w:t>
      </w:r>
      <w:r>
        <w:rPr>
          <w:rFonts w:hint="default" w:ascii="Calibri" w:hAnsi="Calibri" w:eastAsia="SimSun" w:cs="Calibri"/>
          <w:sz w:val="24"/>
          <w:szCs w:val="24"/>
        </w:rPr>
        <w:br w:type="textWrapping"/>
      </w:r>
      <w:r>
        <w:rPr>
          <w:rFonts w:hint="default" w:ascii="Calibri" w:hAnsi="Calibri" w:eastAsia="SimSun" w:cs="Calibri"/>
          <w:sz w:val="24"/>
          <w:szCs w:val="24"/>
        </w:rPr>
        <w:t>15.6 Model Performance Page</w:t>
      </w:r>
      <w:r>
        <w:rPr>
          <w:rFonts w:hint="default" w:ascii="Calibri" w:hAnsi="Calibri" w:eastAsia="SimSun" w:cs="Calibri"/>
          <w:sz w:val="24"/>
          <w:szCs w:val="24"/>
        </w:rPr>
        <w:br w:type="textWrapping"/>
      </w:r>
      <w:r>
        <w:rPr>
          <w:rFonts w:hint="default" w:ascii="Calibri" w:hAnsi="Calibri" w:eastAsia="SimSun" w:cs="Calibri"/>
          <w:sz w:val="24"/>
          <w:szCs w:val="24"/>
        </w:rPr>
        <w:t>15.7 Dataset Intelligence Page</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16. Reports and Visualizations</w:t>
      </w:r>
      <w:r>
        <w:rPr>
          <w:rFonts w:hint="default" w:ascii="Calibri" w:hAnsi="Calibri" w:eastAsia="SimSun" w:cs="Calibri"/>
          <w:sz w:val="24"/>
          <w:szCs w:val="24"/>
        </w:rPr>
        <w:br w:type="textWrapping"/>
      </w:r>
      <w:r>
        <w:rPr>
          <w:rFonts w:hint="default" w:ascii="Calibri" w:hAnsi="Calibri" w:eastAsia="SimSun" w:cs="Calibri"/>
          <w:sz w:val="24"/>
          <w:szCs w:val="24"/>
        </w:rPr>
        <w:t>16.1 Demand Prediction Charts</w:t>
      </w:r>
      <w:r>
        <w:rPr>
          <w:rFonts w:hint="default" w:ascii="Calibri" w:hAnsi="Calibri" w:eastAsia="SimSun" w:cs="Calibri"/>
          <w:sz w:val="24"/>
          <w:szCs w:val="24"/>
        </w:rPr>
        <w:br w:type="textWrapping"/>
      </w:r>
      <w:r>
        <w:rPr>
          <w:rFonts w:hint="default" w:ascii="Calibri" w:hAnsi="Calibri" w:eastAsia="SimSun" w:cs="Calibri"/>
          <w:sz w:val="24"/>
          <w:szCs w:val="24"/>
        </w:rPr>
        <w:t>16.2 Cost Prediction Charts</w:t>
      </w:r>
      <w:r>
        <w:rPr>
          <w:rFonts w:hint="default" w:ascii="Calibri" w:hAnsi="Calibri" w:eastAsia="SimSun" w:cs="Calibri"/>
          <w:sz w:val="24"/>
          <w:szCs w:val="24"/>
        </w:rPr>
        <w:br w:type="textWrapping"/>
      </w:r>
      <w:r>
        <w:rPr>
          <w:rFonts w:hint="default" w:ascii="Calibri" w:hAnsi="Calibri" w:eastAsia="SimSun" w:cs="Calibri"/>
          <w:sz w:val="24"/>
          <w:szCs w:val="24"/>
        </w:rPr>
        <w:t>16.3 Feature Importance Analysis</w:t>
      </w:r>
      <w:r>
        <w:rPr>
          <w:rFonts w:hint="default" w:ascii="Calibri" w:hAnsi="Calibri" w:eastAsia="SimSun" w:cs="Calibri"/>
          <w:sz w:val="24"/>
          <w:szCs w:val="24"/>
        </w:rPr>
        <w:br w:type="textWrapping"/>
      </w:r>
      <w:r>
        <w:rPr>
          <w:rFonts w:hint="default" w:ascii="Calibri" w:hAnsi="Calibri" w:eastAsia="SimSun" w:cs="Calibri"/>
          <w:sz w:val="24"/>
          <w:szCs w:val="24"/>
        </w:rPr>
        <w:t>16.4 Supplier Ranking Analysis</w:t>
      </w:r>
      <w:r>
        <w:rPr>
          <w:rFonts w:hint="default" w:ascii="Calibri" w:hAnsi="Calibri" w:eastAsia="SimSun" w:cs="Calibri"/>
          <w:sz w:val="24"/>
          <w:szCs w:val="24"/>
        </w:rPr>
        <w:br w:type="textWrapping"/>
      </w:r>
      <w:r>
        <w:rPr>
          <w:rFonts w:hint="default" w:ascii="Calibri" w:hAnsi="Calibri" w:eastAsia="SimSun" w:cs="Calibri"/>
          <w:sz w:val="24"/>
          <w:szCs w:val="24"/>
        </w:rPr>
        <w:t>16.5 Procurement Score Distribution</w:t>
      </w:r>
      <w:r>
        <w:rPr>
          <w:rFonts w:hint="default" w:ascii="Calibri" w:hAnsi="Calibri" w:eastAsia="SimSun" w:cs="Calibri"/>
          <w:sz w:val="24"/>
          <w:szCs w:val="24"/>
        </w:rPr>
        <w:br w:type="textWrapping"/>
      </w:r>
      <w:r>
        <w:rPr>
          <w:rFonts w:hint="default" w:ascii="Calibri" w:hAnsi="Calibri" w:eastAsia="SimSun" w:cs="Calibri"/>
          <w:sz w:val="24"/>
          <w:szCs w:val="24"/>
        </w:rPr>
        <w:t>16.6 Procurement Situation Distribution</w:t>
      </w:r>
      <w:r>
        <w:rPr>
          <w:rFonts w:hint="default" w:ascii="Calibri" w:hAnsi="Calibri" w:eastAsia="SimSun" w:cs="Calibri"/>
          <w:sz w:val="24"/>
          <w:szCs w:val="24"/>
        </w:rPr>
        <w:br w:type="textWrapping"/>
      </w:r>
      <w:r>
        <w:rPr>
          <w:rFonts w:hint="default" w:ascii="Calibri" w:hAnsi="Calibri" w:eastAsia="SimSun" w:cs="Calibri"/>
          <w:sz w:val="24"/>
          <w:szCs w:val="24"/>
        </w:rPr>
        <w:t>16.7 Procurement Mode Distribution</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17. GitHub Repository Management</w:t>
      </w:r>
      <w:r>
        <w:rPr>
          <w:rFonts w:hint="default" w:ascii="Calibri" w:hAnsi="Calibri" w:eastAsia="SimSun" w:cs="Calibri"/>
          <w:sz w:val="24"/>
          <w:szCs w:val="24"/>
        </w:rPr>
        <w:br w:type="textWrapping"/>
      </w:r>
      <w:r>
        <w:rPr>
          <w:rFonts w:hint="default" w:ascii="Calibri" w:hAnsi="Calibri" w:eastAsia="SimSun" w:cs="Calibri"/>
          <w:sz w:val="24"/>
          <w:szCs w:val="24"/>
        </w:rPr>
        <w:t>17.1 Repository Setup</w:t>
      </w:r>
      <w:r>
        <w:rPr>
          <w:rFonts w:hint="default" w:ascii="Calibri" w:hAnsi="Calibri" w:eastAsia="SimSun" w:cs="Calibri"/>
          <w:sz w:val="24"/>
          <w:szCs w:val="24"/>
        </w:rPr>
        <w:br w:type="textWrapping"/>
      </w:r>
      <w:r>
        <w:rPr>
          <w:rFonts w:hint="default" w:ascii="Calibri" w:hAnsi="Calibri" w:eastAsia="SimSun" w:cs="Calibri"/>
          <w:sz w:val="24"/>
          <w:szCs w:val="24"/>
        </w:rPr>
        <w:t>17.2 Commit Process</w:t>
      </w:r>
      <w:r>
        <w:rPr>
          <w:rFonts w:hint="default" w:ascii="Calibri" w:hAnsi="Calibri" w:eastAsia="SimSun" w:cs="Calibri"/>
          <w:sz w:val="24"/>
          <w:szCs w:val="24"/>
        </w:rPr>
        <w:br w:type="textWrapping"/>
      </w:r>
      <w:r>
        <w:rPr>
          <w:rFonts w:hint="default" w:ascii="Calibri" w:hAnsi="Calibri" w:eastAsia="SimSun" w:cs="Calibri"/>
          <w:sz w:val="24"/>
          <w:szCs w:val="24"/>
        </w:rPr>
        <w:t>17.3 Push Process</w:t>
      </w:r>
      <w:r>
        <w:rPr>
          <w:rFonts w:hint="default" w:ascii="Calibri" w:hAnsi="Calibri" w:eastAsia="SimSun" w:cs="Calibri"/>
          <w:sz w:val="24"/>
          <w:szCs w:val="24"/>
        </w:rPr>
        <w:br w:type="textWrapping"/>
      </w:r>
      <w:r>
        <w:rPr>
          <w:rFonts w:hint="default" w:ascii="Calibri" w:hAnsi="Calibri" w:eastAsia="SimSun" w:cs="Calibri"/>
          <w:sz w:val="24"/>
          <w:szCs w:val="24"/>
        </w:rPr>
        <w:t>17.4 Version Control Workflow</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18. Deployment Guide</w:t>
      </w:r>
      <w:r>
        <w:rPr>
          <w:rFonts w:hint="default" w:ascii="Calibri" w:hAnsi="Calibri" w:eastAsia="SimSun" w:cs="Calibri"/>
          <w:sz w:val="24"/>
          <w:szCs w:val="24"/>
        </w:rPr>
        <w:br w:type="textWrapping"/>
      </w:r>
      <w:r>
        <w:rPr>
          <w:rFonts w:hint="default" w:ascii="Calibri" w:hAnsi="Calibri" w:eastAsia="SimSun" w:cs="Calibri"/>
          <w:sz w:val="24"/>
          <w:szCs w:val="24"/>
        </w:rPr>
        <w:t>18.1 Deployment Overview</w:t>
      </w:r>
      <w:r>
        <w:rPr>
          <w:rFonts w:hint="default" w:ascii="Calibri" w:hAnsi="Calibri" w:eastAsia="SimSun" w:cs="Calibri"/>
          <w:sz w:val="24"/>
          <w:szCs w:val="24"/>
        </w:rPr>
        <w:br w:type="textWrapping"/>
      </w:r>
      <w:r>
        <w:rPr>
          <w:rFonts w:hint="default" w:ascii="Calibri" w:hAnsi="Calibri" w:eastAsia="SimSun" w:cs="Calibri"/>
          <w:sz w:val="24"/>
          <w:szCs w:val="24"/>
        </w:rPr>
        <w:t>18.2 Deployment Prerequisites</w:t>
      </w:r>
      <w:r>
        <w:rPr>
          <w:rFonts w:hint="default" w:ascii="Calibri" w:hAnsi="Calibri" w:eastAsia="SimSun" w:cs="Calibri"/>
          <w:sz w:val="24"/>
          <w:szCs w:val="24"/>
        </w:rPr>
        <w:br w:type="textWrapping"/>
      </w:r>
      <w:r>
        <w:rPr>
          <w:rFonts w:hint="default" w:ascii="Calibri" w:hAnsi="Calibri" w:eastAsia="SimSun" w:cs="Calibri"/>
          <w:sz w:val="24"/>
          <w:szCs w:val="24"/>
        </w:rPr>
        <w:t>18.3 GitHub Repository Configuration</w:t>
      </w:r>
      <w:r>
        <w:rPr>
          <w:rFonts w:hint="default" w:ascii="Calibri" w:hAnsi="Calibri" w:eastAsia="SimSun" w:cs="Calibri"/>
          <w:sz w:val="24"/>
          <w:szCs w:val="24"/>
        </w:rPr>
        <w:br w:type="textWrapping"/>
      </w:r>
      <w:r>
        <w:rPr>
          <w:rFonts w:hint="default" w:ascii="Calibri" w:hAnsi="Calibri" w:eastAsia="SimSun" w:cs="Calibri"/>
          <w:sz w:val="24"/>
          <w:szCs w:val="24"/>
        </w:rPr>
        <w:t>18.4 Streamlit Community Cloud Deployment</w:t>
      </w:r>
      <w:r>
        <w:rPr>
          <w:rFonts w:hint="default" w:ascii="Calibri" w:hAnsi="Calibri" w:eastAsia="SimSun" w:cs="Calibri"/>
          <w:sz w:val="24"/>
          <w:szCs w:val="24"/>
        </w:rPr>
        <w:br w:type="textWrapping"/>
      </w:r>
      <w:r>
        <w:rPr>
          <w:rFonts w:hint="default" w:ascii="Calibri" w:hAnsi="Calibri" w:eastAsia="SimSun" w:cs="Calibri"/>
          <w:sz w:val="24"/>
          <w:szCs w:val="24"/>
        </w:rPr>
        <w:t>18.5 Deployment Verification</w:t>
      </w:r>
      <w:r>
        <w:rPr>
          <w:rFonts w:hint="default" w:ascii="Calibri" w:hAnsi="Calibri" w:eastAsia="SimSun" w:cs="Calibri"/>
          <w:sz w:val="24"/>
          <w:szCs w:val="24"/>
        </w:rPr>
        <w:br w:type="textWrapping"/>
      </w:r>
      <w:r>
        <w:rPr>
          <w:rFonts w:hint="default" w:ascii="Calibri" w:hAnsi="Calibri" w:eastAsia="SimSun" w:cs="Calibri"/>
          <w:sz w:val="24"/>
          <w:szCs w:val="24"/>
        </w:rPr>
        <w:t>18.6 Deployment Workflow</w:t>
      </w:r>
      <w:r>
        <w:rPr>
          <w:rFonts w:hint="default" w:ascii="Calibri" w:hAnsi="Calibri" w:eastAsia="SimSun" w:cs="Calibri"/>
          <w:sz w:val="24"/>
          <w:szCs w:val="24"/>
        </w:rPr>
        <w:br w:type="textWrapping"/>
      </w:r>
      <w:r>
        <w:rPr>
          <w:rFonts w:hint="default" w:ascii="Calibri" w:hAnsi="Calibri" w:eastAsia="SimSun" w:cs="Calibri"/>
          <w:sz w:val="24"/>
          <w:szCs w:val="24"/>
        </w:rPr>
        <w:t>18.7 Post-Deployment Monitoring and Maintenance</w:t>
      </w:r>
      <w:r>
        <w:rPr>
          <w:rFonts w:hint="default" w:ascii="Calibri" w:hAnsi="Calibri" w:eastAsia="SimSun" w:cs="Calibri"/>
          <w:sz w:val="24"/>
          <w:szCs w:val="24"/>
        </w:rPr>
        <w:br w:type="textWrapping"/>
      </w:r>
      <w:r>
        <w:rPr>
          <w:rFonts w:hint="default" w:ascii="Calibri" w:hAnsi="Calibri" w:eastAsia="SimSun" w:cs="Calibri"/>
          <w:sz w:val="24"/>
          <w:szCs w:val="24"/>
        </w:rPr>
        <w:t>18.8 Deployment Benefits</w:t>
      </w:r>
      <w:r>
        <w:rPr>
          <w:rFonts w:hint="default" w:ascii="Calibri" w:hAnsi="Calibri" w:eastAsia="SimSun" w:cs="Calibri"/>
          <w:sz w:val="24"/>
          <w:szCs w:val="24"/>
        </w:rPr>
        <w:br w:type="textWrapping"/>
      </w:r>
      <w:r>
        <w:rPr>
          <w:rFonts w:hint="default" w:ascii="Calibri" w:hAnsi="Calibri" w:eastAsia="SimSun" w:cs="Calibri"/>
          <w:sz w:val="24"/>
          <w:szCs w:val="24"/>
        </w:rPr>
        <w:br w:type="textWrapping"/>
      </w:r>
      <w:r>
        <w:rPr>
          <w:rFonts w:hint="default" w:ascii="Calibri" w:hAnsi="Calibri" w:eastAsia="SimSun" w:cs="Calibri"/>
          <w:sz w:val="24"/>
          <w:szCs w:val="24"/>
        </w:rPr>
        <w:t>19. Troubleshooting</w:t>
      </w:r>
      <w:r>
        <w:rPr>
          <w:rFonts w:hint="default" w:ascii="Calibri" w:hAnsi="Calibri" w:eastAsia="SimSun" w:cs="Calibri"/>
          <w:sz w:val="24"/>
          <w:szCs w:val="24"/>
        </w:rPr>
        <w:br w:type="textWrapping"/>
      </w:r>
      <w:r>
        <w:rPr>
          <w:rFonts w:hint="default" w:ascii="Calibri" w:hAnsi="Calibri" w:eastAsia="SimSun" w:cs="Calibri"/>
          <w:sz w:val="24"/>
          <w:szCs w:val="24"/>
        </w:rPr>
        <w:t>20. Frequently Asked Questions (FAQ)</w:t>
      </w:r>
      <w:r>
        <w:rPr>
          <w:rFonts w:hint="default" w:ascii="Calibri" w:hAnsi="Calibri" w:eastAsia="SimSun" w:cs="Calibri"/>
          <w:sz w:val="24"/>
          <w:szCs w:val="24"/>
        </w:rPr>
        <w:br w:type="textWrapping"/>
      </w:r>
      <w:r>
        <w:rPr>
          <w:rFonts w:hint="default" w:ascii="Calibri" w:hAnsi="Calibri" w:eastAsia="SimSun" w:cs="Calibri"/>
          <w:sz w:val="24"/>
          <w:szCs w:val="24"/>
        </w:rPr>
        <w:t>21. Conclusion</w:t>
      </w:r>
    </w:p>
    <w:p w14:paraId="7EF546D3">
      <w:pPr>
        <w:pStyle w:val="15"/>
        <w:keepNext w:val="0"/>
        <w:keepLines w:val="0"/>
        <w:widowControl/>
        <w:suppressLineNumbers w:val="0"/>
        <w:rPr>
          <w:rFonts w:hint="default" w:ascii="Calibri" w:hAnsi="Calibri" w:cs="Calibri"/>
          <w:sz w:val="24"/>
          <w:szCs w:val="24"/>
        </w:rPr>
      </w:pPr>
    </w:p>
    <w:p w14:paraId="1E6B4EB4">
      <w:pPr>
        <w:pStyle w:val="15"/>
        <w:keepNext w:val="0"/>
        <w:keepLines w:val="0"/>
        <w:widowControl/>
        <w:suppressLineNumbers w:val="0"/>
        <w:rPr>
          <w:rFonts w:hint="default" w:ascii="Calibri" w:hAnsi="Calibri" w:cs="Calibri"/>
          <w:sz w:val="24"/>
          <w:szCs w:val="24"/>
        </w:rPr>
      </w:pPr>
    </w:p>
    <w:p w14:paraId="5BD34347">
      <w:pPr>
        <w:pStyle w:val="15"/>
        <w:keepNext w:val="0"/>
        <w:keepLines w:val="0"/>
        <w:widowControl/>
        <w:suppressLineNumbers w:val="0"/>
        <w:rPr>
          <w:rFonts w:hint="default" w:ascii="Calibri" w:hAnsi="Calibri" w:cs="Calibri"/>
          <w:sz w:val="24"/>
          <w:szCs w:val="24"/>
        </w:rPr>
      </w:pPr>
    </w:p>
    <w:p w14:paraId="496A3B0D">
      <w:pPr>
        <w:pStyle w:val="15"/>
        <w:keepNext w:val="0"/>
        <w:keepLines w:val="0"/>
        <w:widowControl/>
        <w:suppressLineNumbers w:val="0"/>
        <w:rPr>
          <w:rFonts w:hint="default" w:ascii="Calibri" w:hAnsi="Calibri" w:cs="Calibri"/>
          <w:sz w:val="24"/>
          <w:szCs w:val="24"/>
        </w:rPr>
      </w:pPr>
    </w:p>
    <w:p w14:paraId="42470247">
      <w:pPr>
        <w:pStyle w:val="15"/>
        <w:keepNext w:val="0"/>
        <w:keepLines w:val="0"/>
        <w:widowControl/>
        <w:suppressLineNumbers w:val="0"/>
        <w:rPr>
          <w:rFonts w:hint="default" w:ascii="Calibri" w:hAnsi="Calibri" w:cs="Calibri"/>
          <w:sz w:val="24"/>
          <w:szCs w:val="24"/>
        </w:rPr>
      </w:pPr>
    </w:p>
    <w:p w14:paraId="17C5407F">
      <w:pPr>
        <w:pStyle w:val="15"/>
        <w:keepNext w:val="0"/>
        <w:keepLines w:val="0"/>
        <w:widowControl/>
        <w:suppressLineNumbers w:val="0"/>
        <w:rPr>
          <w:rFonts w:hint="default" w:ascii="Calibri" w:hAnsi="Calibri" w:cs="Calibri"/>
          <w:sz w:val="24"/>
          <w:szCs w:val="24"/>
        </w:rPr>
      </w:pPr>
    </w:p>
    <w:p w14:paraId="37CA5AE6">
      <w:pPr>
        <w:pStyle w:val="15"/>
        <w:keepNext w:val="0"/>
        <w:keepLines w:val="0"/>
        <w:widowControl/>
        <w:suppressLineNumbers w:val="0"/>
        <w:rPr>
          <w:rFonts w:hint="default" w:ascii="Calibri" w:hAnsi="Calibri" w:cs="Calibri"/>
          <w:sz w:val="24"/>
          <w:szCs w:val="24"/>
        </w:rPr>
      </w:pPr>
    </w:p>
    <w:p w14:paraId="3F0F775F">
      <w:pPr>
        <w:pStyle w:val="15"/>
        <w:keepNext w:val="0"/>
        <w:keepLines w:val="0"/>
        <w:widowControl/>
        <w:suppressLineNumbers w:val="0"/>
        <w:rPr>
          <w:rFonts w:hint="default" w:ascii="Calibri" w:hAnsi="Calibri" w:cs="Calibri"/>
          <w:sz w:val="24"/>
          <w:szCs w:val="24"/>
        </w:rPr>
      </w:pPr>
    </w:p>
    <w:p w14:paraId="2F4BB93A">
      <w:pPr>
        <w:pStyle w:val="15"/>
        <w:keepNext w:val="0"/>
        <w:keepLines w:val="0"/>
        <w:widowControl/>
        <w:suppressLineNumbers w:val="0"/>
        <w:rPr>
          <w:rFonts w:hint="default" w:ascii="Calibri" w:hAnsi="Calibri" w:cs="Calibri"/>
          <w:sz w:val="24"/>
          <w:szCs w:val="24"/>
        </w:rPr>
      </w:pPr>
    </w:p>
    <w:p w14:paraId="3F236FF7">
      <w:pPr>
        <w:pStyle w:val="15"/>
        <w:keepNext w:val="0"/>
        <w:keepLines w:val="0"/>
        <w:widowControl/>
        <w:suppressLineNumbers w:val="0"/>
        <w:rPr>
          <w:rFonts w:hint="default" w:ascii="Calibri" w:hAnsi="Calibri" w:cs="Calibri"/>
          <w:sz w:val="24"/>
          <w:szCs w:val="24"/>
        </w:rPr>
      </w:pPr>
    </w:p>
    <w:p w14:paraId="1FA28EF9">
      <w:pPr>
        <w:pStyle w:val="15"/>
        <w:keepNext w:val="0"/>
        <w:keepLines w:val="0"/>
        <w:widowControl/>
        <w:suppressLineNumbers w:val="0"/>
        <w:rPr>
          <w:rFonts w:hint="default" w:ascii="Calibri" w:hAnsi="Calibri" w:cs="Calibri"/>
          <w:sz w:val="24"/>
          <w:szCs w:val="24"/>
        </w:rPr>
      </w:pPr>
    </w:p>
    <w:p w14:paraId="209B7ABA">
      <w:pPr>
        <w:pStyle w:val="15"/>
        <w:keepNext w:val="0"/>
        <w:keepLines w:val="0"/>
        <w:widowControl/>
        <w:suppressLineNumbers w:val="0"/>
        <w:rPr>
          <w:rFonts w:hint="default" w:ascii="Calibri" w:hAnsi="Calibri" w:cs="Calibri"/>
          <w:sz w:val="24"/>
          <w:szCs w:val="24"/>
        </w:rPr>
      </w:pPr>
    </w:p>
    <w:p w14:paraId="299184AB">
      <w:pPr>
        <w:pStyle w:val="15"/>
        <w:keepNext w:val="0"/>
        <w:keepLines w:val="0"/>
        <w:widowControl/>
        <w:suppressLineNumbers w:val="0"/>
        <w:rPr>
          <w:rFonts w:hint="default" w:ascii="Calibri" w:hAnsi="Calibri" w:cs="Calibri"/>
          <w:sz w:val="24"/>
          <w:szCs w:val="24"/>
        </w:rPr>
      </w:pPr>
    </w:p>
    <w:p w14:paraId="57342A7D">
      <w:pPr>
        <w:pStyle w:val="15"/>
        <w:keepNext w:val="0"/>
        <w:keepLines w:val="0"/>
        <w:widowControl/>
        <w:suppressLineNumbers w:val="0"/>
        <w:rPr>
          <w:rFonts w:hint="default" w:ascii="Calibri" w:hAnsi="Calibri" w:cs="Calibri"/>
          <w:sz w:val="24"/>
          <w:szCs w:val="24"/>
        </w:rPr>
      </w:pPr>
    </w:p>
    <w:p w14:paraId="26F1E38E">
      <w:pPr>
        <w:pStyle w:val="15"/>
        <w:keepNext w:val="0"/>
        <w:keepLines w:val="0"/>
        <w:widowControl/>
        <w:suppressLineNumbers w:val="0"/>
        <w:rPr>
          <w:rFonts w:hint="default" w:ascii="Calibri" w:hAnsi="Calibri" w:cs="Calibri"/>
          <w:sz w:val="24"/>
          <w:szCs w:val="24"/>
        </w:rPr>
      </w:pPr>
    </w:p>
    <w:p w14:paraId="453BD601">
      <w:pPr>
        <w:pStyle w:val="15"/>
        <w:keepNext w:val="0"/>
        <w:keepLines w:val="0"/>
        <w:widowControl/>
        <w:suppressLineNumbers w:val="0"/>
        <w:rPr>
          <w:rFonts w:hint="default" w:ascii="Calibri" w:hAnsi="Calibri" w:cs="Calibri"/>
          <w:sz w:val="24"/>
          <w:szCs w:val="24"/>
        </w:rPr>
      </w:pPr>
    </w:p>
    <w:p w14:paraId="73B86C61">
      <w:pPr>
        <w:pStyle w:val="15"/>
        <w:keepNext w:val="0"/>
        <w:keepLines w:val="0"/>
        <w:widowControl/>
        <w:suppressLineNumbers w:val="0"/>
        <w:rPr>
          <w:rFonts w:hint="default" w:ascii="Calibri" w:hAnsi="Calibri" w:cs="Calibri"/>
          <w:sz w:val="24"/>
          <w:szCs w:val="24"/>
        </w:rPr>
      </w:pPr>
    </w:p>
    <w:p w14:paraId="15749A6F">
      <w:pPr>
        <w:pStyle w:val="15"/>
        <w:keepNext w:val="0"/>
        <w:keepLines w:val="0"/>
        <w:widowControl/>
        <w:suppressLineNumbers w:val="0"/>
        <w:rPr>
          <w:rFonts w:hint="default" w:ascii="Calibri" w:hAnsi="Calibri" w:cs="Calibri"/>
          <w:sz w:val="24"/>
          <w:szCs w:val="24"/>
        </w:rPr>
      </w:pPr>
    </w:p>
    <w:p w14:paraId="37FFBB89">
      <w:pPr>
        <w:pStyle w:val="2"/>
        <w:keepNext w:val="0"/>
        <w:keepLines w:val="0"/>
        <w:widowControl/>
        <w:suppressLineNumbers w:val="0"/>
        <w:rPr>
          <w:rFonts w:hint="default" w:ascii="Calibri" w:hAnsi="Calibri" w:cs="Calibri"/>
        </w:rPr>
      </w:pPr>
      <w:bookmarkStart w:id="0" w:name="_GoBack"/>
      <w:bookmarkEnd w:id="0"/>
      <w:r>
        <w:rPr>
          <w:rFonts w:hint="default" w:ascii="Calibri" w:hAnsi="Calibri" w:cs="Calibri"/>
        </w:rPr>
        <w:t>1. Introduction</w:t>
      </w:r>
    </w:p>
    <w:p w14:paraId="1BFB6088">
      <w:pPr>
        <w:pStyle w:val="3"/>
        <w:keepNext w:val="0"/>
        <w:keepLines w:val="0"/>
        <w:widowControl/>
        <w:suppressLineNumbers w:val="0"/>
        <w:rPr>
          <w:rFonts w:hint="default" w:ascii="Calibri" w:hAnsi="Calibri" w:cs="Calibri"/>
        </w:rPr>
      </w:pPr>
      <w:r>
        <w:rPr>
          <w:rFonts w:hint="default" w:ascii="Calibri" w:hAnsi="Calibri" w:cs="Calibri"/>
        </w:rPr>
        <w:t>1.1 Purpose of the User Manual</w:t>
      </w:r>
    </w:p>
    <w:p w14:paraId="6C2A8EA8">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This User Manual provides comprehensive guidance for the installation, configuration, deployment, and usage of the Industrial Procurement Intelligence Platform. The document is intended to assist developers, analysts, and end users in understanding the platform architecture, machine learning workflow, dashboard functionalities, procurement intelligence modules, and deployment procedures.</w:t>
      </w:r>
    </w:p>
    <w:p w14:paraId="3B5342D7">
      <w:pPr>
        <w:pStyle w:val="3"/>
        <w:keepNext w:val="0"/>
        <w:keepLines w:val="0"/>
        <w:widowControl/>
        <w:suppressLineNumbers w:val="0"/>
        <w:rPr>
          <w:rFonts w:hint="default" w:ascii="Calibri" w:hAnsi="Calibri" w:cs="Calibri"/>
        </w:rPr>
      </w:pPr>
      <w:r>
        <w:rPr>
          <w:rFonts w:hint="default" w:ascii="Calibri" w:hAnsi="Calibri" w:cs="Calibri"/>
        </w:rPr>
        <w:t>1.2 Project Overview</w:t>
      </w:r>
    </w:p>
    <w:p w14:paraId="5D92CC19">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Industrial Procurement Intelligence Platform is an AI-powered decision-support system developed to assist procurement and supply chain professionals in making data-driven procurement decisions. The platform integrates Demand Intelligence, Cost Intelligence, Safety Intelligence, and Procurement Intelligence into a unified framework capable of analyzing procurement datasets, generating predictive insights, evaluating suppliers, and recommending optimal procurement strategies.</w:t>
      </w:r>
    </w:p>
    <w:p w14:paraId="51FB6E8A">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utilizes machine learning techniques to automate demand forecasting, cost prediction, safety classification, supplier evaluation, procurement scoring, and procurement mode recommendation. Interactive dashboards provide visual insights and support enterprise-level procurement decision making.</w:t>
      </w:r>
    </w:p>
    <w:p w14:paraId="5734199A">
      <w:pPr>
        <w:pStyle w:val="3"/>
        <w:keepNext w:val="0"/>
        <w:keepLines w:val="0"/>
        <w:widowControl/>
        <w:suppressLineNumbers w:val="0"/>
        <w:rPr>
          <w:rFonts w:hint="default" w:ascii="Calibri" w:hAnsi="Calibri" w:cs="Calibri"/>
        </w:rPr>
      </w:pPr>
      <w:r>
        <w:rPr>
          <w:rFonts w:hint="default" w:ascii="Calibri" w:hAnsi="Calibri" w:cs="Calibri"/>
        </w:rPr>
        <w:t>1.3 Objectives</w:t>
      </w:r>
    </w:p>
    <w:p w14:paraId="071D9F0E">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primary objectives of the Industrial Procurement Intelligence Platform are:</w:t>
      </w:r>
    </w:p>
    <w:p w14:paraId="3C31D7E7">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Automate procurement data analysis.</w:t>
      </w:r>
    </w:p>
    <w:p w14:paraId="396C7121">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Predict future demand using machine learning models.</w:t>
      </w:r>
    </w:p>
    <w:p w14:paraId="7A3219DD">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Estimate procurement costs accurately.</w:t>
      </w:r>
    </w:p>
    <w:p w14:paraId="29AE2AAA">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Assess supplier safety performance and risk levels.</w:t>
      </w:r>
    </w:p>
    <w:p w14:paraId="4D34C8D0">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Generate intelligent supplier recommendations.</w:t>
      </w:r>
    </w:p>
    <w:p w14:paraId="342D05F4">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Recommend procurement strategies based on operational conditions.</w:t>
      </w:r>
    </w:p>
    <w:p w14:paraId="6A9CF531">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Support in-house versus external procurement decisions.</w:t>
      </w:r>
    </w:p>
    <w:p w14:paraId="6436752D">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Provide a centralized dashboard for procurement intelligence.</w:t>
      </w:r>
    </w:p>
    <w:p w14:paraId="30B406E6">
      <w:pPr>
        <w:pStyle w:val="3"/>
        <w:keepNext w:val="0"/>
        <w:keepLines w:val="0"/>
        <w:widowControl/>
        <w:suppressLineNumbers w:val="0"/>
        <w:rPr>
          <w:rFonts w:hint="default" w:ascii="Calibri" w:hAnsi="Calibri" w:cs="Calibri"/>
        </w:rPr>
      </w:pPr>
      <w:r>
        <w:rPr>
          <w:rFonts w:hint="default" w:ascii="Calibri" w:hAnsi="Calibri" w:cs="Calibri"/>
        </w:rPr>
        <w:t>1.4 Scope</w:t>
      </w:r>
    </w:p>
    <w:p w14:paraId="6125D50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scope of the platform includes procurement data preprocessing, automated target detection, machine learning model training, supplier intelligence generation, procurement optimization, and dashboard-based analytics. The system supports industrial procurement operations by integrating multiple intelligence modules within a single platform.</w:t>
      </w:r>
    </w:p>
    <w:p w14:paraId="39F2D260">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is designed for manufacturing, supply chain, procurement, and industrial organizations seeking data-driven procurement planning and supplier management capabilities.</w:t>
      </w:r>
    </w:p>
    <w:p w14:paraId="60A771D2">
      <w:pPr>
        <w:pStyle w:val="3"/>
        <w:keepNext w:val="0"/>
        <w:keepLines w:val="0"/>
        <w:widowControl/>
        <w:suppressLineNumbers w:val="0"/>
        <w:rPr>
          <w:rFonts w:hint="default" w:ascii="Calibri" w:hAnsi="Calibri" w:cs="Calibri"/>
        </w:rPr>
      </w:pPr>
      <w:r>
        <w:rPr>
          <w:rFonts w:hint="default" w:ascii="Calibri" w:hAnsi="Calibri" w:cs="Calibri"/>
        </w:rPr>
        <w:t>1.5 Target Audience</w:t>
      </w:r>
    </w:p>
    <w:p w14:paraId="4C9C930E">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This manual is intended for:</w:t>
      </w:r>
    </w:p>
    <w:p w14:paraId="2CBFC514">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Procurement Managers</w:t>
      </w:r>
    </w:p>
    <w:p w14:paraId="0B469ACE">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Supply Chain Analysts</w:t>
      </w:r>
    </w:p>
    <w:p w14:paraId="69C2205B">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Data Analysts</w:t>
      </w:r>
    </w:p>
    <w:p w14:paraId="06A2075F">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Manufacturing Engineers</w:t>
      </w:r>
    </w:p>
    <w:p w14:paraId="1917D633">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Business Intelligence Teams</w:t>
      </w:r>
    </w:p>
    <w:p w14:paraId="035E8415">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Project Developers</w:t>
      </w:r>
    </w:p>
    <w:p w14:paraId="144A55DA">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System Administrators</w:t>
      </w:r>
    </w:p>
    <w:p w14:paraId="143266C0">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Internship Project Evaluators</w:t>
      </w:r>
    </w:p>
    <w:p w14:paraId="5575C318">
      <w:pPr>
        <w:pStyle w:val="15"/>
        <w:keepNext w:val="0"/>
        <w:keepLines w:val="0"/>
        <w:widowControl/>
        <w:suppressLineNumbers w:val="0"/>
        <w:rPr>
          <w:rFonts w:hint="default" w:ascii="Calibri" w:hAnsi="Calibri" w:cs="Calibri"/>
        </w:rPr>
      </w:pPr>
      <w:r>
        <w:rPr>
          <w:rFonts w:hint="default" w:ascii="Calibri" w:hAnsi="Calibri" w:cs="Calibri"/>
        </w:rPr>
        <w:t>A basic understanding of procurement processes, machine learning concepts, Python programming, and dashboard applications is beneficial for effectively utilizing the platform.</w:t>
      </w:r>
    </w:p>
    <w:p w14:paraId="2D629B2F">
      <w:pPr>
        <w:pStyle w:val="2"/>
        <w:keepNext w:val="0"/>
        <w:keepLines w:val="0"/>
        <w:widowControl/>
        <w:suppressLineNumbers w:val="0"/>
        <w:rPr>
          <w:rFonts w:hint="default" w:ascii="Calibri" w:hAnsi="Calibri" w:cs="Calibri"/>
        </w:rPr>
      </w:pPr>
      <w:r>
        <w:rPr>
          <w:rFonts w:hint="default" w:ascii="Calibri" w:hAnsi="Calibri" w:cs="Calibri"/>
        </w:rPr>
        <w:t>2. System Requirements</w:t>
      </w:r>
    </w:p>
    <w:p w14:paraId="5E5DD2B0">
      <w:pPr>
        <w:pStyle w:val="3"/>
        <w:keepNext w:val="0"/>
        <w:keepLines w:val="0"/>
        <w:widowControl/>
        <w:suppressLineNumbers w:val="0"/>
        <w:rPr>
          <w:rFonts w:hint="default" w:ascii="Calibri" w:hAnsi="Calibri" w:cs="Calibri"/>
        </w:rPr>
      </w:pPr>
      <w:r>
        <w:rPr>
          <w:rFonts w:hint="default" w:ascii="Calibri" w:hAnsi="Calibri" w:cs="Calibri"/>
        </w:rPr>
        <w:t>2.1 Hardware Requirements</w:t>
      </w:r>
    </w:p>
    <w:p w14:paraId="1CA49BE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Industrial Procurement Intelligence Platform is a Streamlit-based web application that can be executed on a standard personal computer.</w:t>
      </w:r>
    </w:p>
    <w:p w14:paraId="3EF55A4A">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Minimum Requirements:</w:t>
      </w:r>
    </w:p>
    <w:p w14:paraId="039491D4">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Processor: Intel Core i3 / AMD Equivalent</w:t>
      </w:r>
    </w:p>
    <w:p w14:paraId="214B6172">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RAM: 4 GB (8 GB Recommended)</w:t>
      </w:r>
    </w:p>
    <w:p w14:paraId="3972E001">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Storage: 1 GB Free Disk Space</w:t>
      </w:r>
    </w:p>
    <w:p w14:paraId="21154481">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Display Resolution: 1366 × 768 or higher</w:t>
      </w:r>
    </w:p>
    <w:p w14:paraId="21CD55A9">
      <w:pPr>
        <w:pStyle w:val="3"/>
        <w:keepNext w:val="0"/>
        <w:keepLines w:val="0"/>
        <w:widowControl/>
        <w:suppressLineNumbers w:val="0"/>
        <w:rPr>
          <w:rFonts w:hint="default" w:ascii="Calibri" w:hAnsi="Calibri" w:cs="Calibri"/>
        </w:rPr>
      </w:pPr>
      <w:r>
        <w:rPr>
          <w:rFonts w:hint="default" w:ascii="Calibri" w:hAnsi="Calibri" w:cs="Calibri"/>
        </w:rPr>
        <w:t>2.2 Software Requirements</w:t>
      </w:r>
    </w:p>
    <w:p w14:paraId="6D3997C5">
      <w:pPr>
        <w:rPr>
          <w:rFonts w:hint="default" w:ascii="Calibri" w:hAnsi="Calibri" w:eastAsia="SimSun" w:cs="Calibri"/>
          <w:sz w:val="24"/>
          <w:szCs w:val="24"/>
        </w:rPr>
      </w:pPr>
      <w:r>
        <w:rPr>
          <w:rFonts w:hint="default" w:ascii="Calibri" w:hAnsi="Calibri" w:eastAsia="SimSun" w:cs="Calibri"/>
          <w:sz w:val="24"/>
          <w:szCs w:val="24"/>
        </w:rPr>
        <w:t>The following software was used during the development and testing of the platform:</w:t>
      </w:r>
    </w:p>
    <w:p w14:paraId="712E6782">
      <w:pPr>
        <w:rPr>
          <w:rFonts w:hint="default" w:ascii="Calibri" w:hAnsi="Calibri" w:eastAsia="SimSun" w:cs="Calibri"/>
          <w:sz w:val="24"/>
          <w:szCs w:val="24"/>
        </w:rPr>
      </w:pPr>
    </w:p>
    <w:tbl>
      <w:tblPr>
        <w:tblStyle w:val="9"/>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036"/>
        <w:gridCol w:w="30"/>
        <w:gridCol w:w="4720"/>
      </w:tblGrid>
      <w:tr w14:paraId="6696B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021" w:type="dxa"/>
            <w:gridSpan w:val="2"/>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23C36E22">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Software</w:t>
            </w:r>
          </w:p>
        </w:tc>
        <w:tc>
          <w:tcPr>
            <w:tcW w:w="4675"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0D77D003">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Version</w:t>
            </w:r>
          </w:p>
        </w:tc>
      </w:tr>
      <w:tr w14:paraId="6ABF6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9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F429DCA">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Operating System</w:t>
            </w:r>
          </w:p>
        </w:tc>
        <w:tc>
          <w:tcPr>
            <w:tcW w:w="4705" w:type="dxa"/>
            <w:gridSpan w:val="2"/>
            <w:tcBorders>
              <w:top w:val="single" w:color="000000" w:sz="4" w:space="0"/>
              <w:left w:val="single" w:color="000000" w:sz="4" w:space="0"/>
              <w:bottom w:val="single" w:color="000000" w:sz="4" w:space="0"/>
              <w:right w:val="single" w:color="000000" w:sz="12" w:space="0"/>
            </w:tcBorders>
            <w:shd w:val="clear" w:color="auto" w:fill="FFFFFF"/>
            <w:vAlign w:val="center"/>
          </w:tcPr>
          <w:p w14:paraId="5FBD1F2F">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Windows 11</w:t>
            </w:r>
          </w:p>
        </w:tc>
      </w:tr>
      <w:tr w14:paraId="0B9F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9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0BDFC94">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Python</w:t>
            </w:r>
          </w:p>
        </w:tc>
        <w:tc>
          <w:tcPr>
            <w:tcW w:w="4705" w:type="dxa"/>
            <w:gridSpan w:val="2"/>
            <w:tcBorders>
              <w:top w:val="single" w:color="000000" w:sz="4" w:space="0"/>
              <w:left w:val="single" w:color="000000" w:sz="4" w:space="0"/>
              <w:bottom w:val="single" w:color="000000" w:sz="4" w:space="0"/>
              <w:right w:val="single" w:color="000000" w:sz="12" w:space="0"/>
            </w:tcBorders>
            <w:shd w:val="clear" w:color="auto" w:fill="FFFFFF"/>
            <w:vAlign w:val="center"/>
          </w:tcPr>
          <w:p w14:paraId="652D840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3.11.9</w:t>
            </w:r>
          </w:p>
        </w:tc>
      </w:tr>
      <w:tr w14:paraId="63153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9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B33A94E">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Jupyter Notebook</w:t>
            </w:r>
          </w:p>
        </w:tc>
        <w:tc>
          <w:tcPr>
            <w:tcW w:w="4705" w:type="dxa"/>
            <w:gridSpan w:val="2"/>
            <w:tcBorders>
              <w:top w:val="single" w:color="000000" w:sz="4" w:space="0"/>
              <w:left w:val="single" w:color="000000" w:sz="4" w:space="0"/>
              <w:bottom w:val="single" w:color="000000" w:sz="4" w:space="0"/>
              <w:right w:val="single" w:color="000000" w:sz="12" w:space="0"/>
            </w:tcBorders>
            <w:shd w:val="clear" w:color="auto" w:fill="FFFFFF"/>
            <w:vAlign w:val="center"/>
          </w:tcPr>
          <w:p w14:paraId="79AD10B0">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7.4.5</w:t>
            </w:r>
          </w:p>
        </w:tc>
      </w:tr>
      <w:tr w14:paraId="7E809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9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59620EE">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Streamlit</w:t>
            </w:r>
          </w:p>
        </w:tc>
        <w:tc>
          <w:tcPr>
            <w:tcW w:w="4705" w:type="dxa"/>
            <w:gridSpan w:val="2"/>
            <w:tcBorders>
              <w:top w:val="single" w:color="000000" w:sz="4" w:space="0"/>
              <w:left w:val="single" w:color="000000" w:sz="4" w:space="0"/>
              <w:bottom w:val="single" w:color="000000" w:sz="4" w:space="0"/>
              <w:right w:val="single" w:color="000000" w:sz="12" w:space="0"/>
            </w:tcBorders>
            <w:shd w:val="clear" w:color="auto" w:fill="FFFFFF"/>
            <w:vAlign w:val="center"/>
          </w:tcPr>
          <w:p w14:paraId="2B8218AA">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1.45.1</w:t>
            </w:r>
          </w:p>
        </w:tc>
      </w:tr>
      <w:tr w14:paraId="0D215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91"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AACF198">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Git</w:t>
            </w:r>
          </w:p>
        </w:tc>
        <w:tc>
          <w:tcPr>
            <w:tcW w:w="4705" w:type="dxa"/>
            <w:gridSpan w:val="2"/>
            <w:tcBorders>
              <w:top w:val="single" w:color="000000" w:sz="4" w:space="0"/>
              <w:left w:val="single" w:color="000000" w:sz="4" w:space="0"/>
              <w:bottom w:val="single" w:color="000000" w:sz="4" w:space="0"/>
              <w:right w:val="single" w:color="000000" w:sz="12" w:space="0"/>
            </w:tcBorders>
            <w:shd w:val="clear" w:color="auto" w:fill="FFFFFF"/>
            <w:vAlign w:val="center"/>
          </w:tcPr>
          <w:p w14:paraId="02AF47FB">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2.49.0</w:t>
            </w:r>
          </w:p>
        </w:tc>
      </w:tr>
      <w:tr w14:paraId="0773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91"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3B921351">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Google Chrome</w:t>
            </w:r>
          </w:p>
        </w:tc>
        <w:tc>
          <w:tcPr>
            <w:tcW w:w="4705" w:type="dxa"/>
            <w:gridSpan w:val="2"/>
            <w:tcBorders>
              <w:top w:val="single" w:color="000000" w:sz="4" w:space="0"/>
              <w:left w:val="single" w:color="000000" w:sz="4" w:space="0"/>
              <w:bottom w:val="single" w:color="000000" w:sz="12" w:space="0"/>
              <w:right w:val="single" w:color="000000" w:sz="12" w:space="0"/>
            </w:tcBorders>
            <w:shd w:val="clear" w:color="auto" w:fill="FFFFFF"/>
            <w:vAlign w:val="center"/>
          </w:tcPr>
          <w:p w14:paraId="26EAA40F">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Version 137 or Later</w:t>
            </w:r>
          </w:p>
        </w:tc>
      </w:tr>
    </w:tbl>
    <w:p w14:paraId="510DA7E1">
      <w:pPr>
        <w:pStyle w:val="15"/>
        <w:keepNext w:val="0"/>
        <w:keepLines w:val="0"/>
        <w:widowControl/>
        <w:suppressLineNumbers w:val="0"/>
        <w:rPr>
          <w:rFonts w:hint="default" w:ascii="Calibri" w:hAnsi="Calibri" w:eastAsia="SimSun" w:cs="Calibri"/>
          <w:sz w:val="32"/>
          <w:szCs w:val="32"/>
        </w:rPr>
      </w:pPr>
      <w:r>
        <w:rPr>
          <w:rFonts w:hint="default" w:ascii="Calibri" w:hAnsi="Calibri" w:eastAsia="SimSun" w:cs="Calibri"/>
          <w:sz w:val="32"/>
          <w:szCs w:val="32"/>
        </w:rPr>
        <w:t>2.3 Required Python Libraries</w:t>
      </w:r>
    </w:p>
    <w:tbl>
      <w:tblPr>
        <w:tblStyle w:val="9"/>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220"/>
        <w:gridCol w:w="3476"/>
      </w:tblGrid>
      <w:tr w14:paraId="1D45A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5175"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645DCCCB">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Library</w:t>
            </w:r>
          </w:p>
        </w:tc>
        <w:tc>
          <w:tcPr>
            <w:tcW w:w="3431"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6CD312EA">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Version</w:t>
            </w:r>
          </w:p>
        </w:tc>
      </w:tr>
      <w:tr w14:paraId="70550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7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395A871">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pandas</w:t>
            </w:r>
          </w:p>
        </w:tc>
        <w:tc>
          <w:tcPr>
            <w:tcW w:w="343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1F6FAB2">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2.2.3</w:t>
            </w:r>
          </w:p>
        </w:tc>
      </w:tr>
      <w:tr w14:paraId="6B495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7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D011EB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numpy</w:t>
            </w:r>
          </w:p>
        </w:tc>
        <w:tc>
          <w:tcPr>
            <w:tcW w:w="343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E462F6F">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2.2.6</w:t>
            </w:r>
          </w:p>
        </w:tc>
      </w:tr>
      <w:tr w14:paraId="0F2D6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7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5E16514">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scikit-learn</w:t>
            </w:r>
          </w:p>
        </w:tc>
        <w:tc>
          <w:tcPr>
            <w:tcW w:w="343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47B794C">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1.6.1</w:t>
            </w:r>
          </w:p>
        </w:tc>
      </w:tr>
      <w:tr w14:paraId="4D4DD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7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2A84AE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xgboost</w:t>
            </w:r>
          </w:p>
        </w:tc>
        <w:tc>
          <w:tcPr>
            <w:tcW w:w="343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54C21DE">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3.0.2</w:t>
            </w:r>
          </w:p>
        </w:tc>
      </w:tr>
      <w:tr w14:paraId="17996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7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24E6D12">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plotly</w:t>
            </w:r>
          </w:p>
        </w:tc>
        <w:tc>
          <w:tcPr>
            <w:tcW w:w="343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C2E5364">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6.1.2</w:t>
            </w:r>
          </w:p>
        </w:tc>
      </w:tr>
      <w:tr w14:paraId="4CA51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7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551B318">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streamlit</w:t>
            </w:r>
          </w:p>
        </w:tc>
        <w:tc>
          <w:tcPr>
            <w:tcW w:w="343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4D6E5AD">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1.45.1</w:t>
            </w:r>
          </w:p>
        </w:tc>
      </w:tr>
      <w:tr w14:paraId="62797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7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941FC82">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joblib</w:t>
            </w:r>
          </w:p>
        </w:tc>
        <w:tc>
          <w:tcPr>
            <w:tcW w:w="343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9FAEA58">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1.5.1</w:t>
            </w:r>
          </w:p>
        </w:tc>
      </w:tr>
      <w:tr w14:paraId="56826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75"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4E7A315">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openpyxl</w:t>
            </w:r>
          </w:p>
        </w:tc>
        <w:tc>
          <w:tcPr>
            <w:tcW w:w="3431"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112048D">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3.1.5</w:t>
            </w:r>
          </w:p>
        </w:tc>
      </w:tr>
      <w:tr w14:paraId="1BC92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175"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5C45D70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matplotlib</w:t>
            </w:r>
          </w:p>
        </w:tc>
        <w:tc>
          <w:tcPr>
            <w:tcW w:w="3431"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6DF90415">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3.10.3</w:t>
            </w:r>
          </w:p>
        </w:tc>
      </w:tr>
    </w:tbl>
    <w:p w14:paraId="5734B69D">
      <w:pPr>
        <w:pStyle w:val="4"/>
        <w:keepNext w:val="0"/>
        <w:keepLines w:val="0"/>
        <w:widowControl/>
        <w:suppressLineNumbers w:val="0"/>
        <w:rPr>
          <w:rFonts w:hint="default" w:ascii="Calibri" w:hAnsi="Calibri" w:cs="Calibri"/>
          <w:sz w:val="32"/>
          <w:szCs w:val="32"/>
          <w:lang w:val="en-US"/>
        </w:rPr>
      </w:pPr>
    </w:p>
    <w:p w14:paraId="0F6318FE">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2.4 Installation Command</w:t>
      </w:r>
    </w:p>
    <w:p w14:paraId="51C11D99">
      <w:pPr>
        <w:pStyle w:val="15"/>
        <w:keepNext w:val="0"/>
        <w:keepLines w:val="0"/>
        <w:widowControl/>
        <w:suppressLineNumbers w:val="0"/>
        <w:rPr>
          <w:rFonts w:hint="default" w:ascii="Calibri" w:hAnsi="Calibri" w:cs="Calibri"/>
        </w:rPr>
      </w:pPr>
      <w:r>
        <w:rPr>
          <w:rFonts w:hint="default" w:ascii="Calibri" w:hAnsi="Calibri" w:cs="Calibri"/>
        </w:rPr>
        <w:t>Install the required libraries using:</w:t>
      </w:r>
    </w:p>
    <w:p w14:paraId="6A9D56A6">
      <w:pPr>
        <w:pStyle w:val="15"/>
        <w:keepNext w:val="0"/>
        <w:keepLines w:val="0"/>
        <w:widowControl/>
        <w:suppressLineNumbers w:val="0"/>
        <w:rPr>
          <w:rFonts w:hint="default" w:ascii="Calibri" w:hAnsi="Calibri" w:cs="Calibri"/>
        </w:rPr>
      </w:pPr>
      <w:r>
        <w:rPr>
          <w:rFonts w:hint="default" w:ascii="Calibri" w:hAnsi="Calibri" w:cs="Calibri"/>
        </w:rPr>
        <w:t>pip install pandas numpy scikit-learn xgboost plotly streamlit joblib openpyxl matplotlib</w:t>
      </w:r>
    </w:p>
    <w:p w14:paraId="51F56285">
      <w:pPr>
        <w:pStyle w:val="15"/>
        <w:keepNext w:val="0"/>
        <w:keepLines w:val="0"/>
        <w:widowControl/>
        <w:suppressLineNumbers w:val="0"/>
        <w:rPr>
          <w:rFonts w:hint="default" w:ascii="Calibri" w:hAnsi="Calibri" w:cs="Calibri"/>
          <w:lang w:val="en-US"/>
        </w:rPr>
      </w:pPr>
      <w:r>
        <w:rPr>
          <w:rFonts w:hint="default" w:ascii="Calibri" w:hAnsi="Calibri" w:cs="Calibri"/>
          <w:lang w:val="en-US"/>
        </w:rPr>
        <w:t>Or</w:t>
      </w:r>
    </w:p>
    <w:p w14:paraId="6D379254">
      <w:pPr>
        <w:pStyle w:val="15"/>
        <w:keepNext w:val="0"/>
        <w:keepLines w:val="0"/>
        <w:widowControl/>
        <w:suppressLineNumbers w:val="0"/>
        <w:rPr>
          <w:rFonts w:hint="default" w:ascii="Calibri" w:hAnsi="Calibri" w:cs="Calibri"/>
          <w:lang w:val="en-US"/>
        </w:rPr>
      </w:pPr>
      <w:r>
        <w:rPr>
          <w:rFonts w:hint="default" w:ascii="Calibri" w:hAnsi="Calibri" w:cs="Calibri"/>
          <w:lang w:val="en-US"/>
        </w:rPr>
        <w:t>pip install -r requirements.txt</w:t>
      </w:r>
    </w:p>
    <w:p w14:paraId="274E8CB0">
      <w:pPr>
        <w:pStyle w:val="15"/>
        <w:keepNext w:val="0"/>
        <w:keepLines w:val="0"/>
        <w:widowControl/>
        <w:suppressLineNumbers w:val="0"/>
        <w:rPr>
          <w:rFonts w:hint="default" w:ascii="Calibri" w:hAnsi="Calibri" w:eastAsia="SimSun" w:cs="Calibri"/>
          <w:sz w:val="24"/>
          <w:szCs w:val="24"/>
        </w:rPr>
      </w:pPr>
      <w:r>
        <w:rPr>
          <w:rFonts w:hint="default" w:ascii="Calibri" w:hAnsi="Calibri" w:eastAsia="SimSun" w:cs="Calibri"/>
          <w:sz w:val="24"/>
          <w:szCs w:val="24"/>
        </w:rPr>
        <w:t>After successful installation, the application can be launched using Streamlit and accessed through a web browser.</w:t>
      </w:r>
    </w:p>
    <w:p w14:paraId="5191387C">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3. Development Environment Setup</w:t>
      </w:r>
    </w:p>
    <w:p w14:paraId="2EB8E03C">
      <w:pPr>
        <w:pStyle w:val="4"/>
        <w:bidi w:val="0"/>
        <w:rPr>
          <w:rFonts w:hint="default"/>
          <w:sz w:val="32"/>
          <w:szCs w:val="32"/>
        </w:rPr>
      </w:pPr>
      <w:r>
        <w:rPr>
          <w:rFonts w:hint="default"/>
          <w:sz w:val="32"/>
          <w:szCs w:val="32"/>
        </w:rPr>
        <w:t>3.1 Anaconda Installation</w:t>
      </w:r>
    </w:p>
    <w:p w14:paraId="7860ECF8">
      <w:pPr>
        <w:pStyle w:val="15"/>
        <w:keepNext w:val="0"/>
        <w:keepLines w:val="0"/>
        <w:widowControl/>
        <w:suppressLineNumbers w:val="0"/>
        <w:rPr>
          <w:rFonts w:hint="default" w:ascii="Calibri" w:hAnsi="Calibri" w:cs="Calibri"/>
        </w:rPr>
      </w:pPr>
      <w:r>
        <w:rPr>
          <w:rFonts w:hint="default" w:ascii="Calibri" w:hAnsi="Calibri" w:cs="Calibri"/>
        </w:rPr>
        <w:t>The Industrial Procurement Intelligence Platform was developed using the Anaconda distribution. Anaconda provides Python, Jupyter Notebook, and package management tools required for machine learning and dashboard development.</w:t>
      </w:r>
    </w:p>
    <w:p w14:paraId="1DD4BF4B">
      <w:pPr>
        <w:pStyle w:val="15"/>
        <w:keepNext w:val="0"/>
        <w:keepLines w:val="0"/>
        <w:widowControl/>
        <w:suppressLineNumbers w:val="0"/>
        <w:rPr>
          <w:rFonts w:hint="default" w:ascii="Calibri" w:hAnsi="Calibri" w:cs="Calibri"/>
        </w:rPr>
      </w:pPr>
      <w:r>
        <w:rPr>
          <w:rFonts w:hint="default" w:ascii="Calibri" w:hAnsi="Calibri" w:cs="Calibri"/>
        </w:rPr>
        <w:t>Installation Steps:</w:t>
      </w:r>
    </w:p>
    <w:p w14:paraId="59C74E61">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Download Anaconda from the official Anaconda website. </w:t>
      </w:r>
    </w:p>
    <w:p w14:paraId="09D9E945">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Run the installer and complete the installation. </w:t>
      </w:r>
    </w:p>
    <w:p w14:paraId="6D9E4C32">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Launch Anaconda Navigator after installation. </w:t>
      </w:r>
    </w:p>
    <w:p w14:paraId="3493A9FF">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Open Anaconda Prompt and verify the installation using: </w:t>
      </w:r>
    </w:p>
    <w:p w14:paraId="1B0BA5FB">
      <w:pPr>
        <w:pStyle w:val="13"/>
        <w:keepNext w:val="0"/>
        <w:keepLines w:val="0"/>
        <w:widowControl/>
        <w:suppressLineNumbers w:val="0"/>
        <w:rPr>
          <w:rFonts w:hint="default" w:ascii="Calibri" w:hAnsi="Calibri" w:cs="Calibri"/>
        </w:rPr>
      </w:pPr>
      <w:r>
        <w:rPr>
          <w:rStyle w:val="12"/>
          <w:rFonts w:hint="default" w:ascii="Calibri" w:hAnsi="Calibri" w:cs="Calibri"/>
        </w:rPr>
        <w:t xml:space="preserve">conda </w:t>
      </w:r>
      <w:r>
        <w:rPr>
          <w:rFonts w:hint="default" w:ascii="Calibri" w:hAnsi="Calibri" w:cs="Calibri"/>
        </w:rPr>
        <w:t>--version</w:t>
      </w:r>
    </w:p>
    <w:p w14:paraId="22B138CE">
      <w:pPr>
        <w:pStyle w:val="15"/>
        <w:keepNext w:val="0"/>
        <w:keepLines w:val="0"/>
        <w:widowControl/>
        <w:suppressLineNumbers w:val="0"/>
        <w:rPr>
          <w:rFonts w:hint="default" w:ascii="Calibri" w:hAnsi="Calibri" w:cs="Calibri"/>
        </w:rPr>
      </w:pPr>
      <w:r>
        <w:rPr>
          <w:rFonts w:hint="default" w:ascii="Calibri" w:hAnsi="Calibri" w:cs="Calibri"/>
        </w:rPr>
        <w:t>A valid version number confirms successful installation.</w:t>
      </w:r>
    </w:p>
    <w:p w14:paraId="6DD5C6C1">
      <w:pPr>
        <w:pStyle w:val="4"/>
        <w:bidi w:val="0"/>
        <w:rPr>
          <w:rFonts w:hint="default"/>
          <w:sz w:val="32"/>
          <w:szCs w:val="32"/>
        </w:rPr>
      </w:pPr>
      <w:r>
        <w:rPr>
          <w:rFonts w:hint="default"/>
          <w:sz w:val="32"/>
          <w:szCs w:val="32"/>
        </w:rPr>
        <w:t>3.2 Python Installation Verification</w:t>
      </w:r>
    </w:p>
    <w:p w14:paraId="618CCDD5">
      <w:pPr>
        <w:pStyle w:val="15"/>
        <w:keepNext w:val="0"/>
        <w:keepLines w:val="0"/>
        <w:widowControl/>
        <w:suppressLineNumbers w:val="0"/>
        <w:rPr>
          <w:rFonts w:hint="default" w:ascii="Calibri" w:hAnsi="Calibri" w:cs="Calibri"/>
        </w:rPr>
      </w:pPr>
      <w:r>
        <w:rPr>
          <w:rFonts w:hint="default" w:ascii="Calibri" w:hAnsi="Calibri" w:cs="Calibri"/>
        </w:rPr>
        <w:t>The platform was developed using Python 3.11.</w:t>
      </w:r>
    </w:p>
    <w:p w14:paraId="6F4A7465">
      <w:pPr>
        <w:pStyle w:val="15"/>
        <w:keepNext w:val="0"/>
        <w:keepLines w:val="0"/>
        <w:widowControl/>
        <w:suppressLineNumbers w:val="0"/>
        <w:rPr>
          <w:rFonts w:hint="default" w:ascii="Calibri" w:hAnsi="Calibri" w:cs="Calibri"/>
        </w:rPr>
      </w:pPr>
      <w:r>
        <w:rPr>
          <w:rFonts w:hint="default" w:ascii="Calibri" w:hAnsi="Calibri" w:cs="Calibri"/>
        </w:rPr>
        <w:t>To verify the installed Python version, execute:</w:t>
      </w:r>
    </w:p>
    <w:p w14:paraId="79962D4D">
      <w:pPr>
        <w:pStyle w:val="13"/>
        <w:keepNext w:val="0"/>
        <w:keepLines w:val="0"/>
        <w:widowControl/>
        <w:suppressLineNumbers w:val="0"/>
        <w:rPr>
          <w:rFonts w:hint="default" w:ascii="Calibri" w:hAnsi="Calibri" w:cs="Calibri"/>
        </w:rPr>
      </w:pPr>
      <w:r>
        <w:rPr>
          <w:rStyle w:val="12"/>
          <w:rFonts w:hint="default" w:ascii="Calibri" w:hAnsi="Calibri" w:cs="Calibri"/>
        </w:rPr>
        <w:t xml:space="preserve">python </w:t>
      </w:r>
      <w:r>
        <w:rPr>
          <w:rFonts w:hint="default" w:ascii="Calibri" w:hAnsi="Calibri" w:cs="Calibri"/>
        </w:rPr>
        <w:t>--version</w:t>
      </w:r>
    </w:p>
    <w:p w14:paraId="5A02592F">
      <w:pPr>
        <w:pStyle w:val="15"/>
        <w:keepNext w:val="0"/>
        <w:keepLines w:val="0"/>
        <w:widowControl/>
        <w:suppressLineNumbers w:val="0"/>
        <w:rPr>
          <w:rFonts w:hint="default" w:ascii="Calibri" w:hAnsi="Calibri" w:cs="Calibri"/>
        </w:rPr>
      </w:pPr>
      <w:r>
        <w:rPr>
          <w:rFonts w:hint="default" w:ascii="Calibri" w:hAnsi="Calibri" w:cs="Calibri"/>
        </w:rPr>
        <w:t>Expected Output:</w:t>
      </w:r>
    </w:p>
    <w:p w14:paraId="5C6E1386">
      <w:pPr>
        <w:pStyle w:val="13"/>
        <w:keepNext w:val="0"/>
        <w:keepLines w:val="0"/>
        <w:widowControl/>
        <w:suppressLineNumbers w:val="0"/>
        <w:rPr>
          <w:rFonts w:hint="default" w:ascii="Calibri" w:hAnsi="Calibri" w:cs="Calibri"/>
        </w:rPr>
      </w:pPr>
      <w:r>
        <w:rPr>
          <w:rStyle w:val="12"/>
          <w:rFonts w:hint="default" w:ascii="Calibri" w:hAnsi="Calibri" w:cs="Calibri"/>
        </w:rPr>
        <w:t xml:space="preserve">Python </w:t>
      </w:r>
      <w:r>
        <w:rPr>
          <w:rFonts w:hint="default" w:ascii="Calibri" w:hAnsi="Calibri" w:cs="Calibri"/>
        </w:rPr>
        <w:t>3</w:t>
      </w:r>
      <w:r>
        <w:rPr>
          <w:rStyle w:val="12"/>
          <w:rFonts w:hint="default" w:ascii="Calibri" w:hAnsi="Calibri" w:cs="Calibri"/>
        </w:rPr>
        <w:t>.11.x</w:t>
      </w:r>
    </w:p>
    <w:p w14:paraId="2D0925DA">
      <w:pPr>
        <w:pStyle w:val="4"/>
        <w:bidi w:val="0"/>
        <w:rPr>
          <w:sz w:val="32"/>
          <w:szCs w:val="32"/>
        </w:rPr>
      </w:pPr>
      <w:r>
        <w:rPr>
          <w:sz w:val="32"/>
          <w:szCs w:val="32"/>
        </w:rPr>
        <w:t>3.3 Jupyter Notebook Setup</w:t>
      </w:r>
    </w:p>
    <w:p w14:paraId="6DEFDF29">
      <w:pPr>
        <w:pStyle w:val="15"/>
        <w:keepNext w:val="0"/>
        <w:keepLines w:val="0"/>
        <w:widowControl/>
        <w:suppressLineNumbers w:val="0"/>
        <w:rPr>
          <w:rFonts w:hint="default" w:ascii="Calibri" w:hAnsi="Calibri" w:cs="Calibri"/>
        </w:rPr>
      </w:pPr>
      <w:r>
        <w:rPr>
          <w:rFonts w:hint="default" w:ascii="Calibri" w:hAnsi="Calibri" w:cs="Calibri"/>
        </w:rPr>
        <w:t>Jupyter Notebook was used for dataset exploration, preprocessing, feature engineering, and machine learning model development.</w:t>
      </w:r>
    </w:p>
    <w:p w14:paraId="2524B14A">
      <w:pPr>
        <w:pStyle w:val="15"/>
        <w:keepNext w:val="0"/>
        <w:keepLines w:val="0"/>
        <w:widowControl/>
        <w:suppressLineNumbers w:val="0"/>
        <w:rPr>
          <w:rFonts w:hint="default" w:ascii="Calibri" w:hAnsi="Calibri" w:cs="Calibri"/>
        </w:rPr>
      </w:pPr>
      <w:r>
        <w:rPr>
          <w:rFonts w:hint="default" w:ascii="Calibri" w:hAnsi="Calibri" w:cs="Calibri"/>
        </w:rPr>
        <w:t>Jupyter Notebook can be launched through:</w:t>
      </w:r>
    </w:p>
    <w:p w14:paraId="623EDD95">
      <w:pPr>
        <w:pStyle w:val="15"/>
        <w:keepNext w:val="0"/>
        <w:keepLines w:val="0"/>
        <w:widowControl/>
        <w:suppressLineNumbers w:val="0"/>
        <w:rPr>
          <w:rFonts w:hint="default" w:ascii="Calibri" w:hAnsi="Calibri" w:cs="Calibri"/>
        </w:rPr>
      </w:pPr>
      <w:r>
        <w:rPr>
          <w:rStyle w:val="16"/>
          <w:rFonts w:hint="default" w:ascii="Calibri" w:hAnsi="Calibri" w:cs="Calibri"/>
        </w:rPr>
        <w:t>Anaconda Navigator → Jupyter Notebook → Launch</w:t>
      </w:r>
    </w:p>
    <w:p w14:paraId="5245E146">
      <w:pPr>
        <w:pStyle w:val="15"/>
        <w:keepNext w:val="0"/>
        <w:keepLines w:val="0"/>
        <w:widowControl/>
        <w:suppressLineNumbers w:val="0"/>
        <w:rPr>
          <w:rFonts w:hint="default" w:ascii="Calibri" w:hAnsi="Calibri" w:cs="Calibri"/>
        </w:rPr>
      </w:pPr>
      <w:r>
        <w:rPr>
          <w:rFonts w:hint="default" w:ascii="Calibri" w:hAnsi="Calibri" w:cs="Calibri"/>
        </w:rPr>
        <w:t>or</w:t>
      </w:r>
    </w:p>
    <w:p w14:paraId="587D0206">
      <w:pPr>
        <w:pStyle w:val="13"/>
        <w:keepNext w:val="0"/>
        <w:keepLines w:val="0"/>
        <w:widowControl/>
        <w:suppressLineNumbers w:val="0"/>
        <w:rPr>
          <w:rFonts w:hint="default" w:ascii="Calibri" w:hAnsi="Calibri" w:cs="Calibri"/>
        </w:rPr>
      </w:pPr>
      <w:r>
        <w:rPr>
          <w:rStyle w:val="12"/>
          <w:rFonts w:hint="default" w:ascii="Calibri" w:hAnsi="Calibri" w:cs="Calibri"/>
        </w:rPr>
        <w:t>jupyter notebook</w:t>
      </w:r>
    </w:p>
    <w:p w14:paraId="63FD2A02">
      <w:pPr>
        <w:pStyle w:val="15"/>
        <w:keepNext w:val="0"/>
        <w:keepLines w:val="0"/>
        <w:widowControl/>
        <w:suppressLineNumbers w:val="0"/>
        <w:rPr>
          <w:rFonts w:hint="default" w:ascii="Calibri" w:hAnsi="Calibri" w:cs="Calibri"/>
        </w:rPr>
      </w:pPr>
      <w:r>
        <w:rPr>
          <w:rFonts w:hint="default" w:ascii="Calibri" w:hAnsi="Calibri" w:cs="Calibri"/>
        </w:rPr>
        <w:t>The notebook interface will open automatically in the default web browser.</w:t>
      </w:r>
    </w:p>
    <w:p w14:paraId="3BECF77E">
      <w:pPr>
        <w:pStyle w:val="4"/>
        <w:bidi w:val="0"/>
        <w:rPr>
          <w:sz w:val="32"/>
          <w:szCs w:val="32"/>
        </w:rPr>
      </w:pPr>
      <w:r>
        <w:rPr>
          <w:sz w:val="32"/>
          <w:szCs w:val="32"/>
        </w:rPr>
        <w:t>3.4 Installation of Required Libraries</w:t>
      </w:r>
    </w:p>
    <w:p w14:paraId="4C1192D9">
      <w:pPr>
        <w:pStyle w:val="15"/>
        <w:keepNext w:val="0"/>
        <w:keepLines w:val="0"/>
        <w:widowControl/>
        <w:suppressLineNumbers w:val="0"/>
        <w:rPr>
          <w:rFonts w:hint="default" w:ascii="Calibri" w:hAnsi="Calibri" w:cs="Calibri"/>
        </w:rPr>
      </w:pPr>
      <w:r>
        <w:rPr>
          <w:rFonts w:hint="default" w:ascii="Calibri" w:hAnsi="Calibri" w:cs="Calibri"/>
        </w:rPr>
        <w:t>Install the required project dependencies using:</w:t>
      </w:r>
    </w:p>
    <w:p w14:paraId="7F04195B">
      <w:pPr>
        <w:pStyle w:val="13"/>
        <w:keepNext w:val="0"/>
        <w:keepLines w:val="0"/>
        <w:widowControl/>
        <w:suppressLineNumbers w:val="0"/>
        <w:rPr>
          <w:rFonts w:hint="default" w:ascii="Calibri" w:hAnsi="Calibri" w:cs="Calibri"/>
        </w:rPr>
      </w:pPr>
      <w:r>
        <w:rPr>
          <w:rStyle w:val="12"/>
          <w:rFonts w:hint="default" w:ascii="Calibri" w:hAnsi="Calibri" w:cs="Calibri"/>
        </w:rPr>
        <w:t xml:space="preserve">pip install </w:t>
      </w:r>
      <w:r>
        <w:rPr>
          <w:rFonts w:hint="default" w:ascii="Calibri" w:hAnsi="Calibri" w:cs="Calibri"/>
        </w:rPr>
        <w:t>-r</w:t>
      </w:r>
      <w:r>
        <w:rPr>
          <w:rStyle w:val="12"/>
          <w:rFonts w:hint="default" w:ascii="Calibri" w:hAnsi="Calibri" w:cs="Calibri"/>
        </w:rPr>
        <w:t xml:space="preserve"> requirements.txt</w:t>
      </w:r>
    </w:p>
    <w:p w14:paraId="0D99084F">
      <w:pPr>
        <w:pStyle w:val="15"/>
        <w:keepNext w:val="0"/>
        <w:keepLines w:val="0"/>
        <w:widowControl/>
        <w:suppressLineNumbers w:val="0"/>
        <w:rPr>
          <w:rFonts w:hint="default" w:ascii="Calibri" w:hAnsi="Calibri" w:cs="Calibri"/>
        </w:rPr>
      </w:pPr>
      <w:r>
        <w:rPr>
          <w:rFonts w:hint="default" w:ascii="Calibri" w:hAnsi="Calibri" w:cs="Calibri"/>
        </w:rPr>
        <w:t>Alternatively, install the required packages individually:</w:t>
      </w:r>
    </w:p>
    <w:p w14:paraId="20E61B82">
      <w:pPr>
        <w:pStyle w:val="13"/>
        <w:keepNext w:val="0"/>
        <w:keepLines w:val="0"/>
        <w:widowControl/>
        <w:suppressLineNumbers w:val="0"/>
        <w:rPr>
          <w:rFonts w:hint="default" w:ascii="Calibri" w:hAnsi="Calibri" w:cs="Calibri"/>
        </w:rPr>
      </w:pPr>
      <w:r>
        <w:rPr>
          <w:rStyle w:val="12"/>
          <w:rFonts w:hint="default" w:ascii="Calibri" w:hAnsi="Calibri" w:cs="Calibri"/>
        </w:rPr>
        <w:t>pip install pandas numpy scikit-learn xgboost plotly streamlit matplotlib openpyxl joblib</w:t>
      </w:r>
    </w:p>
    <w:p w14:paraId="14680F7A">
      <w:pPr>
        <w:pStyle w:val="15"/>
        <w:keepNext w:val="0"/>
        <w:keepLines w:val="0"/>
        <w:widowControl/>
        <w:suppressLineNumbers w:val="0"/>
        <w:rPr>
          <w:rFonts w:hint="default" w:ascii="Calibri" w:hAnsi="Calibri" w:cs="Calibri"/>
        </w:rPr>
      </w:pPr>
      <w:r>
        <w:rPr>
          <w:rFonts w:hint="default" w:ascii="Calibri" w:hAnsi="Calibri" w:cs="Calibri"/>
        </w:rPr>
        <w:t>To verify successful installation:</w:t>
      </w:r>
    </w:p>
    <w:p w14:paraId="3926FD5D">
      <w:pPr>
        <w:pStyle w:val="13"/>
        <w:keepNext w:val="0"/>
        <w:keepLines w:val="0"/>
        <w:widowControl/>
        <w:suppressLineNumbers w:val="0"/>
        <w:rPr>
          <w:rFonts w:hint="default" w:ascii="Calibri" w:hAnsi="Calibri" w:cs="Calibri"/>
        </w:rPr>
      </w:pPr>
      <w:r>
        <w:rPr>
          <w:rStyle w:val="12"/>
          <w:rFonts w:hint="default" w:ascii="Calibri" w:hAnsi="Calibri" w:cs="Calibri"/>
        </w:rPr>
        <w:t>pip list</w:t>
      </w:r>
    </w:p>
    <w:p w14:paraId="3A31CD66">
      <w:pPr>
        <w:pStyle w:val="4"/>
        <w:bidi w:val="0"/>
        <w:rPr>
          <w:sz w:val="32"/>
          <w:szCs w:val="32"/>
        </w:rPr>
      </w:pPr>
      <w:r>
        <w:rPr>
          <w:sz w:val="32"/>
          <w:szCs w:val="32"/>
        </w:rPr>
        <w:t>3.5 Project Directory Structure</w:t>
      </w:r>
    </w:p>
    <w:p w14:paraId="61C3C9FC">
      <w:pPr>
        <w:pStyle w:val="15"/>
        <w:keepNext w:val="0"/>
        <w:keepLines w:val="0"/>
        <w:widowControl/>
        <w:suppressLineNumbers w:val="0"/>
      </w:pPr>
      <w:r>
        <w:t>The project should be organized as follows:</w:t>
      </w:r>
    </w:p>
    <w:p w14:paraId="505ED513">
      <w:pPr>
        <w:pStyle w:val="15"/>
        <w:keepNext w:val="0"/>
        <w:keepLines w:val="0"/>
        <w:widowControl/>
        <w:suppressLineNumbers w:val="0"/>
      </w:pPr>
      <w:r>
        <w:drawing>
          <wp:inline distT="0" distB="0" distL="114300" distR="114300">
            <wp:extent cx="5765165" cy="4464050"/>
            <wp:effectExtent l="0" t="0" r="635"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765165" cy="4464050"/>
                    </a:xfrm>
                    <a:prstGeom prst="rect">
                      <a:avLst/>
                    </a:prstGeom>
                    <a:noFill/>
                    <a:ln>
                      <a:noFill/>
                    </a:ln>
                  </pic:spPr>
                </pic:pic>
              </a:graphicData>
            </a:graphic>
          </wp:inline>
        </w:drawing>
      </w:r>
    </w:p>
    <w:p w14:paraId="1F8D3B3B">
      <w:pPr>
        <w:pStyle w:val="15"/>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3.1: Project Structure Tree</w:t>
      </w:r>
    </w:p>
    <w:p w14:paraId="349153AF">
      <w:pPr>
        <w:pStyle w:val="15"/>
        <w:keepNext w:val="0"/>
        <w:keepLines w:val="0"/>
        <w:widowControl/>
        <w:suppressLineNumbers w:val="0"/>
        <w:rPr>
          <w:rFonts w:hint="default" w:ascii="Calibri" w:hAnsi="Calibri" w:eastAsia="SimSun" w:cs="Calibri"/>
          <w:sz w:val="24"/>
          <w:szCs w:val="24"/>
        </w:rPr>
      </w:pPr>
      <w:r>
        <w:rPr>
          <w:rFonts w:hint="default" w:ascii="Calibri" w:hAnsi="Calibri" w:eastAsia="SimSun" w:cs="Calibri"/>
          <w:sz w:val="24"/>
          <w:szCs w:val="24"/>
        </w:rPr>
        <w:t>The dashboard module contains the Streamlit application, navigation system, and visual theme. The preprocessing module performs data validation and preparation. The model engine executes machine learning workflows, while the visualization module generates procurement analytics charts.</w:t>
      </w:r>
    </w:p>
    <w:p w14:paraId="0FA548DD">
      <w:pPr>
        <w:pStyle w:val="4"/>
        <w:bidi w:val="0"/>
        <w:rPr>
          <w:sz w:val="32"/>
          <w:szCs w:val="32"/>
        </w:rPr>
      </w:pPr>
      <w:r>
        <w:rPr>
          <w:sz w:val="32"/>
          <w:szCs w:val="32"/>
        </w:rPr>
        <w:t>3.6 Running the Application</w:t>
      </w:r>
    </w:p>
    <w:p w14:paraId="1FC037C3">
      <w:pPr>
        <w:pStyle w:val="15"/>
        <w:keepNext w:val="0"/>
        <w:keepLines w:val="0"/>
        <w:widowControl/>
        <w:suppressLineNumbers w:val="0"/>
        <w:rPr>
          <w:rFonts w:hint="default" w:ascii="Calibri" w:hAnsi="Calibri" w:cs="Calibri"/>
        </w:rPr>
      </w:pPr>
      <w:r>
        <w:rPr>
          <w:rFonts w:hint="default" w:ascii="Calibri" w:hAnsi="Calibri" w:cs="Calibri"/>
          <w:lang w:val="en-US"/>
        </w:rPr>
        <w:t>Open Anaconda Prompt and e</w:t>
      </w:r>
      <w:r>
        <w:rPr>
          <w:rFonts w:hint="default" w:ascii="Calibri" w:hAnsi="Calibri" w:cs="Calibri"/>
        </w:rPr>
        <w:t>xecute the Streamlit application:</w:t>
      </w:r>
    </w:p>
    <w:p w14:paraId="6C5E5BC1">
      <w:pPr>
        <w:pStyle w:val="13"/>
        <w:keepNext w:val="0"/>
        <w:keepLines w:val="0"/>
        <w:widowControl/>
        <w:suppressLineNumbers w:val="0"/>
        <w:rPr>
          <w:rFonts w:hint="default" w:ascii="Calibri" w:hAnsi="Calibri" w:cs="Calibri"/>
        </w:rPr>
      </w:pPr>
      <w:r>
        <w:rPr>
          <w:rStyle w:val="12"/>
          <w:rFonts w:hint="default" w:ascii="Calibri" w:hAnsi="Calibri" w:cs="Calibri"/>
        </w:rPr>
        <w:t>streamlit run</w:t>
      </w:r>
      <w:r>
        <w:rPr>
          <w:rStyle w:val="12"/>
          <w:rFonts w:hint="default" w:ascii="Calibri" w:hAnsi="Calibri" w:cs="Calibri"/>
          <w:lang w:val="en-US"/>
        </w:rPr>
        <w:t xml:space="preserve"> dashboard/</w:t>
      </w:r>
      <w:r>
        <w:rPr>
          <w:rStyle w:val="12"/>
          <w:rFonts w:hint="default" w:ascii="Calibri" w:hAnsi="Calibri" w:cs="Calibri"/>
        </w:rPr>
        <w:t>dashboard.py</w:t>
      </w:r>
    </w:p>
    <w:p w14:paraId="3450D6A7">
      <w:pPr>
        <w:pStyle w:val="15"/>
        <w:keepNext w:val="0"/>
        <w:keepLines w:val="0"/>
        <w:widowControl/>
        <w:suppressLineNumbers w:val="0"/>
        <w:rPr>
          <w:rFonts w:hint="default" w:ascii="Calibri" w:hAnsi="Calibri" w:cs="Calibri"/>
        </w:rPr>
      </w:pPr>
      <w:r>
        <w:rPr>
          <w:rFonts w:hint="default" w:ascii="Calibri" w:hAnsi="Calibri" w:cs="Calibri"/>
        </w:rPr>
        <w:t>After successful execution, Streamlit starts a local server and opens the dashboard in the default web browser.</w:t>
      </w:r>
    </w:p>
    <w:p w14:paraId="274EBBF8">
      <w:pPr>
        <w:pStyle w:val="15"/>
        <w:keepNext w:val="0"/>
        <w:keepLines w:val="0"/>
        <w:widowControl/>
        <w:suppressLineNumbers w:val="0"/>
        <w:rPr>
          <w:rFonts w:hint="default" w:ascii="Calibri" w:hAnsi="Calibri" w:cs="Calibri"/>
        </w:rPr>
      </w:pPr>
      <w:r>
        <w:rPr>
          <w:rFonts w:hint="default" w:ascii="Calibri" w:hAnsi="Calibri" w:cs="Calibri"/>
        </w:rPr>
        <w:t>Default URL:</w:t>
      </w:r>
    </w:p>
    <w:p w14:paraId="06B2A8B7">
      <w:pPr>
        <w:pStyle w:val="13"/>
        <w:keepNext w:val="0"/>
        <w:keepLines w:val="0"/>
        <w:widowControl/>
        <w:suppressLineNumbers w:val="0"/>
        <w:rPr>
          <w:rStyle w:val="12"/>
          <w:rFonts w:hint="default" w:ascii="Calibri" w:hAnsi="Calibri" w:cs="Calibri"/>
        </w:rPr>
      </w:pPr>
      <w:r>
        <w:rPr>
          <w:rStyle w:val="12"/>
          <w:rFonts w:hint="default" w:ascii="Calibri" w:hAnsi="Calibri" w:cs="Calibri"/>
        </w:rPr>
        <w:fldChar w:fldCharType="begin"/>
      </w:r>
      <w:r>
        <w:rPr>
          <w:rStyle w:val="12"/>
          <w:rFonts w:hint="default" w:ascii="Calibri" w:hAnsi="Calibri" w:cs="Calibri"/>
        </w:rPr>
        <w:instrText xml:space="preserve"> HYPERLINK "http://localhost:8501" </w:instrText>
      </w:r>
      <w:r>
        <w:rPr>
          <w:rStyle w:val="12"/>
          <w:rFonts w:hint="default" w:ascii="Calibri" w:hAnsi="Calibri" w:cs="Calibri"/>
        </w:rPr>
        <w:fldChar w:fldCharType="separate"/>
      </w:r>
      <w:r>
        <w:rPr>
          <w:rStyle w:val="14"/>
          <w:rFonts w:hint="default" w:ascii="Calibri" w:hAnsi="Calibri" w:cs="Calibri"/>
          <w:sz w:val="20"/>
          <w:szCs w:val="20"/>
        </w:rPr>
        <w:t>http://localhost:8501</w:t>
      </w:r>
      <w:r>
        <w:rPr>
          <w:rStyle w:val="12"/>
          <w:rFonts w:hint="default" w:ascii="Calibri" w:hAnsi="Calibri" w:cs="Calibri"/>
        </w:rPr>
        <w:fldChar w:fldCharType="end"/>
      </w:r>
    </w:p>
    <w:p w14:paraId="7E358376">
      <w:pPr>
        <w:pStyle w:val="13"/>
        <w:keepNext w:val="0"/>
        <w:keepLines w:val="0"/>
        <w:widowControl/>
        <w:suppressLineNumbers w:val="0"/>
        <w:rPr>
          <w:rStyle w:val="12"/>
          <w:rFonts w:hint="default" w:ascii="Calibri" w:hAnsi="Calibri" w:cs="Calibri"/>
        </w:rPr>
      </w:pPr>
    </w:p>
    <w:p w14:paraId="72E27A59">
      <w:pPr>
        <w:pStyle w:val="4"/>
        <w:bidi w:val="0"/>
        <w:rPr>
          <w:sz w:val="32"/>
          <w:szCs w:val="32"/>
        </w:rPr>
      </w:pPr>
      <w:r>
        <w:rPr>
          <w:sz w:val="32"/>
          <w:szCs w:val="32"/>
        </w:rPr>
        <w:t>3.7 Verification of Successful Setup</w:t>
      </w:r>
    </w:p>
    <w:p w14:paraId="14EF9DB5">
      <w:pPr>
        <w:pStyle w:val="15"/>
        <w:keepNext w:val="0"/>
        <w:keepLines w:val="0"/>
        <w:widowControl/>
        <w:suppressLineNumbers w:val="0"/>
        <w:rPr>
          <w:rFonts w:hint="default" w:ascii="Calibri" w:hAnsi="Calibri" w:cs="Calibri"/>
        </w:rPr>
      </w:pPr>
      <w:r>
        <w:rPr>
          <w:rFonts w:hint="default" w:ascii="Calibri" w:hAnsi="Calibri" w:cs="Calibri"/>
        </w:rPr>
        <w:t>The setup is considered successful when:</w:t>
      </w:r>
    </w:p>
    <w:p w14:paraId="77B37A8E">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The Streamlit dashboard launches without errors. </w:t>
      </w:r>
    </w:p>
    <w:p w14:paraId="37503C5A">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Dataset upload functionality is available. </w:t>
      </w:r>
    </w:p>
    <w:p w14:paraId="7D0C7BD9">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Navigation options are displayed correctly. </w:t>
      </w:r>
    </w:p>
    <w:p w14:paraId="0DCE69EB">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Demand, Cost, Safety, and Procurement Intelligence modules are accessible. </w:t>
      </w:r>
    </w:p>
    <w:p w14:paraId="5724D90F">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analysis can be executed successfully. </w:t>
      </w:r>
    </w:p>
    <w:p w14:paraId="3F7EFFC2">
      <w:pPr>
        <w:pStyle w:val="15"/>
        <w:keepNext w:val="0"/>
        <w:keepLines w:val="0"/>
        <w:widowControl/>
        <w:suppressLineNumbers w:val="0"/>
        <w:rPr>
          <w:rFonts w:hint="default" w:ascii="Calibri" w:hAnsi="Calibri" w:cs="Calibri"/>
        </w:rPr>
      </w:pPr>
      <w:r>
        <w:rPr>
          <w:rFonts w:hint="default" w:ascii="Calibri" w:hAnsi="Calibri" w:cs="Calibri"/>
        </w:rPr>
        <w:t>Once these checks are completed, the Industrial Procurement Intelligence Platform is ready for use.</w:t>
      </w:r>
    </w:p>
    <w:p w14:paraId="264DC591">
      <w:pPr>
        <w:pStyle w:val="4"/>
        <w:keepNext w:val="0"/>
        <w:keepLines w:val="0"/>
        <w:widowControl/>
        <w:suppressLineNumbers w:val="0"/>
        <w:rPr>
          <w:sz w:val="36"/>
          <w:szCs w:val="36"/>
        </w:rPr>
      </w:pPr>
      <w:r>
        <w:rPr>
          <w:sz w:val="36"/>
          <w:szCs w:val="36"/>
        </w:rPr>
        <w:t>4. System Architecture</w:t>
      </w:r>
    </w:p>
    <w:p w14:paraId="71424E9B">
      <w:pPr>
        <w:pStyle w:val="4"/>
        <w:bidi w:val="0"/>
        <w:rPr>
          <w:sz w:val="32"/>
          <w:szCs w:val="32"/>
        </w:rPr>
      </w:pPr>
      <w:r>
        <w:rPr>
          <w:sz w:val="32"/>
          <w:szCs w:val="32"/>
        </w:rPr>
        <w:t>4.1 Architecture Overview</w:t>
      </w:r>
    </w:p>
    <w:p w14:paraId="5B6A9923">
      <w:pPr>
        <w:pStyle w:val="15"/>
        <w:keepNext w:val="0"/>
        <w:keepLines w:val="0"/>
        <w:widowControl/>
        <w:suppressLineNumbers w:val="0"/>
        <w:rPr>
          <w:rFonts w:hint="default" w:ascii="Calibri" w:hAnsi="Calibri" w:cs="Calibri"/>
        </w:rPr>
      </w:pPr>
      <w:r>
        <w:rPr>
          <w:rFonts w:hint="default" w:ascii="Calibri" w:hAnsi="Calibri" w:cs="Calibri"/>
        </w:rPr>
        <w:t>The Industrial Procurement Intelligence Platform follows a modular architecture consisting of data preprocessing, machine learning, visualization, and dashboard layers. The platform processes procurement datasets, generates intelligence through machine learning models, and presents actionable insights through an interactive Streamlit dashboard.</w:t>
      </w:r>
    </w:p>
    <w:p w14:paraId="4B1A4AA0">
      <w:pPr>
        <w:pStyle w:val="15"/>
        <w:keepNext w:val="0"/>
        <w:keepLines w:val="0"/>
        <w:widowControl/>
        <w:suppressLineNumbers w:val="0"/>
        <w:rPr>
          <w:rFonts w:hint="default" w:ascii="Calibri" w:hAnsi="Calibri" w:cs="Calibri"/>
        </w:rPr>
      </w:pPr>
      <w:r>
        <w:rPr>
          <w:rFonts w:hint="default" w:ascii="Calibri" w:hAnsi="Calibri" w:cs="Calibri"/>
        </w:rPr>
        <w:t>The architecture is designed to support automated procurement analysis, supplier evaluation, and procurement decision-making.</w:t>
      </w:r>
    </w:p>
    <w:p w14:paraId="478DE0A5">
      <w:pPr>
        <w:pStyle w:val="4"/>
        <w:bidi w:val="0"/>
        <w:rPr>
          <w:sz w:val="32"/>
          <w:szCs w:val="32"/>
        </w:rPr>
      </w:pPr>
      <w:r>
        <w:rPr>
          <w:sz w:val="32"/>
          <w:szCs w:val="32"/>
        </w:rPr>
        <w:t>4.2 Application Workflow</w:t>
      </w:r>
    </w:p>
    <w:p w14:paraId="3796D86D">
      <w:pPr>
        <w:pStyle w:val="15"/>
        <w:keepNext w:val="0"/>
        <w:keepLines w:val="0"/>
        <w:widowControl/>
        <w:suppressLineNumbers w:val="0"/>
        <w:rPr>
          <w:rFonts w:hint="default" w:ascii="Calibri" w:hAnsi="Calibri" w:cs="Calibri"/>
        </w:rPr>
      </w:pPr>
      <w:r>
        <w:rPr>
          <w:rFonts w:hint="default" w:ascii="Calibri" w:hAnsi="Calibri" w:cs="Calibri"/>
        </w:rPr>
        <w:t>The platform operates through the following workflow:</w:t>
      </w:r>
    </w:p>
    <w:p w14:paraId="28528C15">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Dataset Upload </w:t>
      </w:r>
    </w:p>
    <w:p w14:paraId="5B903608">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Dataset Validation </w:t>
      </w:r>
    </w:p>
    <w:p w14:paraId="3EE5E8CE">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Data Preprocessing </w:t>
      </w:r>
    </w:p>
    <w:p w14:paraId="2C946D43">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Automatic Target Detection </w:t>
      </w:r>
    </w:p>
    <w:p w14:paraId="0C1ACFC9">
      <w:pPr>
        <w:keepNext w:val="0"/>
        <w:keepLines w:val="0"/>
        <w:widowControl/>
        <w:numPr>
          <w:ilvl w:val="0"/>
          <w:numId w:val="6"/>
        </w:numPr>
        <w:suppressLineNumbers w:val="0"/>
        <w:spacing w:before="0" w:beforeAutospacing="1" w:after="0" w:afterAutospacing="1"/>
        <w:ind w:left="720" w:leftChars="0" w:hanging="360" w:firstLineChars="0"/>
        <w:rPr>
          <w:rFonts w:hint="default" w:ascii="Calibri" w:hAnsi="Calibri" w:cs="Calibri"/>
          <w:sz w:val="24"/>
          <w:szCs w:val="24"/>
        </w:rPr>
      </w:pPr>
      <w:r>
        <w:rPr>
          <w:rFonts w:hint="default" w:ascii="Calibri" w:hAnsi="Calibri" w:cs="Calibri"/>
          <w:sz w:val="24"/>
          <w:szCs w:val="24"/>
        </w:rPr>
        <w:t xml:space="preserve">Machine Learning Model Training </w:t>
      </w:r>
    </w:p>
    <w:p w14:paraId="7B290742">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Demand Intelligence Generation </w:t>
      </w:r>
    </w:p>
    <w:p w14:paraId="22195002">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Cost Intelligence Generation </w:t>
      </w:r>
    </w:p>
    <w:p w14:paraId="2B53DA45">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Safety Intelligence Generation </w:t>
      </w:r>
    </w:p>
    <w:p w14:paraId="560CBEFD">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Intelligence Generation </w:t>
      </w:r>
    </w:p>
    <w:p w14:paraId="32FB387D">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Dashboard Visualization </w:t>
      </w:r>
    </w:p>
    <w:p w14:paraId="7BCCD89A">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Report Generation and Export </w:t>
      </w:r>
    </w:p>
    <w:p w14:paraId="31FDE3D1">
      <w:pPr>
        <w:pStyle w:val="15"/>
        <w:keepNext w:val="0"/>
        <w:keepLines w:val="0"/>
        <w:widowControl/>
        <w:suppressLineNumbers w:val="0"/>
        <w:rPr>
          <w:rFonts w:hint="default" w:ascii="Calibri" w:hAnsi="Calibri" w:cs="Calibri"/>
        </w:rPr>
      </w:pPr>
      <w:r>
        <w:rPr>
          <w:rFonts w:hint="default" w:ascii="Calibri" w:hAnsi="Calibri" w:cs="Calibri"/>
        </w:rPr>
        <w:t>This workflow enables the platform to transform raw procurement data into meaningful business intelligence.</w:t>
      </w:r>
    </w:p>
    <w:p w14:paraId="2A5BA587">
      <w:pPr>
        <w:pStyle w:val="4"/>
        <w:bidi w:val="0"/>
        <w:rPr>
          <w:sz w:val="32"/>
          <w:szCs w:val="32"/>
        </w:rPr>
      </w:pPr>
      <w:r>
        <w:rPr>
          <w:sz w:val="32"/>
          <w:szCs w:val="32"/>
        </w:rPr>
        <w:t>4.3 Data Flow</w:t>
      </w:r>
    </w:p>
    <w:p w14:paraId="30A389BA">
      <w:pPr>
        <w:pStyle w:val="15"/>
        <w:keepNext w:val="0"/>
        <w:keepLines w:val="0"/>
        <w:widowControl/>
        <w:suppressLineNumbers w:val="0"/>
        <w:rPr>
          <w:rFonts w:hint="default" w:ascii="Calibri" w:hAnsi="Calibri" w:cs="Calibri"/>
          <w:sz w:val="24"/>
          <w:szCs w:val="24"/>
        </w:rPr>
      </w:pPr>
      <w:r>
        <w:rPr>
          <w:rFonts w:hint="default" w:ascii="Calibri" w:hAnsi="Calibri" w:cs="Calibri"/>
          <w:sz w:val="24"/>
          <w:szCs w:val="24"/>
        </w:rPr>
        <w:t>The data flow within the platform is illustrated below:</w:t>
      </w:r>
    </w:p>
    <w:p w14:paraId="4ED09332">
      <w:pPr>
        <w:pStyle w:val="13"/>
        <w:keepNext w:val="0"/>
        <w:keepLines w:val="0"/>
        <w:widowControl/>
        <w:suppressLineNumbers w:val="0"/>
        <w:rPr>
          <w:rStyle w:val="12"/>
          <w:rFonts w:hint="default" w:ascii="Calibri" w:hAnsi="Calibri" w:cs="Calibri"/>
          <w:lang w:val="en-US"/>
        </w:rPr>
      </w:pPr>
      <w:r>
        <w:rPr>
          <w:rStyle w:val="12"/>
          <w:rFonts w:hint="default" w:ascii="Calibri" w:hAnsi="Calibri" w:cs="Calibri"/>
          <w:lang w:val="en-US"/>
        </w:rPr>
        <w:drawing>
          <wp:inline distT="0" distB="0" distL="114300" distR="114300">
            <wp:extent cx="5867400" cy="3018155"/>
            <wp:effectExtent l="0" t="0" r="0" b="4445"/>
            <wp:docPr id="5" name="Picture 5" descr="ChatGPT Image Jun 14, 2026, 06_00_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Jun 14, 2026, 06_00_59 PM"/>
                    <pic:cNvPicPr>
                      <a:picLocks noChangeAspect="1"/>
                    </pic:cNvPicPr>
                  </pic:nvPicPr>
                  <pic:blipFill>
                    <a:blip r:embed="rId9"/>
                    <a:stretch>
                      <a:fillRect/>
                    </a:stretch>
                  </pic:blipFill>
                  <pic:spPr>
                    <a:xfrm>
                      <a:off x="0" y="0"/>
                      <a:ext cx="5867400" cy="3018155"/>
                    </a:xfrm>
                    <a:prstGeom prst="rect">
                      <a:avLst/>
                    </a:prstGeom>
                  </pic:spPr>
                </pic:pic>
              </a:graphicData>
            </a:graphic>
          </wp:inline>
        </w:drawing>
      </w:r>
    </w:p>
    <w:p w14:paraId="51CF23BF">
      <w:pPr>
        <w:pStyle w:val="13"/>
        <w:keepNext w:val="0"/>
        <w:keepLines w:val="0"/>
        <w:widowControl/>
        <w:suppressLineNumbers w:val="0"/>
        <w:rPr>
          <w:rStyle w:val="12"/>
          <w:rFonts w:hint="default" w:ascii="Calibri" w:hAnsi="Calibri" w:cs="Calibri"/>
          <w:lang w:val="en-US"/>
        </w:rPr>
      </w:pPr>
    </w:p>
    <w:p w14:paraId="2425245E">
      <w:pPr>
        <w:pStyle w:val="13"/>
        <w:keepNext w:val="0"/>
        <w:keepLines w:val="0"/>
        <w:widowControl/>
        <w:suppressLineNumbers w:val="0"/>
        <w:jc w:val="center"/>
        <w:rPr>
          <w:rStyle w:val="12"/>
          <w:rFonts w:hint="default" w:ascii="Calibri" w:hAnsi="Calibri" w:cs="Calibri"/>
          <w:sz w:val="24"/>
          <w:szCs w:val="24"/>
          <w:lang w:val="en-US"/>
        </w:rPr>
      </w:pPr>
      <w:r>
        <w:rPr>
          <w:rStyle w:val="12"/>
          <w:rFonts w:hint="default" w:ascii="Calibri" w:hAnsi="Calibri" w:cs="Calibri"/>
          <w:sz w:val="24"/>
          <w:szCs w:val="24"/>
          <w:lang w:val="en-US"/>
        </w:rPr>
        <w:t>Figure 4.1: System Dataflow Diagram</w:t>
      </w:r>
    </w:p>
    <w:p w14:paraId="613FF247">
      <w:pPr>
        <w:pStyle w:val="13"/>
        <w:keepNext w:val="0"/>
        <w:keepLines w:val="0"/>
        <w:widowControl/>
        <w:suppressLineNumbers w:val="0"/>
        <w:rPr>
          <w:rStyle w:val="12"/>
          <w:rFonts w:hint="default" w:ascii="Calibri" w:hAnsi="Calibri" w:cs="Calibri"/>
          <w:lang w:val="en-US"/>
        </w:rPr>
      </w:pPr>
    </w:p>
    <w:p w14:paraId="36697675">
      <w:pPr>
        <w:pStyle w:val="13"/>
        <w:keepNext w:val="0"/>
        <w:keepLines w:val="0"/>
        <w:widowControl/>
        <w:suppressLineNumbers w:val="0"/>
        <w:rPr>
          <w:rFonts w:hint="default" w:ascii="Calibri" w:hAnsi="Calibri" w:eastAsia="SimSun" w:cs="Calibri"/>
          <w:sz w:val="24"/>
          <w:szCs w:val="24"/>
        </w:rPr>
      </w:pPr>
      <w:r>
        <w:rPr>
          <w:rFonts w:hint="default" w:ascii="Calibri" w:hAnsi="Calibri" w:eastAsia="SimSun" w:cs="Calibri"/>
          <w:sz w:val="24"/>
          <w:szCs w:val="24"/>
        </w:rPr>
        <w:t>The output of each intelligence module contributes to the final procurement recommendation process.</w:t>
      </w:r>
    </w:p>
    <w:p w14:paraId="7AB413C8">
      <w:pPr>
        <w:pStyle w:val="13"/>
        <w:keepNext w:val="0"/>
        <w:keepLines w:val="0"/>
        <w:widowControl/>
        <w:suppressLineNumbers w:val="0"/>
        <w:rPr>
          <w:rFonts w:hint="default" w:ascii="Calibri" w:hAnsi="Calibri" w:eastAsia="SimSun" w:cs="Calibri"/>
          <w:sz w:val="24"/>
          <w:szCs w:val="24"/>
        </w:rPr>
      </w:pPr>
    </w:p>
    <w:p w14:paraId="0698C5BD">
      <w:pPr>
        <w:pStyle w:val="4"/>
        <w:bidi w:val="0"/>
        <w:rPr>
          <w:sz w:val="32"/>
          <w:szCs w:val="32"/>
        </w:rPr>
      </w:pPr>
      <w:r>
        <w:rPr>
          <w:sz w:val="32"/>
          <w:szCs w:val="32"/>
        </w:rPr>
        <w:t>4.4 Intelligence Modules</w:t>
      </w:r>
    </w:p>
    <w:p w14:paraId="24A1DD9C">
      <w:pPr>
        <w:pStyle w:val="15"/>
        <w:keepNext w:val="0"/>
        <w:keepLines w:val="0"/>
        <w:widowControl/>
        <w:suppressLineNumbers w:val="0"/>
        <w:rPr>
          <w:rFonts w:hint="default" w:ascii="Calibri" w:hAnsi="Calibri" w:cs="Calibri"/>
        </w:rPr>
      </w:pPr>
      <w:r>
        <w:rPr>
          <w:rFonts w:hint="default" w:ascii="Calibri" w:hAnsi="Calibri" w:cs="Calibri"/>
        </w:rPr>
        <w:t>The platform consists of four major intelligence modules:</w:t>
      </w:r>
    </w:p>
    <w:p w14:paraId="50DBE411">
      <w:pPr>
        <w:pStyle w:val="4"/>
        <w:bidi w:val="0"/>
        <w:rPr>
          <w:rFonts w:hint="default"/>
        </w:rPr>
      </w:pPr>
      <w:r>
        <w:rPr>
          <w:rFonts w:hint="default"/>
        </w:rPr>
        <w:t>Demand Intelligence Module</w:t>
      </w:r>
    </w:p>
    <w:p w14:paraId="276ACAF0">
      <w:pPr>
        <w:pStyle w:val="15"/>
        <w:keepNext w:val="0"/>
        <w:keepLines w:val="0"/>
        <w:widowControl/>
        <w:suppressLineNumbers w:val="0"/>
        <w:rPr>
          <w:rFonts w:hint="default" w:ascii="Calibri" w:hAnsi="Calibri" w:cs="Calibri"/>
        </w:rPr>
      </w:pPr>
      <w:r>
        <w:rPr>
          <w:rFonts w:hint="default" w:ascii="Calibri" w:hAnsi="Calibri" w:cs="Calibri"/>
        </w:rPr>
        <w:t>Analyzes procurement demand patterns and generates demand-related predictions. The module assists organizations in anticipating future procurement requirements.</w:t>
      </w:r>
    </w:p>
    <w:p w14:paraId="0EF8FCAB">
      <w:pPr>
        <w:pStyle w:val="4"/>
        <w:bidi w:val="0"/>
        <w:rPr>
          <w:rFonts w:hint="default"/>
        </w:rPr>
      </w:pPr>
      <w:r>
        <w:rPr>
          <w:rFonts w:hint="default"/>
        </w:rPr>
        <w:t>Cost Intelligence Module</w:t>
      </w:r>
    </w:p>
    <w:p w14:paraId="13E9199A">
      <w:pPr>
        <w:pStyle w:val="15"/>
        <w:keepNext w:val="0"/>
        <w:keepLines w:val="0"/>
        <w:widowControl/>
        <w:suppressLineNumbers w:val="0"/>
        <w:rPr>
          <w:rFonts w:hint="default" w:ascii="Calibri" w:hAnsi="Calibri" w:cs="Calibri"/>
        </w:rPr>
      </w:pPr>
      <w:r>
        <w:rPr>
          <w:rFonts w:hint="default" w:ascii="Calibri" w:hAnsi="Calibri" w:cs="Calibri"/>
        </w:rPr>
        <w:t>Evaluates procurement cost information and predicts future cost trends. The module supports cost optimization and budget planning activities.</w:t>
      </w:r>
    </w:p>
    <w:p w14:paraId="4B601563">
      <w:pPr>
        <w:pStyle w:val="4"/>
        <w:bidi w:val="0"/>
        <w:rPr>
          <w:rFonts w:hint="default"/>
        </w:rPr>
      </w:pPr>
      <w:r>
        <w:rPr>
          <w:rFonts w:hint="default"/>
        </w:rPr>
        <w:t>Safety Intelligence Module</w:t>
      </w:r>
    </w:p>
    <w:p w14:paraId="76DFF401">
      <w:pPr>
        <w:pStyle w:val="15"/>
        <w:keepNext w:val="0"/>
        <w:keepLines w:val="0"/>
        <w:widowControl/>
        <w:suppressLineNumbers w:val="0"/>
        <w:rPr>
          <w:rFonts w:hint="default" w:ascii="Calibri" w:hAnsi="Calibri" w:cs="Calibri"/>
        </w:rPr>
      </w:pPr>
      <w:r>
        <w:rPr>
          <w:rFonts w:hint="default" w:ascii="Calibri" w:hAnsi="Calibri" w:cs="Calibri"/>
        </w:rPr>
        <w:t>Assesses safety-related procurement factors and classifies procurement risks. The module supports safer supplier selection and compliance management.</w:t>
      </w:r>
    </w:p>
    <w:p w14:paraId="052E480A">
      <w:pPr>
        <w:pStyle w:val="4"/>
        <w:bidi w:val="0"/>
        <w:rPr>
          <w:rFonts w:hint="default"/>
        </w:rPr>
      </w:pPr>
      <w:r>
        <w:rPr>
          <w:rFonts w:hint="default"/>
        </w:rPr>
        <w:t>Procurement Intelligence Module</w:t>
      </w:r>
    </w:p>
    <w:p w14:paraId="6642DDE9">
      <w:pPr>
        <w:pStyle w:val="15"/>
        <w:keepNext w:val="0"/>
        <w:keepLines w:val="0"/>
        <w:widowControl/>
        <w:suppressLineNumbers w:val="0"/>
        <w:rPr>
          <w:rFonts w:hint="default" w:ascii="Calibri" w:hAnsi="Calibri" w:cs="Calibri"/>
        </w:rPr>
      </w:pPr>
      <w:r>
        <w:rPr>
          <w:rFonts w:hint="default" w:ascii="Calibri" w:hAnsi="Calibri" w:cs="Calibri"/>
        </w:rPr>
        <w:t>Integrates outputs from the Demand, Cost, and Safety Intelligence modules to generate:</w:t>
      </w:r>
    </w:p>
    <w:p w14:paraId="29CB0FE5">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Rankings </w:t>
      </w:r>
    </w:p>
    <w:p w14:paraId="362F51FC">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Scores </w:t>
      </w:r>
    </w:p>
    <w:p w14:paraId="67B687A0">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Situations </w:t>
      </w:r>
    </w:p>
    <w:p w14:paraId="55DB9765">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Modes </w:t>
      </w:r>
    </w:p>
    <w:p w14:paraId="2F1CA77A">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Recommendations </w:t>
      </w:r>
    </w:p>
    <w:p w14:paraId="3C0E0EBB">
      <w:pPr>
        <w:pStyle w:val="15"/>
        <w:keepNext w:val="0"/>
        <w:keepLines w:val="0"/>
        <w:widowControl/>
        <w:suppressLineNumbers w:val="0"/>
        <w:rPr>
          <w:rFonts w:hint="default" w:ascii="Calibri" w:hAnsi="Calibri" w:cs="Calibri"/>
        </w:rPr>
      </w:pPr>
      <w:r>
        <w:rPr>
          <w:rFonts w:hint="default" w:ascii="Calibri" w:hAnsi="Calibri" w:cs="Calibri"/>
        </w:rPr>
        <w:t>This module serves as the final decision-support layer of the platform.</w:t>
      </w:r>
    </w:p>
    <w:p w14:paraId="5BA0E6E6">
      <w:pPr>
        <w:pStyle w:val="4"/>
        <w:bidi w:val="0"/>
        <w:rPr>
          <w:sz w:val="32"/>
          <w:szCs w:val="32"/>
        </w:rPr>
      </w:pPr>
      <w:r>
        <w:rPr>
          <w:sz w:val="32"/>
          <w:szCs w:val="32"/>
        </w:rPr>
        <w:t>4.5 Dashboard Architecture</w:t>
      </w:r>
    </w:p>
    <w:p w14:paraId="0AA47000">
      <w:pPr>
        <w:pStyle w:val="15"/>
        <w:keepNext w:val="0"/>
        <w:keepLines w:val="0"/>
        <w:widowControl/>
        <w:suppressLineNumbers w:val="0"/>
        <w:rPr>
          <w:rFonts w:hint="default" w:ascii="Calibri" w:hAnsi="Calibri" w:cs="Calibri"/>
        </w:rPr>
      </w:pPr>
      <w:r>
        <w:rPr>
          <w:rFonts w:hint="default" w:ascii="Calibri" w:hAnsi="Calibri" w:cs="Calibri"/>
        </w:rPr>
        <w:t>The dashboard layer is developed using Streamlit and consists of the following components:</w:t>
      </w:r>
    </w:p>
    <w:p w14:paraId="28228A64">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Enterprise Overview </w:t>
      </w:r>
    </w:p>
    <w:p w14:paraId="3CE274FB">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Demand Intelligence Dashboard </w:t>
      </w:r>
    </w:p>
    <w:p w14:paraId="4B1F47A2">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Cost Intelligence Dashboard </w:t>
      </w:r>
    </w:p>
    <w:p w14:paraId="03FA954F">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Safety Intelligence Dashboard </w:t>
      </w:r>
    </w:p>
    <w:p w14:paraId="120A4593">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Intelligence Dashboard </w:t>
      </w:r>
    </w:p>
    <w:p w14:paraId="560514BC">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Model Performance Dashboard </w:t>
      </w:r>
    </w:p>
    <w:p w14:paraId="20751DE1">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Dataset Intelligence Dashboard </w:t>
      </w:r>
    </w:p>
    <w:p w14:paraId="21F0630A">
      <w:pPr>
        <w:pStyle w:val="15"/>
        <w:keepNext w:val="0"/>
        <w:keepLines w:val="0"/>
        <w:widowControl/>
        <w:suppressLineNumbers w:val="0"/>
        <w:rPr>
          <w:rFonts w:hint="default" w:ascii="Calibri" w:hAnsi="Calibri" w:cs="Calibri"/>
        </w:rPr>
      </w:pPr>
      <w:r>
        <w:rPr>
          <w:rFonts w:hint="default" w:ascii="Calibri" w:hAnsi="Calibri" w:cs="Calibri"/>
        </w:rPr>
        <w:t>These dashboards provide interactive visualizations and analytical insights for procurement decision-making.</w:t>
      </w:r>
    </w:p>
    <w:p w14:paraId="34766C59">
      <w:pPr>
        <w:pStyle w:val="4"/>
        <w:bidi w:val="0"/>
        <w:rPr>
          <w:sz w:val="32"/>
          <w:szCs w:val="32"/>
        </w:rPr>
      </w:pPr>
      <w:r>
        <w:rPr>
          <w:sz w:val="32"/>
          <w:szCs w:val="32"/>
        </w:rPr>
        <w:t>4.6 Visualization Layer</w:t>
      </w:r>
    </w:p>
    <w:p w14:paraId="1D9DD2DB">
      <w:pPr>
        <w:pStyle w:val="15"/>
        <w:keepNext w:val="0"/>
        <w:keepLines w:val="0"/>
        <w:widowControl/>
        <w:suppressLineNumbers w:val="0"/>
        <w:rPr>
          <w:rFonts w:hint="default" w:ascii="Calibri" w:hAnsi="Calibri" w:cs="Calibri"/>
        </w:rPr>
      </w:pPr>
      <w:r>
        <w:rPr>
          <w:rFonts w:hint="default" w:ascii="Calibri" w:hAnsi="Calibri" w:cs="Calibri"/>
        </w:rPr>
        <w:t>The platform utilizes Plotly to generate interactive charts and analytics, including:</w:t>
      </w:r>
    </w:p>
    <w:p w14:paraId="50E620B5">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Demand Prediction Charts </w:t>
      </w:r>
    </w:p>
    <w:p w14:paraId="531963B7">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Cost Prediction Charts </w:t>
      </w:r>
    </w:p>
    <w:p w14:paraId="31BD5700">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Feature Importance Analysis </w:t>
      </w:r>
    </w:p>
    <w:p w14:paraId="5DA18640">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Score Distribution </w:t>
      </w:r>
    </w:p>
    <w:p w14:paraId="543D4886">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Supplier Ranking Analysis </w:t>
      </w:r>
    </w:p>
    <w:p w14:paraId="690EC673">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Safety Risk Distribution </w:t>
      </w:r>
    </w:p>
    <w:p w14:paraId="7676BA96">
      <w:pPr>
        <w:pStyle w:val="15"/>
        <w:keepNext w:val="0"/>
        <w:keepLines w:val="0"/>
        <w:widowControl/>
        <w:suppressLineNumbers w:val="0"/>
        <w:rPr>
          <w:rFonts w:hint="default" w:ascii="Calibri" w:hAnsi="Calibri" w:cs="Calibri"/>
        </w:rPr>
      </w:pPr>
      <w:r>
        <w:rPr>
          <w:rFonts w:hint="default" w:ascii="Calibri" w:hAnsi="Calibri" w:cs="Calibri"/>
        </w:rPr>
        <w:t>The visualization layer enhances the interpretability of machine learning outputs and procurement recommendations.</w:t>
      </w:r>
    </w:p>
    <w:p w14:paraId="5CBC8ECC">
      <w:pPr>
        <w:pStyle w:val="4"/>
        <w:bidi w:val="0"/>
        <w:rPr>
          <w:sz w:val="32"/>
          <w:szCs w:val="32"/>
        </w:rPr>
      </w:pPr>
      <w:r>
        <w:rPr>
          <w:sz w:val="32"/>
          <w:szCs w:val="32"/>
        </w:rPr>
        <w:t>4.7 System Output</w:t>
      </w:r>
    </w:p>
    <w:p w14:paraId="368DA264">
      <w:pPr>
        <w:pStyle w:val="15"/>
        <w:keepNext w:val="0"/>
        <w:keepLines w:val="0"/>
        <w:widowControl/>
        <w:suppressLineNumbers w:val="0"/>
        <w:rPr>
          <w:rFonts w:hint="default" w:ascii="Calibri" w:hAnsi="Calibri" w:cs="Calibri"/>
        </w:rPr>
      </w:pPr>
      <w:r>
        <w:rPr>
          <w:rFonts w:hint="default" w:ascii="Calibri" w:hAnsi="Calibri" w:cs="Calibri"/>
        </w:rPr>
        <w:t>The final outputs generated by the platform include:</w:t>
      </w:r>
    </w:p>
    <w:p w14:paraId="14E8DDAF">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Predicted Demand </w:t>
      </w:r>
    </w:p>
    <w:p w14:paraId="1A4D0071">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Predicted Cost </w:t>
      </w:r>
    </w:p>
    <w:p w14:paraId="683CF8EC">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Safety Assessment </w:t>
      </w:r>
    </w:p>
    <w:p w14:paraId="688F28C5">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Scores </w:t>
      </w:r>
    </w:p>
    <w:p w14:paraId="6915F179">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Supplier Rankings </w:t>
      </w:r>
    </w:p>
    <w:p w14:paraId="24BFA9A3">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Situations </w:t>
      </w:r>
    </w:p>
    <w:p w14:paraId="3B97721D">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Modes </w:t>
      </w:r>
    </w:p>
    <w:p w14:paraId="4CBE1DCE">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Recommended Suppliers </w:t>
      </w:r>
    </w:p>
    <w:p w14:paraId="3D84E9B0">
      <w:pPr>
        <w:pStyle w:val="15"/>
        <w:keepNext w:val="0"/>
        <w:keepLines w:val="0"/>
        <w:widowControl/>
        <w:suppressLineNumbers w:val="0"/>
        <w:rPr>
          <w:rFonts w:hint="default" w:ascii="Calibri" w:hAnsi="Calibri" w:cs="Calibri"/>
        </w:rPr>
      </w:pPr>
      <w:r>
        <w:rPr>
          <w:rFonts w:hint="default" w:ascii="Calibri" w:hAnsi="Calibri" w:cs="Calibri"/>
        </w:rPr>
        <w:t>These outputs assist procurement professionals in making informed and data-driven procurement decisions.</w:t>
      </w:r>
    </w:p>
    <w:p w14:paraId="4231F97A">
      <w:pPr>
        <w:pStyle w:val="3"/>
        <w:keepNext w:val="0"/>
        <w:keepLines w:val="0"/>
        <w:widowControl/>
        <w:suppressLineNumbers w:val="0"/>
        <w:rPr>
          <w:sz w:val="36"/>
          <w:szCs w:val="36"/>
        </w:rPr>
      </w:pPr>
      <w:r>
        <w:rPr>
          <w:sz w:val="36"/>
          <w:szCs w:val="36"/>
        </w:rPr>
        <w:t>5. Project Structure</w:t>
      </w:r>
    </w:p>
    <w:p w14:paraId="1B2AAF7D">
      <w:pPr>
        <w:pStyle w:val="4"/>
        <w:bidi w:val="0"/>
        <w:rPr>
          <w:sz w:val="32"/>
          <w:szCs w:val="32"/>
        </w:rPr>
      </w:pPr>
      <w:r>
        <w:rPr>
          <w:sz w:val="32"/>
          <w:szCs w:val="32"/>
        </w:rPr>
        <w:t>5.1 Overview</w:t>
      </w:r>
    </w:p>
    <w:p w14:paraId="514D2084">
      <w:pPr>
        <w:pStyle w:val="15"/>
        <w:keepNext w:val="0"/>
        <w:keepLines w:val="0"/>
        <w:widowControl/>
        <w:suppressLineNumbers w:val="0"/>
        <w:rPr>
          <w:rFonts w:hint="default" w:ascii="Calibri" w:hAnsi="Calibri" w:cs="Calibri"/>
        </w:rPr>
      </w:pPr>
      <w:r>
        <w:rPr>
          <w:rFonts w:hint="default" w:ascii="Calibri" w:hAnsi="Calibri" w:cs="Calibri"/>
        </w:rPr>
        <w:t>The Industrial Procurement Intelligence Platform follows a modular architecture where each module performs a specific function within the procurement intelligence workflow. This modular design improves maintainability, scalability, and ease of development.</w:t>
      </w:r>
    </w:p>
    <w:p w14:paraId="1808B634">
      <w:pPr>
        <w:pStyle w:val="4"/>
        <w:keepNext w:val="0"/>
        <w:keepLines w:val="0"/>
        <w:widowControl/>
        <w:suppressLineNumbers w:val="0"/>
        <w:rPr>
          <w:sz w:val="32"/>
          <w:szCs w:val="32"/>
        </w:rPr>
      </w:pPr>
      <w:r>
        <w:rPr>
          <w:sz w:val="32"/>
          <w:szCs w:val="32"/>
        </w:rPr>
        <w:t>5.2 Dashboard Module</w:t>
      </w:r>
    </w:p>
    <w:p w14:paraId="4A80F1F3">
      <w:pPr>
        <w:pStyle w:val="15"/>
        <w:keepNext w:val="0"/>
        <w:keepLines w:val="0"/>
        <w:widowControl/>
        <w:suppressLineNumbers w:val="0"/>
        <w:rPr>
          <w:rFonts w:hint="default" w:ascii="Calibri" w:hAnsi="Calibri" w:cs="Calibri"/>
        </w:rPr>
      </w:pPr>
      <w:r>
        <w:rPr>
          <w:rFonts w:hint="default" w:ascii="Calibri" w:hAnsi="Calibri" w:cs="Calibri"/>
        </w:rPr>
        <w:t>The Dashboard Module provides the user interface of the application and is developed using Streamlit. It allows users to upload datasets, configure targets, execute intelligence modules, and visualize procurement insights.</w:t>
      </w:r>
    </w:p>
    <w:p w14:paraId="24977B6D">
      <w:pPr>
        <w:pStyle w:val="15"/>
        <w:keepNext w:val="0"/>
        <w:keepLines w:val="0"/>
        <w:widowControl/>
        <w:suppressLineNumbers w:val="0"/>
        <w:rPr>
          <w:rFonts w:hint="default" w:ascii="Calibri" w:hAnsi="Calibri" w:cs="Calibri"/>
        </w:rPr>
      </w:pPr>
      <w:r>
        <w:rPr>
          <w:rStyle w:val="16"/>
          <w:rFonts w:hint="default" w:ascii="Calibri" w:hAnsi="Calibri" w:cs="Calibri"/>
        </w:rPr>
        <w:t>Files:</w:t>
      </w:r>
    </w:p>
    <w:p w14:paraId="0B6AFC70">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dashboard.py</w:t>
      </w:r>
      <w:r>
        <w:rPr>
          <w:rFonts w:hint="default" w:ascii="Calibri" w:hAnsi="Calibri" w:cs="Calibri"/>
        </w:rPr>
        <w:t xml:space="preserve"> </w:t>
      </w:r>
    </w:p>
    <w:p w14:paraId="16A73626">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navigation.py</w:t>
      </w:r>
      <w:r>
        <w:rPr>
          <w:rFonts w:hint="default" w:ascii="Calibri" w:hAnsi="Calibri" w:cs="Calibri"/>
        </w:rPr>
        <w:t xml:space="preserve"> </w:t>
      </w:r>
    </w:p>
    <w:p w14:paraId="64E3A814">
      <w:pPr>
        <w:keepNext w:val="0"/>
        <w:keepLines w:val="0"/>
        <w:widowControl/>
        <w:numPr>
          <w:ilvl w:val="0"/>
          <w:numId w:val="11"/>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theme.py</w:t>
      </w:r>
      <w:r>
        <w:rPr>
          <w:rFonts w:hint="default" w:ascii="Calibri" w:hAnsi="Calibri" w:cs="Calibri"/>
        </w:rPr>
        <w:t xml:space="preserve"> </w:t>
      </w:r>
    </w:p>
    <w:p w14:paraId="693D5924">
      <w:pPr>
        <w:pStyle w:val="15"/>
        <w:keepNext w:val="0"/>
        <w:keepLines w:val="0"/>
        <w:widowControl/>
        <w:suppressLineNumbers w:val="0"/>
        <w:rPr>
          <w:rFonts w:hint="default" w:ascii="Calibri" w:hAnsi="Calibri" w:cs="Calibri"/>
        </w:rPr>
      </w:pPr>
      <w:r>
        <w:rPr>
          <w:rStyle w:val="16"/>
          <w:rFonts w:hint="default" w:ascii="Calibri" w:hAnsi="Calibri" w:cs="Calibri"/>
        </w:rPr>
        <w:t>Responsibilities:</w:t>
      </w:r>
    </w:p>
    <w:p w14:paraId="71626C31">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User interaction </w:t>
      </w:r>
    </w:p>
    <w:p w14:paraId="7D7C66FE">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Navigation management </w:t>
      </w:r>
    </w:p>
    <w:p w14:paraId="62C6A881">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Dashboard styling </w:t>
      </w:r>
    </w:p>
    <w:p w14:paraId="484FFA69">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Visualization display </w:t>
      </w:r>
    </w:p>
    <w:p w14:paraId="3651DA01">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Result presentation</w:t>
      </w:r>
    </w:p>
    <w:p w14:paraId="60B87283">
      <w:pPr>
        <w:pStyle w:val="4"/>
        <w:keepNext w:val="0"/>
        <w:keepLines w:val="0"/>
        <w:widowControl/>
        <w:suppressLineNumbers w:val="0"/>
        <w:rPr>
          <w:sz w:val="32"/>
          <w:szCs w:val="32"/>
        </w:rPr>
      </w:pPr>
      <w:r>
        <w:rPr>
          <w:sz w:val="32"/>
          <w:szCs w:val="32"/>
        </w:rPr>
        <w:t>5.3 Data Processing Module</w:t>
      </w:r>
    </w:p>
    <w:p w14:paraId="61655F9E">
      <w:pPr>
        <w:pStyle w:val="15"/>
        <w:keepNext w:val="0"/>
        <w:keepLines w:val="0"/>
        <w:widowControl/>
        <w:suppressLineNumbers w:val="0"/>
        <w:rPr>
          <w:rFonts w:hint="default" w:ascii="Calibri" w:hAnsi="Calibri" w:cs="Calibri"/>
        </w:rPr>
      </w:pPr>
      <w:r>
        <w:rPr>
          <w:rFonts w:hint="default" w:ascii="Calibri" w:hAnsi="Calibri" w:cs="Calibri"/>
        </w:rPr>
        <w:t>The Data Processing Module is responsible for preparing procurement datasets before machine learning model execution.</w:t>
      </w:r>
    </w:p>
    <w:p w14:paraId="18165810">
      <w:pPr>
        <w:pStyle w:val="15"/>
        <w:keepNext w:val="0"/>
        <w:keepLines w:val="0"/>
        <w:widowControl/>
        <w:suppressLineNumbers w:val="0"/>
        <w:rPr>
          <w:rFonts w:hint="default" w:ascii="Calibri" w:hAnsi="Calibri" w:cs="Calibri"/>
        </w:rPr>
      </w:pPr>
      <w:r>
        <w:rPr>
          <w:rStyle w:val="16"/>
          <w:rFonts w:hint="default" w:ascii="Calibri" w:hAnsi="Calibri" w:cs="Calibri"/>
        </w:rPr>
        <w:t>File:</w:t>
      </w:r>
    </w:p>
    <w:p w14:paraId="4C400B2A">
      <w:pPr>
        <w:keepNext w:val="0"/>
        <w:keepLines w:val="0"/>
        <w:widowControl/>
        <w:numPr>
          <w:ilvl w:val="0"/>
          <w:numId w:val="1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data_processor.py</w:t>
      </w:r>
      <w:r>
        <w:rPr>
          <w:rFonts w:hint="default" w:ascii="Calibri" w:hAnsi="Calibri" w:cs="Calibri"/>
        </w:rPr>
        <w:t xml:space="preserve"> </w:t>
      </w:r>
    </w:p>
    <w:p w14:paraId="402510D9">
      <w:pPr>
        <w:pStyle w:val="15"/>
        <w:keepNext w:val="0"/>
        <w:keepLines w:val="0"/>
        <w:widowControl/>
        <w:suppressLineNumbers w:val="0"/>
        <w:rPr>
          <w:rFonts w:hint="default" w:ascii="Calibri" w:hAnsi="Calibri" w:cs="Calibri"/>
        </w:rPr>
      </w:pPr>
      <w:r>
        <w:rPr>
          <w:rStyle w:val="16"/>
          <w:rFonts w:hint="default" w:ascii="Calibri" w:hAnsi="Calibri" w:cs="Calibri"/>
        </w:rPr>
        <w:t>Responsibilities:</w:t>
      </w:r>
    </w:p>
    <w:p w14:paraId="495B0D35">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Dataset loading </w:t>
      </w:r>
    </w:p>
    <w:p w14:paraId="777A5ADF">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Target detection </w:t>
      </w:r>
    </w:p>
    <w:p w14:paraId="7D164A18">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Entity detection </w:t>
      </w:r>
    </w:p>
    <w:p w14:paraId="68763388">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Supplier detection </w:t>
      </w:r>
    </w:p>
    <w:p w14:paraId="31048AB6">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Feature preparation </w:t>
      </w:r>
    </w:p>
    <w:p w14:paraId="6890174A">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lang w:val="en-US"/>
        </w:rPr>
      </w:pPr>
      <w:r>
        <w:rPr>
          <w:rFonts w:hint="default" w:ascii="Calibri" w:hAnsi="Calibri" w:cs="Calibri"/>
          <w:sz w:val="24"/>
          <w:szCs w:val="24"/>
        </w:rPr>
        <w:t>Dataset transformation</w:t>
      </w:r>
    </w:p>
    <w:p w14:paraId="1AB5F2B9">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5.4 Validation Module</w:t>
      </w:r>
    </w:p>
    <w:p w14:paraId="44C48CDF">
      <w:pPr>
        <w:pStyle w:val="15"/>
        <w:keepNext w:val="0"/>
        <w:keepLines w:val="0"/>
        <w:widowControl/>
        <w:suppressLineNumbers w:val="0"/>
        <w:rPr>
          <w:rFonts w:hint="default" w:ascii="Calibri" w:hAnsi="Calibri" w:cs="Calibri"/>
        </w:rPr>
      </w:pPr>
      <w:r>
        <w:rPr>
          <w:rFonts w:hint="default" w:ascii="Calibri" w:hAnsi="Calibri" w:cs="Calibri"/>
        </w:rPr>
        <w:t>The Validation Module performs quality assessment and integrity checks on uploaded datasets. This ensures that only valid and reliable data is used during analysis.</w:t>
      </w:r>
    </w:p>
    <w:p w14:paraId="49C7974D">
      <w:pPr>
        <w:pStyle w:val="15"/>
        <w:keepNext w:val="0"/>
        <w:keepLines w:val="0"/>
        <w:widowControl/>
        <w:suppressLineNumbers w:val="0"/>
        <w:rPr>
          <w:rFonts w:hint="default" w:ascii="Calibri" w:hAnsi="Calibri" w:cs="Calibri"/>
        </w:rPr>
      </w:pPr>
      <w:r>
        <w:rPr>
          <w:rStyle w:val="16"/>
          <w:rFonts w:hint="default" w:ascii="Calibri" w:hAnsi="Calibri" w:cs="Calibri"/>
        </w:rPr>
        <w:t>File Included:</w:t>
      </w:r>
    </w:p>
    <w:p w14:paraId="408B4809">
      <w:pPr>
        <w:keepNext w:val="0"/>
        <w:keepLines w:val="0"/>
        <w:widowControl/>
        <w:numPr>
          <w:ilvl w:val="0"/>
          <w:numId w:val="15"/>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validation.py</w:t>
      </w:r>
      <w:r>
        <w:rPr>
          <w:rFonts w:hint="default" w:ascii="Calibri" w:hAnsi="Calibri" w:cs="Calibri"/>
        </w:rPr>
        <w:t xml:space="preserve"> </w:t>
      </w:r>
    </w:p>
    <w:p w14:paraId="378C26FB">
      <w:pPr>
        <w:pStyle w:val="15"/>
        <w:keepNext w:val="0"/>
        <w:keepLines w:val="0"/>
        <w:widowControl/>
        <w:suppressLineNumbers w:val="0"/>
        <w:rPr>
          <w:rFonts w:hint="default" w:ascii="Calibri" w:hAnsi="Calibri" w:cs="Calibri"/>
        </w:rPr>
      </w:pPr>
      <w:r>
        <w:rPr>
          <w:rStyle w:val="16"/>
          <w:rFonts w:hint="default" w:ascii="Calibri" w:hAnsi="Calibri" w:cs="Calibri"/>
        </w:rPr>
        <w:t>Responsibilities:</w:t>
      </w:r>
    </w:p>
    <w:p w14:paraId="3DFF5486">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Missing value detection </w:t>
      </w:r>
    </w:p>
    <w:p w14:paraId="42AB9AAC">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Duplicate record identification </w:t>
      </w:r>
    </w:p>
    <w:p w14:paraId="058E3559">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Dataset diagnostics </w:t>
      </w:r>
    </w:p>
    <w:p w14:paraId="1544F292">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Data quality assessment </w:t>
      </w:r>
    </w:p>
    <w:p w14:paraId="451E6A4D">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Validation reporting</w:t>
      </w:r>
    </w:p>
    <w:p w14:paraId="7D5866EB">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5.5 Machine Learning Module</w:t>
      </w:r>
    </w:p>
    <w:p w14:paraId="76CFC2D3">
      <w:pPr>
        <w:pStyle w:val="15"/>
        <w:keepNext w:val="0"/>
        <w:keepLines w:val="0"/>
        <w:widowControl/>
        <w:suppressLineNumbers w:val="0"/>
        <w:rPr>
          <w:rFonts w:hint="default" w:ascii="Calibri" w:hAnsi="Calibri" w:cs="Calibri"/>
        </w:rPr>
      </w:pPr>
      <w:r>
        <w:rPr>
          <w:rFonts w:hint="default" w:ascii="Calibri" w:hAnsi="Calibri" w:cs="Calibri"/>
        </w:rPr>
        <w:t>The Machine Learning Module forms the analytical core of the platform. It automatically selects appropriate algorithms, trains models, evaluates performance, and generates predictions for procurement intelligence.</w:t>
      </w:r>
    </w:p>
    <w:p w14:paraId="74AC8313">
      <w:pPr>
        <w:pStyle w:val="15"/>
        <w:keepNext w:val="0"/>
        <w:keepLines w:val="0"/>
        <w:widowControl/>
        <w:suppressLineNumbers w:val="0"/>
        <w:rPr>
          <w:rFonts w:hint="default" w:ascii="Calibri" w:hAnsi="Calibri" w:cs="Calibri"/>
        </w:rPr>
      </w:pPr>
      <w:r>
        <w:rPr>
          <w:rStyle w:val="16"/>
          <w:rFonts w:hint="default" w:ascii="Calibri" w:hAnsi="Calibri" w:cs="Calibri"/>
        </w:rPr>
        <w:t>File Included:</w:t>
      </w:r>
    </w:p>
    <w:p w14:paraId="4F3572E3">
      <w:pPr>
        <w:keepNext w:val="0"/>
        <w:keepLines w:val="0"/>
        <w:widowControl/>
        <w:numPr>
          <w:ilvl w:val="0"/>
          <w:numId w:val="17"/>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model_engine.py</w:t>
      </w:r>
      <w:r>
        <w:rPr>
          <w:rFonts w:hint="default" w:ascii="Calibri" w:hAnsi="Calibri" w:cs="Calibri"/>
        </w:rPr>
        <w:t xml:space="preserve"> </w:t>
      </w:r>
    </w:p>
    <w:p w14:paraId="47C3642D">
      <w:pPr>
        <w:pStyle w:val="15"/>
        <w:keepNext w:val="0"/>
        <w:keepLines w:val="0"/>
        <w:widowControl/>
        <w:suppressLineNumbers w:val="0"/>
        <w:rPr>
          <w:rFonts w:hint="default" w:ascii="Calibri" w:hAnsi="Calibri" w:cs="Calibri"/>
        </w:rPr>
      </w:pPr>
      <w:r>
        <w:rPr>
          <w:rStyle w:val="16"/>
          <w:rFonts w:hint="default" w:ascii="Calibri" w:hAnsi="Calibri" w:cs="Calibri"/>
        </w:rPr>
        <w:t>Responsibilities:</w:t>
      </w:r>
    </w:p>
    <w:p w14:paraId="5F2FACDB">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Automated model selection </w:t>
      </w:r>
    </w:p>
    <w:p w14:paraId="0D2707A8">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Demand prediction </w:t>
      </w:r>
    </w:p>
    <w:p w14:paraId="737D28DB">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Cost prediction </w:t>
      </w:r>
    </w:p>
    <w:p w14:paraId="1634F9FC">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Safety classification </w:t>
      </w:r>
    </w:p>
    <w:p w14:paraId="733F6C8A">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Model evaluation </w:t>
      </w:r>
    </w:p>
    <w:p w14:paraId="46104B7B">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Performance scoring </w:t>
      </w:r>
    </w:p>
    <w:p w14:paraId="3CA1EA8C">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Feature importance generation</w:t>
      </w:r>
    </w:p>
    <w:p w14:paraId="79561C10">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5.6 Visualization Module</w:t>
      </w:r>
    </w:p>
    <w:p w14:paraId="582ED3F8">
      <w:pPr>
        <w:pStyle w:val="15"/>
        <w:keepNext w:val="0"/>
        <w:keepLines w:val="0"/>
        <w:widowControl/>
        <w:suppressLineNumbers w:val="0"/>
        <w:rPr>
          <w:rFonts w:hint="default" w:ascii="Calibri" w:hAnsi="Calibri" w:cs="Calibri"/>
        </w:rPr>
      </w:pPr>
      <w:r>
        <w:rPr>
          <w:rFonts w:hint="default" w:ascii="Calibri" w:hAnsi="Calibri" w:cs="Calibri"/>
        </w:rPr>
        <w:t>The Visualization Module generates interactive charts and dashboards using Plotly. It converts analytical outputs into visual representations that support decision-making.</w:t>
      </w:r>
    </w:p>
    <w:p w14:paraId="725E767D">
      <w:pPr>
        <w:pStyle w:val="15"/>
        <w:keepNext w:val="0"/>
        <w:keepLines w:val="0"/>
        <w:widowControl/>
        <w:suppressLineNumbers w:val="0"/>
        <w:rPr>
          <w:rFonts w:hint="default" w:ascii="Calibri" w:hAnsi="Calibri" w:cs="Calibri"/>
        </w:rPr>
      </w:pPr>
      <w:r>
        <w:rPr>
          <w:rStyle w:val="16"/>
          <w:rFonts w:hint="default" w:ascii="Calibri" w:hAnsi="Calibri" w:cs="Calibri"/>
        </w:rPr>
        <w:t>File Included:</w:t>
      </w:r>
    </w:p>
    <w:p w14:paraId="524B87FA">
      <w:pPr>
        <w:keepNext w:val="0"/>
        <w:keepLines w:val="0"/>
        <w:widowControl/>
        <w:numPr>
          <w:ilvl w:val="0"/>
          <w:numId w:val="19"/>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plotly_charts.py</w:t>
      </w:r>
      <w:r>
        <w:rPr>
          <w:rFonts w:hint="default" w:ascii="Calibri" w:hAnsi="Calibri" w:cs="Calibri"/>
        </w:rPr>
        <w:t xml:space="preserve"> </w:t>
      </w:r>
    </w:p>
    <w:p w14:paraId="2226413F">
      <w:pPr>
        <w:pStyle w:val="15"/>
        <w:keepNext w:val="0"/>
        <w:keepLines w:val="0"/>
        <w:widowControl/>
        <w:suppressLineNumbers w:val="0"/>
        <w:rPr>
          <w:rFonts w:hint="default" w:ascii="Calibri" w:hAnsi="Calibri" w:cs="Calibri"/>
        </w:rPr>
      </w:pPr>
      <w:r>
        <w:rPr>
          <w:rStyle w:val="16"/>
          <w:rFonts w:hint="default" w:ascii="Calibri" w:hAnsi="Calibri" w:cs="Calibri"/>
        </w:rPr>
        <w:t>Responsibilities:</w:t>
      </w:r>
    </w:p>
    <w:p w14:paraId="387762B5">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Demand analytics visualization </w:t>
      </w:r>
    </w:p>
    <w:p w14:paraId="5BA57C2D">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Cost analytics visualization </w:t>
      </w:r>
    </w:p>
    <w:p w14:paraId="445E3C8B">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Feature importance charts </w:t>
      </w:r>
    </w:p>
    <w:p w14:paraId="37F76DF1">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score distribution </w:t>
      </w:r>
    </w:p>
    <w:p w14:paraId="543E98AF">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Supplier ranking charts </w:t>
      </w:r>
    </w:p>
    <w:p w14:paraId="6A81189D">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Safety risk visualization </w:t>
      </w:r>
    </w:p>
    <w:p w14:paraId="57191AA1">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5.7 Procurement Intelligence Module</w:t>
      </w:r>
    </w:p>
    <w:p w14:paraId="1B93A350">
      <w:pPr>
        <w:pStyle w:val="15"/>
        <w:keepNext w:val="0"/>
        <w:keepLines w:val="0"/>
        <w:widowControl/>
        <w:suppressLineNumbers w:val="0"/>
        <w:rPr>
          <w:rFonts w:hint="default" w:ascii="Calibri" w:hAnsi="Calibri" w:cs="Calibri"/>
        </w:rPr>
      </w:pPr>
      <w:r>
        <w:rPr>
          <w:rFonts w:hint="default" w:ascii="Calibri" w:hAnsi="Calibri" w:cs="Calibri"/>
        </w:rPr>
        <w:t>The Procurement Intelligence Module integrates the outputs generated by the Demand, Cost, and Safety Intelligence models. It provides consolidated procurement recommendations and supplier evaluations.</w:t>
      </w:r>
    </w:p>
    <w:p w14:paraId="5D73A904">
      <w:pPr>
        <w:pStyle w:val="15"/>
        <w:keepNext w:val="0"/>
        <w:keepLines w:val="0"/>
        <w:widowControl/>
        <w:suppressLineNumbers w:val="0"/>
        <w:rPr>
          <w:rFonts w:hint="default" w:ascii="Calibri" w:hAnsi="Calibri" w:cs="Calibri"/>
        </w:rPr>
      </w:pPr>
      <w:r>
        <w:rPr>
          <w:rStyle w:val="16"/>
          <w:rFonts w:hint="default" w:ascii="Calibri" w:hAnsi="Calibri" w:cs="Calibri"/>
        </w:rPr>
        <w:t>Responsibilities:</w:t>
      </w:r>
    </w:p>
    <w:p w14:paraId="0A95EBA8">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score calculation </w:t>
      </w:r>
    </w:p>
    <w:p w14:paraId="694D6617">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Supplier ranking </w:t>
      </w:r>
    </w:p>
    <w:p w14:paraId="2D98828F">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situation identification </w:t>
      </w:r>
    </w:p>
    <w:p w14:paraId="7D30357A">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mode recommendation </w:t>
      </w:r>
    </w:p>
    <w:p w14:paraId="0659A0C6">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Supplier recommendation generation </w:t>
      </w:r>
    </w:p>
    <w:p w14:paraId="18949E84">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Decision-support analytics</w:t>
      </w:r>
    </w:p>
    <w:p w14:paraId="79616F71">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5.8 Module Interaction</w:t>
      </w:r>
    </w:p>
    <w:p w14:paraId="0AA48504">
      <w:pPr>
        <w:pStyle w:val="15"/>
        <w:keepNext w:val="0"/>
        <w:keepLines w:val="0"/>
        <w:widowControl/>
        <w:suppressLineNumbers w:val="0"/>
        <w:rPr>
          <w:rFonts w:hint="default" w:ascii="Calibri" w:hAnsi="Calibri" w:cs="Calibri"/>
        </w:rPr>
      </w:pPr>
      <w:r>
        <w:rPr>
          <w:rFonts w:hint="default" w:ascii="Calibri" w:hAnsi="Calibri" w:cs="Calibri"/>
        </w:rPr>
        <w:t>The modules interact sequentially to perform procurement analysis. The uploaded dataset first undergoes validation and preprocessing. The processed data is then analyzed using machine learning models to generate demand, cost, and safety intelligence. These outputs are consolidated by the Procurement Intelligence Module and presented through the visualization and dashboard layers.</w:t>
      </w:r>
    </w:p>
    <w:p w14:paraId="6A9F42AB">
      <w:pPr>
        <w:pStyle w:val="15"/>
        <w:keepNext w:val="0"/>
        <w:keepLines w:val="0"/>
        <w:widowControl/>
        <w:suppressLineNumbers w:val="0"/>
        <w:rPr>
          <w:rFonts w:hint="default" w:ascii="Calibri" w:hAnsi="Calibri" w:cs="Calibri"/>
          <w:lang w:val="en-US"/>
        </w:rPr>
      </w:pPr>
      <w:r>
        <w:rPr>
          <w:rFonts w:hint="default" w:ascii="Calibri" w:hAnsi="Calibri" w:cs="Calibri"/>
          <w:lang w:val="en-US"/>
        </w:rPr>
        <w:drawing>
          <wp:inline distT="0" distB="0" distL="114300" distR="114300">
            <wp:extent cx="4726305" cy="3013710"/>
            <wp:effectExtent l="0" t="0" r="10795" b="8890"/>
            <wp:docPr id="6" name="Picture 6" descr="ChatGPT Image Jun 14, 2026, 09_08_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Jun 14, 2026, 09_08_08 PM"/>
                    <pic:cNvPicPr>
                      <a:picLocks noChangeAspect="1"/>
                    </pic:cNvPicPr>
                  </pic:nvPicPr>
                  <pic:blipFill>
                    <a:blip r:embed="rId10"/>
                    <a:stretch>
                      <a:fillRect/>
                    </a:stretch>
                  </pic:blipFill>
                  <pic:spPr>
                    <a:xfrm>
                      <a:off x="0" y="0"/>
                      <a:ext cx="4726305" cy="3013710"/>
                    </a:xfrm>
                    <a:prstGeom prst="rect">
                      <a:avLst/>
                    </a:prstGeom>
                  </pic:spPr>
                </pic:pic>
              </a:graphicData>
            </a:graphic>
          </wp:inline>
        </w:drawing>
      </w:r>
    </w:p>
    <w:p w14:paraId="3B22ADCB">
      <w:pPr>
        <w:pStyle w:val="15"/>
        <w:keepNext w:val="0"/>
        <w:keepLines w:val="0"/>
        <w:widowControl/>
        <w:suppressLineNumbers w:val="0"/>
        <w:jc w:val="center"/>
        <w:rPr>
          <w:rFonts w:hint="default" w:ascii="Calibri" w:hAnsi="Calibri" w:cs="Calibri"/>
          <w:lang w:val="en-US"/>
        </w:rPr>
      </w:pPr>
      <w:r>
        <w:rPr>
          <w:rStyle w:val="16"/>
          <w:rFonts w:hint="default" w:ascii="Calibri" w:hAnsi="Calibri" w:eastAsia="SimSun" w:cs="Calibri"/>
          <w:sz w:val="24"/>
          <w:szCs w:val="24"/>
        </w:rPr>
        <w:t>Figure 5.1:</w:t>
      </w:r>
      <w:r>
        <w:rPr>
          <w:rFonts w:hint="default" w:ascii="Calibri" w:hAnsi="Calibri" w:eastAsia="SimSun" w:cs="Calibri"/>
          <w:sz w:val="24"/>
          <w:szCs w:val="24"/>
        </w:rPr>
        <w:t xml:space="preserve"> Interaction Between Major System Modules</w:t>
      </w:r>
    </w:p>
    <w:p w14:paraId="7BD96EA8">
      <w:pPr>
        <w:keepNext w:val="0"/>
        <w:keepLines w:val="0"/>
        <w:widowControl/>
        <w:numPr>
          <w:ilvl w:val="0"/>
          <w:numId w:val="0"/>
        </w:numPr>
        <w:suppressLineNumbers w:val="0"/>
        <w:tabs>
          <w:tab w:val="left" w:pos="720"/>
        </w:tabs>
        <w:spacing w:before="0" w:beforeAutospacing="1" w:after="0" w:afterAutospacing="1" w:line="276" w:lineRule="auto"/>
        <w:rPr>
          <w:rFonts w:hint="default" w:ascii="Calibri" w:hAnsi="Calibri" w:cs="Calibri"/>
          <w:sz w:val="24"/>
          <w:szCs w:val="24"/>
        </w:rPr>
      </w:pPr>
    </w:p>
    <w:p w14:paraId="42579431">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5.9 Benefits of Modular Design</w:t>
      </w:r>
    </w:p>
    <w:p w14:paraId="52227613">
      <w:pPr>
        <w:pStyle w:val="15"/>
        <w:keepNext w:val="0"/>
        <w:keepLines w:val="0"/>
        <w:widowControl/>
        <w:suppressLineNumbers w:val="0"/>
        <w:rPr>
          <w:rFonts w:hint="default" w:ascii="Calibri" w:hAnsi="Calibri" w:cs="Calibri"/>
        </w:rPr>
      </w:pPr>
      <w:r>
        <w:rPr>
          <w:rFonts w:hint="default" w:ascii="Calibri" w:hAnsi="Calibri" w:cs="Calibri"/>
        </w:rPr>
        <w:t>The modular architecture offers several advantages:</w:t>
      </w:r>
    </w:p>
    <w:p w14:paraId="291B57C6">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Improved maintainability </w:t>
      </w:r>
    </w:p>
    <w:p w14:paraId="00701837">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Easier debugging and testing </w:t>
      </w:r>
    </w:p>
    <w:p w14:paraId="41C799AA">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Better scalability </w:t>
      </w:r>
    </w:p>
    <w:p w14:paraId="33A92BB9">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Reusable code components </w:t>
      </w:r>
    </w:p>
    <w:p w14:paraId="2E8F5942">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Simplified deployment </w:t>
      </w:r>
    </w:p>
    <w:p w14:paraId="5C332147">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Independent module enhancement </w:t>
      </w:r>
    </w:p>
    <w:p w14:paraId="12C6CAE3">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Improved system organization </w:t>
      </w:r>
    </w:p>
    <w:p w14:paraId="6E096B90">
      <w:pPr>
        <w:pStyle w:val="15"/>
        <w:keepNext w:val="0"/>
        <w:keepLines w:val="0"/>
        <w:widowControl/>
        <w:suppressLineNumbers w:val="0"/>
        <w:rPr>
          <w:rFonts w:hint="default" w:ascii="Calibri" w:hAnsi="Calibri" w:cs="Calibri"/>
        </w:rPr>
      </w:pPr>
      <w:r>
        <w:rPr>
          <w:rFonts w:hint="default" w:ascii="Calibri" w:hAnsi="Calibri" w:cs="Calibri"/>
        </w:rPr>
        <w:t>The modular structure enables efficient development and ensures that each component can be updated or extended without affecting the overall functionality of the platform.</w:t>
      </w:r>
    </w:p>
    <w:p w14:paraId="7E8DC748">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6. Dataset Preparation</w:t>
      </w:r>
    </w:p>
    <w:p w14:paraId="6AC51668">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6.1 Supported File Formats</w:t>
      </w:r>
    </w:p>
    <w:p w14:paraId="180E26E9">
      <w:pPr>
        <w:pStyle w:val="15"/>
        <w:keepNext w:val="0"/>
        <w:keepLines w:val="0"/>
        <w:widowControl/>
        <w:suppressLineNumbers w:val="0"/>
        <w:rPr>
          <w:rFonts w:hint="default" w:ascii="Calibri" w:hAnsi="Calibri" w:cs="Calibri"/>
        </w:rPr>
      </w:pPr>
      <w:r>
        <w:rPr>
          <w:rFonts w:hint="default" w:ascii="Calibri" w:hAnsi="Calibri" w:cs="Calibri"/>
        </w:rPr>
        <w:t>The Industrial Procurement Intelligence Platform accepts procurement datasets in Microsoft Excel format. The uploaded dataset serves as the primary input for all intelligence modules.</w:t>
      </w:r>
    </w:p>
    <w:p w14:paraId="33BA2AD7">
      <w:pPr>
        <w:pStyle w:val="15"/>
        <w:keepNext w:val="0"/>
        <w:keepLines w:val="0"/>
        <w:widowControl/>
        <w:suppressLineNumbers w:val="0"/>
        <w:rPr>
          <w:rFonts w:hint="default" w:ascii="Calibri" w:hAnsi="Calibri" w:cs="Calibri"/>
        </w:rPr>
      </w:pPr>
      <w:r>
        <w:rPr>
          <w:rStyle w:val="16"/>
          <w:rFonts w:hint="default" w:ascii="Calibri" w:hAnsi="Calibri" w:cs="Calibri"/>
        </w:rPr>
        <w:t>Supported Format:</w:t>
      </w:r>
    </w:p>
    <w:p w14:paraId="6B1CE65F">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Style w:val="12"/>
          <w:rFonts w:hint="default" w:ascii="Calibri" w:hAnsi="Calibri" w:cs="Calibri"/>
        </w:rPr>
        <w:t>.xlsx</w:t>
      </w:r>
      <w:r>
        <w:rPr>
          <w:rFonts w:hint="default" w:ascii="Calibri" w:hAnsi="Calibri" w:cs="Calibri"/>
        </w:rPr>
        <w:t xml:space="preserve"> (Microsoft Excel Workbook) </w:t>
      </w:r>
    </w:p>
    <w:p w14:paraId="42998772">
      <w:pPr>
        <w:keepNext w:val="0"/>
        <w:keepLines w:val="0"/>
        <w:widowControl/>
        <w:numPr>
          <w:ilvl w:val="0"/>
          <w:numId w:val="23"/>
        </w:numPr>
        <w:suppressLineNumbers w:val="0"/>
        <w:spacing w:before="0" w:beforeAutospacing="1" w:after="0" w:afterAutospacing="1"/>
        <w:ind w:left="720" w:hanging="360"/>
        <w:rPr>
          <w:rFonts w:hint="default" w:ascii="Calibri" w:hAnsi="Calibri" w:cs="Calibri"/>
        </w:rPr>
      </w:pPr>
      <w:r>
        <w:rPr>
          <w:rFonts w:hint="default" w:ascii="Calibri" w:hAnsi="Calibri" w:cs="Calibri"/>
          <w:lang w:val="en-US"/>
        </w:rPr>
        <w:t>.csv (Comma Separated Values(CSV))</w:t>
      </w:r>
    </w:p>
    <w:p w14:paraId="69A4EC50">
      <w:pPr>
        <w:pStyle w:val="15"/>
        <w:keepNext w:val="0"/>
        <w:keepLines w:val="0"/>
        <w:widowControl/>
        <w:suppressLineNumbers w:val="0"/>
        <w:rPr>
          <w:rFonts w:hint="default" w:ascii="Calibri" w:hAnsi="Calibri" w:cs="Calibri"/>
        </w:rPr>
      </w:pPr>
      <w:r>
        <w:rPr>
          <w:rFonts w:hint="default" w:ascii="Calibri" w:hAnsi="Calibri" w:cs="Calibri"/>
        </w:rPr>
        <w:t>Users should ensure that the dataset is properly structured and saved in the supported format before uploading it to the platform.</w:t>
      </w:r>
    </w:p>
    <w:p w14:paraId="0E914731">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6.2 Dataset Requirements</w:t>
      </w:r>
    </w:p>
    <w:p w14:paraId="7FC44AD7">
      <w:pPr>
        <w:pStyle w:val="15"/>
        <w:keepNext w:val="0"/>
        <w:keepLines w:val="0"/>
        <w:widowControl/>
        <w:suppressLineNumbers w:val="0"/>
        <w:rPr>
          <w:rFonts w:hint="default" w:ascii="Calibri" w:hAnsi="Calibri" w:cs="Calibri"/>
        </w:rPr>
      </w:pPr>
      <w:r>
        <w:rPr>
          <w:rFonts w:hint="default" w:ascii="Calibri" w:hAnsi="Calibri" w:cs="Calibri"/>
        </w:rPr>
        <w:t>The dataset should contain procurement-related information that enables the platform to perform demand prediction, cost prediction, safety classification, supplier evaluation, and procurement intelligence generation.</w:t>
      </w:r>
    </w:p>
    <w:p w14:paraId="1E212CD0">
      <w:pPr>
        <w:pStyle w:val="15"/>
        <w:keepNext w:val="0"/>
        <w:keepLines w:val="0"/>
        <w:widowControl/>
        <w:suppressLineNumbers w:val="0"/>
        <w:rPr>
          <w:rFonts w:hint="default" w:ascii="Calibri" w:hAnsi="Calibri" w:cs="Calibri"/>
        </w:rPr>
      </w:pPr>
      <w:r>
        <w:rPr>
          <w:rFonts w:hint="default" w:ascii="Calibri" w:hAnsi="Calibri" w:cs="Calibri"/>
        </w:rPr>
        <w:t>The dataset should:</w:t>
      </w:r>
    </w:p>
    <w:p w14:paraId="51B41E63">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Contain procurement records from suppliers and components. </w:t>
      </w:r>
    </w:p>
    <w:p w14:paraId="0A3DD8F3">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Include numerical and categorical attributes. </w:t>
      </w:r>
    </w:p>
    <w:p w14:paraId="14B90CB5">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Have clearly defined target variables. </w:t>
      </w:r>
    </w:p>
    <w:p w14:paraId="16F1EEC9">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Contain supplier-related information. </w:t>
      </w:r>
    </w:p>
    <w:p w14:paraId="7E242369">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Be free from excessive missing values. </w:t>
      </w:r>
    </w:p>
    <w:p w14:paraId="20AACC39">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Maintain consistent data formatting. </w:t>
      </w:r>
    </w:p>
    <w:p w14:paraId="1223CCBA">
      <w:pPr>
        <w:pStyle w:val="15"/>
        <w:keepNext w:val="0"/>
        <w:keepLines w:val="0"/>
        <w:widowControl/>
        <w:suppressLineNumbers w:val="0"/>
        <w:rPr>
          <w:rFonts w:hint="default" w:ascii="Calibri" w:hAnsi="Calibri" w:cs="Calibri"/>
        </w:rPr>
      </w:pPr>
      <w:r>
        <w:rPr>
          <w:rFonts w:hint="default" w:ascii="Calibri" w:hAnsi="Calibri" w:cs="Calibri"/>
        </w:rPr>
        <w:t>For optimal performance, datasets should contain sufficient records to support machine learning model training and evaluation.</w:t>
      </w:r>
    </w:p>
    <w:p w14:paraId="515E79D3">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6.3 Mandatory Columns</w:t>
      </w:r>
    </w:p>
    <w:p w14:paraId="71AC01A5">
      <w:pPr>
        <w:pStyle w:val="15"/>
        <w:keepNext w:val="0"/>
        <w:keepLines w:val="0"/>
        <w:widowControl/>
        <w:suppressLineNumbers w:val="0"/>
        <w:rPr>
          <w:rFonts w:hint="default" w:ascii="Calibri" w:hAnsi="Calibri" w:cs="Calibri"/>
        </w:rPr>
      </w:pPr>
      <w:r>
        <w:rPr>
          <w:rFonts w:hint="default" w:ascii="Calibri" w:hAnsi="Calibri" w:cs="Calibri"/>
        </w:rPr>
        <w:t>The platform automatically detects procurement-related fields. However, the dataset should contain information representing the following categories:</w:t>
      </w:r>
    </w:p>
    <w:tbl>
      <w:tblPr>
        <w:tblStyle w:val="9"/>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5"/>
        <w:gridCol w:w="3697"/>
      </w:tblGrid>
      <w:tr w14:paraId="504B1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6D7F65C8">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Category</w:t>
            </w:r>
          </w:p>
        </w:tc>
        <w:tc>
          <w:tcPr>
            <w:tcW w:w="0" w:type="auto"/>
            <w:tcBorders>
              <w:top w:val="single" w:color="000000" w:sz="12" w:space="0"/>
              <w:left w:val="single" w:color="000000" w:sz="4" w:space="0"/>
              <w:bottom w:val="single" w:color="000000" w:sz="4" w:space="0"/>
              <w:right w:val="single" w:color="000000" w:sz="12" w:space="0"/>
            </w:tcBorders>
            <w:shd w:val="clear" w:color="auto" w:fill="FFFFFF"/>
            <w:vAlign w:val="center"/>
          </w:tcPr>
          <w:p w14:paraId="4F7ABB80">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Purpose</w:t>
            </w:r>
          </w:p>
        </w:tc>
      </w:tr>
      <w:tr w14:paraId="0DF4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4" w:space="0"/>
              <w:right w:val="single" w:color="000000" w:sz="4" w:space="0"/>
            </w:tcBorders>
            <w:shd w:val="clear" w:color="auto" w:fill="FFFFFF"/>
            <w:vAlign w:val="center"/>
          </w:tcPr>
          <w:p w14:paraId="6A5CF14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Supplier Information</w:t>
            </w:r>
          </w:p>
        </w:tc>
        <w:tc>
          <w:tcPr>
            <w:tcW w:w="0" w:type="auto"/>
            <w:tcBorders>
              <w:top w:val="single" w:color="000000" w:sz="4" w:space="0"/>
              <w:left w:val="single" w:color="000000" w:sz="4" w:space="0"/>
              <w:bottom w:val="single" w:color="000000" w:sz="4" w:space="0"/>
              <w:right w:val="single" w:color="000000" w:sz="12" w:space="0"/>
            </w:tcBorders>
            <w:shd w:val="clear" w:color="auto" w:fill="FFFFFF"/>
            <w:vAlign w:val="center"/>
          </w:tcPr>
          <w:p w14:paraId="1837F647">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Supplier identification and ranking</w:t>
            </w:r>
          </w:p>
        </w:tc>
      </w:tr>
      <w:tr w14:paraId="2AF2E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4" w:space="0"/>
              <w:right w:val="single" w:color="000000" w:sz="4" w:space="0"/>
            </w:tcBorders>
            <w:shd w:val="clear" w:color="auto" w:fill="FFFFFF"/>
            <w:vAlign w:val="center"/>
          </w:tcPr>
          <w:p w14:paraId="0951F1C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Component Information</w:t>
            </w:r>
          </w:p>
        </w:tc>
        <w:tc>
          <w:tcPr>
            <w:tcW w:w="0" w:type="auto"/>
            <w:tcBorders>
              <w:top w:val="single" w:color="000000" w:sz="4" w:space="0"/>
              <w:left w:val="single" w:color="000000" w:sz="4" w:space="0"/>
              <w:bottom w:val="single" w:color="000000" w:sz="4" w:space="0"/>
              <w:right w:val="single" w:color="000000" w:sz="12" w:space="0"/>
            </w:tcBorders>
            <w:shd w:val="clear" w:color="auto" w:fill="FFFFFF"/>
            <w:vAlign w:val="center"/>
          </w:tcPr>
          <w:p w14:paraId="2D28EAEB">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Product or part identification</w:t>
            </w:r>
          </w:p>
        </w:tc>
      </w:tr>
      <w:tr w14:paraId="0AC18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4" w:space="0"/>
              <w:right w:val="single" w:color="000000" w:sz="4" w:space="0"/>
            </w:tcBorders>
            <w:shd w:val="clear" w:color="auto" w:fill="FFFFFF"/>
            <w:vAlign w:val="center"/>
          </w:tcPr>
          <w:p w14:paraId="01B0AA31">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Demand Information</w:t>
            </w:r>
          </w:p>
        </w:tc>
        <w:tc>
          <w:tcPr>
            <w:tcW w:w="0" w:type="auto"/>
            <w:tcBorders>
              <w:top w:val="single" w:color="000000" w:sz="4" w:space="0"/>
              <w:left w:val="single" w:color="000000" w:sz="4" w:space="0"/>
              <w:bottom w:val="single" w:color="000000" w:sz="4" w:space="0"/>
              <w:right w:val="single" w:color="000000" w:sz="12" w:space="0"/>
            </w:tcBorders>
            <w:shd w:val="clear" w:color="auto" w:fill="FFFFFF"/>
            <w:vAlign w:val="center"/>
          </w:tcPr>
          <w:p w14:paraId="265158C1">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Demand forecasting</w:t>
            </w:r>
          </w:p>
        </w:tc>
      </w:tr>
      <w:tr w14:paraId="2BC2C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4" w:space="0"/>
              <w:right w:val="single" w:color="000000" w:sz="4" w:space="0"/>
            </w:tcBorders>
            <w:shd w:val="clear" w:color="auto" w:fill="FFFFFF"/>
            <w:vAlign w:val="center"/>
          </w:tcPr>
          <w:p w14:paraId="654B890A">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Cost Information</w:t>
            </w:r>
          </w:p>
        </w:tc>
        <w:tc>
          <w:tcPr>
            <w:tcW w:w="0" w:type="auto"/>
            <w:tcBorders>
              <w:top w:val="single" w:color="000000" w:sz="4" w:space="0"/>
              <w:left w:val="single" w:color="000000" w:sz="4" w:space="0"/>
              <w:bottom w:val="single" w:color="000000" w:sz="4" w:space="0"/>
              <w:right w:val="single" w:color="000000" w:sz="12" w:space="0"/>
            </w:tcBorders>
            <w:shd w:val="clear" w:color="auto" w:fill="FFFFFF"/>
            <w:vAlign w:val="center"/>
          </w:tcPr>
          <w:p w14:paraId="7E746B94">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Cost prediction</w:t>
            </w:r>
          </w:p>
        </w:tc>
      </w:tr>
      <w:tr w14:paraId="32268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4" w:space="0"/>
              <w:right w:val="single" w:color="000000" w:sz="4" w:space="0"/>
            </w:tcBorders>
            <w:shd w:val="clear" w:color="auto" w:fill="FFFFFF"/>
            <w:vAlign w:val="center"/>
          </w:tcPr>
          <w:p w14:paraId="3D4F25A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Safety Information</w:t>
            </w:r>
          </w:p>
        </w:tc>
        <w:tc>
          <w:tcPr>
            <w:tcW w:w="0" w:type="auto"/>
            <w:tcBorders>
              <w:top w:val="single" w:color="000000" w:sz="4" w:space="0"/>
              <w:left w:val="single" w:color="000000" w:sz="4" w:space="0"/>
              <w:bottom w:val="single" w:color="000000" w:sz="4" w:space="0"/>
              <w:right w:val="single" w:color="000000" w:sz="12" w:space="0"/>
            </w:tcBorders>
            <w:shd w:val="clear" w:color="auto" w:fill="FFFFFF"/>
            <w:vAlign w:val="center"/>
          </w:tcPr>
          <w:p w14:paraId="59DF812A">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Safety classification</w:t>
            </w:r>
          </w:p>
        </w:tc>
      </w:tr>
      <w:tr w14:paraId="75A75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4" w:space="0"/>
              <w:right w:val="single" w:color="000000" w:sz="4" w:space="0"/>
            </w:tcBorders>
            <w:shd w:val="clear" w:color="auto" w:fill="FFFFFF"/>
            <w:vAlign w:val="center"/>
          </w:tcPr>
          <w:p w14:paraId="1D15697B">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Production Information</w:t>
            </w:r>
          </w:p>
        </w:tc>
        <w:tc>
          <w:tcPr>
            <w:tcW w:w="0" w:type="auto"/>
            <w:tcBorders>
              <w:top w:val="single" w:color="000000" w:sz="4" w:space="0"/>
              <w:left w:val="single" w:color="000000" w:sz="4" w:space="0"/>
              <w:bottom w:val="single" w:color="000000" w:sz="4" w:space="0"/>
              <w:right w:val="single" w:color="000000" w:sz="12" w:space="0"/>
            </w:tcBorders>
            <w:shd w:val="clear" w:color="auto" w:fill="FFFFFF"/>
            <w:vAlign w:val="center"/>
          </w:tcPr>
          <w:p w14:paraId="339F5014">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In-house manufacturing analysis</w:t>
            </w:r>
          </w:p>
        </w:tc>
      </w:tr>
      <w:tr w14:paraId="38469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12" w:space="0"/>
              <w:right w:val="single" w:color="000000" w:sz="4" w:space="0"/>
            </w:tcBorders>
            <w:shd w:val="clear" w:color="auto" w:fill="FFFFFF"/>
            <w:vAlign w:val="center"/>
          </w:tcPr>
          <w:p w14:paraId="18EEC1D4">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Procurement Attributes</w:t>
            </w:r>
          </w:p>
        </w:tc>
        <w:tc>
          <w:tcPr>
            <w:tcW w:w="0" w:type="auto"/>
            <w:tcBorders>
              <w:top w:val="single" w:color="000000" w:sz="4" w:space="0"/>
              <w:left w:val="single" w:color="000000" w:sz="4" w:space="0"/>
              <w:bottom w:val="single" w:color="000000" w:sz="12" w:space="0"/>
              <w:right w:val="single" w:color="000000" w:sz="12" w:space="0"/>
            </w:tcBorders>
            <w:shd w:val="clear" w:color="auto" w:fill="FFFFFF"/>
            <w:vAlign w:val="center"/>
          </w:tcPr>
          <w:p w14:paraId="1F6A1989">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Procurement intelligence generation</w:t>
            </w:r>
          </w:p>
        </w:tc>
      </w:tr>
    </w:tbl>
    <w:p w14:paraId="236E86A3">
      <w:pPr>
        <w:pStyle w:val="15"/>
        <w:keepNext w:val="0"/>
        <w:keepLines w:val="0"/>
        <w:widowControl/>
        <w:suppressLineNumbers w:val="0"/>
        <w:rPr>
          <w:rFonts w:hint="default" w:ascii="Calibri" w:hAnsi="Calibri" w:cs="Calibri"/>
        </w:rPr>
      </w:pPr>
      <w:r>
        <w:rPr>
          <w:rFonts w:hint="default" w:ascii="Calibri" w:hAnsi="Calibri" w:cs="Calibri"/>
        </w:rPr>
        <w:t>Typical examples include:</w:t>
      </w:r>
    </w:p>
    <w:p w14:paraId="736703E6">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Supplier Name </w:t>
      </w:r>
    </w:p>
    <w:p w14:paraId="2D21EAE6">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Part Name </w:t>
      </w:r>
    </w:p>
    <w:p w14:paraId="7DA7FE45">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Demand Quantity </w:t>
      </w:r>
    </w:p>
    <w:p w14:paraId="25EAA0B4">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Procurement Cost </w:t>
      </w:r>
    </w:p>
    <w:p w14:paraId="5D7ED853">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Safety Score </w:t>
      </w:r>
    </w:p>
    <w:p w14:paraId="4B58EC1A">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In-House Capacity </w:t>
      </w:r>
    </w:p>
    <w:p w14:paraId="65C5F04F">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In-House Cost </w:t>
      </w:r>
    </w:p>
    <w:p w14:paraId="0EE437DE">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Production Requirement</w:t>
      </w:r>
    </w:p>
    <w:p w14:paraId="1BA2D7A8">
      <w:pPr>
        <w:pStyle w:val="4"/>
        <w:keepNext w:val="0"/>
        <w:keepLines w:val="0"/>
        <w:widowControl/>
        <w:suppressLineNumbers w:val="0"/>
        <w:rPr>
          <w:rFonts w:hint="default" w:ascii="Calibri" w:hAnsi="Calibri" w:cs="Calibri"/>
        </w:rPr>
      </w:pPr>
      <w:r>
        <w:rPr>
          <w:rFonts w:hint="default" w:ascii="Calibri" w:hAnsi="Calibri" w:cs="Calibri"/>
        </w:rPr>
        <w:t>6.4 Recommended Dataset Structure</w:t>
      </w:r>
    </w:p>
    <w:p w14:paraId="71B611A7">
      <w:pPr>
        <w:pStyle w:val="15"/>
        <w:keepNext w:val="0"/>
        <w:keepLines w:val="0"/>
        <w:widowControl/>
        <w:suppressLineNumbers w:val="0"/>
        <w:rPr>
          <w:rFonts w:hint="default" w:ascii="Calibri" w:hAnsi="Calibri" w:cs="Calibri"/>
        </w:rPr>
      </w:pPr>
      <w:r>
        <w:rPr>
          <w:rFonts w:hint="default" w:ascii="Calibri" w:hAnsi="Calibri" w:cs="Calibri"/>
        </w:rPr>
        <w:t>A recommended procurement dataset structure is shown below:</w:t>
      </w:r>
    </w:p>
    <w:tbl>
      <w:tblPr>
        <w:tblStyle w:val="9"/>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3"/>
        <w:gridCol w:w="1553"/>
        <w:gridCol w:w="906"/>
        <w:gridCol w:w="567"/>
        <w:gridCol w:w="1283"/>
        <w:gridCol w:w="1840"/>
        <w:gridCol w:w="1474"/>
      </w:tblGrid>
      <w:tr w14:paraId="52DA8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20AF2A6E">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Supplier</w:t>
            </w:r>
          </w:p>
        </w:tc>
        <w:tc>
          <w:tcPr>
            <w:tcW w:w="0" w:type="auto"/>
            <w:tcBorders>
              <w:top w:val="single" w:color="000000" w:sz="12" w:space="0"/>
              <w:left w:val="single" w:color="000000" w:sz="4" w:space="0"/>
              <w:bottom w:val="single" w:color="000000" w:sz="4" w:space="0"/>
              <w:right w:val="single" w:color="000000" w:sz="4" w:space="0"/>
            </w:tcBorders>
            <w:shd w:val="clear" w:color="auto" w:fill="FFFFFF"/>
            <w:vAlign w:val="center"/>
          </w:tcPr>
          <w:p w14:paraId="66AE8A03">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Part Name</w:t>
            </w:r>
          </w:p>
        </w:tc>
        <w:tc>
          <w:tcPr>
            <w:tcW w:w="0" w:type="auto"/>
            <w:tcBorders>
              <w:top w:val="single" w:color="000000" w:sz="12" w:space="0"/>
              <w:left w:val="single" w:color="000000" w:sz="4" w:space="0"/>
              <w:bottom w:val="single" w:color="000000" w:sz="4" w:space="0"/>
              <w:right w:val="single" w:color="000000" w:sz="4" w:space="0"/>
            </w:tcBorders>
            <w:shd w:val="clear" w:color="auto" w:fill="FFFFFF"/>
            <w:vAlign w:val="center"/>
          </w:tcPr>
          <w:p w14:paraId="0F3D13FE">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Demand</w:t>
            </w:r>
          </w:p>
        </w:tc>
        <w:tc>
          <w:tcPr>
            <w:tcW w:w="0" w:type="auto"/>
            <w:tcBorders>
              <w:top w:val="single" w:color="000000" w:sz="12" w:space="0"/>
              <w:left w:val="single" w:color="000000" w:sz="4" w:space="0"/>
              <w:bottom w:val="single" w:color="000000" w:sz="4" w:space="0"/>
              <w:right w:val="single" w:color="000000" w:sz="4" w:space="0"/>
            </w:tcBorders>
            <w:shd w:val="clear" w:color="auto" w:fill="FFFFFF"/>
            <w:vAlign w:val="center"/>
          </w:tcPr>
          <w:p w14:paraId="6E5A088D">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Cost</w:t>
            </w:r>
          </w:p>
        </w:tc>
        <w:tc>
          <w:tcPr>
            <w:tcW w:w="0" w:type="auto"/>
            <w:tcBorders>
              <w:top w:val="single" w:color="000000" w:sz="12" w:space="0"/>
              <w:left w:val="single" w:color="000000" w:sz="4" w:space="0"/>
              <w:bottom w:val="single" w:color="000000" w:sz="4" w:space="0"/>
              <w:right w:val="single" w:color="000000" w:sz="4" w:space="0"/>
            </w:tcBorders>
            <w:shd w:val="clear" w:color="auto" w:fill="FFFFFF"/>
            <w:vAlign w:val="center"/>
          </w:tcPr>
          <w:p w14:paraId="16CE76F0">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Safety Score</w:t>
            </w:r>
          </w:p>
        </w:tc>
        <w:tc>
          <w:tcPr>
            <w:tcW w:w="0" w:type="auto"/>
            <w:tcBorders>
              <w:top w:val="single" w:color="000000" w:sz="12" w:space="0"/>
              <w:left w:val="single" w:color="000000" w:sz="4" w:space="0"/>
              <w:bottom w:val="single" w:color="000000" w:sz="4" w:space="0"/>
              <w:right w:val="single" w:color="000000" w:sz="4" w:space="0"/>
            </w:tcBorders>
            <w:shd w:val="clear" w:color="auto" w:fill="FFFFFF"/>
            <w:vAlign w:val="center"/>
          </w:tcPr>
          <w:p w14:paraId="2E80F0EA">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In-House Capacity</w:t>
            </w:r>
          </w:p>
        </w:tc>
        <w:tc>
          <w:tcPr>
            <w:tcW w:w="0" w:type="auto"/>
            <w:tcBorders>
              <w:top w:val="single" w:color="000000" w:sz="12" w:space="0"/>
              <w:left w:val="single" w:color="000000" w:sz="4" w:space="0"/>
              <w:bottom w:val="single" w:color="000000" w:sz="4" w:space="0"/>
              <w:right w:val="single" w:color="000000" w:sz="12" w:space="0"/>
            </w:tcBorders>
            <w:shd w:val="clear" w:color="auto" w:fill="FFFFFF"/>
            <w:vAlign w:val="center"/>
          </w:tcPr>
          <w:p w14:paraId="6B5A2B1C">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In-House Cost</w:t>
            </w:r>
          </w:p>
        </w:tc>
      </w:tr>
      <w:tr w14:paraId="71EED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4" w:space="0"/>
              <w:right w:val="single" w:color="000000" w:sz="4" w:space="0"/>
            </w:tcBorders>
            <w:shd w:val="clear" w:color="auto" w:fill="FFFFFF"/>
            <w:vAlign w:val="center"/>
          </w:tcPr>
          <w:p w14:paraId="76A71473">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ABB</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9ED4A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Servo Motor</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DF671F">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BD22F0">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1200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E54172">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D82E7E">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450</w:t>
            </w:r>
          </w:p>
        </w:tc>
        <w:tc>
          <w:tcPr>
            <w:tcW w:w="0" w:type="auto"/>
            <w:tcBorders>
              <w:top w:val="single" w:color="000000" w:sz="4" w:space="0"/>
              <w:left w:val="single" w:color="000000" w:sz="4" w:space="0"/>
              <w:bottom w:val="single" w:color="000000" w:sz="4" w:space="0"/>
              <w:right w:val="single" w:color="000000" w:sz="12" w:space="0"/>
            </w:tcBorders>
            <w:shd w:val="clear" w:color="auto" w:fill="FFFFFF"/>
            <w:vAlign w:val="center"/>
          </w:tcPr>
          <w:p w14:paraId="3C454A9E">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1100</w:t>
            </w:r>
          </w:p>
        </w:tc>
      </w:tr>
      <w:tr w14:paraId="24E03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4" w:space="0"/>
              <w:right w:val="single" w:color="000000" w:sz="4" w:space="0"/>
            </w:tcBorders>
            <w:shd w:val="clear" w:color="auto" w:fill="FFFFFF"/>
            <w:vAlign w:val="center"/>
          </w:tcPr>
          <w:p w14:paraId="4F73E4B1">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Siemens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B9786D">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PLC Unit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85FBBD">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3EBD25">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1500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BE8AFC">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57FDA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350</w:t>
            </w:r>
          </w:p>
        </w:tc>
        <w:tc>
          <w:tcPr>
            <w:tcW w:w="0" w:type="auto"/>
            <w:tcBorders>
              <w:top w:val="single" w:color="000000" w:sz="4" w:space="0"/>
              <w:left w:val="single" w:color="000000" w:sz="4" w:space="0"/>
              <w:bottom w:val="single" w:color="000000" w:sz="4" w:space="0"/>
              <w:right w:val="single" w:color="000000" w:sz="12" w:space="0"/>
            </w:tcBorders>
            <w:shd w:val="clear" w:color="auto" w:fill="FFFFFF"/>
            <w:vAlign w:val="center"/>
          </w:tcPr>
          <w:p w14:paraId="5F73EE3B">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1400</w:t>
            </w:r>
          </w:p>
        </w:tc>
      </w:tr>
      <w:tr w14:paraId="29A73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12" w:space="0"/>
              <w:right w:val="single" w:color="000000" w:sz="4" w:space="0"/>
            </w:tcBorders>
            <w:shd w:val="clear" w:color="auto" w:fill="FFFFFF"/>
            <w:vAlign w:val="center"/>
          </w:tcPr>
          <w:p w14:paraId="7B80AA5C">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Schneider</w:t>
            </w:r>
          </w:p>
        </w:tc>
        <w:tc>
          <w:tcPr>
            <w:tcW w:w="0" w:type="auto"/>
            <w:tcBorders>
              <w:top w:val="single" w:color="000000" w:sz="4" w:space="0"/>
              <w:left w:val="single" w:color="000000" w:sz="4" w:space="0"/>
              <w:bottom w:val="single" w:color="000000" w:sz="12" w:space="0"/>
              <w:right w:val="single" w:color="000000" w:sz="4" w:space="0"/>
            </w:tcBorders>
            <w:shd w:val="clear" w:color="auto" w:fill="FFFFFF"/>
            <w:vAlign w:val="center"/>
          </w:tcPr>
          <w:p w14:paraId="0113ED25">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Sensor Module</w:t>
            </w:r>
          </w:p>
        </w:tc>
        <w:tc>
          <w:tcPr>
            <w:tcW w:w="0" w:type="auto"/>
            <w:tcBorders>
              <w:top w:val="single" w:color="000000" w:sz="4" w:space="0"/>
              <w:left w:val="single" w:color="000000" w:sz="4" w:space="0"/>
              <w:bottom w:val="single" w:color="000000" w:sz="12" w:space="0"/>
              <w:right w:val="single" w:color="000000" w:sz="4" w:space="0"/>
            </w:tcBorders>
            <w:shd w:val="clear" w:color="auto" w:fill="FFFFFF"/>
            <w:vAlign w:val="center"/>
          </w:tcPr>
          <w:p w14:paraId="4DD421AC">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700</w:t>
            </w:r>
          </w:p>
        </w:tc>
        <w:tc>
          <w:tcPr>
            <w:tcW w:w="0" w:type="auto"/>
            <w:tcBorders>
              <w:top w:val="single" w:color="000000" w:sz="4" w:space="0"/>
              <w:left w:val="single" w:color="000000" w:sz="4" w:space="0"/>
              <w:bottom w:val="single" w:color="000000" w:sz="12" w:space="0"/>
              <w:right w:val="single" w:color="000000" w:sz="4" w:space="0"/>
            </w:tcBorders>
            <w:shd w:val="clear" w:color="auto" w:fill="FFFFFF"/>
            <w:vAlign w:val="center"/>
          </w:tcPr>
          <w:p w14:paraId="3FBC3484">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950</w:t>
            </w:r>
          </w:p>
        </w:tc>
        <w:tc>
          <w:tcPr>
            <w:tcW w:w="0" w:type="auto"/>
            <w:tcBorders>
              <w:top w:val="single" w:color="000000" w:sz="4" w:space="0"/>
              <w:left w:val="single" w:color="000000" w:sz="4" w:space="0"/>
              <w:bottom w:val="single" w:color="000000" w:sz="12" w:space="0"/>
              <w:right w:val="single" w:color="000000" w:sz="4" w:space="0"/>
            </w:tcBorders>
            <w:shd w:val="clear" w:color="auto" w:fill="FFFFFF"/>
            <w:vAlign w:val="center"/>
          </w:tcPr>
          <w:p w14:paraId="385A0E17">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95</w:t>
            </w:r>
          </w:p>
        </w:tc>
        <w:tc>
          <w:tcPr>
            <w:tcW w:w="0" w:type="auto"/>
            <w:tcBorders>
              <w:top w:val="single" w:color="000000" w:sz="4" w:space="0"/>
              <w:left w:val="single" w:color="000000" w:sz="4" w:space="0"/>
              <w:bottom w:val="single" w:color="000000" w:sz="12" w:space="0"/>
              <w:right w:val="single" w:color="000000" w:sz="4" w:space="0"/>
            </w:tcBorders>
            <w:shd w:val="clear" w:color="auto" w:fill="FFFFFF"/>
            <w:vAlign w:val="center"/>
          </w:tcPr>
          <w:p w14:paraId="2A809837">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600</w:t>
            </w:r>
          </w:p>
        </w:tc>
        <w:tc>
          <w:tcPr>
            <w:tcW w:w="0" w:type="auto"/>
            <w:tcBorders>
              <w:top w:val="single" w:color="000000" w:sz="4" w:space="0"/>
              <w:left w:val="single" w:color="000000" w:sz="4" w:space="0"/>
              <w:bottom w:val="single" w:color="000000" w:sz="12" w:space="0"/>
              <w:right w:val="single" w:color="000000" w:sz="12" w:space="0"/>
            </w:tcBorders>
            <w:shd w:val="clear" w:color="auto" w:fill="FFFFFF"/>
            <w:vAlign w:val="center"/>
          </w:tcPr>
          <w:p w14:paraId="2CA65AF5">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900</w:t>
            </w:r>
          </w:p>
        </w:tc>
      </w:tr>
    </w:tbl>
    <w:p w14:paraId="721DF94C">
      <w:pPr>
        <w:pStyle w:val="15"/>
        <w:keepNext w:val="0"/>
        <w:keepLines w:val="0"/>
        <w:widowControl/>
        <w:suppressLineNumbers w:val="0"/>
        <w:rPr>
          <w:rFonts w:hint="default" w:ascii="Calibri" w:hAnsi="Calibri" w:eastAsia="SimSun" w:cs="Calibri"/>
          <w:sz w:val="24"/>
          <w:szCs w:val="24"/>
        </w:rPr>
      </w:pPr>
      <w:r>
        <w:rPr>
          <w:rFonts w:hint="default" w:ascii="Calibri" w:hAnsi="Calibri" w:eastAsia="SimSun" w:cs="Calibri"/>
          <w:sz w:val="24"/>
          <w:szCs w:val="24"/>
        </w:rPr>
        <w:t>This structure enables the platform to automatically identify relevant procurement intelligence targets.</w:t>
      </w:r>
    </w:p>
    <w:p w14:paraId="448BBCAD">
      <w:pPr>
        <w:pStyle w:val="15"/>
        <w:keepNext w:val="0"/>
        <w:keepLines w:val="0"/>
        <w:widowControl/>
        <w:suppressLineNumbers w:val="0"/>
        <w:rPr>
          <w:rFonts w:hint="default" w:ascii="Calibri" w:hAnsi="Calibri" w:eastAsia="SimSun" w:cs="Calibri"/>
          <w:sz w:val="24"/>
          <w:szCs w:val="24"/>
        </w:rPr>
      </w:pPr>
    </w:p>
    <w:p w14:paraId="3FBC5D33">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6.5 Sample Dataset</w:t>
      </w:r>
    </w:p>
    <w:p w14:paraId="1C07B095">
      <w:pPr>
        <w:pStyle w:val="15"/>
        <w:keepNext w:val="0"/>
        <w:keepLines w:val="0"/>
        <w:widowControl/>
        <w:suppressLineNumbers w:val="0"/>
        <w:rPr>
          <w:rFonts w:hint="default" w:ascii="Calibri" w:hAnsi="Calibri" w:cs="Calibri"/>
        </w:rPr>
      </w:pPr>
      <w:r>
        <w:rPr>
          <w:rFonts w:hint="default" w:ascii="Calibri" w:hAnsi="Calibri" w:cs="Calibri"/>
        </w:rPr>
        <w:t>The project was tested using a procurement dataset containing:</w:t>
      </w:r>
    </w:p>
    <w:tbl>
      <w:tblPr>
        <w:tblStyle w:val="9"/>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405"/>
        <w:gridCol w:w="4035"/>
      </w:tblGrid>
      <w:tr w14:paraId="09A18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360"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62B31F8B">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Dataset Attribute</w:t>
            </w:r>
          </w:p>
        </w:tc>
        <w:tc>
          <w:tcPr>
            <w:tcW w:w="3990"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4F99D6A7">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Value</w:t>
            </w:r>
          </w:p>
        </w:tc>
      </w:tr>
      <w:tr w14:paraId="63ADB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6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B5BBE1B">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Total Records</w:t>
            </w:r>
          </w:p>
        </w:tc>
        <w:tc>
          <w:tcPr>
            <w:tcW w:w="399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7664179">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10,000</w:t>
            </w:r>
          </w:p>
        </w:tc>
      </w:tr>
      <w:tr w14:paraId="01066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36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EA8BD3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Total Columns</w:t>
            </w:r>
          </w:p>
        </w:tc>
        <w:tc>
          <w:tcPr>
            <w:tcW w:w="399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B63FEF1">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24</w:t>
            </w:r>
          </w:p>
        </w:tc>
      </w:tr>
      <w:tr w14:paraId="4F477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6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17576E8">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Features</w:t>
            </w:r>
          </w:p>
        </w:tc>
        <w:tc>
          <w:tcPr>
            <w:tcW w:w="399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E0B9280">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17</w:t>
            </w:r>
          </w:p>
        </w:tc>
      </w:tr>
      <w:tr w14:paraId="2D387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60"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30E025E">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Target Variables</w:t>
            </w:r>
          </w:p>
        </w:tc>
        <w:tc>
          <w:tcPr>
            <w:tcW w:w="399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E1ABEAE">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6</w:t>
            </w:r>
          </w:p>
        </w:tc>
      </w:tr>
      <w:tr w14:paraId="426C0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360"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11B63809">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Missing Values</w:t>
            </w:r>
          </w:p>
        </w:tc>
        <w:tc>
          <w:tcPr>
            <w:tcW w:w="3990"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3B1F6BD3">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0</w:t>
            </w:r>
          </w:p>
        </w:tc>
      </w:tr>
    </w:tbl>
    <w:p w14:paraId="3956DE4D">
      <w:pPr>
        <w:pStyle w:val="15"/>
        <w:keepNext w:val="0"/>
        <w:keepLines w:val="0"/>
        <w:widowControl/>
        <w:suppressLineNumbers w:val="0"/>
        <w:rPr>
          <w:rFonts w:hint="default" w:ascii="Calibri" w:hAnsi="Calibri" w:cs="Calibri"/>
        </w:rPr>
      </w:pPr>
      <w:r>
        <w:rPr>
          <w:rFonts w:hint="default" w:ascii="Calibri" w:hAnsi="Calibri" w:cs="Calibri"/>
        </w:rPr>
        <w:t>The dataset included supplier information, demand data, procurement cost details, safety indicators, and manufacturing capability information.</w:t>
      </w:r>
    </w:p>
    <w:p w14:paraId="3EB3DFE9">
      <w:pPr>
        <w:pStyle w:val="15"/>
        <w:keepNext w:val="0"/>
        <w:keepLines w:val="0"/>
        <w:widowControl/>
        <w:suppressLineNumbers w:val="0"/>
        <w:rPr>
          <w:rFonts w:hint="default" w:ascii="Calibri" w:hAnsi="Calibri" w:cs="Calibri"/>
        </w:rPr>
      </w:pPr>
      <w:r>
        <w:rPr>
          <w:rFonts w:hint="default" w:ascii="Calibri" w:hAnsi="Calibri" w:cs="Calibri"/>
        </w:rPr>
        <w:t>The prepared dataset is subsequently passed to the validation and preprocessing stage, where quality checks and diagnostics are performed before machine learning analysis begins.</w:t>
      </w:r>
    </w:p>
    <w:p w14:paraId="08A246E4">
      <w:pPr>
        <w:pStyle w:val="15"/>
        <w:keepNext w:val="0"/>
        <w:keepLines w:val="0"/>
        <w:widowControl/>
        <w:suppressLineNumbers w:val="0"/>
      </w:pPr>
      <w:r>
        <w:drawing>
          <wp:inline distT="0" distB="0" distL="114300" distR="114300">
            <wp:extent cx="6321425" cy="3434715"/>
            <wp:effectExtent l="0" t="0" r="3175" b="698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6321425" cy="3434715"/>
                    </a:xfrm>
                    <a:prstGeom prst="rect">
                      <a:avLst/>
                    </a:prstGeom>
                    <a:noFill/>
                    <a:ln>
                      <a:noFill/>
                    </a:ln>
                  </pic:spPr>
                </pic:pic>
              </a:graphicData>
            </a:graphic>
          </wp:inline>
        </w:drawing>
      </w:r>
    </w:p>
    <w:p w14:paraId="1080D981">
      <w:pPr>
        <w:pStyle w:val="15"/>
        <w:keepNext w:val="0"/>
        <w:keepLines w:val="0"/>
        <w:widowControl/>
        <w:suppressLineNumbers w:val="0"/>
        <w:jc w:val="center"/>
        <w:rPr>
          <w:rFonts w:hint="default" w:ascii="Calibri" w:hAnsi="Calibri" w:cs="Calibri"/>
        </w:rPr>
      </w:pPr>
      <w:r>
        <w:rPr>
          <w:rStyle w:val="16"/>
          <w:rFonts w:hint="default" w:ascii="Calibri" w:hAnsi="Calibri" w:eastAsia="SimSun" w:cs="Calibri"/>
          <w:sz w:val="24"/>
          <w:szCs w:val="24"/>
        </w:rPr>
        <w:t>Figure 6.1:</w:t>
      </w:r>
      <w:r>
        <w:rPr>
          <w:rFonts w:hint="default" w:ascii="Calibri" w:hAnsi="Calibri" w:eastAsia="SimSun" w:cs="Calibri"/>
          <w:sz w:val="24"/>
          <w:szCs w:val="24"/>
        </w:rPr>
        <w:t xml:space="preserve"> Sample Procurement Dataset Structure</w:t>
      </w:r>
    </w:p>
    <w:p w14:paraId="4A19EC45">
      <w:pPr>
        <w:pStyle w:val="3"/>
        <w:keepNext w:val="0"/>
        <w:keepLines w:val="0"/>
        <w:widowControl/>
        <w:suppressLineNumbers w:val="0"/>
        <w:rPr>
          <w:rFonts w:hint="default" w:ascii="Calibri" w:hAnsi="Calibri" w:cs="Calibri"/>
        </w:rPr>
      </w:pPr>
    </w:p>
    <w:p w14:paraId="1FF39E65">
      <w:pPr>
        <w:pStyle w:val="3"/>
        <w:keepNext w:val="0"/>
        <w:keepLines w:val="0"/>
        <w:widowControl/>
        <w:suppressLineNumbers w:val="0"/>
        <w:rPr>
          <w:rFonts w:hint="default" w:ascii="Calibri" w:hAnsi="Calibri" w:cs="Calibri"/>
          <w:sz w:val="36"/>
          <w:szCs w:val="36"/>
        </w:rPr>
      </w:pPr>
      <w:r>
        <w:rPr>
          <w:rFonts w:hint="default" w:ascii="Calibri" w:hAnsi="Calibri" w:cs="Calibri"/>
          <w:sz w:val="36"/>
          <w:szCs w:val="36"/>
        </w:rPr>
        <w:t>7. Data Validation and Preprocessing</w:t>
      </w:r>
    </w:p>
    <w:p w14:paraId="0F46411D">
      <w:pPr>
        <w:pStyle w:val="4"/>
        <w:bidi w:val="0"/>
        <w:rPr>
          <w:rFonts w:hint="default"/>
          <w:sz w:val="32"/>
          <w:szCs w:val="32"/>
        </w:rPr>
      </w:pPr>
      <w:r>
        <w:rPr>
          <w:rFonts w:hint="default"/>
          <w:sz w:val="32"/>
          <w:szCs w:val="32"/>
        </w:rPr>
        <w:t>7.1 Dataset Validation</w:t>
      </w:r>
    </w:p>
    <w:p w14:paraId="710B5F53">
      <w:pPr>
        <w:pStyle w:val="15"/>
        <w:keepNext w:val="0"/>
        <w:keepLines w:val="0"/>
        <w:widowControl/>
        <w:suppressLineNumbers w:val="0"/>
        <w:rPr>
          <w:rFonts w:hint="default" w:ascii="Calibri" w:hAnsi="Calibri" w:cs="Calibri"/>
        </w:rPr>
      </w:pPr>
      <w:r>
        <w:rPr>
          <w:rFonts w:hint="default" w:ascii="Calibri" w:hAnsi="Calibri" w:cs="Calibri"/>
        </w:rPr>
        <w:t>Before performing any machine learning analysis, the platform automatically validates the uploaded procurement dataset to ensure data quality and consistency.</w:t>
      </w:r>
    </w:p>
    <w:p w14:paraId="07FEA197">
      <w:pPr>
        <w:pStyle w:val="15"/>
        <w:keepNext w:val="0"/>
        <w:keepLines w:val="0"/>
        <w:widowControl/>
        <w:suppressLineNumbers w:val="0"/>
        <w:rPr>
          <w:rFonts w:hint="default" w:ascii="Calibri" w:hAnsi="Calibri" w:cs="Calibri"/>
        </w:rPr>
      </w:pPr>
      <w:r>
        <w:rPr>
          <w:rFonts w:hint="default" w:ascii="Calibri" w:hAnsi="Calibri" w:cs="Calibri"/>
        </w:rPr>
        <w:t>The validation process checks:</w:t>
      </w:r>
    </w:p>
    <w:p w14:paraId="49DF3787">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Dataset dimensions </w:t>
      </w:r>
    </w:p>
    <w:p w14:paraId="181CCDF9">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Column availability </w:t>
      </w:r>
    </w:p>
    <w:p w14:paraId="1A6A0071">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 completeness </w:t>
      </w:r>
    </w:p>
    <w:p w14:paraId="67BBC817">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 type consistency </w:t>
      </w:r>
    </w:p>
    <w:p w14:paraId="45C08236">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information availability </w:t>
      </w:r>
    </w:p>
    <w:p w14:paraId="105C83B2">
      <w:pPr>
        <w:keepNext w:val="0"/>
        <w:keepLines w:val="0"/>
        <w:widowControl/>
        <w:numPr>
          <w:ilvl w:val="0"/>
          <w:numId w:val="2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Target variable availability </w:t>
      </w:r>
    </w:p>
    <w:p w14:paraId="5D1FF6E5">
      <w:pPr>
        <w:pStyle w:val="15"/>
        <w:keepNext w:val="0"/>
        <w:keepLines w:val="0"/>
        <w:widowControl/>
        <w:suppressLineNumbers w:val="0"/>
        <w:rPr>
          <w:rFonts w:hint="default" w:ascii="Calibri" w:hAnsi="Calibri" w:cs="Calibri"/>
        </w:rPr>
      </w:pPr>
      <w:r>
        <w:rPr>
          <w:rFonts w:hint="default" w:ascii="Calibri" w:hAnsi="Calibri" w:cs="Calibri"/>
        </w:rPr>
        <w:t>Only datasets that successfully pass the validation stage proceed to further analysis.</w:t>
      </w:r>
    </w:p>
    <w:p w14:paraId="47E3E782">
      <w:pPr>
        <w:pStyle w:val="4"/>
        <w:bidi w:val="0"/>
        <w:rPr>
          <w:rFonts w:hint="default"/>
          <w:sz w:val="32"/>
          <w:szCs w:val="32"/>
        </w:rPr>
      </w:pPr>
      <w:r>
        <w:rPr>
          <w:rFonts w:hint="default"/>
          <w:sz w:val="32"/>
          <w:szCs w:val="32"/>
        </w:rPr>
        <w:t>7.2 Missing Value Handling</w:t>
      </w:r>
    </w:p>
    <w:p w14:paraId="3834E7D2">
      <w:pPr>
        <w:pStyle w:val="15"/>
        <w:keepNext w:val="0"/>
        <w:keepLines w:val="0"/>
        <w:widowControl/>
        <w:suppressLineNumbers w:val="0"/>
        <w:rPr>
          <w:rFonts w:hint="default" w:ascii="Calibri" w:hAnsi="Calibri" w:cs="Calibri"/>
        </w:rPr>
      </w:pPr>
      <w:r>
        <w:rPr>
          <w:rFonts w:hint="default" w:ascii="Calibri" w:hAnsi="Calibri" w:cs="Calibri"/>
        </w:rPr>
        <w:t>Missing values can negatively affect machine learning performance and procurement recommendations. The platform automatically identifies missing entries within the dataset and generates preprocessing diagnostics.</w:t>
      </w:r>
    </w:p>
    <w:p w14:paraId="29BD867C">
      <w:pPr>
        <w:pStyle w:val="15"/>
        <w:keepNext w:val="0"/>
        <w:keepLines w:val="0"/>
        <w:widowControl/>
        <w:suppressLineNumbers w:val="0"/>
        <w:rPr>
          <w:rFonts w:hint="default" w:ascii="Calibri" w:hAnsi="Calibri" w:cs="Calibri"/>
        </w:rPr>
      </w:pPr>
      <w:r>
        <w:rPr>
          <w:rFonts w:hint="default" w:ascii="Calibri" w:hAnsi="Calibri" w:cs="Calibri"/>
        </w:rPr>
        <w:t>The missing value analysis helps users:</w:t>
      </w:r>
    </w:p>
    <w:p w14:paraId="2599B471">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Identify incomplete records </w:t>
      </w:r>
    </w:p>
    <w:p w14:paraId="4966773A">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Assess dataset quality </w:t>
      </w:r>
    </w:p>
    <w:p w14:paraId="2F85C247">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Determine data readiness </w:t>
      </w:r>
    </w:p>
    <w:p w14:paraId="0BC3824E">
      <w:pPr>
        <w:keepNext w:val="0"/>
        <w:keepLines w:val="0"/>
        <w:widowControl/>
        <w:numPr>
          <w:ilvl w:val="0"/>
          <w:numId w:val="2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Improve prediction reliability </w:t>
      </w:r>
    </w:p>
    <w:p w14:paraId="34E3C163">
      <w:pPr>
        <w:pStyle w:val="15"/>
        <w:keepNext w:val="0"/>
        <w:keepLines w:val="0"/>
        <w:widowControl/>
        <w:suppressLineNumbers w:val="0"/>
        <w:rPr>
          <w:rFonts w:hint="default" w:ascii="Calibri" w:hAnsi="Calibri" w:cs="Calibri"/>
        </w:rPr>
      </w:pPr>
      <w:r>
        <w:rPr>
          <w:rFonts w:hint="default" w:ascii="Calibri" w:hAnsi="Calibri" w:cs="Calibri"/>
        </w:rPr>
        <w:t>Datasets with minimal or no missing values provide the best analytical performance.</w:t>
      </w:r>
    </w:p>
    <w:p w14:paraId="27CB08E0">
      <w:pPr>
        <w:pStyle w:val="4"/>
        <w:keepNext w:val="0"/>
        <w:keepLines w:val="0"/>
        <w:widowControl/>
        <w:suppressLineNumbers w:val="0"/>
        <w:rPr>
          <w:rFonts w:hint="default" w:ascii="Calibri" w:hAnsi="Calibri" w:cs="Calibri"/>
          <w:sz w:val="32"/>
          <w:szCs w:val="32"/>
          <w:lang w:val="en-US"/>
        </w:rPr>
      </w:pPr>
      <w:r>
        <w:rPr>
          <w:rFonts w:hint="default" w:ascii="Calibri" w:hAnsi="Calibri" w:cs="Calibri"/>
          <w:sz w:val="32"/>
          <w:szCs w:val="32"/>
        </w:rPr>
        <w:t>7.3 Duplicate Detectio</w:t>
      </w:r>
      <w:r>
        <w:rPr>
          <w:rFonts w:hint="default" w:ascii="Calibri" w:hAnsi="Calibri" w:cs="Calibri"/>
          <w:sz w:val="32"/>
          <w:szCs w:val="32"/>
          <w:lang w:val="en-US"/>
        </w:rPr>
        <w:t>n</w:t>
      </w:r>
    </w:p>
    <w:p w14:paraId="394CC3E1">
      <w:pPr>
        <w:pStyle w:val="15"/>
        <w:keepNext w:val="0"/>
        <w:keepLines w:val="0"/>
        <w:widowControl/>
        <w:suppressLineNumbers w:val="0"/>
        <w:rPr>
          <w:rFonts w:hint="default" w:ascii="Calibri" w:hAnsi="Calibri" w:cs="Calibri"/>
        </w:rPr>
      </w:pPr>
      <w:r>
        <w:rPr>
          <w:rFonts w:hint="default" w:ascii="Calibri" w:hAnsi="Calibri" w:cs="Calibri"/>
        </w:rPr>
        <w:t>Duplicate procurement records can distort model training and influence supplier evaluation results. Therefore, the platform performs duplicate record detection during preprocessing.</w:t>
      </w:r>
    </w:p>
    <w:p w14:paraId="2B70EC87">
      <w:pPr>
        <w:pStyle w:val="15"/>
        <w:keepNext w:val="0"/>
        <w:keepLines w:val="0"/>
        <w:widowControl/>
        <w:suppressLineNumbers w:val="0"/>
        <w:rPr>
          <w:rFonts w:hint="default" w:ascii="Calibri" w:hAnsi="Calibri" w:cs="Calibri"/>
        </w:rPr>
      </w:pPr>
      <w:r>
        <w:rPr>
          <w:rFonts w:hint="default" w:ascii="Calibri" w:hAnsi="Calibri" w:cs="Calibri"/>
        </w:rPr>
        <w:t>The duplicate detection process:</w:t>
      </w:r>
    </w:p>
    <w:p w14:paraId="12620384">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Identifies repeated procurement records </w:t>
      </w:r>
    </w:p>
    <w:p w14:paraId="3EB2CC10">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Calculates duplicate counts </w:t>
      </w:r>
    </w:p>
    <w:p w14:paraId="49C5C62D">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Supports data quality assessment </w:t>
      </w:r>
    </w:p>
    <w:p w14:paraId="029EA23B">
      <w:pPr>
        <w:keepNext w:val="0"/>
        <w:keepLines w:val="0"/>
        <w:widowControl/>
        <w:numPr>
          <w:ilvl w:val="0"/>
          <w:numId w:val="2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Prevents redundant model training observations </w:t>
      </w:r>
    </w:p>
    <w:p w14:paraId="1ED00657">
      <w:pPr>
        <w:pStyle w:val="15"/>
        <w:keepNext w:val="0"/>
        <w:keepLines w:val="0"/>
        <w:widowControl/>
        <w:suppressLineNumbers w:val="0"/>
        <w:rPr>
          <w:rFonts w:hint="default" w:ascii="Calibri" w:hAnsi="Calibri" w:cs="Calibri"/>
        </w:rPr>
      </w:pPr>
      <w:r>
        <w:rPr>
          <w:rFonts w:hint="default" w:ascii="Calibri" w:hAnsi="Calibri" w:cs="Calibri"/>
        </w:rPr>
        <w:t>This step improves the overall reliability of procurement intelligence generation.</w:t>
      </w:r>
    </w:p>
    <w:p w14:paraId="62BA8925">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7.4 Data Cleaning</w:t>
      </w:r>
    </w:p>
    <w:p w14:paraId="0B7C53E8">
      <w:pPr>
        <w:pStyle w:val="15"/>
        <w:keepNext w:val="0"/>
        <w:keepLines w:val="0"/>
        <w:widowControl/>
        <w:suppressLineNumbers w:val="0"/>
        <w:rPr>
          <w:rFonts w:hint="default" w:ascii="Calibri" w:hAnsi="Calibri" w:cs="Calibri"/>
        </w:rPr>
      </w:pPr>
      <w:r>
        <w:rPr>
          <w:rFonts w:hint="default" w:ascii="Calibri" w:hAnsi="Calibri" w:cs="Calibri"/>
        </w:rPr>
        <w:t>The platform performs basic data cleaning operations to prepare the dataset for machine learning analysis.</w:t>
      </w:r>
    </w:p>
    <w:p w14:paraId="7C7F5F9C">
      <w:pPr>
        <w:pStyle w:val="15"/>
        <w:keepNext w:val="0"/>
        <w:keepLines w:val="0"/>
        <w:widowControl/>
        <w:suppressLineNumbers w:val="0"/>
        <w:rPr>
          <w:rFonts w:hint="default" w:ascii="Calibri" w:hAnsi="Calibri" w:cs="Calibri"/>
        </w:rPr>
      </w:pPr>
      <w:r>
        <w:rPr>
          <w:rFonts w:hint="default" w:ascii="Calibri" w:hAnsi="Calibri" w:cs="Calibri"/>
        </w:rPr>
        <w:t>The cleaning process includes:</w:t>
      </w:r>
    </w:p>
    <w:p w14:paraId="5D8C48B7">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Removal of invalid records </w:t>
      </w:r>
    </w:p>
    <w:p w14:paraId="11BD4054">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Standardization of column names </w:t>
      </w:r>
    </w:p>
    <w:p w14:paraId="4D1404EA">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Formatting consistency checks </w:t>
      </w:r>
    </w:p>
    <w:p w14:paraId="553D91F7">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Verification of numerical fields </w:t>
      </w:r>
    </w:p>
    <w:p w14:paraId="30D22BC1">
      <w:pPr>
        <w:keepNext w:val="0"/>
        <w:keepLines w:val="0"/>
        <w:widowControl/>
        <w:numPr>
          <w:ilvl w:val="0"/>
          <w:numId w:val="2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Verification of categorical fields </w:t>
      </w:r>
    </w:p>
    <w:p w14:paraId="5B6A119F">
      <w:pPr>
        <w:pStyle w:val="15"/>
        <w:keepNext w:val="0"/>
        <w:keepLines w:val="0"/>
        <w:widowControl/>
        <w:suppressLineNumbers w:val="0"/>
        <w:rPr>
          <w:rFonts w:hint="default" w:ascii="Calibri" w:hAnsi="Calibri" w:cs="Calibri"/>
        </w:rPr>
      </w:pPr>
      <w:r>
        <w:rPr>
          <w:rFonts w:hint="default" w:ascii="Calibri" w:hAnsi="Calibri" w:cs="Calibri"/>
        </w:rPr>
        <w:t>These operations ensure that the dataset is suitable for automated processing.</w:t>
      </w:r>
    </w:p>
    <w:p w14:paraId="5A8EFBD0">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7.5 Dataset Diagnostics</w:t>
      </w:r>
    </w:p>
    <w:p w14:paraId="70D62EE7">
      <w:pPr>
        <w:pStyle w:val="15"/>
        <w:keepNext w:val="0"/>
        <w:keepLines w:val="0"/>
        <w:widowControl/>
        <w:suppressLineNumbers w:val="0"/>
        <w:rPr>
          <w:rFonts w:hint="default" w:ascii="Calibri" w:hAnsi="Calibri" w:cs="Calibri"/>
        </w:rPr>
      </w:pPr>
      <w:r>
        <w:rPr>
          <w:rFonts w:hint="default" w:ascii="Calibri" w:hAnsi="Calibri" w:cs="Calibri"/>
        </w:rPr>
        <w:t>After validation and preprocessing, the platform generates a dataset diagnostic summary.</w:t>
      </w:r>
    </w:p>
    <w:p w14:paraId="11B6C2B7">
      <w:pPr>
        <w:pStyle w:val="15"/>
        <w:keepNext w:val="0"/>
        <w:keepLines w:val="0"/>
        <w:widowControl/>
        <w:suppressLineNumbers w:val="0"/>
        <w:rPr>
          <w:rFonts w:hint="default" w:ascii="Calibri" w:hAnsi="Calibri" w:cs="Calibri"/>
        </w:rPr>
      </w:pPr>
      <w:r>
        <w:rPr>
          <w:rFonts w:hint="default" w:ascii="Calibri" w:hAnsi="Calibri" w:cs="Calibri"/>
        </w:rPr>
        <w:t>The diagnostic report provides:</w:t>
      </w:r>
    </w:p>
    <w:tbl>
      <w:tblPr>
        <w:tblStyle w:val="9"/>
        <w:tblW w:w="9482" w:type="dxa"/>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08"/>
        <w:gridCol w:w="5274"/>
      </w:tblGrid>
      <w:tr w14:paraId="01DB5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163"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2DE45B13">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Diagnostic Metric</w:t>
            </w:r>
          </w:p>
        </w:tc>
        <w:tc>
          <w:tcPr>
            <w:tcW w:w="5229"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2A9C72B2">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Description</w:t>
            </w:r>
          </w:p>
        </w:tc>
      </w:tr>
      <w:tr w14:paraId="639C5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6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EEC6B4E">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Total Records</w:t>
            </w:r>
          </w:p>
        </w:tc>
        <w:tc>
          <w:tcPr>
            <w:tcW w:w="52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B28FD30">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Number of observations in the dataset</w:t>
            </w:r>
          </w:p>
        </w:tc>
      </w:tr>
      <w:tr w14:paraId="05A29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6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B763A60">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Total Columns</w:t>
            </w:r>
          </w:p>
        </w:tc>
        <w:tc>
          <w:tcPr>
            <w:tcW w:w="52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4E85F85">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Number of available attributes</w:t>
            </w:r>
          </w:p>
        </w:tc>
      </w:tr>
      <w:tr w14:paraId="6FD19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6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CDD2F54">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Feature Count</w:t>
            </w:r>
          </w:p>
        </w:tc>
        <w:tc>
          <w:tcPr>
            <w:tcW w:w="52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CB7035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Number of input features</w:t>
            </w:r>
          </w:p>
        </w:tc>
      </w:tr>
      <w:tr w14:paraId="79E6F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6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1DC3060">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Target Count</w:t>
            </w:r>
          </w:p>
        </w:tc>
        <w:tc>
          <w:tcPr>
            <w:tcW w:w="52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59210AA">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Number of detected target variables</w:t>
            </w:r>
          </w:p>
        </w:tc>
      </w:tr>
      <w:tr w14:paraId="13C20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63"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F796789">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Missing Values</w:t>
            </w:r>
          </w:p>
        </w:tc>
        <w:tc>
          <w:tcPr>
            <w:tcW w:w="5229"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1B4AFF9">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Number of null values identified</w:t>
            </w:r>
          </w:p>
        </w:tc>
      </w:tr>
      <w:tr w14:paraId="4A878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63"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3581D4D7">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Duplicate Records</w:t>
            </w:r>
          </w:p>
        </w:tc>
        <w:tc>
          <w:tcPr>
            <w:tcW w:w="5229"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2C4DB968">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Number of repeated observations</w:t>
            </w:r>
          </w:p>
        </w:tc>
      </w:tr>
    </w:tbl>
    <w:p w14:paraId="679156AC">
      <w:pPr>
        <w:pStyle w:val="15"/>
        <w:keepNext w:val="0"/>
        <w:keepLines w:val="0"/>
        <w:widowControl/>
        <w:suppressLineNumbers w:val="0"/>
        <w:rPr>
          <w:rFonts w:hint="default" w:ascii="Calibri" w:hAnsi="Calibri" w:cs="Calibri"/>
        </w:rPr>
      </w:pPr>
      <w:r>
        <w:rPr>
          <w:rFonts w:hint="default" w:ascii="Calibri" w:hAnsi="Calibri" w:cs="Calibri"/>
        </w:rPr>
        <w:t>The diagnostics report provides users with a comprehensive overview of dataset quality before model training begins.</w:t>
      </w:r>
    </w:p>
    <w:p w14:paraId="2C6BF416">
      <w:pPr>
        <w:pStyle w:val="4"/>
        <w:keepNext w:val="0"/>
        <w:keepLines w:val="0"/>
        <w:widowControl/>
        <w:suppressLineNumbers w:val="0"/>
        <w:rPr>
          <w:rFonts w:hint="default" w:ascii="Calibri" w:hAnsi="Calibri" w:cs="Calibri"/>
          <w:sz w:val="32"/>
          <w:szCs w:val="32"/>
        </w:rPr>
      </w:pPr>
      <w:r>
        <w:rPr>
          <w:rFonts w:hint="default" w:ascii="Calibri" w:hAnsi="Calibri" w:cs="Calibri"/>
          <w:sz w:val="32"/>
          <w:szCs w:val="32"/>
        </w:rPr>
        <w:t>7.6 Preprocessing Output</w:t>
      </w:r>
    </w:p>
    <w:p w14:paraId="4758634C">
      <w:pPr>
        <w:pStyle w:val="15"/>
        <w:keepNext w:val="0"/>
        <w:keepLines w:val="0"/>
        <w:widowControl/>
        <w:suppressLineNumbers w:val="0"/>
        <w:rPr>
          <w:rFonts w:hint="default" w:ascii="Calibri" w:hAnsi="Calibri" w:cs="Calibri"/>
        </w:rPr>
      </w:pPr>
      <w:r>
        <w:rPr>
          <w:rFonts w:hint="default" w:ascii="Calibri" w:hAnsi="Calibri" w:cs="Calibri"/>
        </w:rPr>
        <w:t>Upon successful completion of validation and preprocessing, the dataset becomes ready for automated target detection and machine learning analysis.</w:t>
      </w:r>
    </w:p>
    <w:p w14:paraId="677E61F4">
      <w:pPr>
        <w:pStyle w:val="15"/>
        <w:keepNext w:val="0"/>
        <w:keepLines w:val="0"/>
        <w:widowControl/>
        <w:suppressLineNumbers w:val="0"/>
        <w:rPr>
          <w:rFonts w:hint="default" w:ascii="Calibri" w:hAnsi="Calibri" w:cs="Calibri"/>
        </w:rPr>
      </w:pPr>
      <w:r>
        <w:rPr>
          <w:rFonts w:hint="default" w:ascii="Calibri" w:hAnsi="Calibri" w:cs="Calibri"/>
        </w:rPr>
        <w:t>The preprocessing stage outputs:</w:t>
      </w:r>
    </w:p>
    <w:p w14:paraId="2530D235">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Cleaned dataset </w:t>
      </w:r>
    </w:p>
    <w:p w14:paraId="099AD210">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Validation report </w:t>
      </w:r>
    </w:p>
    <w:p w14:paraId="6B01F67C">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Missing value summary </w:t>
      </w:r>
    </w:p>
    <w:p w14:paraId="67DB4896">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Duplicate record summary </w:t>
      </w:r>
    </w:p>
    <w:p w14:paraId="1E9CFFD9">
      <w:pPr>
        <w:keepNext w:val="0"/>
        <w:keepLines w:val="0"/>
        <w:widowControl/>
        <w:numPr>
          <w:ilvl w:val="0"/>
          <w:numId w:val="3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Dataset diagnostics report </w:t>
      </w:r>
    </w:p>
    <w:p w14:paraId="2B7FF89D">
      <w:pPr>
        <w:pStyle w:val="15"/>
        <w:keepNext w:val="0"/>
        <w:keepLines w:val="0"/>
        <w:widowControl/>
        <w:suppressLineNumbers w:val="0"/>
        <w:rPr>
          <w:rFonts w:hint="default" w:ascii="Calibri" w:hAnsi="Calibri" w:cs="Calibri"/>
        </w:rPr>
      </w:pPr>
      <w:r>
        <w:rPr>
          <w:rFonts w:hint="default" w:ascii="Calibri" w:hAnsi="Calibri" w:cs="Calibri"/>
        </w:rPr>
        <w:t>These outputs form the foundation for subsequent intelligence modules.</w:t>
      </w:r>
    </w:p>
    <w:p w14:paraId="463F5273">
      <w:pPr>
        <w:pStyle w:val="15"/>
        <w:keepNext w:val="0"/>
        <w:keepLines w:val="0"/>
        <w:widowControl/>
        <w:suppressLineNumbers w:val="0"/>
        <w:rPr>
          <w:rFonts w:hint="default" w:ascii="Calibri" w:hAnsi="Calibri" w:cs="Calibri"/>
          <w:lang w:val="en-US"/>
        </w:rPr>
      </w:pPr>
      <w:r>
        <w:rPr>
          <w:rFonts w:hint="default" w:ascii="Calibri" w:hAnsi="Calibri" w:cs="Calibri"/>
          <w:lang w:val="en-US"/>
        </w:rPr>
        <w:drawing>
          <wp:inline distT="0" distB="0" distL="114300" distR="114300">
            <wp:extent cx="6339840" cy="2717165"/>
            <wp:effectExtent l="0" t="0" r="10160" b="635"/>
            <wp:docPr id="8" name="Picture 8" descr="ChatGPT Image Jun 14, 2026, 09_45_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tGPT Image Jun 14, 2026, 09_45_18 PM"/>
                    <pic:cNvPicPr>
                      <a:picLocks noChangeAspect="1"/>
                    </pic:cNvPicPr>
                  </pic:nvPicPr>
                  <pic:blipFill>
                    <a:blip r:embed="rId12"/>
                    <a:stretch>
                      <a:fillRect/>
                    </a:stretch>
                  </pic:blipFill>
                  <pic:spPr>
                    <a:xfrm>
                      <a:off x="0" y="0"/>
                      <a:ext cx="6339840" cy="2717165"/>
                    </a:xfrm>
                    <a:prstGeom prst="rect">
                      <a:avLst/>
                    </a:prstGeom>
                  </pic:spPr>
                </pic:pic>
              </a:graphicData>
            </a:graphic>
          </wp:inline>
        </w:drawing>
      </w:r>
    </w:p>
    <w:p w14:paraId="6D05E839">
      <w:pPr>
        <w:keepNext w:val="0"/>
        <w:keepLines w:val="0"/>
        <w:widowControl/>
        <w:numPr>
          <w:ilvl w:val="0"/>
          <w:numId w:val="0"/>
        </w:numPr>
        <w:suppressLineNumbers w:val="0"/>
        <w:tabs>
          <w:tab w:val="left" w:pos="720"/>
        </w:tabs>
        <w:spacing w:before="0" w:beforeAutospacing="1" w:after="0" w:afterAutospacing="1" w:line="276" w:lineRule="auto"/>
        <w:jc w:val="center"/>
        <w:rPr>
          <w:rFonts w:hint="default" w:ascii="Calibri" w:hAnsi="Calibri" w:eastAsia="SimSun" w:cs="Calibri"/>
          <w:sz w:val="28"/>
          <w:szCs w:val="28"/>
        </w:rPr>
      </w:pPr>
      <w:r>
        <w:rPr>
          <w:rFonts w:hint="default" w:ascii="Calibri" w:hAnsi="Calibri" w:cs="Calibri"/>
          <w:sz w:val="28"/>
          <w:szCs w:val="28"/>
          <w:lang w:val="en-US"/>
        </w:rPr>
        <w:t xml:space="preserve">Figure 7.1: </w:t>
      </w:r>
      <w:r>
        <w:rPr>
          <w:rFonts w:hint="default" w:ascii="Calibri" w:hAnsi="Calibri" w:eastAsia="SimSun" w:cs="Calibri"/>
          <w:sz w:val="28"/>
          <w:szCs w:val="28"/>
        </w:rPr>
        <w:t>Dataset Validation and Preprocessing Workflow</w:t>
      </w:r>
    </w:p>
    <w:p w14:paraId="77241397">
      <w:pPr>
        <w:keepNext w:val="0"/>
        <w:keepLines w:val="0"/>
        <w:widowControl/>
        <w:numPr>
          <w:ilvl w:val="0"/>
          <w:numId w:val="0"/>
        </w:numPr>
        <w:suppressLineNumbers w:val="0"/>
        <w:tabs>
          <w:tab w:val="left" w:pos="720"/>
        </w:tabs>
        <w:spacing w:before="0" w:beforeAutospacing="1" w:after="0" w:afterAutospacing="1" w:line="276" w:lineRule="auto"/>
        <w:jc w:val="center"/>
        <w:rPr>
          <w:rFonts w:hint="default" w:ascii="Calibri" w:hAnsi="Calibri" w:eastAsia="SimSun" w:cs="Calibri"/>
          <w:sz w:val="28"/>
          <w:szCs w:val="28"/>
          <w:lang w:val="en-US"/>
        </w:rPr>
      </w:pPr>
    </w:p>
    <w:p w14:paraId="0177460E">
      <w:pPr>
        <w:keepNext w:val="0"/>
        <w:keepLines w:val="0"/>
        <w:widowControl/>
        <w:numPr>
          <w:ilvl w:val="0"/>
          <w:numId w:val="0"/>
        </w:numPr>
        <w:suppressLineNumbers w:val="0"/>
        <w:tabs>
          <w:tab w:val="left" w:pos="720"/>
        </w:tabs>
        <w:spacing w:before="0" w:beforeAutospacing="1" w:after="0" w:afterAutospacing="1" w:line="276" w:lineRule="auto"/>
      </w:pPr>
      <w:r>
        <w:drawing>
          <wp:inline distT="0" distB="0" distL="114300" distR="114300">
            <wp:extent cx="6269355" cy="3307715"/>
            <wp:effectExtent l="0" t="0" r="444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6269355" cy="3307715"/>
                    </a:xfrm>
                    <a:prstGeom prst="rect">
                      <a:avLst/>
                    </a:prstGeom>
                    <a:noFill/>
                    <a:ln>
                      <a:noFill/>
                    </a:ln>
                  </pic:spPr>
                </pic:pic>
              </a:graphicData>
            </a:graphic>
          </wp:inline>
        </w:drawing>
      </w:r>
    </w:p>
    <w:p w14:paraId="20B8BBB4">
      <w:pPr>
        <w:keepNext w:val="0"/>
        <w:keepLines w:val="0"/>
        <w:widowControl/>
        <w:numPr>
          <w:ilvl w:val="0"/>
          <w:numId w:val="0"/>
        </w:numPr>
        <w:suppressLineNumbers w:val="0"/>
        <w:tabs>
          <w:tab w:val="left" w:pos="720"/>
        </w:tabs>
        <w:spacing w:before="0" w:beforeAutospacing="1" w:after="0" w:afterAutospacing="1" w:line="276" w:lineRule="auto"/>
        <w:jc w:val="center"/>
        <w:rPr>
          <w:rFonts w:hint="default" w:ascii="Calibri" w:hAnsi="Calibri" w:cs="Calibri"/>
          <w:sz w:val="28"/>
          <w:szCs w:val="28"/>
          <w:lang w:val="en-US"/>
        </w:rPr>
      </w:pPr>
      <w:r>
        <w:rPr>
          <w:rFonts w:hint="default" w:ascii="Calibri" w:hAnsi="Calibri" w:cs="Calibri"/>
          <w:sz w:val="28"/>
          <w:szCs w:val="28"/>
          <w:lang w:val="en-US"/>
        </w:rPr>
        <w:t>Figure 7.2: Dataset Diagnostics Dashboard</w:t>
      </w:r>
    </w:p>
    <w:p w14:paraId="22D94AD7">
      <w:pPr>
        <w:pStyle w:val="4"/>
        <w:keepNext w:val="0"/>
        <w:keepLines w:val="0"/>
        <w:widowControl/>
        <w:suppressLineNumbers w:val="0"/>
        <w:rPr>
          <w:rFonts w:hint="default" w:ascii="Calibri" w:hAnsi="Calibri" w:cs="Calibri"/>
          <w:sz w:val="36"/>
          <w:szCs w:val="36"/>
        </w:rPr>
      </w:pPr>
      <w:r>
        <w:rPr>
          <w:rFonts w:hint="default" w:ascii="Calibri" w:hAnsi="Calibri" w:cs="Calibri"/>
          <w:sz w:val="36"/>
          <w:szCs w:val="36"/>
        </w:rPr>
        <w:t>8. Automated Target Detection</w:t>
      </w:r>
    </w:p>
    <w:p w14:paraId="4C25645B">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8.1 Overview</w:t>
      </w:r>
    </w:p>
    <w:p w14:paraId="4A9993A7">
      <w:pPr>
        <w:pStyle w:val="15"/>
        <w:keepNext w:val="0"/>
        <w:keepLines w:val="0"/>
        <w:widowControl/>
        <w:suppressLineNumbers w:val="0"/>
        <w:rPr>
          <w:rFonts w:hint="default" w:ascii="Calibri" w:hAnsi="Calibri" w:cs="Calibri"/>
        </w:rPr>
      </w:pPr>
      <w:r>
        <w:rPr>
          <w:rFonts w:hint="default" w:ascii="Calibri" w:hAnsi="Calibri" w:cs="Calibri"/>
        </w:rPr>
        <w:t>The Industrial Procurement Intelligence Platform incorporates an Automated Target Detection Engine that identifies target variables directly from the uploaded procurement dataset. This eliminates the need for manual configuration and allows the platform to adapt to datasets with varying naming conventions.</w:t>
      </w:r>
    </w:p>
    <w:p w14:paraId="5D43677A">
      <w:pPr>
        <w:pStyle w:val="15"/>
        <w:keepNext w:val="0"/>
        <w:keepLines w:val="0"/>
        <w:widowControl/>
        <w:suppressLineNumbers w:val="0"/>
        <w:rPr>
          <w:rFonts w:hint="default" w:ascii="Calibri" w:hAnsi="Calibri" w:cs="Calibri"/>
        </w:rPr>
      </w:pPr>
      <w:r>
        <w:rPr>
          <w:rFonts w:hint="default" w:ascii="Calibri" w:hAnsi="Calibri" w:cs="Calibri"/>
        </w:rPr>
        <w:t>The target detection mechanism analyzes column names, metadata, and procurement-related keywords to identify the most suitable target variables for Demand Intelligence, Cost Intelligence, Safety Intelligence, and Procurement Intelligence analysis.</w:t>
      </w:r>
    </w:p>
    <w:p w14:paraId="6741F9D9">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8.2 Demand Target Detection</w:t>
      </w:r>
    </w:p>
    <w:p w14:paraId="59450279">
      <w:pPr>
        <w:pStyle w:val="15"/>
        <w:keepNext w:val="0"/>
        <w:keepLines w:val="0"/>
        <w:widowControl/>
        <w:suppressLineNumbers w:val="0"/>
        <w:rPr>
          <w:rFonts w:hint="default" w:ascii="Calibri" w:hAnsi="Calibri" w:cs="Calibri"/>
        </w:rPr>
      </w:pPr>
      <w:r>
        <w:rPr>
          <w:rFonts w:hint="default" w:ascii="Calibri" w:hAnsi="Calibri" w:cs="Calibri"/>
        </w:rPr>
        <w:t>The Demand Target Detection Engine identifies columns related to procurement demand, production requirements, customer orders, and inventory consumption.</w:t>
      </w:r>
    </w:p>
    <w:p w14:paraId="270E7BF9">
      <w:pPr>
        <w:pStyle w:val="15"/>
        <w:keepNext w:val="0"/>
        <w:keepLines w:val="0"/>
        <w:widowControl/>
        <w:suppressLineNumbers w:val="0"/>
        <w:rPr>
          <w:rFonts w:hint="default" w:ascii="Calibri" w:hAnsi="Calibri" w:cs="Calibri"/>
        </w:rPr>
      </w:pPr>
      <w:r>
        <w:rPr>
          <w:rFonts w:hint="default" w:ascii="Calibri" w:hAnsi="Calibri" w:cs="Calibri"/>
        </w:rPr>
        <w:t>Common demand-related columns include:</w:t>
      </w:r>
    </w:p>
    <w:p w14:paraId="07A6AA6A">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Quantity </w:t>
      </w:r>
    </w:p>
    <w:p w14:paraId="03E94842">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Customer Demand </w:t>
      </w:r>
    </w:p>
    <w:p w14:paraId="4F37049A">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Production Requirement </w:t>
      </w:r>
    </w:p>
    <w:p w14:paraId="4D8A2F96">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Monthly Demand </w:t>
      </w:r>
    </w:p>
    <w:p w14:paraId="605A2FCB">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Forecast Demand </w:t>
      </w:r>
    </w:p>
    <w:p w14:paraId="2EB50E7F">
      <w:pPr>
        <w:keepNext w:val="0"/>
        <w:keepLines w:val="0"/>
        <w:widowControl/>
        <w:numPr>
          <w:ilvl w:val="0"/>
          <w:numId w:val="3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Order Quantity </w:t>
      </w:r>
    </w:p>
    <w:p w14:paraId="690ABA35">
      <w:pPr>
        <w:pStyle w:val="15"/>
        <w:keepNext w:val="0"/>
        <w:keepLines w:val="0"/>
        <w:widowControl/>
        <w:suppressLineNumbers w:val="0"/>
        <w:rPr>
          <w:rFonts w:hint="default" w:ascii="Calibri" w:hAnsi="Calibri" w:cs="Calibri"/>
        </w:rPr>
      </w:pPr>
      <w:r>
        <w:rPr>
          <w:rFonts w:hint="default" w:ascii="Calibri" w:hAnsi="Calibri" w:cs="Calibri"/>
        </w:rPr>
        <w:t>Once identified, the selected target is used for demand prediction model training.</w:t>
      </w:r>
    </w:p>
    <w:p w14:paraId="064422AF">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8.3 Cost Target Detection</w:t>
      </w:r>
    </w:p>
    <w:p w14:paraId="1A1426EC">
      <w:pPr>
        <w:pStyle w:val="15"/>
        <w:keepNext w:val="0"/>
        <w:keepLines w:val="0"/>
        <w:widowControl/>
        <w:suppressLineNumbers w:val="0"/>
        <w:rPr>
          <w:rFonts w:hint="default" w:ascii="Calibri" w:hAnsi="Calibri" w:cs="Calibri"/>
        </w:rPr>
      </w:pPr>
      <w:r>
        <w:rPr>
          <w:rFonts w:hint="default" w:ascii="Calibri" w:hAnsi="Calibri" w:cs="Calibri"/>
        </w:rPr>
        <w:t>The Cost Target Detection Engine identifies procurement cost-related variables from the dataset.</w:t>
      </w:r>
    </w:p>
    <w:p w14:paraId="28E8358B">
      <w:pPr>
        <w:pStyle w:val="15"/>
        <w:keepNext w:val="0"/>
        <w:keepLines w:val="0"/>
        <w:widowControl/>
        <w:suppressLineNumbers w:val="0"/>
        <w:rPr>
          <w:rFonts w:hint="default" w:ascii="Calibri" w:hAnsi="Calibri" w:cs="Calibri"/>
        </w:rPr>
      </w:pPr>
      <w:r>
        <w:rPr>
          <w:rFonts w:hint="default" w:ascii="Calibri" w:hAnsi="Calibri" w:cs="Calibri"/>
        </w:rPr>
        <w:t>Typical cost-related columns include:</w:t>
      </w:r>
    </w:p>
    <w:p w14:paraId="3C0BF22A">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Cost </w:t>
      </w:r>
    </w:p>
    <w:p w14:paraId="25A30D75">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Unit Cost </w:t>
      </w:r>
    </w:p>
    <w:p w14:paraId="65ACCA18">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Material Cost </w:t>
      </w:r>
    </w:p>
    <w:p w14:paraId="33C75B66">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Manufacturing Cost </w:t>
      </w:r>
    </w:p>
    <w:p w14:paraId="59ED7C9F">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Purchase Cost </w:t>
      </w:r>
    </w:p>
    <w:p w14:paraId="1660197D">
      <w:pPr>
        <w:keepNext w:val="0"/>
        <w:keepLines w:val="0"/>
        <w:widowControl/>
        <w:numPr>
          <w:ilvl w:val="0"/>
          <w:numId w:val="3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Cost </w:t>
      </w:r>
    </w:p>
    <w:p w14:paraId="1FDC50D4">
      <w:pPr>
        <w:pStyle w:val="15"/>
        <w:keepNext w:val="0"/>
        <w:keepLines w:val="0"/>
        <w:widowControl/>
        <w:suppressLineNumbers w:val="0"/>
        <w:rPr>
          <w:rFonts w:hint="default" w:ascii="Calibri" w:hAnsi="Calibri" w:cs="Calibri"/>
        </w:rPr>
      </w:pPr>
      <w:r>
        <w:rPr>
          <w:rFonts w:hint="default" w:ascii="Calibri" w:hAnsi="Calibri" w:cs="Calibri"/>
        </w:rPr>
        <w:t>The detected target is subsequently used for cost prediction and optimization analysis.</w:t>
      </w:r>
    </w:p>
    <w:p w14:paraId="25D4F458">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8.4 Safety Target Detection</w:t>
      </w:r>
    </w:p>
    <w:p w14:paraId="75306B60">
      <w:pPr>
        <w:pStyle w:val="15"/>
        <w:keepNext w:val="0"/>
        <w:keepLines w:val="0"/>
        <w:widowControl/>
        <w:suppressLineNumbers w:val="0"/>
        <w:rPr>
          <w:rFonts w:hint="default" w:ascii="Calibri" w:hAnsi="Calibri" w:cs="Calibri"/>
        </w:rPr>
      </w:pPr>
      <w:r>
        <w:rPr>
          <w:rFonts w:hint="default" w:ascii="Calibri" w:hAnsi="Calibri" w:cs="Calibri"/>
        </w:rPr>
        <w:t>The Safety Target Detection Engine identifies safety-related attributes associated with suppliers, components, or procurement activities.</w:t>
      </w:r>
    </w:p>
    <w:p w14:paraId="73EA09FB">
      <w:pPr>
        <w:pStyle w:val="15"/>
        <w:keepNext w:val="0"/>
        <w:keepLines w:val="0"/>
        <w:widowControl/>
        <w:suppressLineNumbers w:val="0"/>
        <w:rPr>
          <w:rFonts w:hint="default" w:ascii="Calibri" w:hAnsi="Calibri" w:cs="Calibri"/>
        </w:rPr>
      </w:pPr>
      <w:r>
        <w:rPr>
          <w:rFonts w:hint="default" w:ascii="Calibri" w:hAnsi="Calibri" w:cs="Calibri"/>
        </w:rPr>
        <w:t>Examples include:</w:t>
      </w:r>
    </w:p>
    <w:p w14:paraId="5A18D703">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Safety Score </w:t>
      </w:r>
    </w:p>
    <w:p w14:paraId="61FF30BF">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Risk Rating </w:t>
      </w:r>
    </w:p>
    <w:p w14:paraId="57EE05A1">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Safety Classification </w:t>
      </w:r>
    </w:p>
    <w:p w14:paraId="7D534061">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Compliance Rating </w:t>
      </w:r>
    </w:p>
    <w:p w14:paraId="5BD00369">
      <w:pPr>
        <w:keepNext w:val="0"/>
        <w:keepLines w:val="0"/>
        <w:widowControl/>
        <w:numPr>
          <w:ilvl w:val="0"/>
          <w:numId w:val="3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Safety Index </w:t>
      </w:r>
    </w:p>
    <w:p w14:paraId="3E7C825C">
      <w:pPr>
        <w:pStyle w:val="15"/>
        <w:keepNext w:val="0"/>
        <w:keepLines w:val="0"/>
        <w:widowControl/>
        <w:suppressLineNumbers w:val="0"/>
        <w:rPr>
          <w:rFonts w:hint="default" w:ascii="Calibri" w:hAnsi="Calibri" w:cs="Calibri"/>
        </w:rPr>
      </w:pPr>
      <w:r>
        <w:rPr>
          <w:rFonts w:hint="default" w:ascii="Calibri" w:hAnsi="Calibri" w:cs="Calibri"/>
        </w:rPr>
        <w:t>The selected safety target is used for classification model development and risk evaluation.</w:t>
      </w:r>
    </w:p>
    <w:p w14:paraId="7CAB8E5F">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8.5 In-House Cost Detection</w:t>
      </w:r>
    </w:p>
    <w:p w14:paraId="4E3BF238">
      <w:pPr>
        <w:pStyle w:val="15"/>
        <w:keepNext w:val="0"/>
        <w:keepLines w:val="0"/>
        <w:widowControl/>
        <w:suppressLineNumbers w:val="0"/>
        <w:rPr>
          <w:rFonts w:hint="default" w:ascii="Calibri" w:hAnsi="Calibri" w:cs="Calibri"/>
        </w:rPr>
      </w:pPr>
      <w:r>
        <w:rPr>
          <w:rFonts w:hint="default" w:ascii="Calibri" w:hAnsi="Calibri" w:cs="Calibri"/>
        </w:rPr>
        <w:t>The platform automatically detects columns associated with internal manufacturing costs.</w:t>
      </w:r>
    </w:p>
    <w:p w14:paraId="5AF47468">
      <w:pPr>
        <w:pStyle w:val="15"/>
        <w:keepNext w:val="0"/>
        <w:keepLines w:val="0"/>
        <w:widowControl/>
        <w:suppressLineNumbers w:val="0"/>
        <w:rPr>
          <w:rFonts w:hint="default" w:ascii="Calibri" w:hAnsi="Calibri" w:cs="Calibri"/>
        </w:rPr>
      </w:pPr>
      <w:r>
        <w:rPr>
          <w:rFonts w:hint="default" w:ascii="Calibri" w:hAnsi="Calibri" w:cs="Calibri"/>
        </w:rPr>
        <w:t>Typical examples include:</w:t>
      </w:r>
    </w:p>
    <w:p w14:paraId="3578DF07">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In-House Cost </w:t>
      </w:r>
    </w:p>
    <w:p w14:paraId="49234450">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Manufacturing Cost </w:t>
      </w:r>
    </w:p>
    <w:p w14:paraId="7040CC0E">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Internal Production Cost </w:t>
      </w:r>
    </w:p>
    <w:p w14:paraId="23E89F0A">
      <w:pPr>
        <w:keepNext w:val="0"/>
        <w:keepLines w:val="0"/>
        <w:widowControl/>
        <w:numPr>
          <w:ilvl w:val="0"/>
          <w:numId w:val="3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Production Expense </w:t>
      </w:r>
    </w:p>
    <w:p w14:paraId="18BB77AA">
      <w:pPr>
        <w:pStyle w:val="15"/>
        <w:keepNext w:val="0"/>
        <w:keepLines w:val="0"/>
        <w:widowControl/>
        <w:suppressLineNumbers w:val="0"/>
        <w:rPr>
          <w:rFonts w:hint="default" w:ascii="Calibri" w:hAnsi="Calibri" w:cs="Calibri"/>
        </w:rPr>
      </w:pPr>
      <w:r>
        <w:rPr>
          <w:rFonts w:hint="default" w:ascii="Calibri" w:hAnsi="Calibri" w:cs="Calibri"/>
        </w:rPr>
        <w:t>These values are used during procurement mode recommendation and make-versus-buy analysis.</w:t>
      </w:r>
    </w:p>
    <w:p w14:paraId="71931BB5">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8.6 In-House Capacity Detection</w:t>
      </w:r>
    </w:p>
    <w:p w14:paraId="0B4C03E8">
      <w:pPr>
        <w:pStyle w:val="15"/>
        <w:keepNext w:val="0"/>
        <w:keepLines w:val="0"/>
        <w:widowControl/>
        <w:suppressLineNumbers w:val="0"/>
        <w:rPr>
          <w:rFonts w:hint="default" w:ascii="Calibri" w:hAnsi="Calibri" w:cs="Calibri"/>
        </w:rPr>
      </w:pPr>
      <w:r>
        <w:rPr>
          <w:rFonts w:hint="default" w:ascii="Calibri" w:hAnsi="Calibri" w:cs="Calibri"/>
        </w:rPr>
        <w:t>The platform identifies manufacturing capacity-related columns that indicate the organization's production capability.</w:t>
      </w:r>
    </w:p>
    <w:p w14:paraId="31BC291D">
      <w:pPr>
        <w:pStyle w:val="15"/>
        <w:keepNext w:val="0"/>
        <w:keepLines w:val="0"/>
        <w:widowControl/>
        <w:suppressLineNumbers w:val="0"/>
        <w:rPr>
          <w:rFonts w:hint="default" w:ascii="Calibri" w:hAnsi="Calibri" w:cs="Calibri"/>
        </w:rPr>
      </w:pPr>
      <w:r>
        <w:rPr>
          <w:rFonts w:hint="default" w:ascii="Calibri" w:hAnsi="Calibri" w:cs="Calibri"/>
        </w:rPr>
        <w:t>Examples include:</w:t>
      </w:r>
    </w:p>
    <w:p w14:paraId="4BDA637B">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Production Capacity </w:t>
      </w:r>
    </w:p>
    <w:p w14:paraId="230DFCCE">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Manufacturing Capacity </w:t>
      </w:r>
    </w:p>
    <w:p w14:paraId="4DB29C10">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Available Capacity </w:t>
      </w:r>
    </w:p>
    <w:p w14:paraId="527548F8">
      <w:pPr>
        <w:keepNext w:val="0"/>
        <w:keepLines w:val="0"/>
        <w:widowControl/>
        <w:numPr>
          <w:ilvl w:val="0"/>
          <w:numId w:val="3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Internal Capacity </w:t>
      </w:r>
    </w:p>
    <w:p w14:paraId="0066F47D">
      <w:pPr>
        <w:pStyle w:val="15"/>
        <w:keepNext w:val="0"/>
        <w:keepLines w:val="0"/>
        <w:widowControl/>
        <w:suppressLineNumbers w:val="0"/>
        <w:rPr>
          <w:rFonts w:hint="default" w:ascii="Calibri" w:hAnsi="Calibri" w:cs="Calibri"/>
        </w:rPr>
      </w:pPr>
      <w:r>
        <w:rPr>
          <w:rFonts w:hint="default" w:ascii="Calibri" w:hAnsi="Calibri" w:cs="Calibri"/>
        </w:rPr>
        <w:t>This information is used to determine whether demand can be fulfilled internally or requires supplier support.</w:t>
      </w:r>
    </w:p>
    <w:p w14:paraId="424A4714">
      <w:pPr>
        <w:pStyle w:val="5"/>
        <w:keepNext w:val="0"/>
        <w:keepLines w:val="0"/>
        <w:widowControl/>
        <w:suppressLineNumbers w:val="0"/>
        <w:rPr>
          <w:rFonts w:hint="default" w:ascii="Calibri" w:hAnsi="Calibri" w:cs="Calibri"/>
          <w:sz w:val="32"/>
          <w:szCs w:val="32"/>
        </w:rPr>
      </w:pPr>
    </w:p>
    <w:p w14:paraId="709BC773">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8.7 In-House Safety Detection</w:t>
      </w:r>
    </w:p>
    <w:p w14:paraId="1ADC7082">
      <w:pPr>
        <w:pStyle w:val="15"/>
        <w:keepNext w:val="0"/>
        <w:keepLines w:val="0"/>
        <w:widowControl/>
        <w:suppressLineNumbers w:val="0"/>
        <w:rPr>
          <w:rFonts w:hint="default" w:ascii="Calibri" w:hAnsi="Calibri" w:cs="Calibri"/>
        </w:rPr>
      </w:pPr>
      <w:r>
        <w:rPr>
          <w:rFonts w:hint="default" w:ascii="Calibri" w:hAnsi="Calibri" w:cs="Calibri"/>
        </w:rPr>
        <w:t>Safety-related manufacturing variables are also identified to support safe internal production planning.</w:t>
      </w:r>
    </w:p>
    <w:p w14:paraId="607FABBC">
      <w:pPr>
        <w:pStyle w:val="15"/>
        <w:keepNext w:val="0"/>
        <w:keepLines w:val="0"/>
        <w:widowControl/>
        <w:suppressLineNumbers w:val="0"/>
        <w:rPr>
          <w:rFonts w:hint="default" w:ascii="Calibri" w:hAnsi="Calibri" w:cs="Calibri"/>
        </w:rPr>
      </w:pPr>
      <w:r>
        <w:rPr>
          <w:rFonts w:hint="default" w:ascii="Calibri" w:hAnsi="Calibri" w:cs="Calibri"/>
        </w:rPr>
        <w:t>Examples include:</w:t>
      </w:r>
    </w:p>
    <w:p w14:paraId="5027405B">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Internal Safety Score </w:t>
      </w:r>
    </w:p>
    <w:p w14:paraId="712FD1A7">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Production Safety Rating </w:t>
      </w:r>
    </w:p>
    <w:p w14:paraId="581D78E4">
      <w:pPr>
        <w:keepNext w:val="0"/>
        <w:keepLines w:val="0"/>
        <w:widowControl/>
        <w:numPr>
          <w:ilvl w:val="0"/>
          <w:numId w:val="3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Manufacturing Risk Index </w:t>
      </w:r>
    </w:p>
    <w:p w14:paraId="70A4ED44">
      <w:pPr>
        <w:pStyle w:val="15"/>
        <w:keepNext w:val="0"/>
        <w:keepLines w:val="0"/>
        <w:widowControl/>
        <w:suppressLineNumbers w:val="0"/>
        <w:rPr>
          <w:rFonts w:hint="default" w:ascii="Calibri" w:hAnsi="Calibri" w:cs="Calibri"/>
        </w:rPr>
      </w:pPr>
      <w:r>
        <w:rPr>
          <w:rFonts w:hint="default" w:ascii="Calibri" w:hAnsi="Calibri" w:cs="Calibri"/>
        </w:rPr>
        <w:t>These variables contribute to procurement mode evaluation and operational decision-making.</w:t>
      </w:r>
    </w:p>
    <w:p w14:paraId="4D3F96EB">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8.8 Automated Detection Workflow</w:t>
      </w:r>
    </w:p>
    <w:p w14:paraId="6E2125BD">
      <w:pPr>
        <w:pStyle w:val="15"/>
        <w:keepNext w:val="0"/>
        <w:keepLines w:val="0"/>
        <w:widowControl/>
        <w:suppressLineNumbers w:val="0"/>
        <w:rPr>
          <w:rFonts w:hint="default" w:ascii="Calibri" w:hAnsi="Calibri" w:cs="Calibri"/>
        </w:rPr>
      </w:pPr>
      <w:r>
        <w:rPr>
          <w:rFonts w:hint="default" w:ascii="Calibri" w:hAnsi="Calibri" w:cs="Calibri"/>
        </w:rPr>
        <w:t>The automated detection process follows the sequence below:</w:t>
      </w:r>
    </w:p>
    <w:p w14:paraId="33DCB500">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Dataset Upload </w:t>
      </w:r>
    </w:p>
    <w:p w14:paraId="0DE1658E">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Column Name Analysis </w:t>
      </w:r>
    </w:p>
    <w:p w14:paraId="6030727B">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Keyword Matching </w:t>
      </w:r>
    </w:p>
    <w:p w14:paraId="381D3A49">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Target Candidate Identification </w:t>
      </w:r>
    </w:p>
    <w:p w14:paraId="50987E28">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Target Validation </w:t>
      </w:r>
    </w:p>
    <w:p w14:paraId="0D04D9A8">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Target Assignment </w:t>
      </w:r>
    </w:p>
    <w:p w14:paraId="45068A30">
      <w:pPr>
        <w:keepNext w:val="0"/>
        <w:keepLines w:val="0"/>
        <w:widowControl/>
        <w:numPr>
          <w:ilvl w:val="0"/>
          <w:numId w:val="3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Configuration </w:t>
      </w:r>
    </w:p>
    <w:p w14:paraId="58046850">
      <w:pPr>
        <w:pStyle w:val="15"/>
        <w:keepNext w:val="0"/>
        <w:keepLines w:val="0"/>
        <w:widowControl/>
        <w:suppressLineNumbers w:val="0"/>
        <w:rPr>
          <w:rFonts w:hint="default" w:ascii="Calibri" w:hAnsi="Calibri" w:cs="Calibri"/>
        </w:rPr>
      </w:pPr>
      <w:r>
        <w:rPr>
          <w:rFonts w:hint="default" w:ascii="Calibri" w:hAnsi="Calibri" w:cs="Calibri"/>
        </w:rPr>
        <w:t>This process ensures consistent target identification across different procurement datasets.</w:t>
      </w:r>
    </w:p>
    <w:p w14:paraId="38031625">
      <w:pPr>
        <w:pStyle w:val="5"/>
        <w:keepNext w:val="0"/>
        <w:keepLines w:val="0"/>
        <w:widowControl/>
        <w:suppressLineNumbers w:val="0"/>
        <w:rPr>
          <w:rFonts w:hint="default" w:ascii="Calibri" w:hAnsi="Calibri" w:cs="Calibri"/>
          <w:sz w:val="32"/>
          <w:szCs w:val="32"/>
        </w:rPr>
      </w:pPr>
      <w:r>
        <w:rPr>
          <w:rFonts w:hint="default" w:ascii="Calibri" w:hAnsi="Calibri" w:cs="Calibri"/>
          <w:sz w:val="32"/>
          <w:szCs w:val="32"/>
        </w:rPr>
        <w:t>8.9 Detection Output</w:t>
      </w:r>
    </w:p>
    <w:p w14:paraId="42AD694D">
      <w:pPr>
        <w:pStyle w:val="15"/>
        <w:keepNext w:val="0"/>
        <w:keepLines w:val="0"/>
        <w:widowControl/>
        <w:suppressLineNumbers w:val="0"/>
        <w:rPr>
          <w:rFonts w:hint="default" w:ascii="Calibri" w:hAnsi="Calibri" w:cs="Calibri"/>
        </w:rPr>
      </w:pPr>
      <w:r>
        <w:rPr>
          <w:rFonts w:hint="default" w:ascii="Calibri" w:hAnsi="Calibri" w:cs="Calibri"/>
        </w:rPr>
        <w:t>The Target Detection Engine generates:</w:t>
      </w:r>
    </w:p>
    <w:p w14:paraId="6300E670">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Target </w:t>
      </w:r>
    </w:p>
    <w:p w14:paraId="46F57681">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Target </w:t>
      </w:r>
    </w:p>
    <w:p w14:paraId="6D8F986F">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Safety Target </w:t>
      </w:r>
    </w:p>
    <w:p w14:paraId="59319F0B">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In-House Cost Target </w:t>
      </w:r>
    </w:p>
    <w:p w14:paraId="1DB431DA">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In-House Capacity Target </w:t>
      </w:r>
    </w:p>
    <w:p w14:paraId="0AE169A1">
      <w:pPr>
        <w:keepNext w:val="0"/>
        <w:keepLines w:val="0"/>
        <w:widowControl/>
        <w:numPr>
          <w:ilvl w:val="0"/>
          <w:numId w:val="3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In-House Safety Target </w:t>
      </w:r>
    </w:p>
    <w:p w14:paraId="525005F8">
      <w:pPr>
        <w:pStyle w:val="15"/>
        <w:keepNext w:val="0"/>
        <w:keepLines w:val="0"/>
        <w:widowControl/>
        <w:suppressLineNumbers w:val="0"/>
        <w:rPr>
          <w:rFonts w:hint="default" w:ascii="Calibri" w:hAnsi="Calibri" w:cs="Calibri"/>
        </w:rPr>
      </w:pPr>
      <w:r>
        <w:rPr>
          <w:rFonts w:hint="default" w:ascii="Calibri" w:hAnsi="Calibri" w:cs="Calibri"/>
        </w:rPr>
        <w:t>These outputs are automatically passed to the machine learning framework for model development.</w:t>
      </w:r>
    </w:p>
    <w:p w14:paraId="684B424C">
      <w:pPr>
        <w:pStyle w:val="13"/>
        <w:keepNext w:val="0"/>
        <w:keepLines w:val="0"/>
        <w:widowControl/>
        <w:suppressLineNumbers w:val="0"/>
        <w:rPr>
          <w:rStyle w:val="12"/>
          <w:rFonts w:hint="default" w:ascii="Calibri" w:hAnsi="Calibri" w:cs="Calibri"/>
          <w:sz w:val="28"/>
          <w:szCs w:val="28"/>
          <w:lang w:val="en-US"/>
        </w:rPr>
      </w:pPr>
      <w:r>
        <w:rPr>
          <w:rStyle w:val="12"/>
          <w:rFonts w:hint="default" w:ascii="Calibri" w:hAnsi="Calibri" w:cs="Calibri"/>
          <w:sz w:val="28"/>
          <w:szCs w:val="28"/>
          <w:lang w:val="en-US"/>
        </w:rPr>
        <w:drawing>
          <wp:inline distT="0" distB="0" distL="114300" distR="114300">
            <wp:extent cx="5720715" cy="2626995"/>
            <wp:effectExtent l="0" t="0" r="6985" b="1905"/>
            <wp:docPr id="10" name="Picture 10" descr="ChatGPT Image Jun 14, 2026, 10_17_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Jun 14, 2026, 10_17_58 PM"/>
                    <pic:cNvPicPr>
                      <a:picLocks noChangeAspect="1"/>
                    </pic:cNvPicPr>
                  </pic:nvPicPr>
                  <pic:blipFill>
                    <a:blip r:embed="rId14"/>
                    <a:stretch>
                      <a:fillRect/>
                    </a:stretch>
                  </pic:blipFill>
                  <pic:spPr>
                    <a:xfrm>
                      <a:off x="0" y="0"/>
                      <a:ext cx="5720715" cy="2626995"/>
                    </a:xfrm>
                    <a:prstGeom prst="rect">
                      <a:avLst/>
                    </a:prstGeom>
                  </pic:spPr>
                </pic:pic>
              </a:graphicData>
            </a:graphic>
          </wp:inline>
        </w:drawing>
      </w:r>
    </w:p>
    <w:p w14:paraId="394851DB">
      <w:pPr>
        <w:pStyle w:val="13"/>
        <w:keepNext w:val="0"/>
        <w:keepLines w:val="0"/>
        <w:widowControl/>
        <w:suppressLineNumbers w:val="0"/>
        <w:rPr>
          <w:rStyle w:val="12"/>
          <w:rFonts w:hint="default" w:ascii="Calibri" w:hAnsi="Calibri" w:cs="Calibri"/>
        </w:rPr>
      </w:pPr>
    </w:p>
    <w:p w14:paraId="3025542B">
      <w:pPr>
        <w:pStyle w:val="13"/>
        <w:keepNext w:val="0"/>
        <w:keepLines w:val="0"/>
        <w:widowControl/>
        <w:suppressLineNumbers w:val="0"/>
        <w:jc w:val="center"/>
        <w:rPr>
          <w:rStyle w:val="12"/>
          <w:rFonts w:hint="default" w:ascii="Calibri" w:hAnsi="Calibri" w:cs="Calibri"/>
          <w:sz w:val="24"/>
          <w:szCs w:val="24"/>
          <w:lang w:val="en-US"/>
        </w:rPr>
      </w:pPr>
      <w:r>
        <w:rPr>
          <w:rStyle w:val="12"/>
          <w:rFonts w:hint="default" w:ascii="Calibri" w:hAnsi="Calibri" w:cs="Calibri"/>
          <w:sz w:val="24"/>
          <w:szCs w:val="24"/>
          <w:lang w:val="en-US"/>
        </w:rPr>
        <w:t>Figure 8.1:Automated Target Detection Workflow</w:t>
      </w:r>
    </w:p>
    <w:p w14:paraId="18E97E4A">
      <w:pPr>
        <w:pStyle w:val="13"/>
        <w:keepNext w:val="0"/>
        <w:keepLines w:val="0"/>
        <w:widowControl/>
        <w:suppressLineNumbers w:val="0"/>
        <w:jc w:val="center"/>
        <w:rPr>
          <w:rStyle w:val="12"/>
          <w:rFonts w:hint="default" w:ascii="Calibri" w:hAnsi="Calibri" w:cs="Calibri"/>
          <w:sz w:val="24"/>
          <w:szCs w:val="24"/>
          <w:lang w:val="en-US"/>
        </w:rPr>
      </w:pPr>
    </w:p>
    <w:p w14:paraId="08D6F10B">
      <w:pPr>
        <w:pStyle w:val="13"/>
        <w:keepNext w:val="0"/>
        <w:keepLines w:val="0"/>
        <w:widowControl/>
        <w:suppressLineNumbers w:val="0"/>
        <w:jc w:val="center"/>
      </w:pPr>
      <w:r>
        <w:drawing>
          <wp:inline distT="0" distB="0" distL="114300" distR="114300">
            <wp:extent cx="6275705" cy="3593465"/>
            <wp:effectExtent l="0" t="0" r="10795" b="635"/>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pic:cNvPicPr>
                  </pic:nvPicPr>
                  <pic:blipFill>
                    <a:blip r:embed="rId15"/>
                    <a:stretch>
                      <a:fillRect/>
                    </a:stretch>
                  </pic:blipFill>
                  <pic:spPr>
                    <a:xfrm>
                      <a:off x="0" y="0"/>
                      <a:ext cx="6275705" cy="3593465"/>
                    </a:xfrm>
                    <a:prstGeom prst="rect">
                      <a:avLst/>
                    </a:prstGeom>
                    <a:noFill/>
                    <a:ln>
                      <a:noFill/>
                    </a:ln>
                  </pic:spPr>
                </pic:pic>
              </a:graphicData>
            </a:graphic>
          </wp:inline>
        </w:drawing>
      </w:r>
    </w:p>
    <w:p w14:paraId="405B07C7">
      <w:pPr>
        <w:pStyle w:val="13"/>
        <w:keepNext w:val="0"/>
        <w:keepLines w:val="0"/>
        <w:widowControl/>
        <w:suppressLineNumbers w:val="0"/>
        <w:jc w:val="center"/>
      </w:pPr>
    </w:p>
    <w:p w14:paraId="5EF99B97">
      <w:pPr>
        <w:pStyle w:val="13"/>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8.2: Detected Targets Display Dashboard</w:t>
      </w:r>
    </w:p>
    <w:p w14:paraId="219E3288">
      <w:pPr>
        <w:pStyle w:val="13"/>
        <w:keepNext w:val="0"/>
        <w:keepLines w:val="0"/>
        <w:widowControl/>
        <w:suppressLineNumbers w:val="0"/>
        <w:jc w:val="center"/>
        <w:rPr>
          <w:rFonts w:hint="default" w:ascii="Calibri" w:hAnsi="Calibri" w:cs="Calibri"/>
          <w:sz w:val="28"/>
          <w:szCs w:val="28"/>
          <w:lang w:val="en-US"/>
        </w:rPr>
      </w:pPr>
    </w:p>
    <w:p w14:paraId="0E8A3168">
      <w:pPr>
        <w:pStyle w:val="2"/>
        <w:keepNext w:val="0"/>
        <w:keepLines w:val="0"/>
        <w:widowControl/>
        <w:suppressLineNumbers w:val="0"/>
        <w:rPr>
          <w:rFonts w:hint="default" w:ascii="Calibri" w:hAnsi="Calibri" w:cs="Calibri"/>
        </w:rPr>
      </w:pPr>
      <w:r>
        <w:rPr>
          <w:rFonts w:hint="default" w:ascii="Calibri" w:hAnsi="Calibri" w:cs="Calibri"/>
        </w:rPr>
        <w:t>9. Machine Learning Framework</w:t>
      </w:r>
    </w:p>
    <w:p w14:paraId="2CAB7428">
      <w:pPr>
        <w:pStyle w:val="3"/>
        <w:keepNext w:val="0"/>
        <w:keepLines w:val="0"/>
        <w:widowControl/>
        <w:suppressLineNumbers w:val="0"/>
        <w:rPr>
          <w:rFonts w:hint="default" w:ascii="Calibri" w:hAnsi="Calibri" w:cs="Calibri"/>
        </w:rPr>
      </w:pPr>
      <w:r>
        <w:rPr>
          <w:rFonts w:hint="default" w:ascii="Calibri" w:hAnsi="Calibri" w:cs="Calibri"/>
        </w:rPr>
        <w:t>9.1 Automated Model Selection</w:t>
      </w:r>
    </w:p>
    <w:p w14:paraId="1A2C08CC">
      <w:pPr>
        <w:pStyle w:val="15"/>
        <w:keepNext w:val="0"/>
        <w:keepLines w:val="0"/>
        <w:widowControl/>
        <w:suppressLineNumbers w:val="0"/>
        <w:rPr>
          <w:rFonts w:hint="default" w:ascii="Calibri" w:hAnsi="Calibri" w:cs="Calibri"/>
        </w:rPr>
      </w:pPr>
      <w:r>
        <w:rPr>
          <w:rFonts w:hint="default" w:ascii="Calibri" w:hAnsi="Calibri" w:cs="Calibri"/>
        </w:rPr>
        <w:t>The Industrial Procurement Intelligence Platform utilizes an Automated Model Selection Framework to identify the most suitable machine learning algorithm for each intelligence module.</w:t>
      </w:r>
    </w:p>
    <w:p w14:paraId="5A0AF9CE">
      <w:pPr>
        <w:pStyle w:val="15"/>
        <w:keepNext w:val="0"/>
        <w:keepLines w:val="0"/>
        <w:widowControl/>
        <w:suppressLineNumbers w:val="0"/>
        <w:rPr>
          <w:rFonts w:hint="default" w:ascii="Calibri" w:hAnsi="Calibri" w:cs="Calibri"/>
        </w:rPr>
      </w:pPr>
      <w:r>
        <w:rPr>
          <w:rFonts w:hint="default" w:ascii="Calibri" w:hAnsi="Calibri" w:cs="Calibri"/>
        </w:rPr>
        <w:t>The framework evaluates multiple algorithms and selects the model that achieves the highest performance score on the provided dataset.</w:t>
      </w:r>
    </w:p>
    <w:p w14:paraId="565B8B6B">
      <w:pPr>
        <w:pStyle w:val="15"/>
        <w:keepNext w:val="0"/>
        <w:keepLines w:val="0"/>
        <w:widowControl/>
        <w:suppressLineNumbers w:val="0"/>
        <w:rPr>
          <w:rFonts w:hint="default" w:ascii="Calibri" w:hAnsi="Calibri" w:cs="Calibri"/>
        </w:rPr>
      </w:pPr>
      <w:r>
        <w:rPr>
          <w:rFonts w:hint="default" w:ascii="Calibri" w:hAnsi="Calibri" w:cs="Calibri"/>
        </w:rPr>
        <w:t>This approach eliminates manual model selection and improves predictive performance.</w:t>
      </w:r>
    </w:p>
    <w:p w14:paraId="12ACC974">
      <w:pPr>
        <w:pStyle w:val="3"/>
        <w:keepNext w:val="0"/>
        <w:keepLines w:val="0"/>
        <w:widowControl/>
        <w:suppressLineNumbers w:val="0"/>
        <w:rPr>
          <w:rFonts w:hint="default" w:ascii="Calibri" w:hAnsi="Calibri" w:cs="Calibri"/>
        </w:rPr>
      </w:pPr>
      <w:r>
        <w:rPr>
          <w:rFonts w:hint="default" w:ascii="Calibri" w:hAnsi="Calibri" w:cs="Calibri"/>
        </w:rPr>
        <w:t>9.2 Regression Models</w:t>
      </w:r>
    </w:p>
    <w:p w14:paraId="3142AC26">
      <w:pPr>
        <w:pStyle w:val="15"/>
        <w:keepNext w:val="0"/>
        <w:keepLines w:val="0"/>
        <w:widowControl/>
        <w:suppressLineNumbers w:val="0"/>
        <w:rPr>
          <w:rFonts w:hint="default" w:ascii="Calibri" w:hAnsi="Calibri" w:cs="Calibri"/>
        </w:rPr>
      </w:pPr>
      <w:r>
        <w:rPr>
          <w:rFonts w:hint="default" w:ascii="Calibri" w:hAnsi="Calibri" w:cs="Calibri"/>
        </w:rPr>
        <w:t>Regression algorithms are used for numerical prediction tasks such as Demand Intelligence and Cost Intelligence.</w:t>
      </w:r>
    </w:p>
    <w:p w14:paraId="14B00311">
      <w:pPr>
        <w:pStyle w:val="15"/>
        <w:keepNext w:val="0"/>
        <w:keepLines w:val="0"/>
        <w:widowControl/>
        <w:suppressLineNumbers w:val="0"/>
        <w:rPr>
          <w:rFonts w:hint="default" w:ascii="Calibri" w:hAnsi="Calibri" w:cs="Calibri"/>
        </w:rPr>
      </w:pPr>
      <w:r>
        <w:rPr>
          <w:rFonts w:hint="default" w:ascii="Calibri" w:hAnsi="Calibri" w:cs="Calibri"/>
        </w:rPr>
        <w:t>Candidate regression models include:</w:t>
      </w:r>
    </w:p>
    <w:p w14:paraId="3E5BEC00">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Random Forest Regressor </w:t>
      </w:r>
    </w:p>
    <w:p w14:paraId="19858A84">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Extra Trees Regressor </w:t>
      </w:r>
    </w:p>
    <w:p w14:paraId="6F0CB470">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Gradient Boosting Regressor </w:t>
      </w:r>
    </w:p>
    <w:p w14:paraId="09698BB6">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XGBoost Regressor </w:t>
      </w:r>
    </w:p>
    <w:p w14:paraId="16C1DD2F">
      <w:pPr>
        <w:keepNext w:val="0"/>
        <w:keepLines w:val="0"/>
        <w:widowControl/>
        <w:numPr>
          <w:ilvl w:val="0"/>
          <w:numId w:val="3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Linear Regression </w:t>
      </w:r>
    </w:p>
    <w:p w14:paraId="089BC7C5">
      <w:pPr>
        <w:pStyle w:val="15"/>
        <w:keepNext w:val="0"/>
        <w:keepLines w:val="0"/>
        <w:widowControl/>
        <w:suppressLineNumbers w:val="0"/>
        <w:rPr>
          <w:rFonts w:hint="default" w:ascii="Calibri" w:hAnsi="Calibri" w:cs="Calibri"/>
        </w:rPr>
      </w:pPr>
      <w:r>
        <w:rPr>
          <w:rFonts w:hint="default" w:ascii="Calibri" w:hAnsi="Calibri" w:cs="Calibri"/>
        </w:rPr>
        <w:t>The platform automatically evaluates these models and selects the best-performing algorithm.</w:t>
      </w:r>
    </w:p>
    <w:p w14:paraId="190FB37B">
      <w:pPr>
        <w:pStyle w:val="3"/>
        <w:keepNext w:val="0"/>
        <w:keepLines w:val="0"/>
        <w:widowControl/>
        <w:suppressLineNumbers w:val="0"/>
        <w:rPr>
          <w:rFonts w:hint="default" w:ascii="Calibri" w:hAnsi="Calibri" w:cs="Calibri"/>
        </w:rPr>
      </w:pPr>
      <w:r>
        <w:rPr>
          <w:rFonts w:hint="default" w:ascii="Calibri" w:hAnsi="Calibri" w:cs="Calibri"/>
        </w:rPr>
        <w:t>9.3 Classification Models</w:t>
      </w:r>
    </w:p>
    <w:p w14:paraId="7892CA8A">
      <w:pPr>
        <w:pStyle w:val="15"/>
        <w:keepNext w:val="0"/>
        <w:keepLines w:val="0"/>
        <w:widowControl/>
        <w:suppressLineNumbers w:val="0"/>
        <w:rPr>
          <w:rFonts w:hint="default" w:ascii="Calibri" w:hAnsi="Calibri" w:cs="Calibri"/>
        </w:rPr>
      </w:pPr>
      <w:r>
        <w:rPr>
          <w:rFonts w:hint="default" w:ascii="Calibri" w:hAnsi="Calibri" w:cs="Calibri"/>
        </w:rPr>
        <w:t>Classification algorithms are used for Safety Intelligence and risk assessment tasks.</w:t>
      </w:r>
    </w:p>
    <w:p w14:paraId="4BF03C18">
      <w:pPr>
        <w:pStyle w:val="15"/>
        <w:keepNext w:val="0"/>
        <w:keepLines w:val="0"/>
        <w:widowControl/>
        <w:suppressLineNumbers w:val="0"/>
        <w:rPr>
          <w:rFonts w:hint="default" w:ascii="Calibri" w:hAnsi="Calibri" w:cs="Calibri"/>
        </w:rPr>
      </w:pPr>
      <w:r>
        <w:rPr>
          <w:rFonts w:hint="default" w:ascii="Calibri" w:hAnsi="Calibri" w:cs="Calibri"/>
        </w:rPr>
        <w:t>Candidate classification models include:</w:t>
      </w:r>
    </w:p>
    <w:p w14:paraId="6CB5163E">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Random Forest Classifier </w:t>
      </w:r>
    </w:p>
    <w:p w14:paraId="6C120BD1">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Extra Trees Classifier </w:t>
      </w:r>
    </w:p>
    <w:p w14:paraId="200D1D1B">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Gradient Boosting Classifier </w:t>
      </w:r>
    </w:p>
    <w:p w14:paraId="43079246">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XGBoost Classifier </w:t>
      </w:r>
    </w:p>
    <w:p w14:paraId="41B7BE2F">
      <w:pPr>
        <w:keepNext w:val="0"/>
        <w:keepLines w:val="0"/>
        <w:widowControl/>
        <w:numPr>
          <w:ilvl w:val="0"/>
          <w:numId w:val="4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Logistic Regression </w:t>
      </w:r>
    </w:p>
    <w:p w14:paraId="541B33D0">
      <w:pPr>
        <w:pStyle w:val="15"/>
        <w:keepNext w:val="0"/>
        <w:keepLines w:val="0"/>
        <w:widowControl/>
        <w:suppressLineNumbers w:val="0"/>
        <w:rPr>
          <w:rFonts w:hint="default" w:ascii="Calibri" w:hAnsi="Calibri" w:cs="Calibri"/>
        </w:rPr>
      </w:pPr>
      <w:r>
        <w:rPr>
          <w:rFonts w:hint="default" w:ascii="Calibri" w:hAnsi="Calibri" w:cs="Calibri"/>
        </w:rPr>
        <w:t>The selected classifier is used to generate safety classifications and risk predictions.</w:t>
      </w:r>
    </w:p>
    <w:p w14:paraId="2F248432">
      <w:pPr>
        <w:pStyle w:val="3"/>
        <w:keepNext w:val="0"/>
        <w:keepLines w:val="0"/>
        <w:widowControl/>
        <w:suppressLineNumbers w:val="0"/>
        <w:rPr>
          <w:rFonts w:hint="default" w:ascii="Calibri" w:hAnsi="Calibri" w:cs="Calibri"/>
        </w:rPr>
      </w:pPr>
      <w:r>
        <w:rPr>
          <w:rFonts w:hint="default" w:ascii="Calibri" w:hAnsi="Calibri" w:cs="Calibri"/>
        </w:rPr>
        <w:t>9.4 Model Training Process</w:t>
      </w:r>
    </w:p>
    <w:p w14:paraId="286D916D">
      <w:pPr>
        <w:pStyle w:val="15"/>
        <w:keepNext w:val="0"/>
        <w:keepLines w:val="0"/>
        <w:widowControl/>
        <w:suppressLineNumbers w:val="0"/>
        <w:rPr>
          <w:rFonts w:hint="default" w:ascii="Calibri" w:hAnsi="Calibri" w:cs="Calibri"/>
        </w:rPr>
      </w:pPr>
      <w:r>
        <w:rPr>
          <w:rFonts w:hint="default" w:ascii="Calibri" w:hAnsi="Calibri" w:cs="Calibri"/>
        </w:rPr>
        <w:t>The machine learning workflow consists of:</w:t>
      </w:r>
    </w:p>
    <w:p w14:paraId="14D079CD">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Dataset Preparation </w:t>
      </w:r>
    </w:p>
    <w:p w14:paraId="768443F3">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Target Detection </w:t>
      </w:r>
    </w:p>
    <w:p w14:paraId="0821F5E9">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Feature Selection </w:t>
      </w:r>
    </w:p>
    <w:p w14:paraId="3DC41873">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Train-Test Split </w:t>
      </w:r>
    </w:p>
    <w:p w14:paraId="73944185">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Training </w:t>
      </w:r>
    </w:p>
    <w:p w14:paraId="70BC2332">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Evaluation </w:t>
      </w:r>
    </w:p>
    <w:p w14:paraId="68B3DED3">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Performance Comparison </w:t>
      </w:r>
    </w:p>
    <w:p w14:paraId="6F8A53AD">
      <w:pPr>
        <w:keepNext w:val="0"/>
        <w:keepLines w:val="0"/>
        <w:widowControl/>
        <w:numPr>
          <w:ilvl w:val="0"/>
          <w:numId w:val="4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Best Model Selection </w:t>
      </w:r>
    </w:p>
    <w:p w14:paraId="2507CBD8">
      <w:pPr>
        <w:pStyle w:val="15"/>
        <w:keepNext w:val="0"/>
        <w:keepLines w:val="0"/>
        <w:widowControl/>
        <w:suppressLineNumbers w:val="0"/>
        <w:rPr>
          <w:rFonts w:hint="default" w:ascii="Calibri" w:hAnsi="Calibri" w:cs="Calibri"/>
        </w:rPr>
      </w:pPr>
      <w:r>
        <w:rPr>
          <w:rFonts w:hint="default" w:ascii="Calibri" w:hAnsi="Calibri" w:cs="Calibri"/>
        </w:rPr>
        <w:t>This process is repeated independently for Demand, Cost, and Safety Intelligence pipelines.</w:t>
      </w:r>
    </w:p>
    <w:p w14:paraId="59DD266C">
      <w:pPr>
        <w:pStyle w:val="4"/>
        <w:keepNext w:val="0"/>
        <w:keepLines w:val="0"/>
        <w:widowControl/>
        <w:suppressLineNumbers w:val="0"/>
        <w:rPr>
          <w:rFonts w:hint="default" w:ascii="Calibri" w:hAnsi="Calibri" w:cs="Calibri"/>
        </w:rPr>
      </w:pPr>
      <w:r>
        <w:rPr>
          <w:rFonts w:hint="default" w:ascii="Calibri" w:hAnsi="Calibri" w:cs="Calibri"/>
        </w:rPr>
        <w:t>9.5 Performance Evaluation</w:t>
      </w:r>
    </w:p>
    <w:p w14:paraId="4BC01B99">
      <w:pPr>
        <w:pStyle w:val="15"/>
        <w:keepNext w:val="0"/>
        <w:keepLines w:val="0"/>
        <w:widowControl/>
        <w:suppressLineNumbers w:val="0"/>
        <w:rPr>
          <w:rFonts w:hint="default" w:ascii="Calibri" w:hAnsi="Calibri" w:cs="Calibri"/>
        </w:rPr>
      </w:pPr>
      <w:r>
        <w:rPr>
          <w:rFonts w:hint="default" w:ascii="Calibri" w:hAnsi="Calibri" w:cs="Calibri"/>
        </w:rPr>
        <w:t>The AI-Powered Enterprise Procurement Intelligence Platform employs a comprehensive performance evaluation framework to assess the effectiveness, reliability, and predictive capability of machine learning models. During model training, multiple candidate algorithms are evaluated and compared using standardized performance metrics. The model demonstrating the best overall performance is automatically selected for intelligence generation and procurement decision support.</w:t>
      </w:r>
    </w:p>
    <w:p w14:paraId="3302A14E">
      <w:pPr>
        <w:pStyle w:val="15"/>
        <w:keepNext w:val="0"/>
        <w:keepLines w:val="0"/>
        <w:widowControl/>
        <w:suppressLineNumbers w:val="0"/>
        <w:rPr>
          <w:rFonts w:hint="default" w:ascii="Calibri" w:hAnsi="Calibri" w:cs="Calibri"/>
        </w:rPr>
      </w:pPr>
      <w:r>
        <w:rPr>
          <w:rFonts w:hint="default" w:ascii="Calibri" w:hAnsi="Calibri" w:cs="Calibri"/>
        </w:rPr>
        <w:t>Performance evaluation is performed separately for regression-based prediction tasks and classification-based prediction tasks.</w:t>
      </w:r>
    </w:p>
    <w:p w14:paraId="4BFD9E68">
      <w:pPr>
        <w:pStyle w:val="5"/>
        <w:keepNext w:val="0"/>
        <w:keepLines w:val="0"/>
        <w:widowControl/>
        <w:suppressLineNumbers w:val="0"/>
        <w:rPr>
          <w:rFonts w:hint="default" w:ascii="Calibri" w:hAnsi="Calibri" w:cs="Calibri"/>
        </w:rPr>
      </w:pPr>
      <w:r>
        <w:rPr>
          <w:rFonts w:hint="default" w:ascii="Calibri" w:hAnsi="Calibri" w:cs="Calibri"/>
        </w:rPr>
        <w:t>Regression Performance Metrics</w:t>
      </w:r>
    </w:p>
    <w:p w14:paraId="2AECB583">
      <w:pPr>
        <w:pStyle w:val="15"/>
        <w:keepNext w:val="0"/>
        <w:keepLines w:val="0"/>
        <w:widowControl/>
        <w:suppressLineNumbers w:val="0"/>
        <w:rPr>
          <w:rFonts w:hint="default" w:ascii="Calibri" w:hAnsi="Calibri" w:cs="Calibri"/>
        </w:rPr>
      </w:pPr>
      <w:r>
        <w:rPr>
          <w:rFonts w:hint="default" w:ascii="Calibri" w:hAnsi="Calibri" w:cs="Calibri"/>
        </w:rPr>
        <w:t>Regression metrics are used when the target variable contains continuous numerical values, such as demand quantities, procurement costs, inventory levels, or production requirements.</w:t>
      </w:r>
    </w:p>
    <w:p w14:paraId="07A8BC21">
      <w:pPr>
        <w:pStyle w:val="15"/>
        <w:keepNext w:val="0"/>
        <w:keepLines w:val="0"/>
        <w:widowControl/>
        <w:suppressLineNumbers w:val="0"/>
        <w:rPr>
          <w:rFonts w:hint="default" w:ascii="Calibri" w:hAnsi="Calibri" w:cs="Calibri"/>
        </w:rPr>
      </w:pPr>
      <w:r>
        <w:rPr>
          <w:rStyle w:val="16"/>
          <w:rFonts w:hint="default" w:ascii="Calibri" w:hAnsi="Calibri" w:cs="Calibri"/>
        </w:rPr>
        <w:t>R² Score (Coefficient of Determination)</w:t>
      </w:r>
    </w:p>
    <w:p w14:paraId="088187F1">
      <w:pPr>
        <w:pStyle w:val="15"/>
        <w:keepNext w:val="0"/>
        <w:keepLines w:val="0"/>
        <w:widowControl/>
        <w:suppressLineNumbers w:val="0"/>
        <w:rPr>
          <w:rFonts w:hint="default" w:ascii="Calibri" w:hAnsi="Calibri" w:cs="Calibri"/>
        </w:rPr>
      </w:pPr>
      <w:r>
        <w:rPr>
          <w:rFonts w:hint="default" w:ascii="Calibri" w:hAnsi="Calibri" w:cs="Calibri"/>
        </w:rPr>
        <w:t>R² Score measures the proportion of variation in the target variable that can be explained by the machine learning model. It indicates how effectively the model captures relationships between input features and prediction outcomes. Higher R² values indicate better predictive performance and stronger model accuracy.</w:t>
      </w:r>
    </w:p>
    <w:p w14:paraId="08D7D30E">
      <w:pPr>
        <w:pStyle w:val="15"/>
        <w:keepNext w:val="0"/>
        <w:keepLines w:val="0"/>
        <w:widowControl/>
        <w:suppressLineNumbers w:val="0"/>
        <w:rPr>
          <w:rFonts w:hint="default" w:ascii="Calibri" w:hAnsi="Calibri" w:cs="Calibri"/>
        </w:rPr>
      </w:pPr>
      <w:r>
        <w:rPr>
          <w:rStyle w:val="16"/>
          <w:rFonts w:hint="default" w:ascii="Calibri" w:hAnsi="Calibri" w:cs="Calibri"/>
        </w:rPr>
        <w:t>Mean Absolute Error (MAE)</w:t>
      </w:r>
    </w:p>
    <w:p w14:paraId="4381C327">
      <w:pPr>
        <w:pStyle w:val="15"/>
        <w:keepNext w:val="0"/>
        <w:keepLines w:val="0"/>
        <w:widowControl/>
        <w:suppressLineNumbers w:val="0"/>
        <w:rPr>
          <w:rFonts w:hint="default" w:ascii="Calibri" w:hAnsi="Calibri" w:cs="Calibri"/>
        </w:rPr>
      </w:pPr>
      <w:r>
        <w:rPr>
          <w:rFonts w:hint="default" w:ascii="Calibri" w:hAnsi="Calibri" w:cs="Calibri"/>
        </w:rPr>
        <w:t>Mean Absolute Error measures the average absolute difference between actual values and predicted values. It provides a direct indication of prediction accuracy by quantifying the average prediction error. Lower MAE values indicate that predictions are closer to actual observations.</w:t>
      </w:r>
    </w:p>
    <w:p w14:paraId="433BC959">
      <w:pPr>
        <w:pStyle w:val="15"/>
        <w:keepNext w:val="0"/>
        <w:keepLines w:val="0"/>
        <w:widowControl/>
        <w:suppressLineNumbers w:val="0"/>
        <w:rPr>
          <w:rFonts w:hint="default" w:ascii="Calibri" w:hAnsi="Calibri" w:cs="Calibri"/>
        </w:rPr>
      </w:pPr>
      <w:r>
        <w:rPr>
          <w:rStyle w:val="16"/>
          <w:rFonts w:hint="default" w:ascii="Calibri" w:hAnsi="Calibri" w:cs="Calibri"/>
        </w:rPr>
        <w:t>Root Mean Square Error (RMSE)</w:t>
      </w:r>
    </w:p>
    <w:p w14:paraId="184480B5">
      <w:pPr>
        <w:pStyle w:val="15"/>
        <w:keepNext w:val="0"/>
        <w:keepLines w:val="0"/>
        <w:widowControl/>
        <w:suppressLineNumbers w:val="0"/>
        <w:rPr>
          <w:rFonts w:hint="default" w:ascii="Calibri" w:hAnsi="Calibri" w:cs="Calibri"/>
        </w:rPr>
      </w:pPr>
      <w:r>
        <w:rPr>
          <w:rFonts w:hint="default" w:ascii="Calibri" w:hAnsi="Calibri" w:cs="Calibri"/>
        </w:rPr>
        <w:t>Root Mean Square Error measures the magnitude of prediction errors while assigning greater importance to larger deviations. RMSE is particularly useful for identifying models that occasionally generate significant prediction errors. Lower RMSE values indicate improved prediction consistency and reliability.</w:t>
      </w:r>
    </w:p>
    <w:p w14:paraId="0CEBBF5C">
      <w:pPr>
        <w:pStyle w:val="15"/>
        <w:keepNext w:val="0"/>
        <w:keepLines w:val="0"/>
        <w:widowControl/>
        <w:suppressLineNumbers w:val="0"/>
        <w:rPr>
          <w:rFonts w:hint="default" w:ascii="Calibri" w:hAnsi="Calibri" w:cs="Calibri"/>
        </w:rPr>
      </w:pPr>
      <w:r>
        <w:rPr>
          <w:rStyle w:val="16"/>
          <w:rFonts w:hint="default" w:ascii="Calibri" w:hAnsi="Calibri" w:cs="Calibri"/>
        </w:rPr>
        <w:t>Mean Absolute Percentage Error (MAPE)</w:t>
      </w:r>
    </w:p>
    <w:p w14:paraId="7FEA7742">
      <w:pPr>
        <w:pStyle w:val="15"/>
        <w:keepNext w:val="0"/>
        <w:keepLines w:val="0"/>
        <w:widowControl/>
        <w:suppressLineNumbers w:val="0"/>
        <w:rPr>
          <w:rFonts w:hint="default" w:ascii="Calibri" w:hAnsi="Calibri" w:cs="Calibri"/>
        </w:rPr>
      </w:pPr>
      <w:r>
        <w:rPr>
          <w:rFonts w:hint="default" w:ascii="Calibri" w:hAnsi="Calibri" w:cs="Calibri"/>
        </w:rPr>
        <w:t>Mean Absolute Percentage Error expresses prediction error as a percentage of actual values. This metric provides a business-oriented interpretation of prediction accuracy and enables easy comparison across different datasets. Lower MAPE values indicate higher prediction accuracy.</w:t>
      </w:r>
    </w:p>
    <w:p w14:paraId="13467252">
      <w:pPr>
        <w:pStyle w:val="5"/>
        <w:keepNext w:val="0"/>
        <w:keepLines w:val="0"/>
        <w:widowControl/>
        <w:suppressLineNumbers w:val="0"/>
        <w:rPr>
          <w:rFonts w:hint="default" w:ascii="Calibri" w:hAnsi="Calibri" w:cs="Calibri"/>
          <w:b w:val="0"/>
          <w:bCs w:val="0"/>
        </w:rPr>
      </w:pPr>
      <w:r>
        <w:rPr>
          <w:rFonts w:hint="default" w:ascii="Calibri" w:hAnsi="Calibri" w:cs="Calibri"/>
          <w:b w:val="0"/>
          <w:bCs w:val="0"/>
        </w:rPr>
        <w:t>Classification Performance Metrics</w:t>
      </w:r>
    </w:p>
    <w:p w14:paraId="171260F1">
      <w:pPr>
        <w:pStyle w:val="15"/>
        <w:keepNext w:val="0"/>
        <w:keepLines w:val="0"/>
        <w:widowControl/>
        <w:suppressLineNumbers w:val="0"/>
        <w:rPr>
          <w:rFonts w:hint="default" w:ascii="Calibri" w:hAnsi="Calibri" w:cs="Calibri"/>
        </w:rPr>
      </w:pPr>
      <w:r>
        <w:rPr>
          <w:rFonts w:hint="default" w:ascii="Calibri" w:hAnsi="Calibri" w:cs="Calibri"/>
        </w:rPr>
        <w:t>Classification metrics are used when the target variable contains categorical classes such as safety classifications, supplier categories, procurement modes, or risk levels.</w:t>
      </w:r>
    </w:p>
    <w:p w14:paraId="20136292">
      <w:pPr>
        <w:pStyle w:val="15"/>
        <w:keepNext w:val="0"/>
        <w:keepLines w:val="0"/>
        <w:widowControl/>
        <w:suppressLineNumbers w:val="0"/>
        <w:rPr>
          <w:rFonts w:hint="default" w:ascii="Calibri" w:hAnsi="Calibri" w:cs="Calibri"/>
        </w:rPr>
      </w:pPr>
      <w:r>
        <w:rPr>
          <w:rStyle w:val="16"/>
          <w:rFonts w:hint="default" w:ascii="Calibri" w:hAnsi="Calibri" w:cs="Calibri"/>
        </w:rPr>
        <w:t>Accuracy</w:t>
      </w:r>
    </w:p>
    <w:p w14:paraId="633ADED7">
      <w:pPr>
        <w:pStyle w:val="15"/>
        <w:keepNext w:val="0"/>
        <w:keepLines w:val="0"/>
        <w:widowControl/>
        <w:suppressLineNumbers w:val="0"/>
        <w:rPr>
          <w:rFonts w:hint="default" w:ascii="Calibri" w:hAnsi="Calibri" w:cs="Calibri"/>
        </w:rPr>
      </w:pPr>
      <w:r>
        <w:rPr>
          <w:rFonts w:hint="default" w:ascii="Calibri" w:hAnsi="Calibri" w:cs="Calibri"/>
        </w:rPr>
        <w:t>Accuracy represents the percentage of observations correctly classified by the machine learning model. It provides an overall measure of classification performance and prediction correctness. Higher accuracy values indicate superior classification capability.</w:t>
      </w:r>
    </w:p>
    <w:p w14:paraId="4C8A2999">
      <w:pPr>
        <w:pStyle w:val="15"/>
        <w:keepNext w:val="0"/>
        <w:keepLines w:val="0"/>
        <w:widowControl/>
        <w:suppressLineNumbers w:val="0"/>
        <w:rPr>
          <w:rFonts w:hint="default" w:ascii="Calibri" w:hAnsi="Calibri" w:cs="Calibri"/>
        </w:rPr>
      </w:pPr>
      <w:r>
        <w:rPr>
          <w:rStyle w:val="16"/>
          <w:rFonts w:hint="default" w:ascii="Calibri" w:hAnsi="Calibri" w:cs="Calibri"/>
        </w:rPr>
        <w:t>Precision</w:t>
      </w:r>
    </w:p>
    <w:p w14:paraId="2BC83723">
      <w:pPr>
        <w:pStyle w:val="15"/>
        <w:keepNext w:val="0"/>
        <w:keepLines w:val="0"/>
        <w:widowControl/>
        <w:suppressLineNumbers w:val="0"/>
        <w:rPr>
          <w:rFonts w:hint="default" w:ascii="Calibri" w:hAnsi="Calibri" w:cs="Calibri"/>
        </w:rPr>
      </w:pPr>
      <w:r>
        <w:rPr>
          <w:rFonts w:hint="default" w:ascii="Calibri" w:hAnsi="Calibri" w:cs="Calibri"/>
        </w:rPr>
        <w:t>Precision measures the proportion of positive classifications that are actually correct. It evaluates the reliability of positive predictions generated by the model. Higher precision values indicate fewer false positive classifications.</w:t>
      </w:r>
    </w:p>
    <w:p w14:paraId="71F2D5D2">
      <w:pPr>
        <w:pStyle w:val="15"/>
        <w:keepNext w:val="0"/>
        <w:keepLines w:val="0"/>
        <w:widowControl/>
        <w:suppressLineNumbers w:val="0"/>
        <w:rPr>
          <w:rFonts w:hint="default" w:ascii="Calibri" w:hAnsi="Calibri" w:cs="Calibri"/>
        </w:rPr>
      </w:pPr>
      <w:r>
        <w:rPr>
          <w:rStyle w:val="16"/>
          <w:rFonts w:hint="default" w:ascii="Calibri" w:hAnsi="Calibri" w:cs="Calibri"/>
        </w:rPr>
        <w:t>Recall</w:t>
      </w:r>
    </w:p>
    <w:p w14:paraId="5AAE6D25">
      <w:pPr>
        <w:pStyle w:val="15"/>
        <w:keepNext w:val="0"/>
        <w:keepLines w:val="0"/>
        <w:widowControl/>
        <w:suppressLineNumbers w:val="0"/>
        <w:rPr>
          <w:rFonts w:hint="default" w:ascii="Calibri" w:hAnsi="Calibri" w:cs="Calibri"/>
        </w:rPr>
      </w:pPr>
      <w:r>
        <w:rPr>
          <w:rFonts w:hint="default" w:ascii="Calibri" w:hAnsi="Calibri" w:cs="Calibri"/>
        </w:rPr>
        <w:t>Recall measures the ability of the model to identify all relevant positive observations within the dataset. It evaluates how effectively the model captures actual positive cases. Higher recall values indicate stronger detection capability and reduced false negative classifications.</w:t>
      </w:r>
    </w:p>
    <w:p w14:paraId="1FF1D1C2">
      <w:pPr>
        <w:pStyle w:val="15"/>
        <w:keepNext w:val="0"/>
        <w:keepLines w:val="0"/>
        <w:widowControl/>
        <w:suppressLineNumbers w:val="0"/>
        <w:rPr>
          <w:rFonts w:hint="default" w:ascii="Calibri" w:hAnsi="Calibri" w:cs="Calibri"/>
        </w:rPr>
      </w:pPr>
      <w:r>
        <w:rPr>
          <w:rStyle w:val="16"/>
          <w:rFonts w:hint="default" w:ascii="Calibri" w:hAnsi="Calibri" w:cs="Calibri"/>
        </w:rPr>
        <w:t>F1-Score</w:t>
      </w:r>
    </w:p>
    <w:p w14:paraId="59C6F928">
      <w:pPr>
        <w:pStyle w:val="15"/>
        <w:keepNext w:val="0"/>
        <w:keepLines w:val="0"/>
        <w:widowControl/>
        <w:suppressLineNumbers w:val="0"/>
        <w:rPr>
          <w:rFonts w:hint="default" w:ascii="Calibri" w:hAnsi="Calibri" w:cs="Calibri"/>
        </w:rPr>
      </w:pPr>
      <w:r>
        <w:rPr>
          <w:rFonts w:hint="default" w:ascii="Calibri" w:hAnsi="Calibri" w:cs="Calibri"/>
        </w:rPr>
        <w:t>F1-Score combines Precision and Recall into a single performance measure. It provides a balanced assessment of classification effectiveness and is particularly useful when class distributions are uneven. Higher F1-Score values indicate improved overall classification performance.</w:t>
      </w:r>
    </w:p>
    <w:p w14:paraId="16F90897">
      <w:pPr>
        <w:pStyle w:val="5"/>
        <w:keepNext w:val="0"/>
        <w:keepLines w:val="0"/>
        <w:widowControl/>
        <w:suppressLineNumbers w:val="0"/>
        <w:rPr>
          <w:rFonts w:hint="default" w:ascii="Calibri" w:hAnsi="Calibri" w:cs="Calibri"/>
        </w:rPr>
      </w:pPr>
      <w:r>
        <w:rPr>
          <w:rFonts w:hint="default" w:ascii="Calibri" w:hAnsi="Calibri" w:cs="Calibri"/>
        </w:rPr>
        <w:t>Automated Model Selection</w:t>
      </w:r>
    </w:p>
    <w:p w14:paraId="6CD23574">
      <w:pPr>
        <w:pStyle w:val="15"/>
        <w:keepNext w:val="0"/>
        <w:keepLines w:val="0"/>
        <w:widowControl/>
        <w:suppressLineNumbers w:val="0"/>
        <w:rPr>
          <w:rFonts w:hint="default" w:ascii="Calibri" w:hAnsi="Calibri" w:cs="Calibri"/>
        </w:rPr>
      </w:pPr>
      <w:r>
        <w:rPr>
          <w:rFonts w:hint="default" w:ascii="Calibri" w:hAnsi="Calibri" w:cs="Calibri"/>
        </w:rPr>
        <w:t>The platform automatically evaluates multiple machine learning algorithms using the above performance metrics. Each candidate model is trained and validated using the processed dataset, and the model achieving the best performance is selected for deployment within the corresponding Demand Intelligence, Cost Intelligence, Safety Intelligence, or Procurement Intelligence pipeline.</w:t>
      </w:r>
    </w:p>
    <w:p w14:paraId="11ED3FE0">
      <w:pPr>
        <w:pStyle w:val="15"/>
        <w:keepNext w:val="0"/>
        <w:keepLines w:val="0"/>
        <w:widowControl/>
        <w:suppressLineNumbers w:val="0"/>
        <w:rPr>
          <w:rFonts w:hint="default" w:ascii="Calibri" w:hAnsi="Calibri" w:cs="Calibri"/>
        </w:rPr>
      </w:pPr>
      <w:r>
        <w:rPr>
          <w:rFonts w:hint="default" w:ascii="Calibri" w:hAnsi="Calibri" w:cs="Calibri"/>
        </w:rPr>
        <w:t>This evaluation framework ensures that the platform consistently utilizes the most accurate and reliable machine learning models for enterprise procurement decision support.</w:t>
      </w:r>
    </w:p>
    <w:p w14:paraId="16A01DD7">
      <w:pPr>
        <w:pStyle w:val="3"/>
        <w:keepNext w:val="0"/>
        <w:keepLines w:val="0"/>
        <w:widowControl/>
        <w:suppressLineNumbers w:val="0"/>
        <w:rPr>
          <w:rFonts w:hint="default" w:ascii="Calibri" w:hAnsi="Calibri" w:cs="Calibri"/>
        </w:rPr>
      </w:pPr>
      <w:r>
        <w:rPr>
          <w:rFonts w:hint="default" w:ascii="Calibri" w:hAnsi="Calibri" w:cs="Calibri"/>
        </w:rPr>
        <w:t>9.6 Feature Importance Analysis</w:t>
      </w:r>
    </w:p>
    <w:p w14:paraId="5856957E">
      <w:pPr>
        <w:pStyle w:val="15"/>
        <w:keepNext w:val="0"/>
        <w:keepLines w:val="0"/>
        <w:widowControl/>
        <w:suppressLineNumbers w:val="0"/>
        <w:rPr>
          <w:rFonts w:hint="default" w:ascii="Calibri" w:hAnsi="Calibri" w:cs="Calibri"/>
        </w:rPr>
      </w:pPr>
      <w:r>
        <w:rPr>
          <w:rFonts w:hint="default" w:ascii="Calibri" w:hAnsi="Calibri" w:cs="Calibri"/>
        </w:rPr>
        <w:t>Feature importance analysis identifies the most influential procurement variables contributing to prediction accuracy.</w:t>
      </w:r>
    </w:p>
    <w:p w14:paraId="41F7E999">
      <w:pPr>
        <w:pStyle w:val="15"/>
        <w:keepNext w:val="0"/>
        <w:keepLines w:val="0"/>
        <w:widowControl/>
        <w:suppressLineNumbers w:val="0"/>
        <w:rPr>
          <w:rFonts w:hint="default" w:ascii="Calibri" w:hAnsi="Calibri" w:cs="Calibri"/>
        </w:rPr>
      </w:pPr>
      <w:r>
        <w:rPr>
          <w:rFonts w:hint="default" w:ascii="Calibri" w:hAnsi="Calibri" w:cs="Calibri"/>
        </w:rPr>
        <w:t>The analysis helps users:</w:t>
      </w:r>
    </w:p>
    <w:p w14:paraId="6599B982">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Understand key procurement drivers </w:t>
      </w:r>
    </w:p>
    <w:p w14:paraId="75881E11">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Improve decision-making </w:t>
      </w:r>
    </w:p>
    <w:p w14:paraId="3C9D2A19">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Interpret machine learning outputs </w:t>
      </w:r>
    </w:p>
    <w:p w14:paraId="7ADFCE1B">
      <w:pPr>
        <w:keepNext w:val="0"/>
        <w:keepLines w:val="0"/>
        <w:widowControl/>
        <w:numPr>
          <w:ilvl w:val="0"/>
          <w:numId w:val="4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Identify critical supplier factors </w:t>
      </w:r>
    </w:p>
    <w:p w14:paraId="43A38050">
      <w:pPr>
        <w:pStyle w:val="15"/>
        <w:keepNext w:val="0"/>
        <w:keepLines w:val="0"/>
        <w:widowControl/>
        <w:suppressLineNumbers w:val="0"/>
        <w:rPr>
          <w:rFonts w:hint="default" w:ascii="Calibri" w:hAnsi="Calibri" w:cs="Calibri"/>
        </w:rPr>
      </w:pPr>
      <w:r>
        <w:rPr>
          <w:rFonts w:hint="default" w:ascii="Calibri" w:hAnsi="Calibri" w:cs="Calibri"/>
        </w:rPr>
        <w:t>Feature importance results are visualized through interactive dashboards.</w:t>
      </w:r>
    </w:p>
    <w:p w14:paraId="6DE1ABD5">
      <w:pPr>
        <w:pStyle w:val="3"/>
        <w:keepNext w:val="0"/>
        <w:keepLines w:val="0"/>
        <w:widowControl/>
        <w:suppressLineNumbers w:val="0"/>
        <w:rPr>
          <w:rFonts w:hint="default" w:ascii="Calibri" w:hAnsi="Calibri" w:cs="Calibri"/>
          <w:lang w:val="en-US"/>
        </w:rPr>
      </w:pPr>
      <w:r>
        <w:rPr>
          <w:rFonts w:hint="default" w:ascii="Calibri" w:hAnsi="Calibri" w:cs="Calibri"/>
        </w:rPr>
        <w:t>9.7 Model Selection Result</w:t>
      </w:r>
      <w:r>
        <w:rPr>
          <w:rFonts w:hint="default" w:ascii="Calibri" w:hAnsi="Calibri" w:cs="Calibri"/>
          <w:lang w:val="en-US"/>
        </w:rPr>
        <w:t>s</w:t>
      </w:r>
    </w:p>
    <w:p w14:paraId="4C4EF235">
      <w:pPr>
        <w:pStyle w:val="15"/>
        <w:keepNext w:val="0"/>
        <w:keepLines w:val="0"/>
        <w:widowControl/>
        <w:suppressLineNumbers w:val="0"/>
        <w:rPr>
          <w:rFonts w:hint="default" w:ascii="Calibri" w:hAnsi="Calibri" w:cs="Calibri"/>
        </w:rPr>
      </w:pPr>
      <w:r>
        <w:rPr>
          <w:rFonts w:hint="default" w:ascii="Calibri" w:hAnsi="Calibri" w:cs="Calibri"/>
        </w:rPr>
        <w:t>During experimental evaluation, the following models were automatically selected:</w:t>
      </w:r>
    </w:p>
    <w:tbl>
      <w:tblPr>
        <w:tblStyle w:val="9"/>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143"/>
        <w:gridCol w:w="4172"/>
      </w:tblGrid>
      <w:tr w14:paraId="737F8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098" w:type="dxa"/>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35529701">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Intelligence Pipeline</w:t>
            </w:r>
          </w:p>
        </w:tc>
        <w:tc>
          <w:tcPr>
            <w:tcW w:w="4127"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3AA5C014">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Selected Model</w:t>
            </w:r>
          </w:p>
        </w:tc>
      </w:tr>
      <w:tr w14:paraId="3AA60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09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59DE202F">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Demand Intelligence</w:t>
            </w:r>
          </w:p>
        </w:tc>
        <w:tc>
          <w:tcPr>
            <w:tcW w:w="4127"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4B97AF6">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XGBoost</w:t>
            </w:r>
          </w:p>
        </w:tc>
      </w:tr>
      <w:tr w14:paraId="7691D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098"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67D225A">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Cost Intelligence</w:t>
            </w:r>
          </w:p>
        </w:tc>
        <w:tc>
          <w:tcPr>
            <w:tcW w:w="4127"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4E0B9FF">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Extra Trees</w:t>
            </w:r>
          </w:p>
        </w:tc>
      </w:tr>
      <w:tr w14:paraId="1605F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098"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56D73011">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Safety Intelligence</w:t>
            </w:r>
          </w:p>
        </w:tc>
        <w:tc>
          <w:tcPr>
            <w:tcW w:w="4127"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336CC907">
            <w:pPr>
              <w:keepNext w:val="0"/>
              <w:keepLines w:val="0"/>
              <w:widowControl/>
              <w:suppressLineNumbers w:val="0"/>
              <w:jc w:val="left"/>
              <w:rPr>
                <w:rFonts w:hint="default" w:ascii="Calibri" w:hAnsi="Calibri" w:cs="Calibri"/>
                <w:b w:val="0"/>
                <w:color w:val="000000"/>
              </w:rPr>
            </w:pPr>
            <w:r>
              <w:rPr>
                <w:rFonts w:hint="default" w:ascii="Calibri" w:hAnsi="Calibri" w:eastAsia="SimSun" w:cs="Calibri"/>
                <w:b w:val="0"/>
                <w:color w:val="000000"/>
                <w:kern w:val="0"/>
                <w:sz w:val="24"/>
                <w:szCs w:val="24"/>
                <w:lang w:val="en-US" w:eastAsia="zh-CN" w:bidi="ar"/>
              </w:rPr>
              <w:t>Random Forest</w:t>
            </w:r>
          </w:p>
        </w:tc>
      </w:tr>
    </w:tbl>
    <w:p w14:paraId="309604D2">
      <w:pPr>
        <w:pStyle w:val="15"/>
        <w:keepNext w:val="0"/>
        <w:keepLines w:val="0"/>
        <w:widowControl/>
        <w:suppressLineNumbers w:val="0"/>
        <w:rPr>
          <w:rFonts w:hint="default" w:ascii="Calibri" w:hAnsi="Calibri" w:cs="Calibri"/>
        </w:rPr>
      </w:pPr>
      <w:r>
        <w:rPr>
          <w:rFonts w:hint="default" w:ascii="Calibri" w:hAnsi="Calibri" w:eastAsia="SimSun" w:cs="Calibri"/>
          <w:sz w:val="24"/>
          <w:szCs w:val="24"/>
        </w:rPr>
        <w:t>These models achieved the highest performance scores on the procurement dataset.</w:t>
      </w:r>
    </w:p>
    <w:p w14:paraId="0514C4E0">
      <w:pPr>
        <w:pStyle w:val="13"/>
        <w:keepNext w:val="0"/>
        <w:keepLines w:val="0"/>
        <w:widowControl/>
        <w:suppressLineNumbers w:val="0"/>
        <w:jc w:val="both"/>
        <w:rPr>
          <w:rFonts w:hint="default" w:ascii="Calibri" w:hAnsi="Calibri" w:cs="Calibri"/>
          <w:sz w:val="28"/>
          <w:szCs w:val="28"/>
          <w:lang w:val="en-US"/>
        </w:rPr>
      </w:pPr>
      <w:r>
        <w:rPr>
          <w:rFonts w:hint="default" w:ascii="Calibri" w:hAnsi="Calibri" w:cs="Calibri"/>
          <w:sz w:val="28"/>
          <w:szCs w:val="28"/>
          <w:lang w:val="en-US"/>
        </w:rPr>
        <w:drawing>
          <wp:inline distT="0" distB="0" distL="114300" distR="114300">
            <wp:extent cx="5932170" cy="2755900"/>
            <wp:effectExtent l="0" t="0" r="11430" b="0"/>
            <wp:docPr id="12" name="Picture 12" descr="ChatGPT Image Jun 14, 2026, 10_28_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tGPT Image Jun 14, 2026, 10_28_14 PM"/>
                    <pic:cNvPicPr>
                      <a:picLocks noChangeAspect="1"/>
                    </pic:cNvPicPr>
                  </pic:nvPicPr>
                  <pic:blipFill>
                    <a:blip r:embed="rId16"/>
                    <a:stretch>
                      <a:fillRect/>
                    </a:stretch>
                  </pic:blipFill>
                  <pic:spPr>
                    <a:xfrm>
                      <a:off x="0" y="0"/>
                      <a:ext cx="5932170" cy="2755900"/>
                    </a:xfrm>
                    <a:prstGeom prst="rect">
                      <a:avLst/>
                    </a:prstGeom>
                  </pic:spPr>
                </pic:pic>
              </a:graphicData>
            </a:graphic>
          </wp:inline>
        </w:drawing>
      </w:r>
    </w:p>
    <w:p w14:paraId="0252ECE8">
      <w:pPr>
        <w:pStyle w:val="13"/>
        <w:keepNext w:val="0"/>
        <w:keepLines w:val="0"/>
        <w:widowControl/>
        <w:suppressLineNumbers w:val="0"/>
        <w:jc w:val="both"/>
        <w:rPr>
          <w:rFonts w:hint="default" w:ascii="Calibri" w:hAnsi="Calibri" w:cs="Calibri"/>
          <w:sz w:val="28"/>
          <w:szCs w:val="28"/>
          <w:lang w:val="en-US"/>
        </w:rPr>
      </w:pPr>
    </w:p>
    <w:p w14:paraId="2F7182B5">
      <w:pPr>
        <w:pStyle w:val="13"/>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9.1: Machine Learning Framework Architecture</w:t>
      </w:r>
    </w:p>
    <w:p w14:paraId="2FB52A5F">
      <w:pPr>
        <w:pStyle w:val="13"/>
        <w:keepNext w:val="0"/>
        <w:keepLines w:val="0"/>
        <w:widowControl/>
        <w:suppressLineNumbers w:val="0"/>
        <w:jc w:val="center"/>
        <w:rPr>
          <w:rFonts w:hint="default" w:ascii="Calibri" w:hAnsi="Calibri" w:cs="Calibri"/>
          <w:sz w:val="28"/>
          <w:szCs w:val="28"/>
          <w:lang w:val="en-US"/>
        </w:rPr>
      </w:pPr>
    </w:p>
    <w:p w14:paraId="42C28238">
      <w:pPr>
        <w:pStyle w:val="13"/>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drawing>
          <wp:inline distT="0" distB="0" distL="114300" distR="114300">
            <wp:extent cx="5720715" cy="2710180"/>
            <wp:effectExtent l="0" t="0" r="6985" b="7620"/>
            <wp:docPr id="13" name="Picture 13" descr="ChatGPT Image Jun 14, 2026, 10_28_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tGPT Image Jun 14, 2026, 10_28_55 PM"/>
                    <pic:cNvPicPr>
                      <a:picLocks noChangeAspect="1"/>
                    </pic:cNvPicPr>
                  </pic:nvPicPr>
                  <pic:blipFill>
                    <a:blip r:embed="rId17"/>
                    <a:stretch>
                      <a:fillRect/>
                    </a:stretch>
                  </pic:blipFill>
                  <pic:spPr>
                    <a:xfrm>
                      <a:off x="0" y="0"/>
                      <a:ext cx="5720715" cy="2710180"/>
                    </a:xfrm>
                    <a:prstGeom prst="rect">
                      <a:avLst/>
                    </a:prstGeom>
                  </pic:spPr>
                </pic:pic>
              </a:graphicData>
            </a:graphic>
          </wp:inline>
        </w:drawing>
      </w:r>
    </w:p>
    <w:p w14:paraId="2B82EA36">
      <w:pPr>
        <w:pStyle w:val="13"/>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9.2: Automated Model Selection Workflow</w:t>
      </w:r>
    </w:p>
    <w:p w14:paraId="24930764">
      <w:pPr>
        <w:pStyle w:val="13"/>
        <w:keepNext w:val="0"/>
        <w:keepLines w:val="0"/>
        <w:widowControl/>
        <w:suppressLineNumbers w:val="0"/>
        <w:jc w:val="center"/>
      </w:pPr>
      <w:r>
        <w:drawing>
          <wp:inline distT="0" distB="0" distL="114300" distR="114300">
            <wp:extent cx="6020435" cy="2762250"/>
            <wp:effectExtent l="0" t="0" r="12065" b="6350"/>
            <wp:docPr id="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6"/>
                    <pic:cNvPicPr>
                      <a:picLocks noChangeAspect="1"/>
                    </pic:cNvPicPr>
                  </pic:nvPicPr>
                  <pic:blipFill>
                    <a:blip r:embed="rId18"/>
                    <a:stretch>
                      <a:fillRect/>
                    </a:stretch>
                  </pic:blipFill>
                  <pic:spPr>
                    <a:xfrm>
                      <a:off x="0" y="0"/>
                      <a:ext cx="6020435" cy="2762250"/>
                    </a:xfrm>
                    <a:prstGeom prst="rect">
                      <a:avLst/>
                    </a:prstGeom>
                    <a:noFill/>
                    <a:ln>
                      <a:noFill/>
                    </a:ln>
                  </pic:spPr>
                </pic:pic>
              </a:graphicData>
            </a:graphic>
          </wp:inline>
        </w:drawing>
      </w:r>
    </w:p>
    <w:p w14:paraId="296DD46B">
      <w:pPr>
        <w:pStyle w:val="13"/>
        <w:keepNext w:val="0"/>
        <w:keepLines w:val="0"/>
        <w:widowControl/>
        <w:suppressLineNumbers w:val="0"/>
        <w:jc w:val="center"/>
      </w:pPr>
    </w:p>
    <w:p w14:paraId="19BDE229">
      <w:pPr>
        <w:pStyle w:val="13"/>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9.3: Model Performance Dashboard</w:t>
      </w:r>
    </w:p>
    <w:p w14:paraId="4937401A">
      <w:pPr>
        <w:pStyle w:val="13"/>
        <w:keepNext w:val="0"/>
        <w:keepLines w:val="0"/>
        <w:widowControl/>
        <w:suppressLineNumbers w:val="0"/>
        <w:jc w:val="center"/>
        <w:rPr>
          <w:rFonts w:hint="default" w:ascii="Calibri" w:hAnsi="Calibri" w:cs="Calibri"/>
          <w:sz w:val="28"/>
          <w:szCs w:val="28"/>
          <w:lang w:val="en-US"/>
        </w:rPr>
      </w:pPr>
    </w:p>
    <w:p w14:paraId="114A2ED9">
      <w:pPr>
        <w:pStyle w:val="2"/>
        <w:keepNext w:val="0"/>
        <w:keepLines w:val="0"/>
        <w:widowControl/>
        <w:suppressLineNumbers w:val="0"/>
        <w:rPr>
          <w:rFonts w:hint="default" w:ascii="Calibri" w:hAnsi="Calibri" w:cs="Calibri"/>
        </w:rPr>
      </w:pPr>
      <w:r>
        <w:rPr>
          <w:rFonts w:hint="default" w:ascii="Calibri" w:hAnsi="Calibri" w:cs="Calibri"/>
        </w:rPr>
        <w:t>10. Demand Intelligence Module</w:t>
      </w:r>
    </w:p>
    <w:p w14:paraId="4475A6BF">
      <w:pPr>
        <w:pStyle w:val="3"/>
        <w:keepNext w:val="0"/>
        <w:keepLines w:val="0"/>
        <w:widowControl/>
        <w:suppressLineNumbers w:val="0"/>
        <w:rPr>
          <w:rFonts w:hint="default" w:ascii="Calibri" w:hAnsi="Calibri" w:cs="Calibri"/>
        </w:rPr>
      </w:pPr>
      <w:r>
        <w:rPr>
          <w:rFonts w:hint="default" w:ascii="Calibri" w:hAnsi="Calibri" w:cs="Calibri"/>
        </w:rPr>
        <w:t>10.1 Module Overview</w:t>
      </w:r>
    </w:p>
    <w:p w14:paraId="10D922EA">
      <w:pPr>
        <w:pStyle w:val="15"/>
        <w:keepNext w:val="0"/>
        <w:keepLines w:val="0"/>
        <w:widowControl/>
        <w:suppressLineNumbers w:val="0"/>
        <w:rPr>
          <w:rFonts w:hint="default" w:ascii="Calibri" w:hAnsi="Calibri" w:cs="Calibri"/>
        </w:rPr>
      </w:pPr>
      <w:r>
        <w:rPr>
          <w:rFonts w:hint="default" w:ascii="Calibri" w:hAnsi="Calibri" w:cs="Calibri"/>
        </w:rPr>
        <w:t>The Demand Intelligence Module predicts future procurement demand using historical procurement and operational data. It assists organizations in forecasting component requirements and planning procurement activities proactively.</w:t>
      </w:r>
    </w:p>
    <w:p w14:paraId="05372D75">
      <w:pPr>
        <w:pStyle w:val="15"/>
        <w:keepNext w:val="0"/>
        <w:keepLines w:val="0"/>
        <w:widowControl/>
        <w:suppressLineNumbers w:val="0"/>
        <w:rPr>
          <w:rFonts w:hint="default" w:ascii="Calibri" w:hAnsi="Calibri" w:cs="Calibri"/>
        </w:rPr>
      </w:pPr>
      <w:r>
        <w:rPr>
          <w:rFonts w:hint="default" w:ascii="Calibri" w:hAnsi="Calibri" w:cs="Calibri"/>
        </w:rPr>
        <w:t>The module supports demand-driven procurement planning and inventory optimization.</w:t>
      </w:r>
    </w:p>
    <w:p w14:paraId="618E4D28">
      <w:pPr>
        <w:pStyle w:val="3"/>
        <w:keepNext w:val="0"/>
        <w:keepLines w:val="0"/>
        <w:widowControl/>
        <w:suppressLineNumbers w:val="0"/>
        <w:rPr>
          <w:rFonts w:hint="default" w:ascii="Calibri" w:hAnsi="Calibri" w:cs="Calibri"/>
        </w:rPr>
      </w:pPr>
      <w:r>
        <w:rPr>
          <w:rFonts w:hint="default" w:ascii="Calibri" w:hAnsi="Calibri" w:cs="Calibri"/>
        </w:rPr>
        <w:t>10.2 Input Parameters</w:t>
      </w:r>
    </w:p>
    <w:p w14:paraId="6C0329A1">
      <w:pPr>
        <w:pStyle w:val="15"/>
        <w:keepNext w:val="0"/>
        <w:keepLines w:val="0"/>
        <w:widowControl/>
        <w:suppressLineNumbers w:val="0"/>
        <w:rPr>
          <w:rFonts w:hint="default" w:ascii="Calibri" w:hAnsi="Calibri" w:cs="Calibri"/>
        </w:rPr>
      </w:pPr>
      <w:r>
        <w:rPr>
          <w:rFonts w:hint="default" w:ascii="Calibri" w:hAnsi="Calibri" w:cs="Calibri"/>
        </w:rPr>
        <w:t>The Demand Intelligence Module utilizes procurement-related variables such as:</w:t>
      </w:r>
    </w:p>
    <w:p w14:paraId="52D155FC">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Customer Orders </w:t>
      </w:r>
    </w:p>
    <w:p w14:paraId="2F1AD281">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Production Requirements </w:t>
      </w:r>
    </w:p>
    <w:p w14:paraId="171B1108">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Inventory Levels </w:t>
      </w:r>
    </w:p>
    <w:p w14:paraId="279A5551">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Performance </w:t>
      </w:r>
    </w:p>
    <w:p w14:paraId="31D5456E">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History </w:t>
      </w:r>
    </w:p>
    <w:p w14:paraId="7428EA1A">
      <w:pPr>
        <w:keepNext w:val="0"/>
        <w:keepLines w:val="0"/>
        <w:widowControl/>
        <w:numPr>
          <w:ilvl w:val="0"/>
          <w:numId w:val="4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Operational Indicators </w:t>
      </w:r>
    </w:p>
    <w:p w14:paraId="51358B4A">
      <w:pPr>
        <w:pStyle w:val="15"/>
        <w:keepNext w:val="0"/>
        <w:keepLines w:val="0"/>
        <w:widowControl/>
        <w:suppressLineNumbers w:val="0"/>
        <w:rPr>
          <w:rFonts w:hint="default" w:ascii="Calibri" w:hAnsi="Calibri" w:cs="Calibri"/>
        </w:rPr>
      </w:pPr>
      <w:r>
        <w:rPr>
          <w:rFonts w:hint="default" w:ascii="Calibri" w:hAnsi="Calibri" w:cs="Calibri"/>
        </w:rPr>
        <w:t>These variables serve as input features for machine learning-based demand prediction.</w:t>
      </w:r>
    </w:p>
    <w:p w14:paraId="02866803">
      <w:pPr>
        <w:pStyle w:val="3"/>
        <w:keepNext w:val="0"/>
        <w:keepLines w:val="0"/>
        <w:widowControl/>
        <w:suppressLineNumbers w:val="0"/>
        <w:rPr>
          <w:rFonts w:hint="default" w:ascii="Calibri" w:hAnsi="Calibri" w:cs="Calibri"/>
        </w:rPr>
      </w:pPr>
      <w:r>
        <w:rPr>
          <w:rFonts w:hint="default" w:ascii="Calibri" w:hAnsi="Calibri" w:cs="Calibri"/>
        </w:rPr>
        <w:t>10.3 Demand Prediction Workflow</w:t>
      </w:r>
    </w:p>
    <w:p w14:paraId="07C885A8">
      <w:pPr>
        <w:pStyle w:val="15"/>
        <w:keepNext w:val="0"/>
        <w:keepLines w:val="0"/>
        <w:widowControl/>
        <w:suppressLineNumbers w:val="0"/>
        <w:rPr>
          <w:rFonts w:hint="default" w:ascii="Calibri" w:hAnsi="Calibri" w:cs="Calibri"/>
        </w:rPr>
      </w:pPr>
      <w:r>
        <w:rPr>
          <w:rFonts w:hint="default" w:ascii="Calibri" w:hAnsi="Calibri" w:cs="Calibri"/>
        </w:rPr>
        <w:t>The workflow consists of:</w:t>
      </w:r>
    </w:p>
    <w:p w14:paraId="136B8426">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Target Detection </w:t>
      </w:r>
    </w:p>
    <w:p w14:paraId="74D35562">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Dataset Preparation </w:t>
      </w:r>
    </w:p>
    <w:p w14:paraId="62B542B6">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Selection </w:t>
      </w:r>
    </w:p>
    <w:p w14:paraId="766DEFDF">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Training </w:t>
      </w:r>
    </w:p>
    <w:p w14:paraId="49C4AE4A">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Prediction </w:t>
      </w:r>
    </w:p>
    <w:p w14:paraId="73C34970">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Performance Evaluation </w:t>
      </w:r>
    </w:p>
    <w:p w14:paraId="6161521D">
      <w:pPr>
        <w:keepNext w:val="0"/>
        <w:keepLines w:val="0"/>
        <w:widowControl/>
        <w:numPr>
          <w:ilvl w:val="0"/>
          <w:numId w:val="4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Dashboard Visualization </w:t>
      </w:r>
    </w:p>
    <w:p w14:paraId="2420722C">
      <w:pPr>
        <w:pStyle w:val="15"/>
        <w:keepNext w:val="0"/>
        <w:keepLines w:val="0"/>
        <w:widowControl/>
        <w:suppressLineNumbers w:val="0"/>
        <w:rPr>
          <w:rFonts w:hint="default" w:ascii="Calibri" w:hAnsi="Calibri" w:cs="Calibri"/>
        </w:rPr>
      </w:pPr>
      <w:r>
        <w:rPr>
          <w:rFonts w:hint="default" w:ascii="Calibri" w:hAnsi="Calibri" w:cs="Calibri"/>
        </w:rPr>
        <w:t>The resulting model generates predicted demand values for procurement planning.</w:t>
      </w:r>
    </w:p>
    <w:p w14:paraId="41381FC5">
      <w:pPr>
        <w:pStyle w:val="3"/>
        <w:keepNext w:val="0"/>
        <w:keepLines w:val="0"/>
        <w:widowControl/>
        <w:suppressLineNumbers w:val="0"/>
        <w:rPr>
          <w:rFonts w:hint="default" w:ascii="Calibri" w:hAnsi="Calibri" w:cs="Calibri"/>
        </w:rPr>
      </w:pPr>
      <w:r>
        <w:rPr>
          <w:rFonts w:hint="default" w:ascii="Calibri" w:hAnsi="Calibri" w:cs="Calibri"/>
        </w:rPr>
        <w:t>10.4 Generated Outputs</w:t>
      </w:r>
    </w:p>
    <w:p w14:paraId="5C0AD1CD">
      <w:pPr>
        <w:pStyle w:val="15"/>
        <w:keepNext w:val="0"/>
        <w:keepLines w:val="0"/>
        <w:widowControl/>
        <w:suppressLineNumbers w:val="0"/>
        <w:rPr>
          <w:rFonts w:hint="default" w:ascii="Calibri" w:hAnsi="Calibri" w:cs="Calibri"/>
        </w:rPr>
      </w:pPr>
      <w:r>
        <w:rPr>
          <w:rFonts w:hint="default" w:ascii="Calibri" w:hAnsi="Calibri" w:cs="Calibri"/>
        </w:rPr>
        <w:t>The module generates:</w:t>
      </w:r>
    </w:p>
    <w:p w14:paraId="6A3650B9">
      <w:pPr>
        <w:keepNext w:val="0"/>
        <w:keepLines w:val="0"/>
        <w:widowControl/>
        <w:numPr>
          <w:ilvl w:val="0"/>
          <w:numId w:val="4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Predicted Demand </w:t>
      </w:r>
    </w:p>
    <w:p w14:paraId="67F3E17D">
      <w:pPr>
        <w:keepNext w:val="0"/>
        <w:keepLines w:val="0"/>
        <w:widowControl/>
        <w:numPr>
          <w:ilvl w:val="0"/>
          <w:numId w:val="4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Score </w:t>
      </w:r>
    </w:p>
    <w:p w14:paraId="69ACF245">
      <w:pPr>
        <w:keepNext w:val="0"/>
        <w:keepLines w:val="0"/>
        <w:widowControl/>
        <w:numPr>
          <w:ilvl w:val="0"/>
          <w:numId w:val="4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Feature Importance Rankings </w:t>
      </w:r>
    </w:p>
    <w:p w14:paraId="6E0E2D89">
      <w:pPr>
        <w:keepNext w:val="0"/>
        <w:keepLines w:val="0"/>
        <w:widowControl/>
        <w:numPr>
          <w:ilvl w:val="0"/>
          <w:numId w:val="4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Analytics </w:t>
      </w:r>
    </w:p>
    <w:p w14:paraId="0ADA4E29">
      <w:pPr>
        <w:keepNext w:val="0"/>
        <w:keepLines w:val="0"/>
        <w:widowControl/>
        <w:numPr>
          <w:ilvl w:val="0"/>
          <w:numId w:val="4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Forecast Visualizations </w:t>
      </w:r>
    </w:p>
    <w:p w14:paraId="62E3A2E6">
      <w:pPr>
        <w:pStyle w:val="15"/>
        <w:keepNext w:val="0"/>
        <w:keepLines w:val="0"/>
        <w:widowControl/>
        <w:suppressLineNumbers w:val="0"/>
        <w:rPr>
          <w:rFonts w:hint="default" w:ascii="Calibri" w:hAnsi="Calibri" w:cs="Calibri"/>
        </w:rPr>
      </w:pPr>
      <w:r>
        <w:rPr>
          <w:rFonts w:hint="default" w:ascii="Calibri" w:hAnsi="Calibri" w:cs="Calibri"/>
        </w:rPr>
        <w:t>These outputs support procurement planning and supplier management activities.</w:t>
      </w:r>
    </w:p>
    <w:p w14:paraId="399E982C">
      <w:pPr>
        <w:pStyle w:val="3"/>
        <w:keepNext w:val="0"/>
        <w:keepLines w:val="0"/>
        <w:widowControl/>
        <w:suppressLineNumbers w:val="0"/>
        <w:rPr>
          <w:rFonts w:hint="default" w:ascii="Calibri" w:hAnsi="Calibri" w:cs="Calibri"/>
        </w:rPr>
      </w:pPr>
      <w:r>
        <w:rPr>
          <w:rFonts w:hint="default" w:ascii="Calibri" w:hAnsi="Calibri" w:cs="Calibri"/>
        </w:rPr>
        <w:t>10.5 Performance Metrics</w:t>
      </w:r>
    </w:p>
    <w:p w14:paraId="6F55B3DA">
      <w:pPr>
        <w:pStyle w:val="15"/>
        <w:keepNext w:val="0"/>
        <w:keepLines w:val="0"/>
        <w:widowControl/>
        <w:suppressLineNumbers w:val="0"/>
        <w:rPr>
          <w:rFonts w:hint="default" w:ascii="Calibri" w:hAnsi="Calibri" w:cs="Calibri"/>
        </w:rPr>
      </w:pPr>
      <w:r>
        <w:rPr>
          <w:rFonts w:hint="default" w:ascii="Calibri" w:hAnsi="Calibri" w:cs="Calibri"/>
        </w:rPr>
        <w:t>The Demand Intelligence model is evaluated using:</w:t>
      </w:r>
    </w:p>
    <w:p w14:paraId="55B796AE">
      <w:pPr>
        <w:keepNext w:val="0"/>
        <w:keepLines w:val="0"/>
        <w:widowControl/>
        <w:numPr>
          <w:ilvl w:val="0"/>
          <w:numId w:val="4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R² Score </w:t>
      </w:r>
    </w:p>
    <w:p w14:paraId="76CC26CE">
      <w:pPr>
        <w:keepNext w:val="0"/>
        <w:keepLines w:val="0"/>
        <w:widowControl/>
        <w:numPr>
          <w:ilvl w:val="0"/>
          <w:numId w:val="4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MAE </w:t>
      </w:r>
    </w:p>
    <w:p w14:paraId="13EF1CF9">
      <w:pPr>
        <w:keepNext w:val="0"/>
        <w:keepLines w:val="0"/>
        <w:widowControl/>
        <w:numPr>
          <w:ilvl w:val="0"/>
          <w:numId w:val="4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RMSE </w:t>
      </w:r>
    </w:p>
    <w:p w14:paraId="2091C912">
      <w:pPr>
        <w:keepNext w:val="0"/>
        <w:keepLines w:val="0"/>
        <w:widowControl/>
        <w:numPr>
          <w:ilvl w:val="0"/>
          <w:numId w:val="4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MAPE </w:t>
      </w:r>
    </w:p>
    <w:p w14:paraId="277174BA">
      <w:pPr>
        <w:pStyle w:val="15"/>
        <w:keepNext w:val="0"/>
        <w:keepLines w:val="0"/>
        <w:widowControl/>
        <w:suppressLineNumbers w:val="0"/>
        <w:rPr>
          <w:rFonts w:hint="default" w:ascii="Calibri" w:hAnsi="Calibri" w:cs="Calibri"/>
        </w:rPr>
      </w:pPr>
      <w:r>
        <w:rPr>
          <w:rFonts w:hint="default" w:ascii="Calibri" w:hAnsi="Calibri" w:cs="Calibri"/>
        </w:rPr>
        <w:t>These metrics measure prediction accuracy and model reliability.</w:t>
      </w:r>
    </w:p>
    <w:p w14:paraId="11D1733D">
      <w:pPr>
        <w:pStyle w:val="3"/>
        <w:keepNext w:val="0"/>
        <w:keepLines w:val="0"/>
        <w:widowControl/>
        <w:suppressLineNumbers w:val="0"/>
        <w:rPr>
          <w:rFonts w:hint="default" w:ascii="Calibri" w:hAnsi="Calibri" w:cs="Calibri"/>
        </w:rPr>
      </w:pPr>
      <w:r>
        <w:rPr>
          <w:rFonts w:hint="default" w:ascii="Calibri" w:hAnsi="Calibri" w:cs="Calibri"/>
        </w:rPr>
        <w:t>10.6 Interpretation of Results</w:t>
      </w:r>
    </w:p>
    <w:p w14:paraId="681E4AA3">
      <w:pPr>
        <w:pStyle w:val="15"/>
        <w:keepNext w:val="0"/>
        <w:keepLines w:val="0"/>
        <w:widowControl/>
        <w:suppressLineNumbers w:val="0"/>
        <w:rPr>
          <w:rFonts w:hint="default" w:ascii="Calibri" w:hAnsi="Calibri" w:cs="Calibri"/>
        </w:rPr>
      </w:pPr>
      <w:r>
        <w:rPr>
          <w:rFonts w:hint="default" w:ascii="Calibri" w:hAnsi="Calibri" w:cs="Calibri"/>
        </w:rPr>
        <w:t>Higher prediction accuracy indicates stronger forecasting capability and improved procurement planning reliability.</w:t>
      </w:r>
    </w:p>
    <w:p w14:paraId="3CF2817B">
      <w:pPr>
        <w:pStyle w:val="15"/>
        <w:keepNext w:val="0"/>
        <w:keepLines w:val="0"/>
        <w:widowControl/>
        <w:suppressLineNumbers w:val="0"/>
        <w:rPr>
          <w:rFonts w:hint="default" w:ascii="Calibri" w:hAnsi="Calibri" w:cs="Calibri"/>
        </w:rPr>
      </w:pPr>
      <w:r>
        <w:rPr>
          <w:rFonts w:hint="default" w:ascii="Calibri" w:hAnsi="Calibri" w:cs="Calibri"/>
        </w:rPr>
        <w:t>Users can utilize the generated demand forecasts to:</w:t>
      </w:r>
    </w:p>
    <w:p w14:paraId="76F83150">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Anticipate procurement requirements </w:t>
      </w:r>
    </w:p>
    <w:p w14:paraId="37CA9119">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Optimize inventory levels </w:t>
      </w:r>
    </w:p>
    <w:p w14:paraId="6ADA7067">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Reduce stock shortages </w:t>
      </w:r>
    </w:p>
    <w:p w14:paraId="2B3F862D">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Improve production planning </w:t>
      </w:r>
    </w:p>
    <w:p w14:paraId="28420B64">
      <w:pPr>
        <w:keepNext w:val="0"/>
        <w:keepLines w:val="0"/>
        <w:widowControl/>
        <w:numPr>
          <w:ilvl w:val="0"/>
          <w:numId w:val="4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Support supplier negotiations </w:t>
      </w:r>
    </w:p>
    <w:p w14:paraId="341EDE9F">
      <w:pPr>
        <w:pStyle w:val="3"/>
        <w:keepNext w:val="0"/>
        <w:keepLines w:val="0"/>
        <w:widowControl/>
        <w:suppressLineNumbers w:val="0"/>
        <w:rPr>
          <w:rFonts w:hint="default" w:ascii="Calibri" w:hAnsi="Calibri" w:cs="Calibri"/>
        </w:rPr>
      </w:pPr>
      <w:r>
        <w:rPr>
          <w:rFonts w:hint="default" w:ascii="Calibri" w:hAnsi="Calibri" w:cs="Calibri"/>
        </w:rPr>
        <w:t>10.7 Demand Intelligence Dashboard</w:t>
      </w:r>
    </w:p>
    <w:p w14:paraId="3467EA35">
      <w:pPr>
        <w:pStyle w:val="15"/>
        <w:keepNext w:val="0"/>
        <w:keepLines w:val="0"/>
        <w:widowControl/>
        <w:suppressLineNumbers w:val="0"/>
        <w:rPr>
          <w:rFonts w:hint="default" w:ascii="Calibri" w:hAnsi="Calibri" w:cs="Calibri"/>
        </w:rPr>
      </w:pPr>
      <w:r>
        <w:rPr>
          <w:rFonts w:hint="default" w:ascii="Calibri" w:hAnsi="Calibri" w:cs="Calibri"/>
        </w:rPr>
        <w:t>The Demand Intelligence Dashboard provides:</w:t>
      </w:r>
    </w:p>
    <w:p w14:paraId="15119753">
      <w:pPr>
        <w:keepNext w:val="0"/>
        <w:keepLines w:val="0"/>
        <w:widowControl/>
        <w:numPr>
          <w:ilvl w:val="0"/>
          <w:numId w:val="4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Predicted Demand Values </w:t>
      </w:r>
    </w:p>
    <w:p w14:paraId="36E5A60E">
      <w:pPr>
        <w:keepNext w:val="0"/>
        <w:keepLines w:val="0"/>
        <w:widowControl/>
        <w:numPr>
          <w:ilvl w:val="0"/>
          <w:numId w:val="4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Actual vs Predicted Comparison </w:t>
      </w:r>
    </w:p>
    <w:p w14:paraId="343E9599">
      <w:pPr>
        <w:keepNext w:val="0"/>
        <w:keepLines w:val="0"/>
        <w:widowControl/>
        <w:numPr>
          <w:ilvl w:val="0"/>
          <w:numId w:val="4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Feature Importance Analysis </w:t>
      </w:r>
    </w:p>
    <w:p w14:paraId="32AED283">
      <w:pPr>
        <w:keepNext w:val="0"/>
        <w:keepLines w:val="0"/>
        <w:widowControl/>
        <w:numPr>
          <w:ilvl w:val="0"/>
          <w:numId w:val="4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Performance Metrics </w:t>
      </w:r>
    </w:p>
    <w:p w14:paraId="61D5A490">
      <w:pPr>
        <w:keepNext w:val="0"/>
        <w:keepLines w:val="0"/>
        <w:widowControl/>
        <w:numPr>
          <w:ilvl w:val="0"/>
          <w:numId w:val="4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Trend Visualizations </w:t>
      </w:r>
    </w:p>
    <w:p w14:paraId="66949E21">
      <w:pPr>
        <w:pStyle w:val="15"/>
        <w:keepNext w:val="0"/>
        <w:keepLines w:val="0"/>
        <w:widowControl/>
        <w:suppressLineNumbers w:val="0"/>
        <w:rPr>
          <w:rFonts w:hint="default" w:ascii="Calibri" w:hAnsi="Calibri" w:cs="Calibri"/>
        </w:rPr>
      </w:pPr>
      <w:r>
        <w:rPr>
          <w:rFonts w:hint="default" w:ascii="Calibri" w:hAnsi="Calibri" w:cs="Calibri"/>
        </w:rPr>
        <w:t>These visualizations enable users to understand procurement demand behavior and make informed decisions.</w:t>
      </w:r>
    </w:p>
    <w:p w14:paraId="02FF702C">
      <w:pPr>
        <w:pStyle w:val="15"/>
        <w:keepNext w:val="0"/>
        <w:keepLines w:val="0"/>
        <w:widowControl/>
        <w:suppressLineNumbers w:val="0"/>
        <w:rPr>
          <w:rFonts w:hint="default" w:ascii="Calibri" w:hAnsi="Calibri" w:cs="Calibri"/>
          <w:lang w:val="en-US"/>
        </w:rPr>
      </w:pPr>
      <w:r>
        <w:rPr>
          <w:rFonts w:hint="default" w:ascii="Calibri" w:hAnsi="Calibri" w:cs="Calibri"/>
          <w:lang w:val="en-US"/>
        </w:rPr>
        <w:drawing>
          <wp:inline distT="0" distB="0" distL="114300" distR="114300">
            <wp:extent cx="5720715" cy="3118485"/>
            <wp:effectExtent l="0" t="0" r="6985" b="5715"/>
            <wp:docPr id="15" name="Picture 15" descr="ChatGPT Image Jun 14, 2026, 10_44_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Jun 14, 2026, 10_44_34 PM"/>
                    <pic:cNvPicPr>
                      <a:picLocks noChangeAspect="1"/>
                    </pic:cNvPicPr>
                  </pic:nvPicPr>
                  <pic:blipFill>
                    <a:blip r:embed="rId19"/>
                    <a:stretch>
                      <a:fillRect/>
                    </a:stretch>
                  </pic:blipFill>
                  <pic:spPr>
                    <a:xfrm>
                      <a:off x="0" y="0"/>
                      <a:ext cx="5720715" cy="3118485"/>
                    </a:xfrm>
                    <a:prstGeom prst="rect">
                      <a:avLst/>
                    </a:prstGeom>
                  </pic:spPr>
                </pic:pic>
              </a:graphicData>
            </a:graphic>
          </wp:inline>
        </w:drawing>
      </w:r>
    </w:p>
    <w:p w14:paraId="79431543">
      <w:pPr>
        <w:pStyle w:val="15"/>
        <w:keepNext w:val="0"/>
        <w:keepLines w:val="0"/>
        <w:widowControl/>
        <w:suppressLineNumbers w:val="0"/>
        <w:jc w:val="center"/>
        <w:rPr>
          <w:rFonts w:hint="default" w:ascii="Calibri" w:hAnsi="Calibri" w:cs="Calibri"/>
          <w:lang w:val="en-US"/>
        </w:rPr>
      </w:pPr>
      <w:r>
        <w:rPr>
          <w:rFonts w:hint="default" w:ascii="Calibri" w:hAnsi="Calibri" w:cs="Calibri"/>
          <w:lang w:val="en-US"/>
        </w:rPr>
        <w:t>Figure 10.1: Demand Intelligence Workflow</w:t>
      </w:r>
    </w:p>
    <w:p w14:paraId="2F8C1529">
      <w:pPr>
        <w:pStyle w:val="15"/>
        <w:keepNext w:val="0"/>
        <w:keepLines w:val="0"/>
        <w:widowControl/>
        <w:suppressLineNumbers w:val="0"/>
        <w:jc w:val="center"/>
      </w:pPr>
      <w:r>
        <w:drawing>
          <wp:inline distT="0" distB="0" distL="114300" distR="114300">
            <wp:extent cx="6181090" cy="3101340"/>
            <wp:effectExtent l="0" t="0" r="3810" b="10160"/>
            <wp:docPr id="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pic:cNvPicPr>
                      <a:picLocks noChangeAspect="1"/>
                    </pic:cNvPicPr>
                  </pic:nvPicPr>
                  <pic:blipFill>
                    <a:blip r:embed="rId20"/>
                    <a:stretch>
                      <a:fillRect/>
                    </a:stretch>
                  </pic:blipFill>
                  <pic:spPr>
                    <a:xfrm>
                      <a:off x="0" y="0"/>
                      <a:ext cx="6181090" cy="3101340"/>
                    </a:xfrm>
                    <a:prstGeom prst="rect">
                      <a:avLst/>
                    </a:prstGeom>
                    <a:noFill/>
                    <a:ln>
                      <a:noFill/>
                    </a:ln>
                  </pic:spPr>
                </pic:pic>
              </a:graphicData>
            </a:graphic>
          </wp:inline>
        </w:drawing>
      </w:r>
    </w:p>
    <w:p w14:paraId="5F35E814">
      <w:pPr>
        <w:pStyle w:val="15"/>
        <w:keepNext w:val="0"/>
        <w:keepLines w:val="0"/>
        <w:widowControl/>
        <w:suppressLineNumbers w:val="0"/>
        <w:jc w:val="center"/>
      </w:pPr>
      <w:r>
        <w:rPr>
          <w:rFonts w:hint="default" w:ascii="Calibri" w:hAnsi="Calibri" w:cs="Calibri"/>
          <w:sz w:val="28"/>
          <w:szCs w:val="28"/>
          <w:lang w:val="en-US"/>
        </w:rPr>
        <w:t>Figure 10.2: Demand Prediction Dashboard</w:t>
      </w:r>
    </w:p>
    <w:p w14:paraId="17507B0F">
      <w:pPr>
        <w:pStyle w:val="15"/>
        <w:keepNext w:val="0"/>
        <w:keepLines w:val="0"/>
        <w:widowControl/>
        <w:suppressLineNumbers w:val="0"/>
        <w:jc w:val="center"/>
      </w:pPr>
      <w:r>
        <w:drawing>
          <wp:inline distT="0" distB="0" distL="114300" distR="114300">
            <wp:extent cx="6147435" cy="2661920"/>
            <wp:effectExtent l="0" t="0" r="12065" b="5080"/>
            <wp:docPr id="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4"/>
                    <pic:cNvPicPr>
                      <a:picLocks noChangeAspect="1"/>
                    </pic:cNvPicPr>
                  </pic:nvPicPr>
                  <pic:blipFill>
                    <a:blip r:embed="rId21"/>
                    <a:stretch>
                      <a:fillRect/>
                    </a:stretch>
                  </pic:blipFill>
                  <pic:spPr>
                    <a:xfrm>
                      <a:off x="0" y="0"/>
                      <a:ext cx="6147435" cy="2661920"/>
                    </a:xfrm>
                    <a:prstGeom prst="rect">
                      <a:avLst/>
                    </a:prstGeom>
                    <a:noFill/>
                    <a:ln>
                      <a:noFill/>
                    </a:ln>
                  </pic:spPr>
                </pic:pic>
              </a:graphicData>
            </a:graphic>
          </wp:inline>
        </w:drawing>
      </w:r>
    </w:p>
    <w:p w14:paraId="4BC51465">
      <w:pPr>
        <w:pStyle w:val="15"/>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10.3: Feature Importance Analysis</w:t>
      </w:r>
    </w:p>
    <w:p w14:paraId="798E7FBB">
      <w:pPr>
        <w:pStyle w:val="15"/>
        <w:keepNext w:val="0"/>
        <w:keepLines w:val="0"/>
        <w:widowControl/>
        <w:suppressLineNumbers w:val="0"/>
        <w:jc w:val="center"/>
      </w:pPr>
      <w:r>
        <w:drawing>
          <wp:inline distT="0" distB="0" distL="114300" distR="114300">
            <wp:extent cx="6036310" cy="2775585"/>
            <wp:effectExtent l="0" t="0" r="8890" b="5715"/>
            <wp:docPr id="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5"/>
                    <pic:cNvPicPr>
                      <a:picLocks noChangeAspect="1"/>
                    </pic:cNvPicPr>
                  </pic:nvPicPr>
                  <pic:blipFill>
                    <a:blip r:embed="rId22"/>
                    <a:stretch>
                      <a:fillRect/>
                    </a:stretch>
                  </pic:blipFill>
                  <pic:spPr>
                    <a:xfrm>
                      <a:off x="0" y="0"/>
                      <a:ext cx="6036310" cy="2775585"/>
                    </a:xfrm>
                    <a:prstGeom prst="rect">
                      <a:avLst/>
                    </a:prstGeom>
                    <a:noFill/>
                    <a:ln>
                      <a:noFill/>
                    </a:ln>
                  </pic:spPr>
                </pic:pic>
              </a:graphicData>
            </a:graphic>
          </wp:inline>
        </w:drawing>
      </w:r>
    </w:p>
    <w:p w14:paraId="4DE0BEAA">
      <w:pPr>
        <w:pStyle w:val="15"/>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10.4: Demand Model Performance Metrics Dashboard</w:t>
      </w:r>
    </w:p>
    <w:p w14:paraId="58507CE4">
      <w:pPr>
        <w:pStyle w:val="2"/>
        <w:keepNext w:val="0"/>
        <w:keepLines w:val="0"/>
        <w:widowControl/>
        <w:suppressLineNumbers w:val="0"/>
        <w:rPr>
          <w:rFonts w:hint="default" w:ascii="Calibri" w:hAnsi="Calibri" w:cs="Calibri"/>
        </w:rPr>
      </w:pPr>
      <w:r>
        <w:rPr>
          <w:rFonts w:hint="default" w:ascii="Calibri" w:hAnsi="Calibri" w:cs="Calibri"/>
        </w:rPr>
        <w:t>11. Cost Intelligence Module</w:t>
      </w:r>
    </w:p>
    <w:p w14:paraId="1D84DF03">
      <w:pPr>
        <w:pStyle w:val="3"/>
        <w:keepNext w:val="0"/>
        <w:keepLines w:val="0"/>
        <w:widowControl/>
        <w:suppressLineNumbers w:val="0"/>
        <w:rPr>
          <w:rFonts w:hint="default" w:ascii="Calibri" w:hAnsi="Calibri" w:cs="Calibri"/>
        </w:rPr>
      </w:pPr>
      <w:r>
        <w:rPr>
          <w:rFonts w:hint="default" w:ascii="Calibri" w:hAnsi="Calibri" w:cs="Calibri"/>
        </w:rPr>
        <w:t>11.1 Module Overview</w:t>
      </w:r>
    </w:p>
    <w:p w14:paraId="383F79F0">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Cost Intelligence Module predicts procurement costs using machine learning algorithms trained on historical procurement and supplier data. The module enables organizations to estimate future procurement expenses, identify cost drivers, and support cost-efficient purchasing decisions.</w:t>
      </w:r>
    </w:p>
    <w:p w14:paraId="63BE40CD">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module assists procurement managers in controlling procurement expenditure and improving budget planning.</w:t>
      </w:r>
    </w:p>
    <w:p w14:paraId="69E4F921">
      <w:pPr>
        <w:pStyle w:val="3"/>
        <w:keepNext w:val="0"/>
        <w:keepLines w:val="0"/>
        <w:widowControl/>
        <w:suppressLineNumbers w:val="0"/>
        <w:rPr>
          <w:rFonts w:hint="default" w:ascii="Calibri" w:hAnsi="Calibri" w:cs="Calibri"/>
        </w:rPr>
      </w:pPr>
      <w:r>
        <w:rPr>
          <w:rFonts w:hint="default" w:ascii="Calibri" w:hAnsi="Calibri" w:cs="Calibri"/>
        </w:rPr>
        <w:t>11.2 Input Parameters</w:t>
      </w:r>
    </w:p>
    <w:p w14:paraId="49801EA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Cost Intelligence Module utilizes procurement-related attributes such as:</w:t>
      </w:r>
    </w:p>
    <w:p w14:paraId="12395B73">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Raw Material Cost</w:t>
      </w:r>
    </w:p>
    <w:p w14:paraId="420451DC">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Labor Cost</w:t>
      </w:r>
    </w:p>
    <w:p w14:paraId="76516461">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Transportation Cost</w:t>
      </w:r>
    </w:p>
    <w:p w14:paraId="0937FD7B">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Supplier Cost</w:t>
      </w:r>
    </w:p>
    <w:p w14:paraId="16364508">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Inventory Cost</w:t>
      </w:r>
    </w:p>
    <w:p w14:paraId="699ECB29">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Operational Cost</w:t>
      </w:r>
    </w:p>
    <w:p w14:paraId="2EF4AEA2">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Production Cost</w:t>
      </w:r>
    </w:p>
    <w:p w14:paraId="47DC0971">
      <w:pPr>
        <w:keepNext w:val="0"/>
        <w:keepLines w:val="0"/>
        <w:widowControl/>
        <w:numPr>
          <w:ilvl w:val="0"/>
          <w:numId w:val="49"/>
        </w:numPr>
        <w:suppressLineNumbers w:val="0"/>
        <w:spacing w:before="0" w:beforeAutospacing="1" w:after="0" w:afterAutospacing="1"/>
        <w:ind w:left="720" w:hanging="360"/>
        <w:rPr>
          <w:rFonts w:hint="default" w:ascii="Calibri" w:hAnsi="Calibri" w:cs="Calibri"/>
        </w:rPr>
      </w:pPr>
      <w:r>
        <w:rPr>
          <w:rFonts w:hint="default" w:ascii="Calibri" w:hAnsi="Calibri" w:cs="Calibri"/>
        </w:rPr>
        <w:t>Procurement History</w:t>
      </w:r>
    </w:p>
    <w:p w14:paraId="57809329">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These parameters are used as input features for cost prediction models.</w:t>
      </w:r>
    </w:p>
    <w:p w14:paraId="5C0708BF">
      <w:pPr>
        <w:pStyle w:val="3"/>
        <w:keepNext w:val="0"/>
        <w:keepLines w:val="0"/>
        <w:widowControl/>
        <w:suppressLineNumbers w:val="0"/>
        <w:rPr>
          <w:rFonts w:hint="default" w:ascii="Calibri" w:hAnsi="Calibri" w:cs="Calibri"/>
        </w:rPr>
      </w:pPr>
      <w:r>
        <w:rPr>
          <w:rFonts w:hint="default" w:ascii="Calibri" w:hAnsi="Calibri" w:cs="Calibri"/>
        </w:rPr>
        <w:t>11.3 Cost Prediction Workflow</w:t>
      </w:r>
    </w:p>
    <w:p w14:paraId="06998289">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workflow consists of:</w:t>
      </w:r>
    </w:p>
    <w:p w14:paraId="3F0826ED">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Fonts w:hint="default" w:ascii="Calibri" w:hAnsi="Calibri" w:cs="Calibri"/>
        </w:rPr>
        <w:t>Cost Target Detection</w:t>
      </w:r>
    </w:p>
    <w:p w14:paraId="0F0300F0">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Fonts w:hint="default" w:ascii="Calibri" w:hAnsi="Calibri" w:cs="Calibri"/>
        </w:rPr>
        <w:t>Dataset Preparation</w:t>
      </w:r>
    </w:p>
    <w:p w14:paraId="2A6651B1">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Fonts w:hint="default" w:ascii="Calibri" w:hAnsi="Calibri" w:cs="Calibri"/>
        </w:rPr>
        <w:t>Model Selection</w:t>
      </w:r>
    </w:p>
    <w:p w14:paraId="56870B4F">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Fonts w:hint="default" w:ascii="Calibri" w:hAnsi="Calibri" w:cs="Calibri"/>
        </w:rPr>
        <w:t>Model Training</w:t>
      </w:r>
    </w:p>
    <w:p w14:paraId="34A972B6">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Fonts w:hint="default" w:ascii="Calibri" w:hAnsi="Calibri" w:cs="Calibri"/>
        </w:rPr>
        <w:t>Cost Prediction</w:t>
      </w:r>
    </w:p>
    <w:p w14:paraId="70856BF2">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Fonts w:hint="default" w:ascii="Calibri" w:hAnsi="Calibri" w:cs="Calibri"/>
        </w:rPr>
        <w:t>Performance Evaluation</w:t>
      </w:r>
    </w:p>
    <w:p w14:paraId="40D5B6EE">
      <w:pPr>
        <w:keepNext w:val="0"/>
        <w:keepLines w:val="0"/>
        <w:widowControl/>
        <w:numPr>
          <w:ilvl w:val="0"/>
          <w:numId w:val="50"/>
        </w:numPr>
        <w:suppressLineNumbers w:val="0"/>
        <w:spacing w:before="0" w:beforeAutospacing="1" w:after="0" w:afterAutospacing="1"/>
        <w:ind w:left="720" w:hanging="360"/>
        <w:rPr>
          <w:rFonts w:hint="default" w:ascii="Calibri" w:hAnsi="Calibri" w:cs="Calibri"/>
        </w:rPr>
      </w:pPr>
      <w:r>
        <w:rPr>
          <w:rFonts w:hint="default" w:ascii="Calibri" w:hAnsi="Calibri" w:cs="Calibri"/>
        </w:rPr>
        <w:t>Dashboard Visualization</w:t>
      </w:r>
    </w:p>
    <w:p w14:paraId="1531C7D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selected machine learning model generates procurement cost estimates for future procurement activities.</w:t>
      </w:r>
    </w:p>
    <w:p w14:paraId="4EEE566D">
      <w:pPr>
        <w:pStyle w:val="3"/>
        <w:keepNext w:val="0"/>
        <w:keepLines w:val="0"/>
        <w:widowControl/>
        <w:suppressLineNumbers w:val="0"/>
        <w:rPr>
          <w:rFonts w:hint="default" w:ascii="Calibri" w:hAnsi="Calibri" w:cs="Calibri"/>
        </w:rPr>
      </w:pPr>
      <w:r>
        <w:rPr>
          <w:rFonts w:hint="default" w:ascii="Calibri" w:hAnsi="Calibri" w:cs="Calibri"/>
        </w:rPr>
        <w:t>11.4 Generated Outputs</w:t>
      </w:r>
    </w:p>
    <w:p w14:paraId="18A8BA4A">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module generates:</w:t>
      </w:r>
    </w:p>
    <w:p w14:paraId="5886F3D2">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Fonts w:hint="default" w:ascii="Calibri" w:hAnsi="Calibri" w:cs="Calibri"/>
        </w:rPr>
        <w:t>Predicted Cost</w:t>
      </w:r>
    </w:p>
    <w:p w14:paraId="0C6F3BAC">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Fonts w:hint="default" w:ascii="Calibri" w:hAnsi="Calibri" w:cs="Calibri"/>
        </w:rPr>
        <w:t>Cost Score</w:t>
      </w:r>
    </w:p>
    <w:p w14:paraId="2E60CF70">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Fonts w:hint="default" w:ascii="Calibri" w:hAnsi="Calibri" w:cs="Calibri"/>
        </w:rPr>
        <w:t>Cost Analytics</w:t>
      </w:r>
    </w:p>
    <w:p w14:paraId="476B0773">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Fonts w:hint="default" w:ascii="Calibri" w:hAnsi="Calibri" w:cs="Calibri"/>
        </w:rPr>
        <w:t>Feature Importance Rankings</w:t>
      </w:r>
    </w:p>
    <w:p w14:paraId="679B3844">
      <w:pPr>
        <w:keepNext w:val="0"/>
        <w:keepLines w:val="0"/>
        <w:widowControl/>
        <w:numPr>
          <w:ilvl w:val="0"/>
          <w:numId w:val="51"/>
        </w:numPr>
        <w:suppressLineNumbers w:val="0"/>
        <w:spacing w:before="0" w:beforeAutospacing="1" w:after="0" w:afterAutospacing="1"/>
        <w:ind w:left="720" w:hanging="360"/>
        <w:rPr>
          <w:rFonts w:hint="default" w:ascii="Calibri" w:hAnsi="Calibri" w:cs="Calibri"/>
        </w:rPr>
      </w:pPr>
      <w:r>
        <w:rPr>
          <w:rFonts w:hint="default" w:ascii="Calibri" w:hAnsi="Calibri" w:cs="Calibri"/>
        </w:rPr>
        <w:t>Cost Forecast Visualizations</w:t>
      </w:r>
    </w:p>
    <w:p w14:paraId="158BA980">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These outputs support procurement budgeting and supplier negotiations.</w:t>
      </w:r>
    </w:p>
    <w:p w14:paraId="20BB25A0">
      <w:pPr>
        <w:pStyle w:val="3"/>
        <w:keepNext w:val="0"/>
        <w:keepLines w:val="0"/>
        <w:widowControl/>
        <w:suppressLineNumbers w:val="0"/>
        <w:rPr>
          <w:rFonts w:hint="default" w:ascii="Calibri" w:hAnsi="Calibri" w:cs="Calibri"/>
        </w:rPr>
      </w:pPr>
      <w:r>
        <w:rPr>
          <w:rFonts w:hint="default" w:ascii="Calibri" w:hAnsi="Calibri" w:cs="Calibri"/>
        </w:rPr>
        <w:t>11.5 Performance Metrics</w:t>
      </w:r>
    </w:p>
    <w:p w14:paraId="0689352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Cost Intelligence Module is evaluated using:</w:t>
      </w:r>
    </w:p>
    <w:p w14:paraId="170196CD">
      <w:pPr>
        <w:keepNext w:val="0"/>
        <w:keepLines w:val="0"/>
        <w:widowControl/>
        <w:numPr>
          <w:ilvl w:val="0"/>
          <w:numId w:val="52"/>
        </w:numPr>
        <w:suppressLineNumbers w:val="0"/>
        <w:spacing w:before="0" w:beforeAutospacing="1" w:after="0" w:afterAutospacing="1"/>
        <w:ind w:left="720" w:hanging="360"/>
        <w:rPr>
          <w:rFonts w:hint="default" w:ascii="Calibri" w:hAnsi="Calibri" w:cs="Calibri"/>
        </w:rPr>
      </w:pPr>
      <w:r>
        <w:rPr>
          <w:rFonts w:hint="default" w:ascii="Calibri" w:hAnsi="Calibri" w:cs="Calibri"/>
        </w:rPr>
        <w:t>R² Score</w:t>
      </w:r>
    </w:p>
    <w:p w14:paraId="12ECC74F">
      <w:pPr>
        <w:keepNext w:val="0"/>
        <w:keepLines w:val="0"/>
        <w:widowControl/>
        <w:numPr>
          <w:ilvl w:val="0"/>
          <w:numId w:val="52"/>
        </w:numPr>
        <w:suppressLineNumbers w:val="0"/>
        <w:spacing w:before="0" w:beforeAutospacing="1" w:after="0" w:afterAutospacing="1"/>
        <w:ind w:left="720" w:hanging="360"/>
        <w:rPr>
          <w:rFonts w:hint="default" w:ascii="Calibri" w:hAnsi="Calibri" w:cs="Calibri"/>
        </w:rPr>
      </w:pPr>
      <w:r>
        <w:rPr>
          <w:rFonts w:hint="default" w:ascii="Calibri" w:hAnsi="Calibri" w:cs="Calibri"/>
        </w:rPr>
        <w:t>Mean Absolute Error (MAE)</w:t>
      </w:r>
    </w:p>
    <w:p w14:paraId="4712B85F">
      <w:pPr>
        <w:keepNext w:val="0"/>
        <w:keepLines w:val="0"/>
        <w:widowControl/>
        <w:numPr>
          <w:ilvl w:val="0"/>
          <w:numId w:val="52"/>
        </w:numPr>
        <w:suppressLineNumbers w:val="0"/>
        <w:spacing w:before="0" w:beforeAutospacing="1" w:after="0" w:afterAutospacing="1"/>
        <w:ind w:left="720" w:hanging="360"/>
        <w:rPr>
          <w:rFonts w:hint="default" w:ascii="Calibri" w:hAnsi="Calibri" w:cs="Calibri"/>
        </w:rPr>
      </w:pPr>
      <w:r>
        <w:rPr>
          <w:rFonts w:hint="default" w:ascii="Calibri" w:hAnsi="Calibri" w:cs="Calibri"/>
        </w:rPr>
        <w:t>Root Mean Square Error (RMSE)</w:t>
      </w:r>
    </w:p>
    <w:p w14:paraId="0AC4AD4C">
      <w:pPr>
        <w:keepNext w:val="0"/>
        <w:keepLines w:val="0"/>
        <w:widowControl/>
        <w:numPr>
          <w:ilvl w:val="0"/>
          <w:numId w:val="52"/>
        </w:numPr>
        <w:suppressLineNumbers w:val="0"/>
        <w:spacing w:before="0" w:beforeAutospacing="1" w:after="0" w:afterAutospacing="1"/>
        <w:ind w:left="720" w:hanging="360"/>
        <w:rPr>
          <w:rFonts w:hint="default" w:ascii="Calibri" w:hAnsi="Calibri" w:cs="Calibri"/>
        </w:rPr>
      </w:pPr>
      <w:r>
        <w:rPr>
          <w:rFonts w:hint="default" w:ascii="Calibri" w:hAnsi="Calibri" w:cs="Calibri"/>
        </w:rPr>
        <w:t>Mean Absolute Percentage Error (MAPE)</w:t>
      </w:r>
    </w:p>
    <w:p w14:paraId="61ACADA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These metrics assess the accuracy and reliability of procurement cost predictions.</w:t>
      </w:r>
    </w:p>
    <w:p w14:paraId="1F19105B">
      <w:pPr>
        <w:pStyle w:val="3"/>
        <w:keepNext w:val="0"/>
        <w:keepLines w:val="0"/>
        <w:widowControl/>
        <w:suppressLineNumbers w:val="0"/>
        <w:rPr>
          <w:rFonts w:hint="default" w:ascii="Calibri" w:hAnsi="Calibri" w:cs="Calibri"/>
        </w:rPr>
      </w:pPr>
      <w:r>
        <w:rPr>
          <w:rFonts w:hint="default" w:ascii="Calibri" w:hAnsi="Calibri" w:cs="Calibri"/>
        </w:rPr>
        <w:t>11.6 Interpretation of Results</w:t>
      </w:r>
    </w:p>
    <w:p w14:paraId="4B0B89C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generated cost predictions help procurement teams:</w:t>
      </w:r>
    </w:p>
    <w:p w14:paraId="637207D3">
      <w:pPr>
        <w:keepNext w:val="0"/>
        <w:keepLines w:val="0"/>
        <w:widowControl/>
        <w:numPr>
          <w:ilvl w:val="0"/>
          <w:numId w:val="53"/>
        </w:numPr>
        <w:suppressLineNumbers w:val="0"/>
        <w:spacing w:before="0" w:beforeAutospacing="1" w:after="0" w:afterAutospacing="1"/>
        <w:ind w:left="720" w:hanging="360"/>
        <w:rPr>
          <w:rFonts w:hint="default" w:ascii="Calibri" w:hAnsi="Calibri" w:cs="Calibri"/>
        </w:rPr>
      </w:pPr>
      <w:r>
        <w:rPr>
          <w:rFonts w:hint="default" w:ascii="Calibri" w:hAnsi="Calibri" w:cs="Calibri"/>
        </w:rPr>
        <w:t>Estimate future procurement expenses</w:t>
      </w:r>
    </w:p>
    <w:p w14:paraId="749D338F">
      <w:pPr>
        <w:keepNext w:val="0"/>
        <w:keepLines w:val="0"/>
        <w:widowControl/>
        <w:numPr>
          <w:ilvl w:val="0"/>
          <w:numId w:val="53"/>
        </w:numPr>
        <w:suppressLineNumbers w:val="0"/>
        <w:spacing w:before="0" w:beforeAutospacing="1" w:after="0" w:afterAutospacing="1"/>
        <w:ind w:left="720" w:hanging="360"/>
        <w:rPr>
          <w:rFonts w:hint="default" w:ascii="Calibri" w:hAnsi="Calibri" w:cs="Calibri"/>
        </w:rPr>
      </w:pPr>
      <w:r>
        <w:rPr>
          <w:rFonts w:hint="default" w:ascii="Calibri" w:hAnsi="Calibri" w:cs="Calibri"/>
        </w:rPr>
        <w:t>Identify major cost drivers</w:t>
      </w:r>
    </w:p>
    <w:p w14:paraId="449AE749">
      <w:pPr>
        <w:keepNext w:val="0"/>
        <w:keepLines w:val="0"/>
        <w:widowControl/>
        <w:numPr>
          <w:ilvl w:val="0"/>
          <w:numId w:val="53"/>
        </w:numPr>
        <w:suppressLineNumbers w:val="0"/>
        <w:spacing w:before="0" w:beforeAutospacing="1" w:after="0" w:afterAutospacing="1"/>
        <w:ind w:left="720" w:hanging="360"/>
        <w:rPr>
          <w:rFonts w:hint="default" w:ascii="Calibri" w:hAnsi="Calibri" w:cs="Calibri"/>
        </w:rPr>
      </w:pPr>
      <w:r>
        <w:rPr>
          <w:rFonts w:hint="default" w:ascii="Calibri" w:hAnsi="Calibri" w:cs="Calibri"/>
        </w:rPr>
        <w:t>Optimize supplier selection</w:t>
      </w:r>
    </w:p>
    <w:p w14:paraId="3FEBD5CD">
      <w:pPr>
        <w:keepNext w:val="0"/>
        <w:keepLines w:val="0"/>
        <w:widowControl/>
        <w:numPr>
          <w:ilvl w:val="0"/>
          <w:numId w:val="53"/>
        </w:numPr>
        <w:suppressLineNumbers w:val="0"/>
        <w:spacing w:before="0" w:beforeAutospacing="1" w:after="0" w:afterAutospacing="1"/>
        <w:ind w:left="720" w:hanging="360"/>
        <w:rPr>
          <w:rFonts w:hint="default" w:ascii="Calibri" w:hAnsi="Calibri" w:cs="Calibri"/>
        </w:rPr>
      </w:pPr>
      <w:r>
        <w:rPr>
          <w:rFonts w:hint="default" w:ascii="Calibri" w:hAnsi="Calibri" w:cs="Calibri"/>
        </w:rPr>
        <w:t>Reduce procurement risks</w:t>
      </w:r>
    </w:p>
    <w:p w14:paraId="1F4B1EAD">
      <w:pPr>
        <w:keepNext w:val="0"/>
        <w:keepLines w:val="0"/>
        <w:widowControl/>
        <w:numPr>
          <w:ilvl w:val="0"/>
          <w:numId w:val="53"/>
        </w:numPr>
        <w:suppressLineNumbers w:val="0"/>
        <w:spacing w:before="0" w:beforeAutospacing="1" w:after="0" w:afterAutospacing="1"/>
        <w:ind w:left="720" w:hanging="360"/>
        <w:rPr>
          <w:rFonts w:hint="default" w:ascii="Calibri" w:hAnsi="Calibri" w:cs="Calibri"/>
        </w:rPr>
      </w:pPr>
      <w:r>
        <w:rPr>
          <w:rFonts w:hint="default" w:ascii="Calibri" w:hAnsi="Calibri" w:cs="Calibri"/>
        </w:rPr>
        <w:t>Improve budget allocation</w:t>
      </w:r>
    </w:p>
    <w:p w14:paraId="4121143F">
      <w:pPr>
        <w:pStyle w:val="15"/>
        <w:keepNext w:val="0"/>
        <w:keepLines w:val="0"/>
        <w:widowControl/>
        <w:suppressLineNumbers w:val="0"/>
        <w:rPr>
          <w:rFonts w:hint="default" w:ascii="Calibri" w:hAnsi="Calibri" w:cs="Calibri"/>
        </w:rPr>
      </w:pPr>
      <w:r>
        <w:rPr>
          <w:rFonts w:hint="default" w:ascii="Calibri" w:hAnsi="Calibri" w:cs="Calibri"/>
        </w:rPr>
        <w:t>Higher model accuracy indicates more reliable procurement cost forecasting.</w:t>
      </w:r>
    </w:p>
    <w:p w14:paraId="672D6BAD">
      <w:pPr>
        <w:pStyle w:val="15"/>
        <w:keepNext w:val="0"/>
        <w:keepLines w:val="0"/>
        <w:widowControl/>
        <w:suppressLineNumbers w:val="0"/>
        <w:jc w:val="both"/>
        <w:rPr>
          <w:rFonts w:hint="default" w:ascii="Calibri" w:hAnsi="Calibri" w:cs="Calibri"/>
          <w:sz w:val="28"/>
          <w:szCs w:val="28"/>
          <w:lang w:val="en-US"/>
        </w:rPr>
      </w:pPr>
      <w:r>
        <w:rPr>
          <w:rFonts w:hint="default" w:ascii="Calibri" w:hAnsi="Calibri" w:cs="Calibri"/>
          <w:sz w:val="28"/>
          <w:szCs w:val="28"/>
          <w:lang w:val="en-US"/>
        </w:rPr>
        <w:drawing>
          <wp:inline distT="0" distB="0" distL="114300" distR="114300">
            <wp:extent cx="6241415" cy="2816225"/>
            <wp:effectExtent l="0" t="0" r="6985" b="3175"/>
            <wp:docPr id="19" name="Picture 19" descr="ChatGPT Image Jun 14, 2026, 10_57_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tGPT Image Jun 14, 2026, 10_57_28 PM"/>
                    <pic:cNvPicPr>
                      <a:picLocks noChangeAspect="1"/>
                    </pic:cNvPicPr>
                  </pic:nvPicPr>
                  <pic:blipFill>
                    <a:blip r:embed="rId23"/>
                    <a:stretch>
                      <a:fillRect/>
                    </a:stretch>
                  </pic:blipFill>
                  <pic:spPr>
                    <a:xfrm>
                      <a:off x="0" y="0"/>
                      <a:ext cx="6241415" cy="2816225"/>
                    </a:xfrm>
                    <a:prstGeom prst="rect">
                      <a:avLst/>
                    </a:prstGeom>
                  </pic:spPr>
                </pic:pic>
              </a:graphicData>
            </a:graphic>
          </wp:inline>
        </w:drawing>
      </w:r>
    </w:p>
    <w:p w14:paraId="29503F4B">
      <w:pPr>
        <w:pStyle w:val="15"/>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11.1: Cost Intelligence Dashboard</w:t>
      </w:r>
    </w:p>
    <w:p w14:paraId="45315853">
      <w:pPr>
        <w:pStyle w:val="15"/>
        <w:keepNext w:val="0"/>
        <w:keepLines w:val="0"/>
        <w:widowControl/>
        <w:suppressLineNumbers w:val="0"/>
        <w:jc w:val="center"/>
      </w:pPr>
      <w:r>
        <w:drawing>
          <wp:inline distT="0" distB="0" distL="114300" distR="114300">
            <wp:extent cx="6319520" cy="2879725"/>
            <wp:effectExtent l="0" t="0" r="5080" b="3175"/>
            <wp:docPr id="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1"/>
                    <pic:cNvPicPr>
                      <a:picLocks noChangeAspect="1"/>
                    </pic:cNvPicPr>
                  </pic:nvPicPr>
                  <pic:blipFill>
                    <a:blip r:embed="rId24"/>
                    <a:stretch>
                      <a:fillRect/>
                    </a:stretch>
                  </pic:blipFill>
                  <pic:spPr>
                    <a:xfrm>
                      <a:off x="0" y="0"/>
                      <a:ext cx="6319520" cy="2879725"/>
                    </a:xfrm>
                    <a:prstGeom prst="rect">
                      <a:avLst/>
                    </a:prstGeom>
                    <a:noFill/>
                    <a:ln>
                      <a:noFill/>
                    </a:ln>
                  </pic:spPr>
                </pic:pic>
              </a:graphicData>
            </a:graphic>
          </wp:inline>
        </w:drawing>
      </w:r>
    </w:p>
    <w:p w14:paraId="124B37DE">
      <w:pPr>
        <w:pStyle w:val="15"/>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11.2: Cost Intelligence Dashboard</w:t>
      </w:r>
    </w:p>
    <w:p w14:paraId="194A4D64">
      <w:pPr>
        <w:pStyle w:val="15"/>
        <w:keepNext w:val="0"/>
        <w:keepLines w:val="0"/>
        <w:widowControl/>
        <w:suppressLineNumbers w:val="0"/>
        <w:jc w:val="center"/>
      </w:pPr>
      <w:r>
        <w:drawing>
          <wp:inline distT="0" distB="0" distL="114300" distR="114300">
            <wp:extent cx="6366510" cy="2921000"/>
            <wp:effectExtent l="0" t="0" r="8890" b="0"/>
            <wp:docPr id="2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2"/>
                    <pic:cNvPicPr>
                      <a:picLocks noChangeAspect="1"/>
                    </pic:cNvPicPr>
                  </pic:nvPicPr>
                  <pic:blipFill>
                    <a:blip r:embed="rId25"/>
                    <a:stretch>
                      <a:fillRect/>
                    </a:stretch>
                  </pic:blipFill>
                  <pic:spPr>
                    <a:xfrm>
                      <a:off x="0" y="0"/>
                      <a:ext cx="6366510" cy="2921000"/>
                    </a:xfrm>
                    <a:prstGeom prst="rect">
                      <a:avLst/>
                    </a:prstGeom>
                    <a:noFill/>
                    <a:ln>
                      <a:noFill/>
                    </a:ln>
                  </pic:spPr>
                </pic:pic>
              </a:graphicData>
            </a:graphic>
          </wp:inline>
        </w:drawing>
      </w:r>
    </w:p>
    <w:p w14:paraId="26D0FD6E">
      <w:pPr>
        <w:pStyle w:val="15"/>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11.3: Cost Model Performance Metrics Dashboard</w:t>
      </w:r>
    </w:p>
    <w:p w14:paraId="0C403C9D">
      <w:pPr>
        <w:pStyle w:val="2"/>
        <w:keepNext w:val="0"/>
        <w:keepLines w:val="0"/>
        <w:widowControl/>
        <w:suppressLineNumbers w:val="0"/>
        <w:rPr>
          <w:rFonts w:hint="default" w:ascii="Calibri" w:hAnsi="Calibri" w:cs="Calibri"/>
        </w:rPr>
      </w:pPr>
      <w:r>
        <w:rPr>
          <w:rFonts w:hint="default" w:ascii="Calibri" w:hAnsi="Calibri" w:cs="Calibri"/>
        </w:rPr>
        <w:t>12. Safety Intelligence Module</w:t>
      </w:r>
    </w:p>
    <w:p w14:paraId="38FA91E0">
      <w:pPr>
        <w:pStyle w:val="3"/>
        <w:keepNext w:val="0"/>
        <w:keepLines w:val="0"/>
        <w:widowControl/>
        <w:suppressLineNumbers w:val="0"/>
        <w:rPr>
          <w:rFonts w:hint="default" w:ascii="Calibri" w:hAnsi="Calibri" w:cs="Calibri"/>
        </w:rPr>
      </w:pPr>
      <w:r>
        <w:rPr>
          <w:rFonts w:hint="default" w:ascii="Calibri" w:hAnsi="Calibri" w:cs="Calibri"/>
        </w:rPr>
        <w:t>12.1 Module Overview</w:t>
      </w:r>
    </w:p>
    <w:p w14:paraId="2771E8A5">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Safety Intelligence Module evaluates supplier safety performance and procurement risk using machine learning classification techniques. The module helps organizations identify safer suppliers and improve procurement compliance.</w:t>
      </w:r>
    </w:p>
    <w:p w14:paraId="44632F65">
      <w:pPr>
        <w:pStyle w:val="3"/>
        <w:keepNext w:val="0"/>
        <w:keepLines w:val="0"/>
        <w:widowControl/>
        <w:suppressLineNumbers w:val="0"/>
        <w:rPr>
          <w:rFonts w:hint="default" w:ascii="Calibri" w:hAnsi="Calibri" w:cs="Calibri"/>
        </w:rPr>
      </w:pPr>
      <w:r>
        <w:rPr>
          <w:rFonts w:hint="default" w:ascii="Calibri" w:hAnsi="Calibri" w:cs="Calibri"/>
        </w:rPr>
        <w:t>12.2 Input Parameters</w:t>
      </w:r>
    </w:p>
    <w:p w14:paraId="330E6F4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Safety Intelligence Module utilizes:</w:t>
      </w:r>
    </w:p>
    <w:p w14:paraId="75645FBB">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Fonts w:hint="default" w:ascii="Calibri" w:hAnsi="Calibri" w:cs="Calibri"/>
        </w:rPr>
        <w:t>Safety Score</w:t>
      </w:r>
    </w:p>
    <w:p w14:paraId="54C55173">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Fonts w:hint="default" w:ascii="Calibri" w:hAnsi="Calibri" w:cs="Calibri"/>
        </w:rPr>
        <w:t>Risk Rating</w:t>
      </w:r>
    </w:p>
    <w:p w14:paraId="2F30A874">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Fonts w:hint="default" w:ascii="Calibri" w:hAnsi="Calibri" w:cs="Calibri"/>
        </w:rPr>
        <w:t>Compliance Rating</w:t>
      </w:r>
    </w:p>
    <w:p w14:paraId="2D8A86F6">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Fonts w:hint="default" w:ascii="Calibri" w:hAnsi="Calibri" w:cs="Calibri"/>
        </w:rPr>
        <w:t>Supplier Reliability</w:t>
      </w:r>
    </w:p>
    <w:p w14:paraId="4D341993">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Fonts w:hint="default" w:ascii="Calibri" w:hAnsi="Calibri" w:cs="Calibri"/>
        </w:rPr>
        <w:t>Quality Indicators</w:t>
      </w:r>
    </w:p>
    <w:p w14:paraId="24B29BF1">
      <w:pPr>
        <w:keepNext w:val="0"/>
        <w:keepLines w:val="0"/>
        <w:widowControl/>
        <w:numPr>
          <w:ilvl w:val="0"/>
          <w:numId w:val="54"/>
        </w:numPr>
        <w:suppressLineNumbers w:val="0"/>
        <w:spacing w:before="0" w:beforeAutospacing="1" w:after="0" w:afterAutospacing="1"/>
        <w:ind w:left="720" w:hanging="360"/>
        <w:rPr>
          <w:rFonts w:hint="default" w:ascii="Calibri" w:hAnsi="Calibri" w:cs="Calibri"/>
        </w:rPr>
      </w:pPr>
      <w:r>
        <w:rPr>
          <w:rFonts w:hint="default" w:ascii="Calibri" w:hAnsi="Calibri" w:cs="Calibri"/>
        </w:rPr>
        <w:t>Operational Safety Metrics</w:t>
      </w:r>
    </w:p>
    <w:p w14:paraId="0AC912A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These variables are used to train classification models and assess supplier safety performance.</w:t>
      </w:r>
    </w:p>
    <w:p w14:paraId="22C648E5">
      <w:pPr>
        <w:pStyle w:val="3"/>
        <w:keepNext w:val="0"/>
        <w:keepLines w:val="0"/>
        <w:widowControl/>
        <w:suppressLineNumbers w:val="0"/>
        <w:rPr>
          <w:rFonts w:hint="default" w:ascii="Calibri" w:hAnsi="Calibri" w:cs="Calibri"/>
        </w:rPr>
      </w:pPr>
      <w:r>
        <w:rPr>
          <w:rFonts w:hint="default" w:ascii="Calibri" w:hAnsi="Calibri" w:cs="Calibri"/>
        </w:rPr>
        <w:t>12.3 Safety Classification Workflow</w:t>
      </w:r>
    </w:p>
    <w:p w14:paraId="30CA7C0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workflow consists of:</w:t>
      </w:r>
    </w:p>
    <w:p w14:paraId="2DDEF140">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Safety Target Detection</w:t>
      </w:r>
    </w:p>
    <w:p w14:paraId="37030E7D">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Dataset Preparation</w:t>
      </w:r>
    </w:p>
    <w:p w14:paraId="1A71A183">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Classification Model Selection</w:t>
      </w:r>
    </w:p>
    <w:p w14:paraId="6137662B">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Model Training</w:t>
      </w:r>
    </w:p>
    <w:p w14:paraId="0969DF91">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Safety Classification</w:t>
      </w:r>
    </w:p>
    <w:p w14:paraId="5DBEC05F">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Performance Evaluation</w:t>
      </w:r>
    </w:p>
    <w:p w14:paraId="622B9D1D">
      <w:pPr>
        <w:keepNext w:val="0"/>
        <w:keepLines w:val="0"/>
        <w:widowControl/>
        <w:numPr>
          <w:ilvl w:val="0"/>
          <w:numId w:val="55"/>
        </w:numPr>
        <w:suppressLineNumbers w:val="0"/>
        <w:spacing w:before="0" w:beforeAutospacing="1" w:after="0" w:afterAutospacing="1"/>
        <w:ind w:left="720" w:hanging="360"/>
        <w:rPr>
          <w:rFonts w:hint="default" w:ascii="Calibri" w:hAnsi="Calibri" w:cs="Calibri"/>
        </w:rPr>
      </w:pPr>
      <w:r>
        <w:rPr>
          <w:rFonts w:hint="default" w:ascii="Calibri" w:hAnsi="Calibri" w:cs="Calibri"/>
        </w:rPr>
        <w:t>Dashboard Visualization</w:t>
      </w:r>
    </w:p>
    <w:p w14:paraId="06474DC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selected model predicts safety levels and identifies procurement risks.</w:t>
      </w:r>
    </w:p>
    <w:p w14:paraId="7464C24B">
      <w:pPr>
        <w:pStyle w:val="3"/>
        <w:keepNext w:val="0"/>
        <w:keepLines w:val="0"/>
        <w:widowControl/>
        <w:suppressLineNumbers w:val="0"/>
        <w:rPr>
          <w:rFonts w:hint="default" w:ascii="Calibri" w:hAnsi="Calibri" w:cs="Calibri"/>
        </w:rPr>
      </w:pPr>
      <w:r>
        <w:rPr>
          <w:rFonts w:hint="default" w:ascii="Calibri" w:hAnsi="Calibri" w:cs="Calibri"/>
        </w:rPr>
        <w:t>12.4 Generated Outputs</w:t>
      </w:r>
    </w:p>
    <w:p w14:paraId="079536DC">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module generates:</w:t>
      </w:r>
    </w:p>
    <w:p w14:paraId="68FC80EC">
      <w:pPr>
        <w:keepNext w:val="0"/>
        <w:keepLines w:val="0"/>
        <w:widowControl/>
        <w:numPr>
          <w:ilvl w:val="0"/>
          <w:numId w:val="56"/>
        </w:numPr>
        <w:suppressLineNumbers w:val="0"/>
        <w:spacing w:before="0" w:beforeAutospacing="1" w:after="0" w:afterAutospacing="1"/>
        <w:ind w:left="720" w:hanging="360"/>
        <w:rPr>
          <w:rFonts w:hint="default" w:ascii="Calibri" w:hAnsi="Calibri" w:cs="Calibri"/>
        </w:rPr>
      </w:pPr>
      <w:r>
        <w:rPr>
          <w:rFonts w:hint="default" w:ascii="Calibri" w:hAnsi="Calibri" w:cs="Calibri"/>
        </w:rPr>
        <w:t>Predicted Safety Score</w:t>
      </w:r>
    </w:p>
    <w:p w14:paraId="557C4C93">
      <w:pPr>
        <w:keepNext w:val="0"/>
        <w:keepLines w:val="0"/>
        <w:widowControl/>
        <w:numPr>
          <w:ilvl w:val="0"/>
          <w:numId w:val="56"/>
        </w:numPr>
        <w:suppressLineNumbers w:val="0"/>
        <w:spacing w:before="0" w:beforeAutospacing="1" w:after="0" w:afterAutospacing="1"/>
        <w:ind w:left="720" w:hanging="360"/>
        <w:rPr>
          <w:rFonts w:hint="default" w:ascii="Calibri" w:hAnsi="Calibri" w:cs="Calibri"/>
        </w:rPr>
      </w:pPr>
      <w:r>
        <w:rPr>
          <w:rFonts w:hint="default" w:ascii="Calibri" w:hAnsi="Calibri" w:cs="Calibri"/>
        </w:rPr>
        <w:t>Safety Classification</w:t>
      </w:r>
    </w:p>
    <w:p w14:paraId="1649E3B0">
      <w:pPr>
        <w:keepNext w:val="0"/>
        <w:keepLines w:val="0"/>
        <w:widowControl/>
        <w:numPr>
          <w:ilvl w:val="0"/>
          <w:numId w:val="56"/>
        </w:numPr>
        <w:suppressLineNumbers w:val="0"/>
        <w:spacing w:before="0" w:beforeAutospacing="1" w:after="0" w:afterAutospacing="1"/>
        <w:ind w:left="720" w:hanging="360"/>
        <w:rPr>
          <w:rFonts w:hint="default" w:ascii="Calibri" w:hAnsi="Calibri" w:cs="Calibri"/>
        </w:rPr>
      </w:pPr>
      <w:r>
        <w:rPr>
          <w:rFonts w:hint="default" w:ascii="Calibri" w:hAnsi="Calibri" w:cs="Calibri"/>
        </w:rPr>
        <w:t>Risk Category</w:t>
      </w:r>
    </w:p>
    <w:p w14:paraId="61FEA90B">
      <w:pPr>
        <w:keepNext w:val="0"/>
        <w:keepLines w:val="0"/>
        <w:widowControl/>
        <w:numPr>
          <w:ilvl w:val="0"/>
          <w:numId w:val="56"/>
        </w:numPr>
        <w:suppressLineNumbers w:val="0"/>
        <w:spacing w:before="0" w:beforeAutospacing="1" w:after="0" w:afterAutospacing="1"/>
        <w:ind w:left="720" w:hanging="360"/>
        <w:rPr>
          <w:rFonts w:hint="default" w:ascii="Calibri" w:hAnsi="Calibri" w:cs="Calibri"/>
        </w:rPr>
      </w:pPr>
      <w:r>
        <w:rPr>
          <w:rFonts w:hint="default" w:ascii="Calibri" w:hAnsi="Calibri" w:cs="Calibri"/>
        </w:rPr>
        <w:t>Supplier Safety Rankings</w:t>
      </w:r>
    </w:p>
    <w:p w14:paraId="3ADDFAE4">
      <w:pPr>
        <w:keepNext w:val="0"/>
        <w:keepLines w:val="0"/>
        <w:widowControl/>
        <w:numPr>
          <w:ilvl w:val="0"/>
          <w:numId w:val="56"/>
        </w:numPr>
        <w:suppressLineNumbers w:val="0"/>
        <w:spacing w:before="0" w:beforeAutospacing="1" w:after="0" w:afterAutospacing="1"/>
        <w:ind w:left="720" w:hanging="360"/>
        <w:rPr>
          <w:rFonts w:hint="default" w:ascii="Calibri" w:hAnsi="Calibri" w:cs="Calibri"/>
        </w:rPr>
      </w:pPr>
      <w:r>
        <w:rPr>
          <w:rFonts w:hint="default" w:ascii="Calibri" w:hAnsi="Calibri" w:cs="Calibri"/>
        </w:rPr>
        <w:t>Safety Analytics</w:t>
      </w:r>
    </w:p>
    <w:p w14:paraId="65C6B948">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These outputs support supplier evaluation and risk management.</w:t>
      </w:r>
    </w:p>
    <w:p w14:paraId="5285E582">
      <w:pPr>
        <w:pStyle w:val="3"/>
        <w:keepNext w:val="0"/>
        <w:keepLines w:val="0"/>
        <w:widowControl/>
        <w:suppressLineNumbers w:val="0"/>
        <w:rPr>
          <w:rFonts w:hint="default" w:ascii="Calibri" w:hAnsi="Calibri" w:cs="Calibri"/>
        </w:rPr>
      </w:pPr>
      <w:r>
        <w:rPr>
          <w:rFonts w:hint="default" w:ascii="Calibri" w:hAnsi="Calibri" w:cs="Calibri"/>
        </w:rPr>
        <w:t>12.5 Safety Risk Interpretation</w:t>
      </w:r>
    </w:p>
    <w:p w14:paraId="0D8B01D4">
      <w:pPr>
        <w:pStyle w:val="15"/>
        <w:keepNext w:val="0"/>
        <w:keepLines w:val="0"/>
        <w:widowControl/>
        <w:suppressLineNumbers w:val="0"/>
        <w:rPr>
          <w:rFonts w:hint="default" w:ascii="Calibri" w:hAnsi="Calibri" w:cs="Calibri"/>
        </w:rPr>
      </w:pPr>
      <w:r>
        <w:rPr>
          <w:rFonts w:hint="default" w:ascii="Calibri" w:hAnsi="Calibri" w:cs="Calibri"/>
        </w:rPr>
        <w:t>Safety classifications are interpreted as:</w:t>
      </w:r>
    </w:p>
    <w:tbl>
      <w:tblPr>
        <w:tblStyle w:val="9"/>
        <w:tblW w:w="0" w:type="auto"/>
        <w:tblCellSpacing w:w="15" w:type="dxa"/>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6"/>
        <w:gridCol w:w="6279"/>
      </w:tblGrid>
      <w:tr w14:paraId="5950B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6FEB1B18">
            <w:pPr>
              <w:keepNext w:val="0"/>
              <w:keepLines w:val="0"/>
              <w:widowControl/>
              <w:suppressLineNumbers w:val="0"/>
              <w:jc w:val="center"/>
              <w:rPr>
                <w:rFonts w:hint="default" w:ascii="Calibri" w:hAnsi="Calibri" w:cs="Calibri"/>
                <w:b w:val="0"/>
                <w:bCs/>
                <w:color w:val="000000"/>
              </w:rPr>
            </w:pPr>
            <w:r>
              <w:rPr>
                <w:rFonts w:hint="default" w:ascii="Calibri" w:hAnsi="Calibri" w:eastAsia="SimSun" w:cs="Calibri"/>
                <w:b w:val="0"/>
                <w:bCs/>
                <w:color w:val="000000"/>
                <w:kern w:val="0"/>
                <w:sz w:val="24"/>
                <w:szCs w:val="24"/>
                <w:lang w:val="en-US" w:eastAsia="zh-CN" w:bidi="ar"/>
              </w:rPr>
              <w:t>Safety Score Range</w:t>
            </w:r>
          </w:p>
        </w:tc>
        <w:tc>
          <w:tcPr>
            <w:tcW w:w="6234" w:type="dxa"/>
            <w:tcBorders>
              <w:top w:val="single" w:color="000000" w:sz="12" w:space="0"/>
              <w:left w:val="single" w:color="000000" w:sz="4" w:space="0"/>
              <w:bottom w:val="single" w:color="000000" w:sz="4" w:space="0"/>
              <w:right w:val="single" w:color="000000" w:sz="12" w:space="0"/>
            </w:tcBorders>
            <w:shd w:val="clear" w:color="auto" w:fill="FFFFFF"/>
            <w:vAlign w:val="center"/>
          </w:tcPr>
          <w:p w14:paraId="0D810B06">
            <w:pPr>
              <w:keepNext w:val="0"/>
              <w:keepLines w:val="0"/>
              <w:widowControl/>
              <w:suppressLineNumbers w:val="0"/>
              <w:jc w:val="center"/>
              <w:rPr>
                <w:rFonts w:hint="default" w:ascii="Calibri" w:hAnsi="Calibri" w:eastAsia="SimSun" w:cs="Calibri"/>
                <w:b w:val="0"/>
                <w:bCs/>
                <w:color w:val="000000"/>
                <w:kern w:val="0"/>
                <w:sz w:val="24"/>
                <w:szCs w:val="24"/>
                <w:lang w:val="en-US" w:eastAsia="zh-CN" w:bidi="ar"/>
              </w:rPr>
            </w:pPr>
            <w:r>
              <w:rPr>
                <w:rFonts w:hint="default" w:ascii="Calibri" w:hAnsi="Calibri" w:eastAsia="SimSun" w:cs="Calibri"/>
                <w:b w:val="0"/>
                <w:bCs/>
                <w:color w:val="000000"/>
                <w:kern w:val="0"/>
                <w:sz w:val="24"/>
                <w:szCs w:val="24"/>
                <w:lang w:val="en-US" w:eastAsia="zh-CN" w:bidi="ar"/>
              </w:rPr>
              <w:t>Risk Level</w:t>
            </w:r>
          </w:p>
        </w:tc>
      </w:tr>
      <w:tr w14:paraId="2F6A8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4" w:space="0"/>
              <w:right w:val="single" w:color="000000" w:sz="4" w:space="0"/>
            </w:tcBorders>
            <w:shd w:val="clear" w:color="auto" w:fill="FFFFFF"/>
            <w:vAlign w:val="center"/>
          </w:tcPr>
          <w:p w14:paraId="00DDCC56">
            <w:pPr>
              <w:keepNext w:val="0"/>
              <w:keepLines w:val="0"/>
              <w:widowControl/>
              <w:suppressLineNumbers w:val="0"/>
              <w:jc w:val="center"/>
              <w:rPr>
                <w:rFonts w:hint="default" w:ascii="Calibri" w:hAnsi="Calibri" w:eastAsia="SimSun" w:cs="Calibri"/>
                <w:b w:val="0"/>
                <w:bCs/>
                <w:color w:val="000000"/>
                <w:kern w:val="0"/>
                <w:sz w:val="24"/>
                <w:szCs w:val="24"/>
                <w:lang w:val="en-US" w:eastAsia="zh-CN" w:bidi="ar"/>
              </w:rPr>
            </w:pPr>
            <w:r>
              <w:rPr>
                <w:rFonts w:hint="default" w:ascii="Calibri" w:hAnsi="Calibri" w:eastAsia="SimSun" w:cs="Calibri"/>
                <w:b w:val="0"/>
                <w:color w:val="000000"/>
                <w:kern w:val="0"/>
                <w:sz w:val="24"/>
                <w:szCs w:val="24"/>
                <w:lang w:val="en-US" w:eastAsia="zh-CN" w:bidi="ar"/>
              </w:rPr>
              <w:t>80 – 100</w:t>
            </w:r>
          </w:p>
        </w:tc>
        <w:tc>
          <w:tcPr>
            <w:tcW w:w="623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206FB2E">
            <w:pPr>
              <w:keepNext w:val="0"/>
              <w:keepLines w:val="0"/>
              <w:widowControl/>
              <w:suppressLineNumbers w:val="0"/>
              <w:jc w:val="center"/>
              <w:rPr>
                <w:rFonts w:hint="default" w:ascii="Calibri" w:hAnsi="Calibri" w:eastAsia="SimSun" w:cs="Calibri"/>
                <w:b w:val="0"/>
                <w:bCs/>
                <w:color w:val="000000"/>
                <w:kern w:val="0"/>
                <w:sz w:val="24"/>
                <w:szCs w:val="24"/>
                <w:lang w:val="en-US" w:eastAsia="zh-CN" w:bidi="ar"/>
              </w:rPr>
            </w:pPr>
            <w:r>
              <w:rPr>
                <w:rFonts w:hint="default" w:ascii="Calibri" w:hAnsi="Calibri" w:eastAsia="SimSun" w:cs="Calibri"/>
                <w:b w:val="0"/>
                <w:bCs w:val="0"/>
                <w:color w:val="000000"/>
                <w:kern w:val="0"/>
                <w:sz w:val="24"/>
                <w:szCs w:val="24"/>
                <w:lang w:val="en-US" w:eastAsia="zh-CN" w:bidi="ar"/>
              </w:rPr>
              <w:t>Low Risk</w:t>
            </w:r>
          </w:p>
        </w:tc>
      </w:tr>
      <w:tr w14:paraId="6602D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4" w:space="0"/>
              <w:right w:val="single" w:color="000000" w:sz="4" w:space="0"/>
            </w:tcBorders>
            <w:shd w:val="clear" w:color="auto" w:fill="FFFFFF"/>
            <w:vAlign w:val="center"/>
          </w:tcPr>
          <w:p w14:paraId="2A82190D">
            <w:pPr>
              <w:keepNext w:val="0"/>
              <w:keepLines w:val="0"/>
              <w:widowControl/>
              <w:suppressLineNumbers w:val="0"/>
              <w:jc w:val="center"/>
              <w:rPr>
                <w:rFonts w:hint="default" w:ascii="Calibri" w:hAnsi="Calibri" w:eastAsia="SimSun" w:cs="Calibri"/>
                <w:b w:val="0"/>
                <w:color w:val="000000"/>
                <w:kern w:val="0"/>
                <w:sz w:val="24"/>
                <w:szCs w:val="24"/>
                <w:lang w:val="en-US" w:eastAsia="zh-CN" w:bidi="ar"/>
              </w:rPr>
            </w:pPr>
            <w:r>
              <w:rPr>
                <w:rFonts w:hint="default" w:ascii="Calibri" w:hAnsi="Calibri" w:eastAsia="SimSun" w:cs="Calibri"/>
                <w:b w:val="0"/>
                <w:color w:val="000000"/>
                <w:kern w:val="0"/>
                <w:sz w:val="24"/>
                <w:szCs w:val="24"/>
                <w:lang w:val="en-US" w:eastAsia="zh-CN" w:bidi="ar"/>
              </w:rPr>
              <w:t>60 – 79</w:t>
            </w:r>
          </w:p>
        </w:tc>
        <w:tc>
          <w:tcPr>
            <w:tcW w:w="6234"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CC0EC9E">
            <w:pPr>
              <w:keepNext w:val="0"/>
              <w:keepLines w:val="0"/>
              <w:widowControl/>
              <w:suppressLineNumbers w:val="0"/>
              <w:jc w:val="center"/>
              <w:rPr>
                <w:rFonts w:hint="default" w:ascii="Calibri" w:hAnsi="Calibri" w:eastAsia="Arial" w:cs="Calibri"/>
                <w:b w:val="0"/>
                <w:color w:val="000000"/>
                <w:sz w:val="22"/>
                <w:szCs w:val="22"/>
                <w:lang w:val="en-US" w:eastAsia="zh-CN" w:bidi="ar-SA"/>
              </w:rPr>
            </w:pPr>
            <w:r>
              <w:rPr>
                <w:rFonts w:hint="default" w:ascii="Calibri" w:hAnsi="Calibri" w:eastAsia="SimSun" w:cs="Calibri"/>
                <w:b w:val="0"/>
                <w:color w:val="000000"/>
                <w:kern w:val="0"/>
                <w:sz w:val="24"/>
                <w:szCs w:val="24"/>
                <w:lang w:val="en-US" w:eastAsia="zh-CN" w:bidi="ar"/>
              </w:rPr>
              <w:t>Medium Risk</w:t>
            </w:r>
          </w:p>
        </w:tc>
      </w:tr>
      <w:tr w14:paraId="720D3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12" w:space="0"/>
              <w:bottom w:val="single" w:color="000000" w:sz="12" w:space="0"/>
              <w:right w:val="single" w:color="000000" w:sz="4" w:space="0"/>
            </w:tcBorders>
            <w:shd w:val="clear" w:color="auto" w:fill="FFFFFF"/>
            <w:vAlign w:val="center"/>
          </w:tcPr>
          <w:p w14:paraId="1B99BEBC">
            <w:pPr>
              <w:keepNext w:val="0"/>
              <w:keepLines w:val="0"/>
              <w:widowControl/>
              <w:suppressLineNumbers w:val="0"/>
              <w:jc w:val="center"/>
              <w:rPr>
                <w:rFonts w:hint="default" w:ascii="Calibri" w:hAnsi="Calibri" w:eastAsia="SimSun" w:cs="Calibri"/>
                <w:b w:val="0"/>
                <w:color w:val="000000"/>
                <w:kern w:val="0"/>
                <w:sz w:val="24"/>
                <w:szCs w:val="24"/>
                <w:lang w:val="en-US" w:eastAsia="zh-CN" w:bidi="ar"/>
              </w:rPr>
            </w:pPr>
            <w:r>
              <w:rPr>
                <w:rFonts w:hint="default" w:ascii="Calibri" w:hAnsi="Calibri" w:eastAsia="SimSun" w:cs="Calibri"/>
                <w:b w:val="0"/>
                <w:color w:val="000000"/>
                <w:kern w:val="0"/>
                <w:sz w:val="24"/>
                <w:szCs w:val="24"/>
                <w:lang w:val="en-US" w:eastAsia="zh-CN" w:bidi="ar"/>
              </w:rPr>
              <w:t>Below 60</w:t>
            </w:r>
          </w:p>
        </w:tc>
        <w:tc>
          <w:tcPr>
            <w:tcW w:w="6234"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31596C4A">
            <w:pPr>
              <w:keepNext w:val="0"/>
              <w:keepLines w:val="0"/>
              <w:widowControl/>
              <w:suppressLineNumbers w:val="0"/>
              <w:jc w:val="center"/>
              <w:rPr>
                <w:rFonts w:hint="default" w:ascii="Calibri" w:hAnsi="Calibri" w:eastAsia="Arial" w:cs="Calibri"/>
                <w:b w:val="0"/>
                <w:color w:val="000000"/>
                <w:sz w:val="22"/>
                <w:szCs w:val="22"/>
                <w:lang w:val="en-US" w:eastAsia="zh-CN" w:bidi="ar-SA"/>
              </w:rPr>
            </w:pPr>
            <w:r>
              <w:rPr>
                <w:rFonts w:hint="default" w:ascii="Calibri" w:hAnsi="Calibri" w:eastAsia="SimSun" w:cs="Calibri"/>
                <w:b w:val="0"/>
                <w:color w:val="000000"/>
                <w:kern w:val="0"/>
                <w:sz w:val="24"/>
                <w:szCs w:val="24"/>
                <w:lang w:val="en-US" w:eastAsia="zh-CN" w:bidi="ar"/>
              </w:rPr>
              <w:t>High Risk</w:t>
            </w:r>
          </w:p>
        </w:tc>
      </w:tr>
    </w:tbl>
    <w:p w14:paraId="26E90216">
      <w:pPr>
        <w:rPr>
          <w:vanish/>
          <w:sz w:val="24"/>
          <w:szCs w:val="24"/>
        </w:rPr>
      </w:pPr>
    </w:p>
    <w:p w14:paraId="77492CBD">
      <w:pPr>
        <w:rPr>
          <w:vanish/>
          <w:sz w:val="24"/>
          <w:szCs w:val="24"/>
        </w:rPr>
      </w:pPr>
    </w:p>
    <w:p w14:paraId="4DC32027">
      <w:pPr>
        <w:pStyle w:val="15"/>
        <w:keepNext w:val="0"/>
        <w:keepLines w:val="0"/>
        <w:widowControl/>
        <w:suppressLineNumbers w:val="0"/>
        <w:rPr>
          <w:rFonts w:hint="default" w:ascii="Calibri" w:hAnsi="Calibri" w:cs="Calibri"/>
        </w:rPr>
      </w:pPr>
      <w:r>
        <w:rPr>
          <w:rFonts w:hint="default" w:ascii="Calibri" w:hAnsi="Calibri" w:eastAsia="SimSun" w:cs="Calibri"/>
          <w:sz w:val="24"/>
          <w:szCs w:val="24"/>
        </w:rPr>
        <w:t>Higher safety scores indicate safer procurement conditions and more reliable suppliers.</w:t>
      </w:r>
    </w:p>
    <w:p w14:paraId="6B2B4097">
      <w:pPr>
        <w:pStyle w:val="15"/>
        <w:keepNext w:val="0"/>
        <w:keepLines w:val="0"/>
        <w:widowControl/>
        <w:suppressLineNumbers w:val="0"/>
        <w:jc w:val="both"/>
        <w:rPr>
          <w:rFonts w:hint="default" w:ascii="Calibri" w:hAnsi="Calibri" w:cs="Calibri"/>
          <w:sz w:val="28"/>
          <w:szCs w:val="28"/>
          <w:lang w:val="en-US"/>
        </w:rPr>
      </w:pPr>
      <w:r>
        <w:rPr>
          <w:rFonts w:hint="default" w:ascii="Calibri" w:hAnsi="Calibri" w:cs="Calibri"/>
          <w:sz w:val="28"/>
          <w:szCs w:val="28"/>
          <w:lang w:val="en-US"/>
        </w:rPr>
        <w:drawing>
          <wp:inline distT="0" distB="0" distL="114300" distR="114300">
            <wp:extent cx="5818505" cy="2228215"/>
            <wp:effectExtent l="0" t="0" r="10795" b="6985"/>
            <wp:docPr id="22" name="Picture 22" descr="ChatGPT Image Jun 14, 2026, 11_04_2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tGPT Image Jun 14, 2026, 11_04_27 PM"/>
                    <pic:cNvPicPr>
                      <a:picLocks noChangeAspect="1"/>
                    </pic:cNvPicPr>
                  </pic:nvPicPr>
                  <pic:blipFill>
                    <a:blip r:embed="rId26"/>
                    <a:stretch>
                      <a:fillRect/>
                    </a:stretch>
                  </pic:blipFill>
                  <pic:spPr>
                    <a:xfrm>
                      <a:off x="0" y="0"/>
                      <a:ext cx="5818505" cy="2228215"/>
                    </a:xfrm>
                    <a:prstGeom prst="rect">
                      <a:avLst/>
                    </a:prstGeom>
                  </pic:spPr>
                </pic:pic>
              </a:graphicData>
            </a:graphic>
          </wp:inline>
        </w:drawing>
      </w:r>
    </w:p>
    <w:p w14:paraId="054C09D7">
      <w:pPr>
        <w:pStyle w:val="13"/>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12.1: Safety Intelligence Workflow</w:t>
      </w:r>
    </w:p>
    <w:p w14:paraId="5836F9E4">
      <w:pPr>
        <w:pStyle w:val="13"/>
        <w:keepNext w:val="0"/>
        <w:keepLines w:val="0"/>
        <w:widowControl/>
        <w:suppressLineNumbers w:val="0"/>
        <w:jc w:val="center"/>
        <w:rPr>
          <w:rFonts w:hint="default" w:ascii="Calibri" w:hAnsi="Calibri" w:cs="Calibri"/>
          <w:sz w:val="28"/>
          <w:szCs w:val="28"/>
          <w:lang w:val="en-US"/>
        </w:rPr>
      </w:pPr>
    </w:p>
    <w:p w14:paraId="1FDFEA8E">
      <w:pPr>
        <w:pStyle w:val="13"/>
        <w:keepNext w:val="0"/>
        <w:keepLines w:val="0"/>
        <w:widowControl/>
        <w:suppressLineNumbers w:val="0"/>
        <w:jc w:val="both"/>
      </w:pPr>
      <w:r>
        <w:drawing>
          <wp:inline distT="0" distB="0" distL="114300" distR="114300">
            <wp:extent cx="6261735" cy="2451100"/>
            <wp:effectExtent l="0" t="0" r="12065" b="0"/>
            <wp:docPr id="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7"/>
                    <pic:cNvPicPr>
                      <a:picLocks noChangeAspect="1"/>
                    </pic:cNvPicPr>
                  </pic:nvPicPr>
                  <pic:blipFill>
                    <a:blip r:embed="rId27"/>
                    <a:stretch>
                      <a:fillRect/>
                    </a:stretch>
                  </pic:blipFill>
                  <pic:spPr>
                    <a:xfrm>
                      <a:off x="0" y="0"/>
                      <a:ext cx="6261735" cy="2451100"/>
                    </a:xfrm>
                    <a:prstGeom prst="rect">
                      <a:avLst/>
                    </a:prstGeom>
                    <a:noFill/>
                    <a:ln>
                      <a:noFill/>
                    </a:ln>
                  </pic:spPr>
                </pic:pic>
              </a:graphicData>
            </a:graphic>
          </wp:inline>
        </w:drawing>
      </w:r>
    </w:p>
    <w:p w14:paraId="73EA5178">
      <w:pPr>
        <w:pStyle w:val="13"/>
        <w:keepNext w:val="0"/>
        <w:keepLines w:val="0"/>
        <w:widowControl/>
        <w:suppressLineNumbers w:val="0"/>
        <w:jc w:val="both"/>
      </w:pPr>
    </w:p>
    <w:p w14:paraId="56E5CFAA">
      <w:pPr>
        <w:pStyle w:val="13"/>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12.2: Safety Intelligence Dashboard</w:t>
      </w:r>
    </w:p>
    <w:p w14:paraId="191B626F">
      <w:pPr>
        <w:pStyle w:val="13"/>
        <w:keepNext w:val="0"/>
        <w:keepLines w:val="0"/>
        <w:widowControl/>
        <w:suppressLineNumbers w:val="0"/>
        <w:jc w:val="center"/>
        <w:rPr>
          <w:rFonts w:hint="default" w:ascii="Calibri" w:hAnsi="Calibri" w:cs="Calibri"/>
          <w:sz w:val="28"/>
          <w:szCs w:val="28"/>
          <w:lang w:val="en-US"/>
        </w:rPr>
      </w:pPr>
    </w:p>
    <w:p w14:paraId="36C12845">
      <w:pPr>
        <w:pStyle w:val="13"/>
        <w:keepNext w:val="0"/>
        <w:keepLines w:val="0"/>
        <w:widowControl/>
        <w:suppressLineNumbers w:val="0"/>
        <w:jc w:val="both"/>
      </w:pPr>
      <w:r>
        <w:drawing>
          <wp:inline distT="0" distB="0" distL="114300" distR="114300">
            <wp:extent cx="6223635" cy="2343150"/>
            <wp:effectExtent l="0" t="0" r="12065" b="6350"/>
            <wp:docPr id="2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8"/>
                    <pic:cNvPicPr>
                      <a:picLocks noChangeAspect="1"/>
                    </pic:cNvPicPr>
                  </pic:nvPicPr>
                  <pic:blipFill>
                    <a:blip r:embed="rId28"/>
                    <a:stretch>
                      <a:fillRect/>
                    </a:stretch>
                  </pic:blipFill>
                  <pic:spPr>
                    <a:xfrm>
                      <a:off x="0" y="0"/>
                      <a:ext cx="6223635" cy="2343150"/>
                    </a:xfrm>
                    <a:prstGeom prst="rect">
                      <a:avLst/>
                    </a:prstGeom>
                    <a:noFill/>
                    <a:ln>
                      <a:noFill/>
                    </a:ln>
                  </pic:spPr>
                </pic:pic>
              </a:graphicData>
            </a:graphic>
          </wp:inline>
        </w:drawing>
      </w:r>
    </w:p>
    <w:p w14:paraId="1AED8F5E">
      <w:pPr>
        <w:pStyle w:val="13"/>
        <w:keepNext w:val="0"/>
        <w:keepLines w:val="0"/>
        <w:widowControl/>
        <w:suppressLineNumbers w:val="0"/>
        <w:jc w:val="center"/>
        <w:rPr>
          <w:rFonts w:hint="default" w:ascii="Calibri" w:hAnsi="Calibri" w:cs="Calibri"/>
          <w:sz w:val="28"/>
          <w:szCs w:val="28"/>
          <w:lang w:val="en-US"/>
        </w:rPr>
      </w:pPr>
    </w:p>
    <w:p w14:paraId="6BCC7A90">
      <w:pPr>
        <w:pStyle w:val="13"/>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12.3: Safety Model Performance Metrics Dashboard</w:t>
      </w:r>
    </w:p>
    <w:p w14:paraId="301E1F1E">
      <w:pPr>
        <w:pStyle w:val="2"/>
        <w:keepNext w:val="0"/>
        <w:keepLines w:val="0"/>
        <w:widowControl/>
        <w:suppressLineNumbers w:val="0"/>
        <w:rPr>
          <w:rFonts w:hint="default" w:ascii="Calibri" w:hAnsi="Calibri" w:cs="Calibri"/>
        </w:rPr>
      </w:pPr>
      <w:r>
        <w:rPr>
          <w:rFonts w:hint="default" w:ascii="Calibri" w:hAnsi="Calibri" w:cs="Calibri"/>
        </w:rPr>
        <w:t>13. Procurement Intelligence Module</w:t>
      </w:r>
    </w:p>
    <w:p w14:paraId="7209A8A7">
      <w:pPr>
        <w:pStyle w:val="3"/>
        <w:keepNext w:val="0"/>
        <w:keepLines w:val="0"/>
        <w:widowControl/>
        <w:suppressLineNumbers w:val="0"/>
        <w:rPr>
          <w:rFonts w:hint="default" w:ascii="Calibri" w:hAnsi="Calibri" w:cs="Calibri"/>
        </w:rPr>
      </w:pPr>
      <w:r>
        <w:rPr>
          <w:rFonts w:hint="default" w:ascii="Calibri" w:hAnsi="Calibri" w:cs="Calibri"/>
        </w:rPr>
        <w:t>13.1 Procurement Intelligence Overview</w:t>
      </w:r>
    </w:p>
    <w:p w14:paraId="2CFDA37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Procurement Intelligence Module integrates outputs from Demand Intelligence, Cost Intelligence, and Safety Intelligence to generate optimized procurement recommendations. It serves as the final decision-support layer of the platform.</w:t>
      </w:r>
    </w:p>
    <w:p w14:paraId="241C8958">
      <w:pPr>
        <w:pStyle w:val="3"/>
        <w:keepNext w:val="0"/>
        <w:keepLines w:val="0"/>
        <w:widowControl/>
        <w:suppressLineNumbers w:val="0"/>
        <w:rPr>
          <w:rFonts w:hint="default" w:ascii="Calibri" w:hAnsi="Calibri" w:cs="Calibri"/>
        </w:rPr>
      </w:pPr>
      <w:r>
        <w:rPr>
          <w:rFonts w:hint="default" w:ascii="Calibri" w:hAnsi="Calibri" w:cs="Calibri"/>
        </w:rPr>
        <w:t>13.2 Supplier Competition Analysis</w:t>
      </w:r>
    </w:p>
    <w:p w14:paraId="3BBDE5B7">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evaluates suppliers based on:</w:t>
      </w:r>
    </w:p>
    <w:p w14:paraId="796BF5F7">
      <w:pPr>
        <w:keepNext w:val="0"/>
        <w:keepLines w:val="0"/>
        <w:widowControl/>
        <w:numPr>
          <w:ilvl w:val="0"/>
          <w:numId w:val="57"/>
        </w:numPr>
        <w:suppressLineNumbers w:val="0"/>
        <w:spacing w:before="0" w:beforeAutospacing="1" w:after="0" w:afterAutospacing="1"/>
        <w:ind w:left="720" w:hanging="360"/>
        <w:rPr>
          <w:rFonts w:hint="default" w:ascii="Calibri" w:hAnsi="Calibri" w:cs="Calibri"/>
        </w:rPr>
      </w:pPr>
      <w:r>
        <w:rPr>
          <w:rFonts w:hint="default" w:ascii="Calibri" w:hAnsi="Calibri" w:cs="Calibri"/>
        </w:rPr>
        <w:t>Demand Fulfillment Capability</w:t>
      </w:r>
    </w:p>
    <w:p w14:paraId="6D1BE75A">
      <w:pPr>
        <w:keepNext w:val="0"/>
        <w:keepLines w:val="0"/>
        <w:widowControl/>
        <w:numPr>
          <w:ilvl w:val="0"/>
          <w:numId w:val="57"/>
        </w:numPr>
        <w:suppressLineNumbers w:val="0"/>
        <w:spacing w:before="0" w:beforeAutospacing="1" w:after="0" w:afterAutospacing="1"/>
        <w:ind w:left="720" w:hanging="360"/>
        <w:rPr>
          <w:rFonts w:hint="default" w:ascii="Calibri" w:hAnsi="Calibri" w:cs="Calibri"/>
        </w:rPr>
      </w:pPr>
      <w:r>
        <w:rPr>
          <w:rFonts w:hint="default" w:ascii="Calibri" w:hAnsi="Calibri" w:cs="Calibri"/>
        </w:rPr>
        <w:t>Procurement Cost Efficiency</w:t>
      </w:r>
    </w:p>
    <w:p w14:paraId="138BC5C4">
      <w:pPr>
        <w:keepNext w:val="0"/>
        <w:keepLines w:val="0"/>
        <w:widowControl/>
        <w:numPr>
          <w:ilvl w:val="0"/>
          <w:numId w:val="57"/>
        </w:numPr>
        <w:suppressLineNumbers w:val="0"/>
        <w:spacing w:before="0" w:beforeAutospacing="1" w:after="0" w:afterAutospacing="1"/>
        <w:ind w:left="720" w:hanging="360"/>
        <w:rPr>
          <w:rFonts w:hint="default" w:ascii="Calibri" w:hAnsi="Calibri" w:cs="Calibri"/>
        </w:rPr>
      </w:pPr>
      <w:r>
        <w:rPr>
          <w:rFonts w:hint="default" w:ascii="Calibri" w:hAnsi="Calibri" w:cs="Calibri"/>
        </w:rPr>
        <w:t>Safety Performance</w:t>
      </w:r>
    </w:p>
    <w:p w14:paraId="024BAEB1">
      <w:pPr>
        <w:keepNext w:val="0"/>
        <w:keepLines w:val="0"/>
        <w:widowControl/>
        <w:numPr>
          <w:ilvl w:val="0"/>
          <w:numId w:val="57"/>
        </w:numPr>
        <w:suppressLineNumbers w:val="0"/>
        <w:spacing w:before="0" w:beforeAutospacing="1" w:after="0" w:afterAutospacing="1"/>
        <w:ind w:left="720" w:hanging="360"/>
        <w:rPr>
          <w:rFonts w:hint="default" w:ascii="Calibri" w:hAnsi="Calibri" w:cs="Calibri"/>
        </w:rPr>
      </w:pPr>
      <w:r>
        <w:rPr>
          <w:rFonts w:hint="default" w:ascii="Calibri" w:hAnsi="Calibri" w:cs="Calibri"/>
        </w:rPr>
        <w:t>Manufacturing Capability</w:t>
      </w:r>
    </w:p>
    <w:p w14:paraId="6938723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Each supplier is assessed across multiple procurement dimensions.</w:t>
      </w:r>
    </w:p>
    <w:p w14:paraId="0677FF90">
      <w:pPr>
        <w:pStyle w:val="3"/>
        <w:keepNext w:val="0"/>
        <w:keepLines w:val="0"/>
        <w:widowControl/>
        <w:suppressLineNumbers w:val="0"/>
        <w:rPr>
          <w:rFonts w:hint="default" w:ascii="Calibri" w:hAnsi="Calibri" w:cs="Calibri"/>
        </w:rPr>
      </w:pPr>
      <w:r>
        <w:rPr>
          <w:rFonts w:hint="default" w:ascii="Calibri" w:hAnsi="Calibri" w:cs="Calibri"/>
        </w:rPr>
        <w:t>13.3 Procurement Score Calculation</w:t>
      </w:r>
    </w:p>
    <w:p w14:paraId="70940586">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Procurement Score combines:</w:t>
      </w:r>
    </w:p>
    <w:p w14:paraId="63F5DFCA">
      <w:pPr>
        <w:keepNext w:val="0"/>
        <w:keepLines w:val="0"/>
        <w:widowControl/>
        <w:numPr>
          <w:ilvl w:val="0"/>
          <w:numId w:val="58"/>
        </w:numPr>
        <w:suppressLineNumbers w:val="0"/>
        <w:spacing w:before="0" w:beforeAutospacing="1" w:after="0" w:afterAutospacing="1"/>
        <w:ind w:left="720" w:hanging="360"/>
        <w:rPr>
          <w:rFonts w:hint="default" w:ascii="Calibri" w:hAnsi="Calibri" w:cs="Calibri"/>
        </w:rPr>
      </w:pPr>
      <w:r>
        <w:rPr>
          <w:rFonts w:hint="default" w:ascii="Calibri" w:hAnsi="Calibri" w:cs="Calibri"/>
        </w:rPr>
        <w:t>Demand Score</w:t>
      </w:r>
    </w:p>
    <w:p w14:paraId="31C2311B">
      <w:pPr>
        <w:keepNext w:val="0"/>
        <w:keepLines w:val="0"/>
        <w:widowControl/>
        <w:numPr>
          <w:ilvl w:val="0"/>
          <w:numId w:val="58"/>
        </w:numPr>
        <w:suppressLineNumbers w:val="0"/>
        <w:spacing w:before="0" w:beforeAutospacing="1" w:after="0" w:afterAutospacing="1"/>
        <w:ind w:left="720" w:hanging="360"/>
        <w:rPr>
          <w:rFonts w:hint="default" w:ascii="Calibri" w:hAnsi="Calibri" w:cs="Calibri"/>
        </w:rPr>
      </w:pPr>
      <w:r>
        <w:rPr>
          <w:rFonts w:hint="default" w:ascii="Calibri" w:hAnsi="Calibri" w:cs="Calibri"/>
        </w:rPr>
        <w:t>Cost Score</w:t>
      </w:r>
    </w:p>
    <w:p w14:paraId="20F8B7A8">
      <w:pPr>
        <w:keepNext w:val="0"/>
        <w:keepLines w:val="0"/>
        <w:widowControl/>
        <w:numPr>
          <w:ilvl w:val="0"/>
          <w:numId w:val="58"/>
        </w:numPr>
        <w:suppressLineNumbers w:val="0"/>
        <w:spacing w:before="0" w:beforeAutospacing="1" w:after="0" w:afterAutospacing="1"/>
        <w:ind w:left="720" w:hanging="360"/>
        <w:rPr>
          <w:rFonts w:hint="default" w:ascii="Calibri" w:hAnsi="Calibri" w:cs="Calibri"/>
        </w:rPr>
      </w:pPr>
      <w:r>
        <w:rPr>
          <w:rFonts w:hint="default" w:ascii="Calibri" w:hAnsi="Calibri" w:cs="Calibri"/>
        </w:rPr>
        <w:t>Safety Score</w:t>
      </w:r>
    </w:p>
    <w:p w14:paraId="620820FA">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resulting score represents overall supplier competitiveness and procurement suitability.</w:t>
      </w:r>
    </w:p>
    <w:p w14:paraId="29D85A12">
      <w:pPr>
        <w:pStyle w:val="3"/>
        <w:keepNext w:val="0"/>
        <w:keepLines w:val="0"/>
        <w:widowControl/>
        <w:suppressLineNumbers w:val="0"/>
        <w:rPr>
          <w:rFonts w:hint="default" w:ascii="Calibri" w:hAnsi="Calibri" w:cs="Calibri"/>
        </w:rPr>
      </w:pPr>
      <w:r>
        <w:rPr>
          <w:rFonts w:hint="default" w:ascii="Calibri" w:hAnsi="Calibri" w:cs="Calibri"/>
        </w:rPr>
        <w:t>13.4 Procurement Situation Analysis</w:t>
      </w:r>
    </w:p>
    <w:p w14:paraId="28FB738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categorizes procurement decisions into:</w:t>
      </w:r>
    </w:p>
    <w:p w14:paraId="54725AD9">
      <w:pPr>
        <w:pStyle w:val="4"/>
        <w:keepNext w:val="0"/>
        <w:keepLines w:val="0"/>
        <w:widowControl/>
        <w:suppressLineNumbers w:val="0"/>
        <w:rPr>
          <w:rFonts w:hint="default" w:ascii="Calibri" w:hAnsi="Calibri" w:cs="Calibri"/>
        </w:rPr>
      </w:pPr>
      <w:r>
        <w:rPr>
          <w:rFonts w:hint="default" w:ascii="Calibri" w:hAnsi="Calibri" w:cs="Calibri"/>
        </w:rPr>
        <w:t>Balanced Procurement</w:t>
      </w:r>
    </w:p>
    <w:p w14:paraId="26AB64FF">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Demand, cost, and safety are balanced.</w:t>
      </w:r>
    </w:p>
    <w:p w14:paraId="65B17346">
      <w:pPr>
        <w:pStyle w:val="4"/>
        <w:keepNext w:val="0"/>
        <w:keepLines w:val="0"/>
        <w:widowControl/>
        <w:suppressLineNumbers w:val="0"/>
        <w:rPr>
          <w:rFonts w:hint="default" w:ascii="Calibri" w:hAnsi="Calibri" w:cs="Calibri"/>
        </w:rPr>
      </w:pPr>
      <w:r>
        <w:rPr>
          <w:rFonts w:hint="default" w:ascii="Calibri" w:hAnsi="Calibri" w:cs="Calibri"/>
        </w:rPr>
        <w:t>High Demand / High Cost Risk</w:t>
      </w:r>
    </w:p>
    <w:p w14:paraId="43B752E7">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Demand requirements are high while procurement costs remain elevated.</w:t>
      </w:r>
    </w:p>
    <w:p w14:paraId="231C99A5">
      <w:pPr>
        <w:pStyle w:val="4"/>
        <w:keepNext w:val="0"/>
        <w:keepLines w:val="0"/>
        <w:widowControl/>
        <w:suppressLineNumbers w:val="0"/>
        <w:rPr>
          <w:rFonts w:hint="default" w:ascii="Calibri" w:hAnsi="Calibri" w:cs="Calibri"/>
        </w:rPr>
      </w:pPr>
      <w:r>
        <w:rPr>
          <w:rFonts w:hint="default" w:ascii="Calibri" w:hAnsi="Calibri" w:cs="Calibri"/>
        </w:rPr>
        <w:t>Cost Efficient Procurement</w:t>
      </w:r>
    </w:p>
    <w:p w14:paraId="49AAAE4F">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Low procurement costs with acceptable demand and safety performance.</w:t>
      </w:r>
    </w:p>
    <w:p w14:paraId="07754337">
      <w:pPr>
        <w:pStyle w:val="3"/>
        <w:keepNext w:val="0"/>
        <w:keepLines w:val="0"/>
        <w:widowControl/>
        <w:suppressLineNumbers w:val="0"/>
        <w:rPr>
          <w:rFonts w:hint="default" w:ascii="Calibri" w:hAnsi="Calibri" w:cs="Calibri"/>
        </w:rPr>
      </w:pPr>
      <w:r>
        <w:rPr>
          <w:rFonts w:hint="default" w:ascii="Calibri" w:hAnsi="Calibri" w:cs="Calibri"/>
        </w:rPr>
        <w:t>13.5 Procurement Mode Recommendation</w:t>
      </w:r>
    </w:p>
    <w:p w14:paraId="37EC394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system recommends:</w:t>
      </w:r>
    </w:p>
    <w:p w14:paraId="22181149">
      <w:pPr>
        <w:pStyle w:val="4"/>
        <w:keepNext w:val="0"/>
        <w:keepLines w:val="0"/>
        <w:widowControl/>
        <w:suppressLineNumbers w:val="0"/>
        <w:rPr>
          <w:rFonts w:hint="default" w:ascii="Calibri" w:hAnsi="Calibri" w:cs="Calibri"/>
        </w:rPr>
      </w:pPr>
      <w:r>
        <w:rPr>
          <w:rFonts w:hint="default" w:ascii="Calibri" w:hAnsi="Calibri" w:cs="Calibri"/>
        </w:rPr>
        <w:t>In-House Manufacturing</w:t>
      </w:r>
    </w:p>
    <w:p w14:paraId="00351719">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Demand can be fulfilled internally.</w:t>
      </w:r>
    </w:p>
    <w:p w14:paraId="17CE66C1">
      <w:pPr>
        <w:pStyle w:val="4"/>
        <w:keepNext w:val="0"/>
        <w:keepLines w:val="0"/>
        <w:widowControl/>
        <w:suppressLineNumbers w:val="0"/>
        <w:rPr>
          <w:rFonts w:hint="default" w:ascii="Calibri" w:hAnsi="Calibri" w:cs="Calibri"/>
        </w:rPr>
      </w:pPr>
      <w:r>
        <w:rPr>
          <w:rFonts w:hint="default" w:ascii="Calibri" w:hAnsi="Calibri" w:cs="Calibri"/>
        </w:rPr>
        <w:t>External Supplier Procurement</w:t>
      </w:r>
    </w:p>
    <w:p w14:paraId="3E41488E">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Procurement should be performed through suppliers.</w:t>
      </w:r>
    </w:p>
    <w:p w14:paraId="790F2728">
      <w:pPr>
        <w:pStyle w:val="4"/>
        <w:keepNext w:val="0"/>
        <w:keepLines w:val="0"/>
        <w:widowControl/>
        <w:suppressLineNumbers w:val="0"/>
        <w:rPr>
          <w:rFonts w:hint="default" w:ascii="Calibri" w:hAnsi="Calibri" w:cs="Calibri"/>
        </w:rPr>
      </w:pPr>
      <w:r>
        <w:rPr>
          <w:rFonts w:hint="default" w:ascii="Calibri" w:hAnsi="Calibri" w:cs="Calibri"/>
        </w:rPr>
        <w:t>Hybrid Procurement</w:t>
      </w:r>
    </w:p>
    <w:p w14:paraId="5D895C08">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Demand should be fulfilled using both internal production and suppliers.</w:t>
      </w:r>
    </w:p>
    <w:p w14:paraId="6B507A36">
      <w:pPr>
        <w:pStyle w:val="3"/>
        <w:keepNext w:val="0"/>
        <w:keepLines w:val="0"/>
        <w:widowControl/>
        <w:suppressLineNumbers w:val="0"/>
        <w:rPr>
          <w:rFonts w:hint="default" w:ascii="Calibri" w:hAnsi="Calibri" w:cs="Calibri"/>
        </w:rPr>
      </w:pPr>
      <w:r>
        <w:rPr>
          <w:rFonts w:hint="default" w:ascii="Calibri" w:hAnsi="Calibri" w:cs="Calibri"/>
        </w:rPr>
        <w:t>13.6 Supplier Recommendation Engine</w:t>
      </w:r>
    </w:p>
    <w:p w14:paraId="17600A77">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recommendation engine identifies:</w:t>
      </w:r>
    </w:p>
    <w:p w14:paraId="6B62847F">
      <w:pPr>
        <w:keepNext w:val="0"/>
        <w:keepLines w:val="0"/>
        <w:widowControl/>
        <w:numPr>
          <w:ilvl w:val="0"/>
          <w:numId w:val="59"/>
        </w:numPr>
        <w:suppressLineNumbers w:val="0"/>
        <w:spacing w:before="0" w:beforeAutospacing="1" w:after="0" w:afterAutospacing="1"/>
        <w:ind w:left="720" w:hanging="360"/>
        <w:rPr>
          <w:rFonts w:hint="default" w:ascii="Calibri" w:hAnsi="Calibri" w:cs="Calibri"/>
        </w:rPr>
      </w:pPr>
      <w:r>
        <w:rPr>
          <w:rFonts w:hint="default" w:ascii="Calibri" w:hAnsi="Calibri" w:cs="Calibri"/>
        </w:rPr>
        <w:t>Best Demand Supplier</w:t>
      </w:r>
    </w:p>
    <w:p w14:paraId="2EEC3352">
      <w:pPr>
        <w:keepNext w:val="0"/>
        <w:keepLines w:val="0"/>
        <w:widowControl/>
        <w:numPr>
          <w:ilvl w:val="0"/>
          <w:numId w:val="59"/>
        </w:numPr>
        <w:suppressLineNumbers w:val="0"/>
        <w:spacing w:before="0" w:beforeAutospacing="1" w:after="0" w:afterAutospacing="1"/>
        <w:ind w:left="720" w:hanging="360"/>
        <w:rPr>
          <w:rFonts w:hint="default" w:ascii="Calibri" w:hAnsi="Calibri" w:cs="Calibri"/>
        </w:rPr>
      </w:pPr>
      <w:r>
        <w:rPr>
          <w:rFonts w:hint="default" w:ascii="Calibri" w:hAnsi="Calibri" w:cs="Calibri"/>
        </w:rPr>
        <w:t>Best Cost Supplier</w:t>
      </w:r>
    </w:p>
    <w:p w14:paraId="6D7541C6">
      <w:pPr>
        <w:keepNext w:val="0"/>
        <w:keepLines w:val="0"/>
        <w:widowControl/>
        <w:numPr>
          <w:ilvl w:val="0"/>
          <w:numId w:val="59"/>
        </w:numPr>
        <w:suppressLineNumbers w:val="0"/>
        <w:spacing w:before="0" w:beforeAutospacing="1" w:after="0" w:afterAutospacing="1"/>
        <w:ind w:left="720" w:hanging="360"/>
        <w:rPr>
          <w:rFonts w:hint="default" w:ascii="Calibri" w:hAnsi="Calibri" w:cs="Calibri"/>
        </w:rPr>
      </w:pPr>
      <w:r>
        <w:rPr>
          <w:rFonts w:hint="default" w:ascii="Calibri" w:hAnsi="Calibri" w:cs="Calibri"/>
        </w:rPr>
        <w:t>Best Safety Supplier</w:t>
      </w:r>
    </w:p>
    <w:p w14:paraId="073914CB">
      <w:pPr>
        <w:keepNext w:val="0"/>
        <w:keepLines w:val="0"/>
        <w:widowControl/>
        <w:numPr>
          <w:ilvl w:val="0"/>
          <w:numId w:val="59"/>
        </w:numPr>
        <w:suppressLineNumbers w:val="0"/>
        <w:spacing w:before="0" w:beforeAutospacing="1" w:after="0" w:afterAutospacing="1"/>
        <w:ind w:left="720" w:hanging="360"/>
        <w:rPr>
          <w:rFonts w:hint="default" w:ascii="Calibri" w:hAnsi="Calibri" w:cs="Calibri"/>
        </w:rPr>
      </w:pPr>
      <w:r>
        <w:rPr>
          <w:rFonts w:hint="default" w:ascii="Calibri" w:hAnsi="Calibri" w:cs="Calibri"/>
        </w:rPr>
        <w:t>Recommended Supplier</w:t>
      </w:r>
    </w:p>
    <w:p w14:paraId="3B37A587">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final recommendation is based on consolidated procurement intelligence.</w:t>
      </w:r>
    </w:p>
    <w:p w14:paraId="1717BB77">
      <w:pPr>
        <w:pStyle w:val="3"/>
        <w:keepNext w:val="0"/>
        <w:keepLines w:val="0"/>
        <w:widowControl/>
        <w:suppressLineNumbers w:val="0"/>
        <w:rPr>
          <w:rFonts w:hint="default" w:ascii="Calibri" w:hAnsi="Calibri" w:cs="Calibri"/>
        </w:rPr>
      </w:pPr>
      <w:r>
        <w:rPr>
          <w:rFonts w:hint="default" w:ascii="Calibri" w:hAnsi="Calibri" w:cs="Calibri"/>
        </w:rPr>
        <w:t>13.7 Procurement Intelligence Dashboard</w:t>
      </w:r>
    </w:p>
    <w:p w14:paraId="1BD9956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dashboard displays:</w:t>
      </w:r>
    </w:p>
    <w:p w14:paraId="5EADFC4B">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Procurement Scores</w:t>
      </w:r>
    </w:p>
    <w:p w14:paraId="13CB3442">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Supplier Rankings</w:t>
      </w:r>
    </w:p>
    <w:p w14:paraId="700455EE">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Procurement Situations</w:t>
      </w:r>
    </w:p>
    <w:p w14:paraId="4938FD72">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Procurement Modes</w:t>
      </w:r>
    </w:p>
    <w:p w14:paraId="75DE3F66">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Recommended Suppliers</w:t>
      </w:r>
    </w:p>
    <w:p w14:paraId="763B73A2">
      <w:pPr>
        <w:keepNext w:val="0"/>
        <w:keepLines w:val="0"/>
        <w:widowControl/>
        <w:numPr>
          <w:ilvl w:val="0"/>
          <w:numId w:val="60"/>
        </w:numPr>
        <w:suppressLineNumbers w:val="0"/>
        <w:spacing w:before="0" w:beforeAutospacing="1" w:after="0" w:afterAutospacing="1"/>
        <w:ind w:left="720" w:hanging="360"/>
        <w:rPr>
          <w:rFonts w:hint="default" w:ascii="Calibri" w:hAnsi="Calibri" w:cs="Calibri"/>
        </w:rPr>
      </w:pPr>
      <w:r>
        <w:rPr>
          <w:rFonts w:hint="default" w:ascii="Calibri" w:hAnsi="Calibri" w:cs="Calibri"/>
        </w:rPr>
        <w:t>Procurement Analytics</w:t>
      </w:r>
    </w:p>
    <w:p w14:paraId="2EAC9479">
      <w:pPr>
        <w:pStyle w:val="13"/>
        <w:keepNext w:val="0"/>
        <w:keepLines w:val="0"/>
        <w:widowControl/>
        <w:suppressLineNumbers w:val="0"/>
        <w:jc w:val="both"/>
        <w:rPr>
          <w:rFonts w:hint="default" w:ascii="Calibri" w:hAnsi="Calibri" w:cs="Calibri"/>
          <w:sz w:val="28"/>
          <w:szCs w:val="28"/>
          <w:lang w:val="en-US"/>
        </w:rPr>
      </w:pPr>
      <w:r>
        <w:rPr>
          <w:rFonts w:hint="default" w:ascii="Calibri" w:hAnsi="Calibri" w:cs="Calibri"/>
          <w:sz w:val="28"/>
          <w:szCs w:val="28"/>
          <w:lang w:val="en-US"/>
        </w:rPr>
        <w:drawing>
          <wp:inline distT="0" distB="0" distL="114300" distR="114300">
            <wp:extent cx="6061075" cy="2430780"/>
            <wp:effectExtent l="0" t="0" r="9525" b="7620"/>
            <wp:docPr id="25" name="Picture 25" descr="ChatGPT Image Jun 14, 2026, 11_13_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tGPT Image Jun 14, 2026, 11_13_49 PM"/>
                    <pic:cNvPicPr>
                      <a:picLocks noChangeAspect="1"/>
                    </pic:cNvPicPr>
                  </pic:nvPicPr>
                  <pic:blipFill>
                    <a:blip r:embed="rId29"/>
                    <a:stretch>
                      <a:fillRect/>
                    </a:stretch>
                  </pic:blipFill>
                  <pic:spPr>
                    <a:xfrm>
                      <a:off x="0" y="0"/>
                      <a:ext cx="6061075" cy="2430780"/>
                    </a:xfrm>
                    <a:prstGeom prst="rect">
                      <a:avLst/>
                    </a:prstGeom>
                  </pic:spPr>
                </pic:pic>
              </a:graphicData>
            </a:graphic>
          </wp:inline>
        </w:drawing>
      </w:r>
    </w:p>
    <w:p w14:paraId="387115DB">
      <w:pPr>
        <w:pStyle w:val="13"/>
        <w:keepNext w:val="0"/>
        <w:keepLines w:val="0"/>
        <w:widowControl/>
        <w:suppressLineNumbers w:val="0"/>
        <w:jc w:val="both"/>
        <w:rPr>
          <w:rFonts w:hint="default" w:ascii="Calibri" w:hAnsi="Calibri" w:cs="Calibri"/>
          <w:sz w:val="28"/>
          <w:szCs w:val="28"/>
          <w:lang w:val="en-US"/>
        </w:rPr>
      </w:pPr>
    </w:p>
    <w:p w14:paraId="60655C76">
      <w:pPr>
        <w:pStyle w:val="13"/>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13.1:Procurement Intelligence Workflow</w:t>
      </w:r>
    </w:p>
    <w:p w14:paraId="2C2ACE43">
      <w:pPr>
        <w:pStyle w:val="13"/>
        <w:keepNext w:val="0"/>
        <w:keepLines w:val="0"/>
        <w:widowControl/>
        <w:suppressLineNumbers w:val="0"/>
        <w:jc w:val="center"/>
        <w:rPr>
          <w:rFonts w:hint="default" w:ascii="Calibri" w:hAnsi="Calibri" w:cs="Calibri"/>
          <w:sz w:val="28"/>
          <w:szCs w:val="28"/>
          <w:lang w:val="en-US"/>
        </w:rPr>
      </w:pPr>
    </w:p>
    <w:p w14:paraId="77E7F648">
      <w:pPr>
        <w:pStyle w:val="13"/>
        <w:keepNext w:val="0"/>
        <w:keepLines w:val="0"/>
        <w:widowControl/>
        <w:suppressLineNumbers w:val="0"/>
        <w:jc w:val="both"/>
      </w:pPr>
      <w:r>
        <w:drawing>
          <wp:inline distT="0" distB="0" distL="114300" distR="114300">
            <wp:extent cx="6352540" cy="2901315"/>
            <wp:effectExtent l="0" t="0" r="10160" b="6985"/>
            <wp:docPr id="2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5"/>
                    <pic:cNvPicPr>
                      <a:picLocks noChangeAspect="1"/>
                    </pic:cNvPicPr>
                  </pic:nvPicPr>
                  <pic:blipFill>
                    <a:blip r:embed="rId30"/>
                    <a:stretch>
                      <a:fillRect/>
                    </a:stretch>
                  </pic:blipFill>
                  <pic:spPr>
                    <a:xfrm>
                      <a:off x="0" y="0"/>
                      <a:ext cx="6352540" cy="2901315"/>
                    </a:xfrm>
                    <a:prstGeom prst="rect">
                      <a:avLst/>
                    </a:prstGeom>
                    <a:noFill/>
                    <a:ln>
                      <a:noFill/>
                    </a:ln>
                  </pic:spPr>
                </pic:pic>
              </a:graphicData>
            </a:graphic>
          </wp:inline>
        </w:drawing>
      </w:r>
    </w:p>
    <w:p w14:paraId="3C08BE16">
      <w:pPr>
        <w:pStyle w:val="13"/>
        <w:keepNext w:val="0"/>
        <w:keepLines w:val="0"/>
        <w:widowControl/>
        <w:suppressLineNumbers w:val="0"/>
        <w:jc w:val="both"/>
      </w:pPr>
    </w:p>
    <w:p w14:paraId="3BEF8D48">
      <w:pPr>
        <w:pStyle w:val="13"/>
        <w:keepNext w:val="0"/>
        <w:keepLines w:val="0"/>
        <w:widowControl/>
        <w:suppressLineNumbers w:val="0"/>
        <w:jc w:val="center"/>
        <w:rPr>
          <w:rFonts w:hint="default" w:ascii="Calibri" w:hAnsi="Calibri" w:cs="Calibri"/>
          <w:sz w:val="28"/>
          <w:szCs w:val="28"/>
          <w:lang w:val="en-US"/>
        </w:rPr>
      </w:pPr>
      <w:r>
        <w:rPr>
          <w:rFonts w:hint="default" w:ascii="Calibri" w:hAnsi="Calibri" w:cs="Calibri"/>
          <w:sz w:val="28"/>
          <w:szCs w:val="28"/>
          <w:lang w:val="en-US"/>
        </w:rPr>
        <w:t>Figure 13.2: Procurement Intelligence Dashboard</w:t>
      </w:r>
    </w:p>
    <w:p w14:paraId="4BFBEE8A">
      <w:pPr>
        <w:pStyle w:val="13"/>
        <w:keepNext w:val="0"/>
        <w:keepLines w:val="0"/>
        <w:widowControl/>
        <w:suppressLineNumbers w:val="0"/>
        <w:jc w:val="center"/>
        <w:rPr>
          <w:rFonts w:hint="default" w:ascii="Calibri" w:hAnsi="Calibri" w:cs="Calibri"/>
          <w:sz w:val="28"/>
          <w:szCs w:val="28"/>
          <w:lang w:val="en-US"/>
        </w:rPr>
      </w:pPr>
    </w:p>
    <w:p w14:paraId="6CD39B6B">
      <w:pPr>
        <w:pStyle w:val="3"/>
        <w:keepNext w:val="0"/>
        <w:keepLines w:val="0"/>
        <w:widowControl/>
        <w:suppressLineNumbers w:val="0"/>
        <w:rPr>
          <w:rFonts w:hint="default" w:ascii="Calibri" w:hAnsi="Calibri" w:cs="Calibri"/>
        </w:rPr>
      </w:pPr>
      <w:r>
        <w:rPr>
          <w:rFonts w:hint="default" w:ascii="Calibri" w:hAnsi="Calibri" w:cs="Calibri"/>
        </w:rPr>
        <w:t>14. Dashboard User Guide</w:t>
      </w:r>
    </w:p>
    <w:p w14:paraId="3FC393E0">
      <w:pPr>
        <w:pStyle w:val="4"/>
        <w:keepNext w:val="0"/>
        <w:keepLines w:val="0"/>
        <w:widowControl/>
        <w:suppressLineNumbers w:val="0"/>
        <w:rPr>
          <w:rFonts w:hint="default" w:ascii="Calibri" w:hAnsi="Calibri" w:cs="Calibri"/>
        </w:rPr>
      </w:pPr>
      <w:r>
        <w:rPr>
          <w:rFonts w:hint="default" w:ascii="Calibri" w:hAnsi="Calibri" w:cs="Calibri"/>
        </w:rPr>
        <w:t>14.1 Launching the Application</w:t>
      </w:r>
    </w:p>
    <w:p w14:paraId="08335C85">
      <w:pPr>
        <w:pStyle w:val="15"/>
        <w:keepNext w:val="0"/>
        <w:keepLines w:val="0"/>
        <w:widowControl/>
        <w:suppressLineNumbers w:val="0"/>
        <w:rPr>
          <w:rFonts w:hint="default" w:ascii="Calibri" w:hAnsi="Calibri" w:cs="Calibri"/>
        </w:rPr>
      </w:pPr>
      <w:r>
        <w:rPr>
          <w:rFonts w:hint="default" w:ascii="Calibri" w:hAnsi="Calibri" w:cs="Calibri"/>
        </w:rPr>
        <w:t>The Industrial Procurement Intelligence Platform is deployed as a Streamlit web application. Users can launch the application using the command line interface.</w:t>
      </w:r>
    </w:p>
    <w:p w14:paraId="2791BCF2">
      <w:pPr>
        <w:pStyle w:val="15"/>
        <w:keepNext w:val="0"/>
        <w:keepLines w:val="0"/>
        <w:widowControl/>
        <w:suppressLineNumbers w:val="0"/>
        <w:rPr>
          <w:rFonts w:hint="default" w:ascii="Calibri" w:hAnsi="Calibri" w:cs="Calibri"/>
        </w:rPr>
      </w:pPr>
      <w:r>
        <w:rPr>
          <w:rFonts w:hint="default" w:ascii="Calibri" w:hAnsi="Calibri" w:cs="Calibri"/>
        </w:rPr>
        <w:t>Open Anaconda Prompt and navigate to the project directory:</w:t>
      </w:r>
    </w:p>
    <w:p w14:paraId="2FFE0F01">
      <w:pPr>
        <w:pStyle w:val="13"/>
        <w:keepNext w:val="0"/>
        <w:keepLines w:val="0"/>
        <w:widowControl/>
        <w:suppressLineNumbers w:val="0"/>
        <w:rPr>
          <w:rFonts w:hint="default" w:ascii="Calibri" w:hAnsi="Calibri" w:cs="Calibri"/>
        </w:rPr>
      </w:pPr>
      <w:r>
        <w:rPr>
          <w:rFonts w:hint="default" w:ascii="Calibri" w:hAnsi="Calibri" w:cs="Calibri"/>
        </w:rPr>
        <w:t>cd</w:t>
      </w:r>
      <w:r>
        <w:rPr>
          <w:rStyle w:val="12"/>
          <w:rFonts w:hint="default" w:ascii="Calibri" w:hAnsi="Calibri" w:cs="Calibri"/>
        </w:rPr>
        <w:t xml:space="preserve"> Industrial_Procurement_Intelligence_Platform</w:t>
      </w:r>
    </w:p>
    <w:p w14:paraId="74626A63">
      <w:pPr>
        <w:pStyle w:val="15"/>
        <w:keepNext w:val="0"/>
        <w:keepLines w:val="0"/>
        <w:widowControl/>
        <w:suppressLineNumbers w:val="0"/>
        <w:rPr>
          <w:rFonts w:hint="default" w:ascii="Calibri" w:hAnsi="Calibri" w:cs="Calibri"/>
        </w:rPr>
      </w:pPr>
      <w:r>
        <w:rPr>
          <w:rFonts w:hint="default" w:ascii="Calibri" w:hAnsi="Calibri" w:cs="Calibri"/>
        </w:rPr>
        <w:t>Run the Streamlit application:</w:t>
      </w:r>
    </w:p>
    <w:p w14:paraId="1A13C670">
      <w:pPr>
        <w:pStyle w:val="13"/>
        <w:keepNext w:val="0"/>
        <w:keepLines w:val="0"/>
        <w:widowControl/>
        <w:suppressLineNumbers w:val="0"/>
        <w:rPr>
          <w:rFonts w:hint="default" w:ascii="Calibri" w:hAnsi="Calibri" w:cs="Calibri"/>
        </w:rPr>
      </w:pPr>
      <w:r>
        <w:rPr>
          <w:rStyle w:val="12"/>
          <w:rFonts w:hint="default" w:ascii="Calibri" w:hAnsi="Calibri" w:cs="Calibri"/>
        </w:rPr>
        <w:t>streamlit run</w:t>
      </w:r>
      <w:r>
        <w:rPr>
          <w:rStyle w:val="12"/>
          <w:rFonts w:hint="default" w:ascii="Calibri" w:hAnsi="Calibri" w:cs="Calibri"/>
          <w:lang w:val="en-US"/>
        </w:rPr>
        <w:t xml:space="preserve"> </w:t>
      </w:r>
      <w:r>
        <w:rPr>
          <w:rStyle w:val="12"/>
          <w:rFonts w:hint="default" w:ascii="Calibri" w:hAnsi="Calibri" w:cs="Calibri"/>
        </w:rPr>
        <w:t xml:space="preserve"> </w:t>
      </w:r>
      <w:r>
        <w:rPr>
          <w:rStyle w:val="12"/>
          <w:rFonts w:hint="default" w:ascii="Calibri" w:hAnsi="Calibri" w:cs="Calibri"/>
          <w:lang w:val="en-US"/>
        </w:rPr>
        <w:t>dashboard/</w:t>
      </w:r>
      <w:r>
        <w:rPr>
          <w:rStyle w:val="12"/>
          <w:rFonts w:hint="default" w:ascii="Calibri" w:hAnsi="Calibri" w:cs="Calibri"/>
        </w:rPr>
        <w:t>dashboard.py</w:t>
      </w:r>
    </w:p>
    <w:p w14:paraId="60482A38">
      <w:pPr>
        <w:pStyle w:val="15"/>
        <w:keepNext w:val="0"/>
        <w:keepLines w:val="0"/>
        <w:widowControl/>
        <w:suppressLineNumbers w:val="0"/>
        <w:rPr>
          <w:rFonts w:hint="default" w:ascii="Calibri" w:hAnsi="Calibri" w:cs="Calibri"/>
        </w:rPr>
      </w:pPr>
      <w:r>
        <w:rPr>
          <w:rFonts w:hint="default" w:ascii="Calibri" w:hAnsi="Calibri" w:cs="Calibri"/>
        </w:rPr>
        <w:t>Upon successful execution, the application launches in the default web browser at:</w:t>
      </w:r>
    </w:p>
    <w:p w14:paraId="582D572E">
      <w:pPr>
        <w:pStyle w:val="13"/>
        <w:keepNext w:val="0"/>
        <w:keepLines w:val="0"/>
        <w:widowControl/>
        <w:suppressLineNumbers w:val="0"/>
        <w:rPr>
          <w:rFonts w:hint="default" w:ascii="Calibri" w:hAnsi="Calibri" w:cs="Calibri"/>
        </w:rPr>
      </w:pPr>
      <w:r>
        <w:rPr>
          <w:rStyle w:val="12"/>
          <w:rFonts w:hint="default" w:ascii="Calibri" w:hAnsi="Calibri" w:cs="Calibri"/>
        </w:rPr>
        <w:t>http://localhost:8501</w:t>
      </w:r>
    </w:p>
    <w:p w14:paraId="022F5DE8">
      <w:pPr>
        <w:pStyle w:val="15"/>
        <w:keepNext w:val="0"/>
        <w:keepLines w:val="0"/>
        <w:widowControl/>
        <w:suppressLineNumbers w:val="0"/>
        <w:rPr>
          <w:rFonts w:hint="default" w:ascii="Calibri" w:hAnsi="Calibri" w:cs="Calibri"/>
        </w:rPr>
      </w:pPr>
      <w:r>
        <w:rPr>
          <w:rFonts w:hint="default" w:ascii="Calibri" w:hAnsi="Calibri" w:cs="Calibri"/>
        </w:rPr>
        <w:t>The Enterprise Overview page is displayed as the default landing page.</w:t>
      </w:r>
    </w:p>
    <w:p w14:paraId="4D4B25E0">
      <w:pPr>
        <w:pStyle w:val="4"/>
        <w:keepNext w:val="0"/>
        <w:keepLines w:val="0"/>
        <w:widowControl/>
        <w:suppressLineNumbers w:val="0"/>
        <w:rPr>
          <w:rFonts w:hint="default" w:ascii="Calibri" w:hAnsi="Calibri" w:cs="Calibri"/>
        </w:rPr>
      </w:pPr>
      <w:r>
        <w:rPr>
          <w:rFonts w:hint="default" w:ascii="Calibri" w:hAnsi="Calibri" w:cs="Calibri"/>
        </w:rPr>
        <w:t>14.2 Uploading Datasets</w:t>
      </w:r>
    </w:p>
    <w:p w14:paraId="51F98B85">
      <w:pPr>
        <w:pStyle w:val="15"/>
        <w:keepNext w:val="0"/>
        <w:keepLines w:val="0"/>
        <w:widowControl/>
        <w:suppressLineNumbers w:val="0"/>
        <w:rPr>
          <w:rFonts w:hint="default" w:ascii="Calibri" w:hAnsi="Calibri" w:cs="Calibri"/>
        </w:rPr>
      </w:pPr>
      <w:r>
        <w:rPr>
          <w:rFonts w:hint="default" w:ascii="Calibri" w:hAnsi="Calibri" w:cs="Calibri"/>
        </w:rPr>
        <w:t>To begin analysis, users must upload a procurement dataset.</w:t>
      </w:r>
    </w:p>
    <w:p w14:paraId="4BEAA556">
      <w:pPr>
        <w:pStyle w:val="15"/>
        <w:keepNext w:val="0"/>
        <w:keepLines w:val="0"/>
        <w:widowControl/>
        <w:suppressLineNumbers w:val="0"/>
        <w:rPr>
          <w:rFonts w:hint="default" w:ascii="Calibri" w:hAnsi="Calibri" w:cs="Calibri"/>
        </w:rPr>
      </w:pPr>
      <w:r>
        <w:rPr>
          <w:rFonts w:hint="default" w:ascii="Calibri" w:hAnsi="Calibri" w:cs="Calibri"/>
        </w:rPr>
        <w:t>Steps:</w:t>
      </w:r>
    </w:p>
    <w:p w14:paraId="0BFF230E">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Open the dashboard. </w:t>
      </w:r>
    </w:p>
    <w:p w14:paraId="7E1DCE7A">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Navigate to the dataset upload section. </w:t>
      </w:r>
    </w:p>
    <w:p w14:paraId="0877E91D">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Click </w:t>
      </w:r>
      <w:r>
        <w:rPr>
          <w:rStyle w:val="16"/>
          <w:rFonts w:hint="default" w:ascii="Calibri" w:hAnsi="Calibri" w:cs="Calibri"/>
        </w:rPr>
        <w:t>Browse Files</w:t>
      </w:r>
      <w:r>
        <w:rPr>
          <w:rFonts w:hint="default" w:ascii="Calibri" w:hAnsi="Calibri" w:cs="Calibri"/>
        </w:rPr>
        <w:t xml:space="preserve">. </w:t>
      </w:r>
    </w:p>
    <w:p w14:paraId="765B9DA7">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Select the procurement dataset (.xlsx). </w:t>
      </w:r>
    </w:p>
    <w:p w14:paraId="414385C7">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Upload the file. </w:t>
      </w:r>
    </w:p>
    <w:p w14:paraId="0331CADD">
      <w:pPr>
        <w:keepNext w:val="0"/>
        <w:keepLines w:val="0"/>
        <w:widowControl/>
        <w:numPr>
          <w:ilvl w:val="0"/>
          <w:numId w:val="6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Wait for validation and preprocessing to complete. </w:t>
      </w:r>
    </w:p>
    <w:p w14:paraId="3E7F6EE2">
      <w:pPr>
        <w:pStyle w:val="15"/>
        <w:keepNext w:val="0"/>
        <w:keepLines w:val="0"/>
        <w:widowControl/>
        <w:suppressLineNumbers w:val="0"/>
        <w:rPr>
          <w:rFonts w:hint="default" w:ascii="Calibri" w:hAnsi="Calibri" w:cs="Calibri"/>
        </w:rPr>
      </w:pPr>
      <w:r>
        <w:rPr>
          <w:rFonts w:hint="default" w:ascii="Calibri" w:hAnsi="Calibri" w:cs="Calibri"/>
        </w:rPr>
        <w:t>Once uploaded, the platform automatically begins dataset inspection and diagnostics.</w:t>
      </w:r>
    </w:p>
    <w:p w14:paraId="46CE5275">
      <w:pPr>
        <w:pStyle w:val="15"/>
        <w:keepNext w:val="0"/>
        <w:keepLines w:val="0"/>
        <w:widowControl/>
        <w:suppressLineNumbers w:val="0"/>
      </w:pPr>
      <w:r>
        <w:drawing>
          <wp:inline distT="0" distB="0" distL="114300" distR="114300">
            <wp:extent cx="5724525" cy="2608580"/>
            <wp:effectExtent l="0" t="0" r="3175" b="7620"/>
            <wp:docPr id="2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1"/>
                    <pic:cNvPicPr>
                      <a:picLocks noChangeAspect="1"/>
                    </pic:cNvPicPr>
                  </pic:nvPicPr>
                  <pic:blipFill>
                    <a:blip r:embed="rId31"/>
                    <a:stretch>
                      <a:fillRect/>
                    </a:stretch>
                  </pic:blipFill>
                  <pic:spPr>
                    <a:xfrm>
                      <a:off x="0" y="0"/>
                      <a:ext cx="5724525" cy="2608580"/>
                    </a:xfrm>
                    <a:prstGeom prst="rect">
                      <a:avLst/>
                    </a:prstGeom>
                    <a:noFill/>
                    <a:ln>
                      <a:noFill/>
                    </a:ln>
                  </pic:spPr>
                </pic:pic>
              </a:graphicData>
            </a:graphic>
          </wp:inline>
        </w:drawing>
      </w:r>
    </w:p>
    <w:p w14:paraId="39D53A08">
      <w:pPr>
        <w:pStyle w:val="15"/>
        <w:keepNext w:val="0"/>
        <w:keepLines w:val="0"/>
        <w:widowControl/>
        <w:suppressLineNumbers w:val="0"/>
        <w:jc w:val="center"/>
        <w:rPr>
          <w:rFonts w:hint="default"/>
          <w:lang w:val="en-US"/>
        </w:rPr>
      </w:pPr>
      <w:r>
        <w:rPr>
          <w:rFonts w:hint="default"/>
          <w:lang w:val="en-US"/>
        </w:rPr>
        <w:t>Figure 14.1: Dataset Upload Interface</w:t>
      </w:r>
    </w:p>
    <w:p w14:paraId="5CACFCCD">
      <w:pPr>
        <w:pStyle w:val="4"/>
        <w:keepNext w:val="0"/>
        <w:keepLines w:val="0"/>
        <w:widowControl/>
        <w:suppressLineNumbers w:val="0"/>
        <w:rPr>
          <w:rFonts w:hint="default" w:ascii="Calibri" w:hAnsi="Calibri" w:cs="Calibri"/>
        </w:rPr>
      </w:pPr>
      <w:r>
        <w:rPr>
          <w:rFonts w:hint="default" w:ascii="Calibri" w:hAnsi="Calibri" w:cs="Calibri"/>
        </w:rPr>
        <w:t>14.3 Automatic Target Detection</w:t>
      </w:r>
    </w:p>
    <w:p w14:paraId="1A8D78AD">
      <w:pPr>
        <w:pStyle w:val="15"/>
        <w:keepNext w:val="0"/>
        <w:keepLines w:val="0"/>
        <w:widowControl/>
        <w:suppressLineNumbers w:val="0"/>
        <w:rPr>
          <w:rFonts w:hint="default" w:ascii="Calibri" w:hAnsi="Calibri" w:cs="Calibri"/>
        </w:rPr>
      </w:pPr>
      <w:r>
        <w:rPr>
          <w:rFonts w:hint="default" w:ascii="Calibri" w:hAnsi="Calibri" w:cs="Calibri"/>
        </w:rPr>
        <w:t>After dataset upload, the platform automatically identifies relevant target variables required for intelligence generation.</w:t>
      </w:r>
    </w:p>
    <w:p w14:paraId="70889FA7">
      <w:pPr>
        <w:pStyle w:val="15"/>
        <w:keepNext w:val="0"/>
        <w:keepLines w:val="0"/>
        <w:widowControl/>
        <w:suppressLineNumbers w:val="0"/>
        <w:rPr>
          <w:rFonts w:hint="default" w:ascii="Calibri" w:hAnsi="Calibri" w:cs="Calibri"/>
        </w:rPr>
      </w:pPr>
      <w:r>
        <w:rPr>
          <w:rFonts w:hint="default" w:ascii="Calibri" w:hAnsi="Calibri" w:cs="Calibri"/>
        </w:rPr>
        <w:t>Detected targets include:</w:t>
      </w:r>
    </w:p>
    <w:p w14:paraId="0348CCA5">
      <w:pPr>
        <w:keepNext w:val="0"/>
        <w:keepLines w:val="0"/>
        <w:widowControl/>
        <w:numPr>
          <w:ilvl w:val="0"/>
          <w:numId w:val="6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Target </w:t>
      </w:r>
    </w:p>
    <w:p w14:paraId="34D9CC1E">
      <w:pPr>
        <w:keepNext w:val="0"/>
        <w:keepLines w:val="0"/>
        <w:widowControl/>
        <w:numPr>
          <w:ilvl w:val="0"/>
          <w:numId w:val="6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Target </w:t>
      </w:r>
    </w:p>
    <w:p w14:paraId="685B0F7A">
      <w:pPr>
        <w:keepNext w:val="0"/>
        <w:keepLines w:val="0"/>
        <w:widowControl/>
        <w:numPr>
          <w:ilvl w:val="0"/>
          <w:numId w:val="6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Safety Target </w:t>
      </w:r>
    </w:p>
    <w:p w14:paraId="6922AA56">
      <w:pPr>
        <w:keepNext w:val="0"/>
        <w:keepLines w:val="0"/>
        <w:widowControl/>
        <w:numPr>
          <w:ilvl w:val="0"/>
          <w:numId w:val="6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In-House Cost Target </w:t>
      </w:r>
    </w:p>
    <w:p w14:paraId="57CFAEFE">
      <w:pPr>
        <w:keepNext w:val="0"/>
        <w:keepLines w:val="0"/>
        <w:widowControl/>
        <w:numPr>
          <w:ilvl w:val="0"/>
          <w:numId w:val="6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In-House Capacity Target </w:t>
      </w:r>
    </w:p>
    <w:p w14:paraId="7148B4AA">
      <w:pPr>
        <w:keepNext w:val="0"/>
        <w:keepLines w:val="0"/>
        <w:widowControl/>
        <w:numPr>
          <w:ilvl w:val="0"/>
          <w:numId w:val="6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In-House Safety Target </w:t>
      </w:r>
    </w:p>
    <w:p w14:paraId="274DBD1C">
      <w:pPr>
        <w:pStyle w:val="15"/>
        <w:keepNext w:val="0"/>
        <w:keepLines w:val="0"/>
        <w:widowControl/>
        <w:suppressLineNumbers w:val="0"/>
        <w:rPr>
          <w:rFonts w:hint="default" w:ascii="Calibri" w:hAnsi="Calibri" w:cs="Calibri"/>
        </w:rPr>
      </w:pPr>
      <w:r>
        <w:rPr>
          <w:rFonts w:hint="default" w:ascii="Calibri" w:hAnsi="Calibri" w:cs="Calibri"/>
        </w:rPr>
        <w:t>The detected targets are displayed within the dashboard and are automatically configured for model training.</w:t>
      </w:r>
    </w:p>
    <w:p w14:paraId="2112B1DB">
      <w:pPr>
        <w:pStyle w:val="4"/>
        <w:keepNext w:val="0"/>
        <w:keepLines w:val="0"/>
        <w:widowControl/>
        <w:suppressLineNumbers w:val="0"/>
        <w:rPr>
          <w:rFonts w:hint="default" w:ascii="Calibri" w:hAnsi="Calibri" w:cs="Calibri"/>
        </w:rPr>
      </w:pPr>
      <w:r>
        <w:rPr>
          <w:rFonts w:hint="default" w:ascii="Calibri" w:hAnsi="Calibri" w:cs="Calibri"/>
        </w:rPr>
        <w:t>14.4 Manual Target Configuration</w:t>
      </w:r>
    </w:p>
    <w:p w14:paraId="56360A10">
      <w:pPr>
        <w:pStyle w:val="15"/>
        <w:keepNext w:val="0"/>
        <w:keepLines w:val="0"/>
        <w:widowControl/>
        <w:suppressLineNumbers w:val="0"/>
        <w:rPr>
          <w:rFonts w:hint="default" w:ascii="Calibri" w:hAnsi="Calibri" w:cs="Calibri"/>
        </w:rPr>
      </w:pPr>
      <w:r>
        <w:rPr>
          <w:rFonts w:hint="default" w:ascii="Calibri" w:hAnsi="Calibri" w:cs="Calibri"/>
        </w:rPr>
        <w:t>If the automatically detected target is incorrect or multiple candidate columns exist, users may manually configure the target variables.</w:t>
      </w:r>
    </w:p>
    <w:p w14:paraId="74EA00E7">
      <w:pPr>
        <w:pStyle w:val="15"/>
        <w:keepNext w:val="0"/>
        <w:keepLines w:val="0"/>
        <w:widowControl/>
        <w:suppressLineNumbers w:val="0"/>
        <w:rPr>
          <w:rFonts w:hint="default" w:ascii="Calibri" w:hAnsi="Calibri" w:cs="Calibri"/>
        </w:rPr>
      </w:pPr>
      <w:r>
        <w:rPr>
          <w:rFonts w:hint="default" w:ascii="Calibri" w:hAnsi="Calibri" w:cs="Calibri"/>
        </w:rPr>
        <w:t>Manual configuration allows:</w:t>
      </w:r>
    </w:p>
    <w:p w14:paraId="55A00591">
      <w:pPr>
        <w:keepNext w:val="0"/>
        <w:keepLines w:val="0"/>
        <w:widowControl/>
        <w:numPr>
          <w:ilvl w:val="0"/>
          <w:numId w:val="6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Alternative target selection </w:t>
      </w:r>
    </w:p>
    <w:p w14:paraId="041F96F3">
      <w:pPr>
        <w:keepNext w:val="0"/>
        <w:keepLines w:val="0"/>
        <w:widowControl/>
        <w:numPr>
          <w:ilvl w:val="0"/>
          <w:numId w:val="6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Custom analysis setup </w:t>
      </w:r>
    </w:p>
    <w:p w14:paraId="162D420A">
      <w:pPr>
        <w:keepNext w:val="0"/>
        <w:keepLines w:val="0"/>
        <w:widowControl/>
        <w:numPr>
          <w:ilvl w:val="0"/>
          <w:numId w:val="6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Greater control over model training </w:t>
      </w:r>
    </w:p>
    <w:p w14:paraId="0AA2F3AA">
      <w:pPr>
        <w:pStyle w:val="15"/>
        <w:keepNext w:val="0"/>
        <w:keepLines w:val="0"/>
        <w:widowControl/>
        <w:suppressLineNumbers w:val="0"/>
        <w:rPr>
          <w:rFonts w:hint="default" w:ascii="Calibri" w:hAnsi="Calibri" w:cs="Calibri"/>
        </w:rPr>
      </w:pPr>
      <w:r>
        <w:rPr>
          <w:rFonts w:hint="default" w:ascii="Calibri" w:hAnsi="Calibri" w:cs="Calibri"/>
        </w:rPr>
        <w:t>The selected targets are then used by the machine learning framework.</w:t>
      </w:r>
    </w:p>
    <w:p w14:paraId="56E3FF92">
      <w:pPr>
        <w:pStyle w:val="15"/>
        <w:keepNext w:val="0"/>
        <w:keepLines w:val="0"/>
        <w:widowControl/>
        <w:suppressLineNumbers w:val="0"/>
      </w:pPr>
      <w:r>
        <w:drawing>
          <wp:inline distT="0" distB="0" distL="114300" distR="114300">
            <wp:extent cx="5724525" cy="2632075"/>
            <wp:effectExtent l="0" t="0" r="3175" b="9525"/>
            <wp:docPr id="2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2"/>
                    <pic:cNvPicPr>
                      <a:picLocks noChangeAspect="1"/>
                    </pic:cNvPicPr>
                  </pic:nvPicPr>
                  <pic:blipFill>
                    <a:blip r:embed="rId32"/>
                    <a:stretch>
                      <a:fillRect/>
                    </a:stretch>
                  </pic:blipFill>
                  <pic:spPr>
                    <a:xfrm>
                      <a:off x="0" y="0"/>
                      <a:ext cx="5724525" cy="2632075"/>
                    </a:xfrm>
                    <a:prstGeom prst="rect">
                      <a:avLst/>
                    </a:prstGeom>
                    <a:noFill/>
                    <a:ln>
                      <a:noFill/>
                    </a:ln>
                  </pic:spPr>
                </pic:pic>
              </a:graphicData>
            </a:graphic>
          </wp:inline>
        </w:drawing>
      </w:r>
    </w:p>
    <w:p w14:paraId="0C175D84">
      <w:pPr>
        <w:pStyle w:val="15"/>
        <w:keepNext w:val="0"/>
        <w:keepLines w:val="0"/>
        <w:widowControl/>
        <w:suppressLineNumbers w:val="0"/>
        <w:jc w:val="center"/>
        <w:rPr>
          <w:rFonts w:hint="default"/>
          <w:lang w:val="en-US"/>
        </w:rPr>
      </w:pPr>
      <w:r>
        <w:rPr>
          <w:rFonts w:hint="default"/>
          <w:lang w:val="en-US"/>
        </w:rPr>
        <w:t>Figure 14.2: Manual Target Configuration Interface</w:t>
      </w:r>
    </w:p>
    <w:p w14:paraId="05A56C21">
      <w:pPr>
        <w:pStyle w:val="4"/>
        <w:keepNext w:val="0"/>
        <w:keepLines w:val="0"/>
        <w:widowControl/>
        <w:suppressLineNumbers w:val="0"/>
        <w:rPr>
          <w:rFonts w:hint="default" w:ascii="Calibri" w:hAnsi="Calibri" w:cs="Calibri"/>
        </w:rPr>
      </w:pPr>
      <w:r>
        <w:rPr>
          <w:rFonts w:hint="default" w:ascii="Calibri" w:hAnsi="Calibri" w:cs="Calibri"/>
        </w:rPr>
        <w:t>14.5 Running Procurement Analysis</w:t>
      </w:r>
    </w:p>
    <w:p w14:paraId="4ED1C568">
      <w:pPr>
        <w:pStyle w:val="15"/>
        <w:keepNext w:val="0"/>
        <w:keepLines w:val="0"/>
        <w:widowControl/>
        <w:suppressLineNumbers w:val="0"/>
        <w:rPr>
          <w:rFonts w:hint="default" w:ascii="Calibri" w:hAnsi="Calibri" w:cs="Calibri"/>
        </w:rPr>
      </w:pPr>
      <w:r>
        <w:rPr>
          <w:rFonts w:hint="default" w:ascii="Calibri" w:hAnsi="Calibri" w:cs="Calibri"/>
        </w:rPr>
        <w:t>After target detection and validation, users can execute procurement intelligence analysis.</w:t>
      </w:r>
    </w:p>
    <w:p w14:paraId="125BD811">
      <w:pPr>
        <w:pStyle w:val="15"/>
        <w:keepNext w:val="0"/>
        <w:keepLines w:val="0"/>
        <w:widowControl/>
        <w:suppressLineNumbers w:val="0"/>
        <w:rPr>
          <w:rFonts w:hint="default" w:ascii="Calibri" w:hAnsi="Calibri" w:cs="Calibri"/>
        </w:rPr>
      </w:pPr>
      <w:r>
        <w:rPr>
          <w:rFonts w:hint="default" w:ascii="Calibri" w:hAnsi="Calibri" w:cs="Calibri"/>
        </w:rPr>
        <w:t>Steps:</w:t>
      </w:r>
    </w:p>
    <w:p w14:paraId="16E147D1">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Select the desired dashboard module. </w:t>
      </w:r>
    </w:p>
    <w:p w14:paraId="705E1D59">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Initiate model training. </w:t>
      </w:r>
    </w:p>
    <w:p w14:paraId="4ADBB15D">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Allow model evaluation to complete. </w:t>
      </w:r>
    </w:p>
    <w:p w14:paraId="3095404C">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Review generated predictions. </w:t>
      </w:r>
    </w:p>
    <w:p w14:paraId="4CE95120">
      <w:pPr>
        <w:keepNext w:val="0"/>
        <w:keepLines w:val="0"/>
        <w:widowControl/>
        <w:numPr>
          <w:ilvl w:val="0"/>
          <w:numId w:val="6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Analyze procurement recommendations. </w:t>
      </w:r>
    </w:p>
    <w:p w14:paraId="0FE48D67">
      <w:pPr>
        <w:pStyle w:val="15"/>
        <w:keepNext w:val="0"/>
        <w:keepLines w:val="0"/>
        <w:widowControl/>
        <w:suppressLineNumbers w:val="0"/>
        <w:rPr>
          <w:rFonts w:hint="default" w:ascii="Calibri" w:hAnsi="Calibri" w:cs="Calibri"/>
        </w:rPr>
      </w:pPr>
      <w:r>
        <w:rPr>
          <w:rFonts w:hint="default" w:ascii="Calibri" w:hAnsi="Calibri" w:cs="Calibri"/>
        </w:rPr>
        <w:t>The platform automatically performs:</w:t>
      </w:r>
    </w:p>
    <w:p w14:paraId="501ACB6D">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Intelligence </w:t>
      </w:r>
    </w:p>
    <w:p w14:paraId="6C62337D">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Intelligence </w:t>
      </w:r>
    </w:p>
    <w:p w14:paraId="4D500A35">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Safety Intelligence </w:t>
      </w:r>
    </w:p>
    <w:p w14:paraId="0A0CD10D">
      <w:pPr>
        <w:keepNext w:val="0"/>
        <w:keepLines w:val="0"/>
        <w:widowControl/>
        <w:numPr>
          <w:ilvl w:val="0"/>
          <w:numId w:val="6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Intelligence </w:t>
      </w:r>
    </w:p>
    <w:p w14:paraId="6E0ACBA7">
      <w:pPr>
        <w:pStyle w:val="15"/>
        <w:keepNext w:val="0"/>
        <w:keepLines w:val="0"/>
        <w:widowControl/>
        <w:suppressLineNumbers w:val="0"/>
        <w:rPr>
          <w:rFonts w:hint="default" w:ascii="Calibri" w:hAnsi="Calibri" w:cs="Calibri"/>
        </w:rPr>
      </w:pPr>
      <w:r>
        <w:rPr>
          <w:rFonts w:hint="default" w:ascii="Calibri" w:hAnsi="Calibri" w:cs="Calibri"/>
        </w:rPr>
        <w:t>without requiring additional configuration.</w:t>
      </w:r>
    </w:p>
    <w:p w14:paraId="6415CD04">
      <w:pPr>
        <w:pStyle w:val="4"/>
        <w:keepNext w:val="0"/>
        <w:keepLines w:val="0"/>
        <w:widowControl/>
        <w:suppressLineNumbers w:val="0"/>
        <w:rPr>
          <w:rFonts w:hint="default" w:ascii="Calibri" w:hAnsi="Calibri" w:cs="Calibri"/>
        </w:rPr>
      </w:pPr>
      <w:r>
        <w:rPr>
          <w:rFonts w:hint="default" w:ascii="Calibri" w:hAnsi="Calibri" w:cs="Calibri"/>
        </w:rPr>
        <w:t>14.6 Viewing Results</w:t>
      </w:r>
    </w:p>
    <w:p w14:paraId="1B0F947A">
      <w:pPr>
        <w:pStyle w:val="15"/>
        <w:keepNext w:val="0"/>
        <w:keepLines w:val="0"/>
        <w:widowControl/>
        <w:suppressLineNumbers w:val="0"/>
        <w:rPr>
          <w:rFonts w:hint="default" w:ascii="Calibri" w:hAnsi="Calibri" w:cs="Calibri"/>
        </w:rPr>
      </w:pPr>
      <w:r>
        <w:rPr>
          <w:rFonts w:hint="default" w:ascii="Calibri" w:hAnsi="Calibri" w:cs="Calibri"/>
        </w:rPr>
        <w:t>The generated results are displayed through interactive dashboards.</w:t>
      </w:r>
    </w:p>
    <w:p w14:paraId="09379B65">
      <w:pPr>
        <w:pStyle w:val="15"/>
        <w:keepNext w:val="0"/>
        <w:keepLines w:val="0"/>
        <w:widowControl/>
        <w:suppressLineNumbers w:val="0"/>
        <w:rPr>
          <w:rFonts w:hint="default" w:ascii="Calibri" w:hAnsi="Calibri" w:cs="Calibri"/>
        </w:rPr>
      </w:pPr>
      <w:r>
        <w:rPr>
          <w:rFonts w:hint="default" w:ascii="Calibri" w:hAnsi="Calibri" w:cs="Calibri"/>
        </w:rPr>
        <w:t>Available outputs include:</w:t>
      </w:r>
    </w:p>
    <w:p w14:paraId="5AD48E08">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Predictions </w:t>
      </w:r>
    </w:p>
    <w:p w14:paraId="614227DF">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Predictions </w:t>
      </w:r>
    </w:p>
    <w:p w14:paraId="2AD1EA79">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Safety Assessments </w:t>
      </w:r>
    </w:p>
    <w:p w14:paraId="78DD3929">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Scores </w:t>
      </w:r>
    </w:p>
    <w:p w14:paraId="733753B3">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Rankings </w:t>
      </w:r>
    </w:p>
    <w:p w14:paraId="5331F883">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Recommended Suppliers </w:t>
      </w:r>
    </w:p>
    <w:p w14:paraId="3464D385">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Modes </w:t>
      </w:r>
    </w:p>
    <w:p w14:paraId="3977B3BC">
      <w:pPr>
        <w:keepNext w:val="0"/>
        <w:keepLines w:val="0"/>
        <w:widowControl/>
        <w:numPr>
          <w:ilvl w:val="0"/>
          <w:numId w:val="6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Situations </w:t>
      </w:r>
    </w:p>
    <w:p w14:paraId="48FBE7EC">
      <w:pPr>
        <w:pStyle w:val="15"/>
        <w:keepNext w:val="0"/>
        <w:keepLines w:val="0"/>
        <w:widowControl/>
        <w:suppressLineNumbers w:val="0"/>
      </w:pPr>
      <w:r>
        <w:rPr>
          <w:rFonts w:hint="default" w:ascii="Calibri" w:hAnsi="Calibri" w:cs="Calibri"/>
        </w:rPr>
        <w:t>These results support data-driven procurement decision-making.</w:t>
      </w:r>
    </w:p>
    <w:p w14:paraId="67791D81">
      <w:pPr>
        <w:pStyle w:val="2"/>
        <w:keepNext w:val="0"/>
        <w:keepLines w:val="0"/>
        <w:widowControl/>
        <w:suppressLineNumbers w:val="0"/>
        <w:rPr>
          <w:rFonts w:hint="default" w:ascii="Calibri" w:hAnsi="Calibri" w:cs="Calibri"/>
        </w:rPr>
      </w:pPr>
      <w:r>
        <w:rPr>
          <w:rFonts w:hint="default" w:ascii="Calibri" w:hAnsi="Calibri" w:cs="Calibri"/>
        </w:rPr>
        <w:t>15. Dashboard Pages</w:t>
      </w:r>
    </w:p>
    <w:p w14:paraId="7EED4DC5">
      <w:pPr>
        <w:pStyle w:val="4"/>
        <w:keepNext w:val="0"/>
        <w:keepLines w:val="0"/>
        <w:widowControl/>
        <w:suppressLineNumbers w:val="0"/>
        <w:rPr>
          <w:rFonts w:hint="default" w:ascii="Calibri" w:hAnsi="Calibri" w:cs="Calibri"/>
        </w:rPr>
      </w:pPr>
      <w:r>
        <w:rPr>
          <w:rFonts w:hint="default" w:ascii="Calibri" w:hAnsi="Calibri" w:cs="Calibri"/>
        </w:rPr>
        <w:t>15.1 Enterprise Overview Page</w:t>
      </w:r>
    </w:p>
    <w:p w14:paraId="0815395A">
      <w:pPr>
        <w:pStyle w:val="15"/>
        <w:keepNext w:val="0"/>
        <w:keepLines w:val="0"/>
        <w:widowControl/>
        <w:suppressLineNumbers w:val="0"/>
        <w:rPr>
          <w:rFonts w:hint="default" w:ascii="Calibri" w:hAnsi="Calibri" w:cs="Calibri"/>
        </w:rPr>
      </w:pPr>
      <w:r>
        <w:rPr>
          <w:rFonts w:hint="default" w:ascii="Calibri" w:hAnsi="Calibri" w:cs="Calibri"/>
        </w:rPr>
        <w:t>The Enterprise Overview page provides a high-level summary of platform activity and procurement intelligence results.</w:t>
      </w:r>
    </w:p>
    <w:p w14:paraId="7EDF1887">
      <w:pPr>
        <w:pStyle w:val="15"/>
        <w:keepNext w:val="0"/>
        <w:keepLines w:val="0"/>
        <w:widowControl/>
        <w:suppressLineNumbers w:val="0"/>
        <w:rPr>
          <w:rFonts w:hint="default" w:ascii="Calibri" w:hAnsi="Calibri" w:cs="Calibri"/>
        </w:rPr>
      </w:pPr>
      <w:r>
        <w:rPr>
          <w:rFonts w:hint="default" w:ascii="Calibri" w:hAnsi="Calibri" w:cs="Calibri"/>
        </w:rPr>
        <w:t>Information displayed includes:</w:t>
      </w:r>
    </w:p>
    <w:p w14:paraId="50AB129F">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Dataset Statistics </w:t>
      </w:r>
    </w:p>
    <w:p w14:paraId="4C8DED1D">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Number of Features </w:t>
      </w:r>
    </w:p>
    <w:p w14:paraId="7CA92073">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Number of Targets </w:t>
      </w:r>
    </w:p>
    <w:p w14:paraId="30043552">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Models Trained </w:t>
      </w:r>
    </w:p>
    <w:p w14:paraId="5FFCDA27">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Enterprise Status Indicators </w:t>
      </w:r>
    </w:p>
    <w:p w14:paraId="3F9FD0FE">
      <w:pPr>
        <w:keepNext w:val="0"/>
        <w:keepLines w:val="0"/>
        <w:widowControl/>
        <w:numPr>
          <w:ilvl w:val="0"/>
          <w:numId w:val="6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Intelligence Module Status </w:t>
      </w:r>
    </w:p>
    <w:p w14:paraId="5F908C52">
      <w:pPr>
        <w:pStyle w:val="15"/>
        <w:keepNext w:val="0"/>
        <w:keepLines w:val="0"/>
        <w:widowControl/>
        <w:suppressLineNumbers w:val="0"/>
        <w:rPr>
          <w:rFonts w:hint="default" w:ascii="Calibri" w:hAnsi="Calibri" w:cs="Calibri"/>
        </w:rPr>
      </w:pPr>
      <w:r>
        <w:rPr>
          <w:rFonts w:hint="default" w:ascii="Calibri" w:hAnsi="Calibri" w:cs="Calibri"/>
        </w:rPr>
        <w:t>This page acts as the primary monitoring dashboard for the platform.</w:t>
      </w:r>
    </w:p>
    <w:p w14:paraId="078D931C">
      <w:pPr>
        <w:pStyle w:val="15"/>
        <w:keepNext w:val="0"/>
        <w:keepLines w:val="0"/>
        <w:widowControl/>
        <w:suppressLineNumbers w:val="0"/>
      </w:pPr>
      <w:r>
        <w:drawing>
          <wp:inline distT="0" distB="0" distL="114300" distR="114300">
            <wp:extent cx="5724525" cy="2617470"/>
            <wp:effectExtent l="0" t="0" r="3175" b="11430"/>
            <wp:docPr id="3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0"/>
                    <pic:cNvPicPr>
                      <a:picLocks noChangeAspect="1"/>
                    </pic:cNvPicPr>
                  </pic:nvPicPr>
                  <pic:blipFill>
                    <a:blip r:embed="rId33"/>
                    <a:stretch>
                      <a:fillRect/>
                    </a:stretch>
                  </pic:blipFill>
                  <pic:spPr>
                    <a:xfrm>
                      <a:off x="0" y="0"/>
                      <a:ext cx="5724525" cy="2617470"/>
                    </a:xfrm>
                    <a:prstGeom prst="rect">
                      <a:avLst/>
                    </a:prstGeom>
                    <a:noFill/>
                    <a:ln>
                      <a:noFill/>
                    </a:ln>
                  </pic:spPr>
                </pic:pic>
              </a:graphicData>
            </a:graphic>
          </wp:inline>
        </w:drawing>
      </w:r>
    </w:p>
    <w:p w14:paraId="3474757B">
      <w:pPr>
        <w:pStyle w:val="15"/>
        <w:keepNext w:val="0"/>
        <w:keepLines w:val="0"/>
        <w:widowControl/>
        <w:suppressLineNumbers w:val="0"/>
        <w:jc w:val="center"/>
        <w:rPr>
          <w:rFonts w:hint="default"/>
          <w:lang w:val="en-US"/>
        </w:rPr>
      </w:pPr>
      <w:r>
        <w:rPr>
          <w:rFonts w:hint="default"/>
          <w:lang w:val="en-US"/>
        </w:rPr>
        <w:t>Figure 15.1: Enterprise Overview Dashboard</w:t>
      </w:r>
    </w:p>
    <w:p w14:paraId="7C486F5E">
      <w:pPr>
        <w:pStyle w:val="4"/>
        <w:keepNext w:val="0"/>
        <w:keepLines w:val="0"/>
        <w:widowControl/>
        <w:suppressLineNumbers w:val="0"/>
        <w:rPr>
          <w:rFonts w:hint="default" w:ascii="Calibri" w:hAnsi="Calibri" w:cs="Calibri"/>
        </w:rPr>
      </w:pPr>
      <w:r>
        <w:rPr>
          <w:rFonts w:hint="default" w:ascii="Calibri" w:hAnsi="Calibri" w:cs="Calibri"/>
        </w:rPr>
        <w:t>15.2 Demand Intelligence Page</w:t>
      </w:r>
    </w:p>
    <w:p w14:paraId="7AE22326">
      <w:pPr>
        <w:pStyle w:val="15"/>
        <w:keepNext w:val="0"/>
        <w:keepLines w:val="0"/>
        <w:widowControl/>
        <w:suppressLineNumbers w:val="0"/>
        <w:rPr>
          <w:rFonts w:hint="default" w:ascii="Calibri" w:hAnsi="Calibri" w:cs="Calibri"/>
        </w:rPr>
      </w:pPr>
      <w:r>
        <w:rPr>
          <w:rFonts w:hint="default" w:ascii="Calibri" w:hAnsi="Calibri" w:cs="Calibri"/>
        </w:rPr>
        <w:t>The Demand Intelligence page provides procurement demand forecasting insights.</w:t>
      </w:r>
    </w:p>
    <w:p w14:paraId="66BB9067">
      <w:pPr>
        <w:pStyle w:val="15"/>
        <w:keepNext w:val="0"/>
        <w:keepLines w:val="0"/>
        <w:widowControl/>
        <w:suppressLineNumbers w:val="0"/>
        <w:rPr>
          <w:rFonts w:hint="default" w:ascii="Calibri" w:hAnsi="Calibri" w:cs="Calibri"/>
        </w:rPr>
      </w:pPr>
      <w:r>
        <w:rPr>
          <w:rFonts w:hint="default" w:ascii="Calibri" w:hAnsi="Calibri" w:cs="Calibri"/>
        </w:rPr>
        <w:t>Displayed information includes:</w:t>
      </w:r>
    </w:p>
    <w:p w14:paraId="7A054DBE">
      <w:pPr>
        <w:keepNext w:val="0"/>
        <w:keepLines w:val="0"/>
        <w:widowControl/>
        <w:numPr>
          <w:ilvl w:val="0"/>
          <w:numId w:val="6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Predicted Demand Values </w:t>
      </w:r>
    </w:p>
    <w:p w14:paraId="6A8F569B">
      <w:pPr>
        <w:keepNext w:val="0"/>
        <w:keepLines w:val="0"/>
        <w:widowControl/>
        <w:numPr>
          <w:ilvl w:val="0"/>
          <w:numId w:val="6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Analytics </w:t>
      </w:r>
    </w:p>
    <w:p w14:paraId="21B6BCC0">
      <w:pPr>
        <w:keepNext w:val="0"/>
        <w:keepLines w:val="0"/>
        <w:widowControl/>
        <w:numPr>
          <w:ilvl w:val="0"/>
          <w:numId w:val="6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Forecast Charts </w:t>
      </w:r>
    </w:p>
    <w:p w14:paraId="36DFDB04">
      <w:pPr>
        <w:keepNext w:val="0"/>
        <w:keepLines w:val="0"/>
        <w:widowControl/>
        <w:numPr>
          <w:ilvl w:val="0"/>
          <w:numId w:val="6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Feature Importance Analysis </w:t>
      </w:r>
    </w:p>
    <w:p w14:paraId="005DE3AF">
      <w:pPr>
        <w:keepNext w:val="0"/>
        <w:keepLines w:val="0"/>
        <w:widowControl/>
        <w:numPr>
          <w:ilvl w:val="0"/>
          <w:numId w:val="6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Model Performance Metrics </w:t>
      </w:r>
    </w:p>
    <w:p w14:paraId="11F4C848">
      <w:pPr>
        <w:pStyle w:val="15"/>
        <w:keepNext w:val="0"/>
        <w:keepLines w:val="0"/>
        <w:widowControl/>
        <w:suppressLineNumbers w:val="0"/>
        <w:rPr>
          <w:rFonts w:hint="default" w:ascii="Calibri" w:hAnsi="Calibri" w:cs="Calibri"/>
        </w:rPr>
      </w:pPr>
      <w:r>
        <w:rPr>
          <w:rFonts w:hint="default" w:ascii="Calibri" w:hAnsi="Calibri" w:cs="Calibri"/>
        </w:rPr>
        <w:t>This page assists procurement planning and inventory management.</w:t>
      </w:r>
    </w:p>
    <w:p w14:paraId="163EE80F">
      <w:pPr>
        <w:pStyle w:val="15"/>
        <w:keepNext w:val="0"/>
        <w:keepLines w:val="0"/>
        <w:widowControl/>
        <w:suppressLineNumbers w:val="0"/>
      </w:pPr>
      <w:r>
        <w:drawing>
          <wp:inline distT="0" distB="0" distL="114300" distR="114300">
            <wp:extent cx="5829300" cy="2692400"/>
            <wp:effectExtent l="0" t="0" r="0" b="0"/>
            <wp:docPr id="3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1"/>
                    <pic:cNvPicPr>
                      <a:picLocks noChangeAspect="1"/>
                    </pic:cNvPicPr>
                  </pic:nvPicPr>
                  <pic:blipFill>
                    <a:blip r:embed="rId34"/>
                    <a:stretch>
                      <a:fillRect/>
                    </a:stretch>
                  </pic:blipFill>
                  <pic:spPr>
                    <a:xfrm>
                      <a:off x="0" y="0"/>
                      <a:ext cx="5829300" cy="2692400"/>
                    </a:xfrm>
                    <a:prstGeom prst="rect">
                      <a:avLst/>
                    </a:prstGeom>
                    <a:noFill/>
                    <a:ln>
                      <a:noFill/>
                    </a:ln>
                  </pic:spPr>
                </pic:pic>
              </a:graphicData>
            </a:graphic>
          </wp:inline>
        </w:drawing>
      </w:r>
    </w:p>
    <w:p w14:paraId="1E4BCB6C">
      <w:pPr>
        <w:pStyle w:val="15"/>
        <w:keepNext w:val="0"/>
        <w:keepLines w:val="0"/>
        <w:widowControl/>
        <w:suppressLineNumbers w:val="0"/>
        <w:jc w:val="center"/>
        <w:rPr>
          <w:rFonts w:hint="default"/>
          <w:lang w:val="en-US"/>
        </w:rPr>
      </w:pPr>
      <w:r>
        <w:rPr>
          <w:rFonts w:hint="default"/>
          <w:lang w:val="en-US"/>
        </w:rPr>
        <w:t>Figure 15.2: Demand Intelligence Dashboard</w:t>
      </w:r>
    </w:p>
    <w:p w14:paraId="368DDF21">
      <w:pPr>
        <w:pStyle w:val="4"/>
        <w:keepNext w:val="0"/>
        <w:keepLines w:val="0"/>
        <w:widowControl/>
        <w:suppressLineNumbers w:val="0"/>
        <w:rPr>
          <w:rFonts w:hint="default" w:ascii="Calibri" w:hAnsi="Calibri" w:cs="Calibri"/>
        </w:rPr>
      </w:pPr>
      <w:r>
        <w:rPr>
          <w:rFonts w:hint="default" w:ascii="Calibri" w:hAnsi="Calibri" w:cs="Calibri"/>
        </w:rPr>
        <w:t>15.3 Cost Intelligence Page</w:t>
      </w:r>
    </w:p>
    <w:p w14:paraId="69D8BF84">
      <w:pPr>
        <w:pStyle w:val="15"/>
        <w:keepNext w:val="0"/>
        <w:keepLines w:val="0"/>
        <w:widowControl/>
        <w:suppressLineNumbers w:val="0"/>
        <w:rPr>
          <w:rFonts w:hint="default" w:ascii="Calibri" w:hAnsi="Calibri" w:cs="Calibri"/>
        </w:rPr>
      </w:pPr>
      <w:r>
        <w:rPr>
          <w:rFonts w:hint="default" w:ascii="Calibri" w:hAnsi="Calibri" w:cs="Calibri"/>
        </w:rPr>
        <w:t>The Cost Intelligence page focuses on procurement cost prediction and optimization.</w:t>
      </w:r>
    </w:p>
    <w:p w14:paraId="4E490B30">
      <w:pPr>
        <w:pStyle w:val="15"/>
        <w:keepNext w:val="0"/>
        <w:keepLines w:val="0"/>
        <w:widowControl/>
        <w:suppressLineNumbers w:val="0"/>
        <w:rPr>
          <w:rFonts w:hint="default" w:ascii="Calibri" w:hAnsi="Calibri" w:cs="Calibri"/>
        </w:rPr>
      </w:pPr>
      <w:r>
        <w:rPr>
          <w:rFonts w:hint="default" w:ascii="Calibri" w:hAnsi="Calibri" w:cs="Calibri"/>
        </w:rPr>
        <w:t>Displayed information includes:</w:t>
      </w:r>
    </w:p>
    <w:p w14:paraId="30E02807">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Predicted Procurement Cost </w:t>
      </w:r>
    </w:p>
    <w:p w14:paraId="0878B433">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Analytics </w:t>
      </w:r>
    </w:p>
    <w:p w14:paraId="108D7B8B">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Forecast Charts </w:t>
      </w:r>
    </w:p>
    <w:p w14:paraId="671F48A7">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Feature Importance </w:t>
      </w:r>
    </w:p>
    <w:p w14:paraId="23E4BC7C">
      <w:pPr>
        <w:keepNext w:val="0"/>
        <w:keepLines w:val="0"/>
        <w:widowControl/>
        <w:numPr>
          <w:ilvl w:val="0"/>
          <w:numId w:val="6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Model Performance Metrics </w:t>
      </w:r>
    </w:p>
    <w:p w14:paraId="3297DAE3">
      <w:pPr>
        <w:pStyle w:val="15"/>
        <w:keepNext w:val="0"/>
        <w:keepLines w:val="0"/>
        <w:widowControl/>
        <w:suppressLineNumbers w:val="0"/>
        <w:rPr>
          <w:rFonts w:hint="default" w:ascii="Calibri" w:hAnsi="Calibri" w:cs="Calibri"/>
        </w:rPr>
      </w:pPr>
      <w:r>
        <w:rPr>
          <w:rFonts w:hint="default" w:ascii="Calibri" w:hAnsi="Calibri" w:cs="Calibri"/>
        </w:rPr>
        <w:t>This page supports budgeting and cost-control activities.</w:t>
      </w:r>
    </w:p>
    <w:p w14:paraId="67A68BE2">
      <w:pPr>
        <w:pStyle w:val="15"/>
        <w:keepNext w:val="0"/>
        <w:keepLines w:val="0"/>
        <w:widowControl/>
        <w:suppressLineNumbers w:val="0"/>
      </w:pPr>
      <w:r>
        <w:drawing>
          <wp:inline distT="0" distB="0" distL="114300" distR="114300">
            <wp:extent cx="5724525" cy="2299970"/>
            <wp:effectExtent l="0" t="0" r="3175" b="11430"/>
            <wp:docPr id="3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2"/>
                    <pic:cNvPicPr>
                      <a:picLocks noChangeAspect="1"/>
                    </pic:cNvPicPr>
                  </pic:nvPicPr>
                  <pic:blipFill>
                    <a:blip r:embed="rId35"/>
                    <a:stretch>
                      <a:fillRect/>
                    </a:stretch>
                  </pic:blipFill>
                  <pic:spPr>
                    <a:xfrm>
                      <a:off x="0" y="0"/>
                      <a:ext cx="5724525" cy="2299970"/>
                    </a:xfrm>
                    <a:prstGeom prst="rect">
                      <a:avLst/>
                    </a:prstGeom>
                    <a:noFill/>
                    <a:ln>
                      <a:noFill/>
                    </a:ln>
                  </pic:spPr>
                </pic:pic>
              </a:graphicData>
            </a:graphic>
          </wp:inline>
        </w:drawing>
      </w:r>
    </w:p>
    <w:p w14:paraId="039A014E">
      <w:pPr>
        <w:pStyle w:val="15"/>
        <w:keepNext w:val="0"/>
        <w:keepLines w:val="0"/>
        <w:widowControl/>
        <w:suppressLineNumbers w:val="0"/>
        <w:jc w:val="center"/>
        <w:rPr>
          <w:rFonts w:hint="default"/>
          <w:lang w:val="en-US"/>
        </w:rPr>
      </w:pPr>
      <w:r>
        <w:rPr>
          <w:rFonts w:hint="default"/>
          <w:lang w:val="en-US"/>
        </w:rPr>
        <w:t>Figure 15.3: Cost Intelligence Dashboard</w:t>
      </w:r>
    </w:p>
    <w:p w14:paraId="27A1143B">
      <w:pPr>
        <w:pStyle w:val="4"/>
        <w:keepNext w:val="0"/>
        <w:keepLines w:val="0"/>
        <w:widowControl/>
        <w:suppressLineNumbers w:val="0"/>
        <w:rPr>
          <w:rFonts w:hint="default" w:ascii="Calibri" w:hAnsi="Calibri" w:cs="Calibri"/>
        </w:rPr>
      </w:pPr>
      <w:r>
        <w:rPr>
          <w:rFonts w:hint="default" w:ascii="Calibri" w:hAnsi="Calibri" w:cs="Calibri"/>
        </w:rPr>
        <w:t>15.4 Safety Intelligence Page</w:t>
      </w:r>
    </w:p>
    <w:p w14:paraId="0727AA01">
      <w:pPr>
        <w:pStyle w:val="15"/>
        <w:keepNext w:val="0"/>
        <w:keepLines w:val="0"/>
        <w:widowControl/>
        <w:suppressLineNumbers w:val="0"/>
        <w:rPr>
          <w:rFonts w:hint="default" w:ascii="Calibri" w:hAnsi="Calibri" w:cs="Calibri"/>
        </w:rPr>
      </w:pPr>
      <w:r>
        <w:rPr>
          <w:rFonts w:hint="default" w:ascii="Calibri" w:hAnsi="Calibri" w:cs="Calibri"/>
        </w:rPr>
        <w:t>The Safety Intelligence page provides supplier risk assessment and safety classification results.</w:t>
      </w:r>
    </w:p>
    <w:p w14:paraId="3DD9FB2E">
      <w:pPr>
        <w:pStyle w:val="15"/>
        <w:keepNext w:val="0"/>
        <w:keepLines w:val="0"/>
        <w:widowControl/>
        <w:suppressLineNumbers w:val="0"/>
        <w:rPr>
          <w:rFonts w:hint="default" w:ascii="Calibri" w:hAnsi="Calibri" w:cs="Calibri"/>
        </w:rPr>
      </w:pPr>
      <w:r>
        <w:rPr>
          <w:rFonts w:hint="default" w:ascii="Calibri" w:hAnsi="Calibri" w:cs="Calibri"/>
        </w:rPr>
        <w:t>Displayed information includes:</w:t>
      </w:r>
    </w:p>
    <w:p w14:paraId="3EAAC793">
      <w:pPr>
        <w:keepNext w:val="0"/>
        <w:keepLines w:val="0"/>
        <w:widowControl/>
        <w:numPr>
          <w:ilvl w:val="0"/>
          <w:numId w:val="7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Predicted Safety Scores </w:t>
      </w:r>
    </w:p>
    <w:p w14:paraId="2F797710">
      <w:pPr>
        <w:keepNext w:val="0"/>
        <w:keepLines w:val="0"/>
        <w:widowControl/>
        <w:numPr>
          <w:ilvl w:val="0"/>
          <w:numId w:val="7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Risk Categories </w:t>
      </w:r>
    </w:p>
    <w:p w14:paraId="4EC4E3AF">
      <w:pPr>
        <w:keepNext w:val="0"/>
        <w:keepLines w:val="0"/>
        <w:widowControl/>
        <w:numPr>
          <w:ilvl w:val="0"/>
          <w:numId w:val="7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Safety Analytics </w:t>
      </w:r>
    </w:p>
    <w:p w14:paraId="41184F5D">
      <w:pPr>
        <w:keepNext w:val="0"/>
        <w:keepLines w:val="0"/>
        <w:widowControl/>
        <w:numPr>
          <w:ilvl w:val="0"/>
          <w:numId w:val="7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Safety Rankings </w:t>
      </w:r>
    </w:p>
    <w:p w14:paraId="50951ADF">
      <w:pPr>
        <w:keepNext w:val="0"/>
        <w:keepLines w:val="0"/>
        <w:widowControl/>
        <w:numPr>
          <w:ilvl w:val="0"/>
          <w:numId w:val="7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Classification Performance Metrics </w:t>
      </w:r>
    </w:p>
    <w:p w14:paraId="0A28EC9B">
      <w:pPr>
        <w:pStyle w:val="15"/>
        <w:keepNext w:val="0"/>
        <w:keepLines w:val="0"/>
        <w:widowControl/>
        <w:suppressLineNumbers w:val="0"/>
        <w:rPr>
          <w:rFonts w:hint="default" w:ascii="Calibri" w:hAnsi="Calibri" w:cs="Calibri"/>
        </w:rPr>
      </w:pPr>
      <w:r>
        <w:rPr>
          <w:rFonts w:hint="default" w:ascii="Calibri" w:hAnsi="Calibri" w:cs="Calibri"/>
        </w:rPr>
        <w:t>This page assists procurement risk management and supplier compliance evaluation.</w:t>
      </w:r>
    </w:p>
    <w:p w14:paraId="77910F5A">
      <w:pPr>
        <w:pStyle w:val="15"/>
        <w:keepNext w:val="0"/>
        <w:keepLines w:val="0"/>
        <w:widowControl/>
        <w:suppressLineNumbers w:val="0"/>
      </w:pPr>
      <w:r>
        <w:drawing>
          <wp:inline distT="0" distB="0" distL="114300" distR="114300">
            <wp:extent cx="5724525" cy="2614295"/>
            <wp:effectExtent l="0" t="0" r="3175" b="1905"/>
            <wp:docPr id="3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3"/>
                    <pic:cNvPicPr>
                      <a:picLocks noChangeAspect="1"/>
                    </pic:cNvPicPr>
                  </pic:nvPicPr>
                  <pic:blipFill>
                    <a:blip r:embed="rId36"/>
                    <a:stretch>
                      <a:fillRect/>
                    </a:stretch>
                  </pic:blipFill>
                  <pic:spPr>
                    <a:xfrm>
                      <a:off x="0" y="0"/>
                      <a:ext cx="5724525" cy="2614295"/>
                    </a:xfrm>
                    <a:prstGeom prst="rect">
                      <a:avLst/>
                    </a:prstGeom>
                    <a:noFill/>
                    <a:ln>
                      <a:noFill/>
                    </a:ln>
                  </pic:spPr>
                </pic:pic>
              </a:graphicData>
            </a:graphic>
          </wp:inline>
        </w:drawing>
      </w:r>
    </w:p>
    <w:p w14:paraId="7D814036">
      <w:pPr>
        <w:pStyle w:val="15"/>
        <w:keepNext w:val="0"/>
        <w:keepLines w:val="0"/>
        <w:widowControl/>
        <w:suppressLineNumbers w:val="0"/>
        <w:jc w:val="center"/>
        <w:rPr>
          <w:rFonts w:hint="default"/>
          <w:lang w:val="en-US"/>
        </w:rPr>
      </w:pPr>
      <w:r>
        <w:rPr>
          <w:rFonts w:hint="default"/>
          <w:lang w:val="en-US"/>
        </w:rPr>
        <w:t>Figure 15.4: Safety Intelligence Dashboard</w:t>
      </w:r>
    </w:p>
    <w:p w14:paraId="4B47961D">
      <w:pPr>
        <w:pStyle w:val="4"/>
        <w:keepNext w:val="0"/>
        <w:keepLines w:val="0"/>
        <w:widowControl/>
        <w:suppressLineNumbers w:val="0"/>
        <w:rPr>
          <w:rFonts w:hint="default" w:ascii="Calibri" w:hAnsi="Calibri" w:cs="Calibri"/>
        </w:rPr>
      </w:pPr>
      <w:r>
        <w:rPr>
          <w:rFonts w:hint="default" w:ascii="Calibri" w:hAnsi="Calibri" w:cs="Calibri"/>
        </w:rPr>
        <w:t>15.5 Procurement Intelligence Page</w:t>
      </w:r>
    </w:p>
    <w:p w14:paraId="7DC67E9E">
      <w:pPr>
        <w:pStyle w:val="15"/>
        <w:keepNext w:val="0"/>
        <w:keepLines w:val="0"/>
        <w:widowControl/>
        <w:suppressLineNumbers w:val="0"/>
        <w:rPr>
          <w:rFonts w:hint="default" w:ascii="Calibri" w:hAnsi="Calibri" w:cs="Calibri"/>
        </w:rPr>
      </w:pPr>
      <w:r>
        <w:rPr>
          <w:rFonts w:hint="default" w:ascii="Calibri" w:hAnsi="Calibri" w:cs="Calibri"/>
        </w:rPr>
        <w:t>The Procurement Intelligence page serves as the central decision-support dashboard.</w:t>
      </w:r>
    </w:p>
    <w:p w14:paraId="4B3317F1">
      <w:pPr>
        <w:pStyle w:val="15"/>
        <w:keepNext w:val="0"/>
        <w:keepLines w:val="0"/>
        <w:widowControl/>
        <w:suppressLineNumbers w:val="0"/>
        <w:rPr>
          <w:rFonts w:hint="default" w:ascii="Calibri" w:hAnsi="Calibri" w:cs="Calibri"/>
        </w:rPr>
      </w:pPr>
      <w:r>
        <w:rPr>
          <w:rFonts w:hint="default" w:ascii="Calibri" w:hAnsi="Calibri" w:cs="Calibri"/>
        </w:rPr>
        <w:t>Displayed information includes:</w:t>
      </w:r>
    </w:p>
    <w:p w14:paraId="32B8118A">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Scores </w:t>
      </w:r>
    </w:p>
    <w:p w14:paraId="38997304">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Recommended Suppliers </w:t>
      </w:r>
    </w:p>
    <w:p w14:paraId="4B4861CA">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Situations </w:t>
      </w:r>
    </w:p>
    <w:p w14:paraId="28EC0395">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Modes </w:t>
      </w:r>
    </w:p>
    <w:p w14:paraId="1580CCFE">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Competition Analysis </w:t>
      </w:r>
    </w:p>
    <w:p w14:paraId="5C8D088C">
      <w:pPr>
        <w:keepNext w:val="0"/>
        <w:keepLines w:val="0"/>
        <w:widowControl/>
        <w:numPr>
          <w:ilvl w:val="0"/>
          <w:numId w:val="7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Rankings </w:t>
      </w:r>
    </w:p>
    <w:p w14:paraId="2165F7EA">
      <w:pPr>
        <w:pStyle w:val="15"/>
        <w:keepNext w:val="0"/>
        <w:keepLines w:val="0"/>
        <w:widowControl/>
        <w:suppressLineNumbers w:val="0"/>
        <w:rPr>
          <w:rFonts w:hint="default" w:ascii="Calibri" w:hAnsi="Calibri" w:cs="Calibri"/>
        </w:rPr>
      </w:pPr>
      <w:r>
        <w:rPr>
          <w:rFonts w:hint="default" w:ascii="Calibri" w:hAnsi="Calibri" w:cs="Calibri"/>
        </w:rPr>
        <w:t>This page provides final procurement recommendations generated by the platform.</w:t>
      </w:r>
    </w:p>
    <w:p w14:paraId="59A08B5B">
      <w:pPr>
        <w:pStyle w:val="15"/>
        <w:keepNext w:val="0"/>
        <w:keepLines w:val="0"/>
        <w:widowControl/>
        <w:suppressLineNumbers w:val="0"/>
      </w:pPr>
      <w:r>
        <w:drawing>
          <wp:inline distT="0" distB="0" distL="114300" distR="114300">
            <wp:extent cx="6201410" cy="2845435"/>
            <wp:effectExtent l="0" t="0" r="8890" b="12065"/>
            <wp:docPr id="3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4"/>
                    <pic:cNvPicPr>
                      <a:picLocks noChangeAspect="1"/>
                    </pic:cNvPicPr>
                  </pic:nvPicPr>
                  <pic:blipFill>
                    <a:blip r:embed="rId37"/>
                    <a:stretch>
                      <a:fillRect/>
                    </a:stretch>
                  </pic:blipFill>
                  <pic:spPr>
                    <a:xfrm>
                      <a:off x="0" y="0"/>
                      <a:ext cx="6201410" cy="2845435"/>
                    </a:xfrm>
                    <a:prstGeom prst="rect">
                      <a:avLst/>
                    </a:prstGeom>
                    <a:noFill/>
                    <a:ln>
                      <a:noFill/>
                    </a:ln>
                  </pic:spPr>
                </pic:pic>
              </a:graphicData>
            </a:graphic>
          </wp:inline>
        </w:drawing>
      </w:r>
    </w:p>
    <w:p w14:paraId="24D45F28">
      <w:pPr>
        <w:pStyle w:val="15"/>
        <w:keepNext w:val="0"/>
        <w:keepLines w:val="0"/>
        <w:widowControl/>
        <w:suppressLineNumbers w:val="0"/>
        <w:jc w:val="center"/>
        <w:rPr>
          <w:rFonts w:hint="default"/>
          <w:lang w:val="en-US"/>
        </w:rPr>
      </w:pPr>
      <w:r>
        <w:rPr>
          <w:rFonts w:hint="default"/>
          <w:lang w:val="en-US"/>
        </w:rPr>
        <w:t>Figure 15.5: Procurement Intelligence Dashboard</w:t>
      </w:r>
    </w:p>
    <w:p w14:paraId="26B068EA">
      <w:pPr>
        <w:pStyle w:val="4"/>
        <w:keepNext w:val="0"/>
        <w:keepLines w:val="0"/>
        <w:widowControl/>
        <w:suppressLineNumbers w:val="0"/>
        <w:rPr>
          <w:rFonts w:hint="default" w:ascii="Calibri" w:hAnsi="Calibri" w:cs="Calibri"/>
        </w:rPr>
      </w:pPr>
      <w:r>
        <w:rPr>
          <w:rFonts w:hint="default" w:ascii="Calibri" w:hAnsi="Calibri" w:cs="Calibri"/>
        </w:rPr>
        <w:t>15.6 Model Performance Page</w:t>
      </w:r>
    </w:p>
    <w:p w14:paraId="4BCF10E8">
      <w:pPr>
        <w:pStyle w:val="15"/>
        <w:keepNext w:val="0"/>
        <w:keepLines w:val="0"/>
        <w:widowControl/>
        <w:suppressLineNumbers w:val="0"/>
        <w:rPr>
          <w:rFonts w:hint="default" w:ascii="Calibri" w:hAnsi="Calibri" w:cs="Calibri"/>
        </w:rPr>
      </w:pPr>
      <w:r>
        <w:rPr>
          <w:rFonts w:hint="default" w:ascii="Calibri" w:hAnsi="Calibri" w:cs="Calibri"/>
        </w:rPr>
        <w:t>The Model Performance page displays the performance of machine learning models used throughout the platform.</w:t>
      </w:r>
    </w:p>
    <w:p w14:paraId="7E7A7BF5">
      <w:pPr>
        <w:pStyle w:val="15"/>
        <w:keepNext w:val="0"/>
        <w:keepLines w:val="0"/>
        <w:widowControl/>
        <w:suppressLineNumbers w:val="0"/>
        <w:rPr>
          <w:rFonts w:hint="default" w:ascii="Calibri" w:hAnsi="Calibri" w:cs="Calibri"/>
        </w:rPr>
      </w:pPr>
      <w:r>
        <w:rPr>
          <w:rFonts w:hint="default" w:ascii="Calibri" w:hAnsi="Calibri" w:cs="Calibri"/>
        </w:rPr>
        <w:t>Displayed information includes:</w:t>
      </w:r>
    </w:p>
    <w:p w14:paraId="314DB887">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Selected Models </w:t>
      </w:r>
    </w:p>
    <w:p w14:paraId="61B209AC">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Scores </w:t>
      </w:r>
    </w:p>
    <w:p w14:paraId="052B7C16">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R² Metrics </w:t>
      </w:r>
    </w:p>
    <w:p w14:paraId="1D735A46">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MAE Metrics </w:t>
      </w:r>
    </w:p>
    <w:p w14:paraId="18EE3ADB">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RMSE Metrics </w:t>
      </w:r>
    </w:p>
    <w:p w14:paraId="7852476C">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MAPE Metrics </w:t>
      </w:r>
    </w:p>
    <w:p w14:paraId="3CE0251A">
      <w:pPr>
        <w:keepNext w:val="0"/>
        <w:keepLines w:val="0"/>
        <w:widowControl/>
        <w:numPr>
          <w:ilvl w:val="0"/>
          <w:numId w:val="7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Classification Accuracy </w:t>
      </w:r>
    </w:p>
    <w:p w14:paraId="7377F483">
      <w:pPr>
        <w:pStyle w:val="15"/>
        <w:keepNext w:val="0"/>
        <w:keepLines w:val="0"/>
        <w:widowControl/>
        <w:suppressLineNumbers w:val="0"/>
        <w:rPr>
          <w:rFonts w:hint="default" w:ascii="Calibri" w:hAnsi="Calibri" w:cs="Calibri"/>
        </w:rPr>
      </w:pPr>
      <w:r>
        <w:rPr>
          <w:rFonts w:hint="default" w:ascii="Calibri" w:hAnsi="Calibri" w:cs="Calibri"/>
        </w:rPr>
        <w:t>This page helps users evaluate model effectiveness.</w:t>
      </w:r>
    </w:p>
    <w:p w14:paraId="7961F91E">
      <w:pPr>
        <w:pStyle w:val="15"/>
        <w:keepNext w:val="0"/>
        <w:keepLines w:val="0"/>
        <w:widowControl/>
        <w:suppressLineNumbers w:val="0"/>
      </w:pPr>
      <w:r>
        <w:drawing>
          <wp:inline distT="0" distB="0" distL="114300" distR="114300">
            <wp:extent cx="6366510" cy="2921000"/>
            <wp:effectExtent l="0" t="0" r="8890" b="0"/>
            <wp:docPr id="3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5"/>
                    <pic:cNvPicPr>
                      <a:picLocks noChangeAspect="1"/>
                    </pic:cNvPicPr>
                  </pic:nvPicPr>
                  <pic:blipFill>
                    <a:blip r:embed="rId38"/>
                    <a:stretch>
                      <a:fillRect/>
                    </a:stretch>
                  </pic:blipFill>
                  <pic:spPr>
                    <a:xfrm>
                      <a:off x="0" y="0"/>
                      <a:ext cx="6366510" cy="2921000"/>
                    </a:xfrm>
                    <a:prstGeom prst="rect">
                      <a:avLst/>
                    </a:prstGeom>
                    <a:noFill/>
                    <a:ln>
                      <a:noFill/>
                    </a:ln>
                  </pic:spPr>
                </pic:pic>
              </a:graphicData>
            </a:graphic>
          </wp:inline>
        </w:drawing>
      </w:r>
    </w:p>
    <w:p w14:paraId="51843E54">
      <w:pPr>
        <w:pStyle w:val="15"/>
        <w:keepNext w:val="0"/>
        <w:keepLines w:val="0"/>
        <w:widowControl/>
        <w:suppressLineNumbers w:val="0"/>
        <w:jc w:val="center"/>
        <w:rPr>
          <w:rFonts w:hint="default"/>
          <w:lang w:val="en-US"/>
        </w:rPr>
      </w:pPr>
      <w:r>
        <w:rPr>
          <w:rFonts w:hint="default"/>
          <w:lang w:val="en-US"/>
        </w:rPr>
        <w:t>Figure 15.6: Model Intelligence Dashboard</w:t>
      </w:r>
    </w:p>
    <w:p w14:paraId="6A33AB7D">
      <w:pPr>
        <w:pStyle w:val="4"/>
        <w:keepNext w:val="0"/>
        <w:keepLines w:val="0"/>
        <w:widowControl/>
        <w:suppressLineNumbers w:val="0"/>
        <w:rPr>
          <w:rFonts w:hint="default" w:ascii="Calibri" w:hAnsi="Calibri" w:cs="Calibri"/>
        </w:rPr>
      </w:pPr>
      <w:r>
        <w:rPr>
          <w:rFonts w:hint="default" w:ascii="Calibri" w:hAnsi="Calibri" w:cs="Calibri"/>
        </w:rPr>
        <w:t>15.7 Dataset Intelligence Page</w:t>
      </w:r>
    </w:p>
    <w:p w14:paraId="5AD588F4">
      <w:pPr>
        <w:pStyle w:val="15"/>
        <w:keepNext w:val="0"/>
        <w:keepLines w:val="0"/>
        <w:widowControl/>
        <w:suppressLineNumbers w:val="0"/>
        <w:rPr>
          <w:rFonts w:hint="default" w:ascii="Calibri" w:hAnsi="Calibri" w:cs="Calibri"/>
        </w:rPr>
      </w:pPr>
      <w:r>
        <w:rPr>
          <w:rFonts w:hint="default" w:ascii="Calibri" w:hAnsi="Calibri" w:cs="Calibri"/>
        </w:rPr>
        <w:t>The Dataset Intelligence page provides insights into dataset quality and structure.</w:t>
      </w:r>
    </w:p>
    <w:p w14:paraId="09060795">
      <w:pPr>
        <w:pStyle w:val="15"/>
        <w:keepNext w:val="0"/>
        <w:keepLines w:val="0"/>
        <w:widowControl/>
        <w:suppressLineNumbers w:val="0"/>
        <w:rPr>
          <w:rFonts w:hint="default" w:ascii="Calibri" w:hAnsi="Calibri" w:cs="Calibri"/>
        </w:rPr>
      </w:pPr>
      <w:r>
        <w:rPr>
          <w:rFonts w:hint="default" w:ascii="Calibri" w:hAnsi="Calibri" w:cs="Calibri"/>
        </w:rPr>
        <w:t>Displayed information includes:</w:t>
      </w:r>
    </w:p>
    <w:p w14:paraId="25037EC2">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Dataset Dimensions </w:t>
      </w:r>
    </w:p>
    <w:p w14:paraId="44424428">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Feature Count </w:t>
      </w:r>
    </w:p>
    <w:p w14:paraId="10DDFE15">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Target Count </w:t>
      </w:r>
    </w:p>
    <w:p w14:paraId="33535C4B">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Missing Value Analysis </w:t>
      </w:r>
    </w:p>
    <w:p w14:paraId="5AEAADD8">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 Quality Diagnostics </w:t>
      </w:r>
    </w:p>
    <w:p w14:paraId="539CC79A">
      <w:pPr>
        <w:keepNext w:val="0"/>
        <w:keepLines w:val="0"/>
        <w:widowControl/>
        <w:numPr>
          <w:ilvl w:val="0"/>
          <w:numId w:val="7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Dataset Statistics </w:t>
      </w:r>
    </w:p>
    <w:p w14:paraId="7058C809">
      <w:pPr>
        <w:pStyle w:val="15"/>
        <w:keepNext w:val="0"/>
        <w:keepLines w:val="0"/>
        <w:widowControl/>
        <w:suppressLineNumbers w:val="0"/>
        <w:rPr>
          <w:rFonts w:hint="default" w:ascii="Calibri" w:hAnsi="Calibri" w:cs="Calibri"/>
        </w:rPr>
      </w:pPr>
      <w:r>
        <w:rPr>
          <w:rFonts w:hint="default" w:ascii="Calibri" w:hAnsi="Calibri" w:cs="Calibri"/>
        </w:rPr>
        <w:t>This page assists users in understanding dataset readiness before analysis.</w:t>
      </w:r>
    </w:p>
    <w:p w14:paraId="64BB9EE8">
      <w:pPr>
        <w:pStyle w:val="13"/>
        <w:keepNext w:val="0"/>
        <w:keepLines w:val="0"/>
        <w:widowControl/>
        <w:suppressLineNumbers w:val="0"/>
        <w:jc w:val="both"/>
      </w:pPr>
      <w:r>
        <w:drawing>
          <wp:inline distT="0" distB="0" distL="114300" distR="114300">
            <wp:extent cx="6266815" cy="2875280"/>
            <wp:effectExtent l="0" t="0" r="6985" b="7620"/>
            <wp:docPr id="3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6"/>
                    <pic:cNvPicPr>
                      <a:picLocks noChangeAspect="1"/>
                    </pic:cNvPicPr>
                  </pic:nvPicPr>
                  <pic:blipFill>
                    <a:blip r:embed="rId39"/>
                    <a:stretch>
                      <a:fillRect/>
                    </a:stretch>
                  </pic:blipFill>
                  <pic:spPr>
                    <a:xfrm>
                      <a:off x="0" y="0"/>
                      <a:ext cx="6266815" cy="2875280"/>
                    </a:xfrm>
                    <a:prstGeom prst="rect">
                      <a:avLst/>
                    </a:prstGeom>
                    <a:noFill/>
                    <a:ln>
                      <a:noFill/>
                    </a:ln>
                  </pic:spPr>
                </pic:pic>
              </a:graphicData>
            </a:graphic>
          </wp:inline>
        </w:drawing>
      </w:r>
    </w:p>
    <w:p w14:paraId="276936BE">
      <w:pPr>
        <w:pStyle w:val="13"/>
        <w:keepNext w:val="0"/>
        <w:keepLines w:val="0"/>
        <w:widowControl/>
        <w:suppressLineNumbers w:val="0"/>
        <w:jc w:val="both"/>
      </w:pPr>
    </w:p>
    <w:p w14:paraId="638BCAEE">
      <w:pPr>
        <w:pStyle w:val="13"/>
        <w:keepNext w:val="0"/>
        <w:keepLines w:val="0"/>
        <w:widowControl/>
        <w:suppressLineNumbers w:val="0"/>
        <w:jc w:val="center"/>
        <w:rPr>
          <w:rFonts w:hint="default" w:ascii="Times New Roman" w:hAnsi="Times New Roman" w:cs="Times New Roman"/>
          <w:lang w:val="en-US"/>
        </w:rPr>
      </w:pPr>
      <w:r>
        <w:rPr>
          <w:rFonts w:hint="default" w:ascii="Times New Roman" w:hAnsi="Times New Roman" w:cs="Times New Roman"/>
          <w:lang w:val="en-US"/>
        </w:rPr>
        <w:t>Figure 15.8: Dataset Intelligence Dashboard</w:t>
      </w:r>
    </w:p>
    <w:p w14:paraId="0FE8DE87">
      <w:pPr>
        <w:pStyle w:val="13"/>
        <w:keepNext w:val="0"/>
        <w:keepLines w:val="0"/>
        <w:widowControl/>
        <w:suppressLineNumbers w:val="0"/>
        <w:jc w:val="center"/>
        <w:rPr>
          <w:rFonts w:hint="default" w:ascii="Times New Roman" w:hAnsi="Times New Roman" w:cs="Times New Roman"/>
          <w:lang w:val="en-US"/>
        </w:rPr>
      </w:pPr>
    </w:p>
    <w:p w14:paraId="070E05D5">
      <w:pPr>
        <w:pStyle w:val="2"/>
        <w:keepNext w:val="0"/>
        <w:keepLines w:val="0"/>
        <w:widowControl/>
        <w:suppressLineNumbers w:val="0"/>
        <w:rPr>
          <w:rFonts w:hint="default" w:ascii="Calibri" w:hAnsi="Calibri" w:cs="Calibri"/>
        </w:rPr>
      </w:pPr>
      <w:r>
        <w:rPr>
          <w:rFonts w:hint="default" w:ascii="Calibri" w:hAnsi="Calibri" w:cs="Calibri"/>
        </w:rPr>
        <w:t>16. Reports and Visualizations</w:t>
      </w:r>
    </w:p>
    <w:p w14:paraId="0CF571B6">
      <w:pPr>
        <w:pStyle w:val="3"/>
        <w:keepNext w:val="0"/>
        <w:keepLines w:val="0"/>
        <w:widowControl/>
        <w:suppressLineNumbers w:val="0"/>
        <w:rPr>
          <w:rFonts w:hint="default" w:ascii="Calibri" w:hAnsi="Calibri" w:cs="Calibri"/>
        </w:rPr>
      </w:pPr>
      <w:r>
        <w:rPr>
          <w:rFonts w:hint="default" w:ascii="Calibri" w:hAnsi="Calibri" w:cs="Calibri"/>
        </w:rPr>
        <w:t>16.1 Overview</w:t>
      </w:r>
    </w:p>
    <w:p w14:paraId="3F16F79D">
      <w:pPr>
        <w:pStyle w:val="15"/>
        <w:keepNext w:val="0"/>
        <w:keepLines w:val="0"/>
        <w:widowControl/>
        <w:suppressLineNumbers w:val="0"/>
        <w:rPr>
          <w:rFonts w:hint="default" w:ascii="Calibri" w:hAnsi="Calibri" w:cs="Calibri"/>
        </w:rPr>
      </w:pPr>
      <w:r>
        <w:rPr>
          <w:rFonts w:hint="default" w:ascii="Calibri" w:hAnsi="Calibri" w:cs="Calibri"/>
        </w:rPr>
        <w:t>The Industrial Procurement Intelligence Platform generates interactive reports and visualizations that help users interpret procurement analytics and machine learning outputs. These visualizations support data-driven decision-making by presenting complex procurement information in an easily understandable format.</w:t>
      </w:r>
    </w:p>
    <w:p w14:paraId="21E9250C">
      <w:pPr>
        <w:pStyle w:val="3"/>
        <w:keepNext w:val="0"/>
        <w:keepLines w:val="0"/>
        <w:widowControl/>
        <w:suppressLineNumbers w:val="0"/>
        <w:rPr>
          <w:rFonts w:hint="default" w:ascii="Calibri" w:hAnsi="Calibri" w:cs="Calibri"/>
        </w:rPr>
      </w:pPr>
      <w:r>
        <w:rPr>
          <w:rFonts w:hint="default" w:ascii="Calibri" w:hAnsi="Calibri" w:cs="Calibri"/>
        </w:rPr>
        <w:t>16.2 Demand Prediction Charts</w:t>
      </w:r>
    </w:p>
    <w:p w14:paraId="3C4914F0">
      <w:pPr>
        <w:pStyle w:val="15"/>
        <w:keepNext w:val="0"/>
        <w:keepLines w:val="0"/>
        <w:widowControl/>
        <w:suppressLineNumbers w:val="0"/>
        <w:rPr>
          <w:rFonts w:hint="default" w:ascii="Calibri" w:hAnsi="Calibri" w:cs="Calibri"/>
        </w:rPr>
      </w:pPr>
      <w:r>
        <w:rPr>
          <w:rFonts w:hint="default" w:ascii="Calibri" w:hAnsi="Calibri" w:cs="Calibri"/>
        </w:rPr>
        <w:t>The Demand Intelligence Module generates visualizations that compare actual and predicted demand values.</w:t>
      </w:r>
    </w:p>
    <w:p w14:paraId="70C64C3E">
      <w:pPr>
        <w:pStyle w:val="15"/>
        <w:keepNext w:val="0"/>
        <w:keepLines w:val="0"/>
        <w:widowControl/>
        <w:suppressLineNumbers w:val="0"/>
        <w:rPr>
          <w:rFonts w:hint="default" w:ascii="Calibri" w:hAnsi="Calibri" w:cs="Calibri"/>
        </w:rPr>
      </w:pPr>
      <w:r>
        <w:rPr>
          <w:rFonts w:hint="default" w:ascii="Calibri" w:hAnsi="Calibri" w:cs="Calibri"/>
        </w:rPr>
        <w:t>Key insights provided include:</w:t>
      </w:r>
    </w:p>
    <w:p w14:paraId="7A1DE69D">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trends </w:t>
      </w:r>
    </w:p>
    <w:p w14:paraId="50C1EF3A">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forecasting patterns </w:t>
      </w:r>
    </w:p>
    <w:p w14:paraId="758413FB">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Prediction accuracy </w:t>
      </w:r>
    </w:p>
    <w:p w14:paraId="33DA6F82">
      <w:pPr>
        <w:keepNext w:val="0"/>
        <w:keepLines w:val="0"/>
        <w:widowControl/>
        <w:numPr>
          <w:ilvl w:val="0"/>
          <w:numId w:val="7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distribution </w:t>
      </w:r>
    </w:p>
    <w:p w14:paraId="3F81BDD7">
      <w:pPr>
        <w:pStyle w:val="15"/>
        <w:keepNext w:val="0"/>
        <w:keepLines w:val="0"/>
        <w:widowControl/>
        <w:suppressLineNumbers w:val="0"/>
        <w:rPr>
          <w:rFonts w:hint="default" w:ascii="Calibri" w:hAnsi="Calibri" w:cs="Calibri"/>
        </w:rPr>
      </w:pPr>
      <w:r>
        <w:rPr>
          <w:rFonts w:hint="default" w:ascii="Calibri" w:hAnsi="Calibri" w:cs="Calibri"/>
        </w:rPr>
        <w:t>These charts assist procurement teams in inventory planning and demand forecasting.</w:t>
      </w:r>
    </w:p>
    <w:p w14:paraId="787FCE03">
      <w:pPr>
        <w:pStyle w:val="15"/>
        <w:keepNext w:val="0"/>
        <w:keepLines w:val="0"/>
        <w:widowControl/>
        <w:suppressLineNumbers w:val="0"/>
      </w:pPr>
      <w:r>
        <w:drawing>
          <wp:inline distT="0" distB="0" distL="114300" distR="114300">
            <wp:extent cx="6116955" cy="2955925"/>
            <wp:effectExtent l="0" t="0" r="4445" b="3175"/>
            <wp:docPr id="3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5"/>
                    <pic:cNvPicPr>
                      <a:picLocks noChangeAspect="1"/>
                    </pic:cNvPicPr>
                  </pic:nvPicPr>
                  <pic:blipFill>
                    <a:blip r:embed="rId40"/>
                    <a:stretch>
                      <a:fillRect/>
                    </a:stretch>
                  </pic:blipFill>
                  <pic:spPr>
                    <a:xfrm>
                      <a:off x="0" y="0"/>
                      <a:ext cx="6116955" cy="2955925"/>
                    </a:xfrm>
                    <a:prstGeom prst="rect">
                      <a:avLst/>
                    </a:prstGeom>
                    <a:noFill/>
                    <a:ln>
                      <a:noFill/>
                    </a:ln>
                  </pic:spPr>
                </pic:pic>
              </a:graphicData>
            </a:graphic>
          </wp:inline>
        </w:drawing>
      </w:r>
    </w:p>
    <w:p w14:paraId="52E1263D">
      <w:pPr>
        <w:pStyle w:val="15"/>
        <w:keepNext w:val="0"/>
        <w:keepLines w:val="0"/>
        <w:widowControl/>
        <w:suppressLineNumbers w:val="0"/>
        <w:jc w:val="center"/>
        <w:rPr>
          <w:rFonts w:hint="default"/>
          <w:lang w:val="en-US"/>
        </w:rPr>
      </w:pPr>
      <w:r>
        <w:rPr>
          <w:rFonts w:hint="default"/>
          <w:lang w:val="en-US"/>
        </w:rPr>
        <w:t>Figure 16.1: Demand Prediction Visualization</w:t>
      </w:r>
    </w:p>
    <w:p w14:paraId="7353CCB1">
      <w:pPr>
        <w:pStyle w:val="3"/>
        <w:keepNext w:val="0"/>
        <w:keepLines w:val="0"/>
        <w:widowControl/>
        <w:suppressLineNumbers w:val="0"/>
        <w:rPr>
          <w:rFonts w:hint="default" w:ascii="Calibri" w:hAnsi="Calibri" w:cs="Calibri"/>
        </w:rPr>
      </w:pPr>
      <w:r>
        <w:rPr>
          <w:rFonts w:hint="default" w:ascii="Calibri" w:hAnsi="Calibri" w:cs="Calibri"/>
        </w:rPr>
        <w:t>16.3 Cost Prediction Charts</w:t>
      </w:r>
    </w:p>
    <w:p w14:paraId="29928B5C">
      <w:pPr>
        <w:pStyle w:val="15"/>
        <w:keepNext w:val="0"/>
        <w:keepLines w:val="0"/>
        <w:widowControl/>
        <w:suppressLineNumbers w:val="0"/>
        <w:rPr>
          <w:rFonts w:hint="default" w:ascii="Calibri" w:hAnsi="Calibri" w:cs="Calibri"/>
        </w:rPr>
      </w:pPr>
      <w:r>
        <w:rPr>
          <w:rFonts w:hint="default" w:ascii="Calibri" w:hAnsi="Calibri" w:cs="Calibri"/>
        </w:rPr>
        <w:t>The Cost Intelligence Module generates visual representations of procurement cost predictions.</w:t>
      </w:r>
    </w:p>
    <w:p w14:paraId="6399DB9C">
      <w:pPr>
        <w:pStyle w:val="15"/>
        <w:keepNext w:val="0"/>
        <w:keepLines w:val="0"/>
        <w:widowControl/>
        <w:suppressLineNumbers w:val="0"/>
        <w:rPr>
          <w:rFonts w:hint="default" w:ascii="Calibri" w:hAnsi="Calibri" w:cs="Calibri"/>
        </w:rPr>
      </w:pPr>
      <w:r>
        <w:rPr>
          <w:rFonts w:hint="default" w:ascii="Calibri" w:hAnsi="Calibri" w:cs="Calibri"/>
        </w:rPr>
        <w:t>Key insights include:</w:t>
      </w:r>
    </w:p>
    <w:p w14:paraId="1BDA9BE4">
      <w:pPr>
        <w:keepNext w:val="0"/>
        <w:keepLines w:val="0"/>
        <w:widowControl/>
        <w:numPr>
          <w:ilvl w:val="0"/>
          <w:numId w:val="7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Predicted procurement costs </w:t>
      </w:r>
    </w:p>
    <w:p w14:paraId="59BBBEB9">
      <w:pPr>
        <w:keepNext w:val="0"/>
        <w:keepLines w:val="0"/>
        <w:widowControl/>
        <w:numPr>
          <w:ilvl w:val="0"/>
          <w:numId w:val="7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variations </w:t>
      </w:r>
    </w:p>
    <w:p w14:paraId="562F127F">
      <w:pPr>
        <w:keepNext w:val="0"/>
        <w:keepLines w:val="0"/>
        <w:widowControl/>
        <w:numPr>
          <w:ilvl w:val="0"/>
          <w:numId w:val="7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forecasting trends </w:t>
      </w:r>
    </w:p>
    <w:p w14:paraId="795D6BE3">
      <w:pPr>
        <w:keepNext w:val="0"/>
        <w:keepLines w:val="0"/>
        <w:widowControl/>
        <w:numPr>
          <w:ilvl w:val="0"/>
          <w:numId w:val="7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optimization opportunities </w:t>
      </w:r>
    </w:p>
    <w:p w14:paraId="418EE070">
      <w:pPr>
        <w:pStyle w:val="15"/>
        <w:keepNext w:val="0"/>
        <w:keepLines w:val="0"/>
        <w:widowControl/>
        <w:suppressLineNumbers w:val="0"/>
        <w:rPr>
          <w:rFonts w:hint="default" w:ascii="Calibri" w:hAnsi="Calibri" w:cs="Calibri"/>
        </w:rPr>
      </w:pPr>
      <w:r>
        <w:rPr>
          <w:rFonts w:hint="default" w:ascii="Calibri" w:hAnsi="Calibri" w:cs="Calibri"/>
        </w:rPr>
        <w:t>These charts assist organizations in budgeting and procurement planning.</w:t>
      </w:r>
    </w:p>
    <w:p w14:paraId="49805FCD">
      <w:pPr>
        <w:pStyle w:val="15"/>
        <w:keepNext w:val="0"/>
        <w:keepLines w:val="0"/>
        <w:widowControl/>
        <w:suppressLineNumbers w:val="0"/>
      </w:pPr>
      <w:r>
        <w:drawing>
          <wp:inline distT="0" distB="0" distL="114300" distR="114300">
            <wp:extent cx="6244590" cy="2894330"/>
            <wp:effectExtent l="0" t="0" r="3810" b="1270"/>
            <wp:docPr id="3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6"/>
                    <pic:cNvPicPr>
                      <a:picLocks noChangeAspect="1"/>
                    </pic:cNvPicPr>
                  </pic:nvPicPr>
                  <pic:blipFill>
                    <a:blip r:embed="rId41"/>
                    <a:stretch>
                      <a:fillRect/>
                    </a:stretch>
                  </pic:blipFill>
                  <pic:spPr>
                    <a:xfrm>
                      <a:off x="0" y="0"/>
                      <a:ext cx="6244590" cy="2894330"/>
                    </a:xfrm>
                    <a:prstGeom prst="rect">
                      <a:avLst/>
                    </a:prstGeom>
                    <a:noFill/>
                    <a:ln>
                      <a:noFill/>
                    </a:ln>
                  </pic:spPr>
                </pic:pic>
              </a:graphicData>
            </a:graphic>
          </wp:inline>
        </w:drawing>
      </w:r>
    </w:p>
    <w:p w14:paraId="59AC12A5">
      <w:pPr>
        <w:pStyle w:val="15"/>
        <w:keepNext w:val="0"/>
        <w:keepLines w:val="0"/>
        <w:widowControl/>
        <w:suppressLineNumbers w:val="0"/>
        <w:jc w:val="center"/>
        <w:rPr>
          <w:rFonts w:hint="default"/>
          <w:lang w:val="en-US"/>
        </w:rPr>
      </w:pPr>
      <w:r>
        <w:rPr>
          <w:rFonts w:hint="default"/>
          <w:lang w:val="en-US"/>
        </w:rPr>
        <w:t>Figure 16.2:Cost Prediction Visualization</w:t>
      </w:r>
    </w:p>
    <w:p w14:paraId="6289128F">
      <w:pPr>
        <w:pStyle w:val="3"/>
        <w:keepNext w:val="0"/>
        <w:keepLines w:val="0"/>
        <w:widowControl/>
        <w:suppressLineNumbers w:val="0"/>
        <w:rPr>
          <w:rFonts w:hint="default" w:ascii="Calibri" w:hAnsi="Calibri" w:cs="Calibri"/>
        </w:rPr>
      </w:pPr>
      <w:r>
        <w:rPr>
          <w:rFonts w:hint="default" w:ascii="Calibri" w:hAnsi="Calibri" w:cs="Calibri"/>
        </w:rPr>
        <w:t>16.4 Feature Importance Analysis</w:t>
      </w:r>
    </w:p>
    <w:p w14:paraId="4BA9A709">
      <w:pPr>
        <w:pStyle w:val="15"/>
        <w:keepNext w:val="0"/>
        <w:keepLines w:val="0"/>
        <w:widowControl/>
        <w:suppressLineNumbers w:val="0"/>
        <w:rPr>
          <w:rFonts w:hint="default" w:ascii="Calibri" w:hAnsi="Calibri" w:cs="Calibri"/>
        </w:rPr>
      </w:pPr>
      <w:r>
        <w:rPr>
          <w:rFonts w:hint="default" w:ascii="Calibri" w:hAnsi="Calibri" w:cs="Calibri"/>
        </w:rPr>
        <w:t>Feature importance charts identify the most influential variables affecting procurement predictions.</w:t>
      </w:r>
    </w:p>
    <w:p w14:paraId="1DDDF22F">
      <w:pPr>
        <w:pStyle w:val="15"/>
        <w:keepNext w:val="0"/>
        <w:keepLines w:val="0"/>
        <w:widowControl/>
        <w:suppressLineNumbers w:val="0"/>
        <w:rPr>
          <w:rFonts w:hint="default" w:ascii="Calibri" w:hAnsi="Calibri" w:cs="Calibri"/>
        </w:rPr>
      </w:pPr>
      <w:r>
        <w:rPr>
          <w:rFonts w:hint="default" w:ascii="Calibri" w:hAnsi="Calibri" w:cs="Calibri"/>
        </w:rPr>
        <w:t>Benefits include:</w:t>
      </w:r>
    </w:p>
    <w:p w14:paraId="60B0D2B4">
      <w:pPr>
        <w:keepNext w:val="0"/>
        <w:keepLines w:val="0"/>
        <w:widowControl/>
        <w:numPr>
          <w:ilvl w:val="0"/>
          <w:numId w:val="7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Understanding key procurement drivers </w:t>
      </w:r>
    </w:p>
    <w:p w14:paraId="01A0E703">
      <w:pPr>
        <w:keepNext w:val="0"/>
        <w:keepLines w:val="0"/>
        <w:widowControl/>
        <w:numPr>
          <w:ilvl w:val="0"/>
          <w:numId w:val="7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interpretability </w:t>
      </w:r>
    </w:p>
    <w:p w14:paraId="2D5768E9">
      <w:pPr>
        <w:keepNext w:val="0"/>
        <w:keepLines w:val="0"/>
        <w:widowControl/>
        <w:numPr>
          <w:ilvl w:val="0"/>
          <w:numId w:val="7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evaluation support </w:t>
      </w:r>
    </w:p>
    <w:p w14:paraId="0086ECD9">
      <w:pPr>
        <w:keepNext w:val="0"/>
        <w:keepLines w:val="0"/>
        <w:widowControl/>
        <w:numPr>
          <w:ilvl w:val="0"/>
          <w:numId w:val="7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Decision-making transparency </w:t>
      </w:r>
    </w:p>
    <w:p w14:paraId="199DA189">
      <w:pPr>
        <w:pStyle w:val="15"/>
        <w:keepNext w:val="0"/>
        <w:keepLines w:val="0"/>
        <w:widowControl/>
        <w:suppressLineNumbers w:val="0"/>
        <w:rPr>
          <w:rFonts w:hint="default" w:ascii="Calibri" w:hAnsi="Calibri" w:cs="Calibri"/>
        </w:rPr>
      </w:pPr>
      <w:r>
        <w:rPr>
          <w:rFonts w:hint="default" w:ascii="Calibri" w:hAnsi="Calibri" w:cs="Calibri"/>
        </w:rPr>
        <w:t>The platform generates separate feature importance visualizations for Demand, Cost, and Safety Intelligence modules.</w:t>
      </w:r>
    </w:p>
    <w:p w14:paraId="4E175F91">
      <w:pPr>
        <w:pStyle w:val="15"/>
        <w:keepNext w:val="0"/>
        <w:keepLines w:val="0"/>
        <w:widowControl/>
        <w:suppressLineNumbers w:val="0"/>
      </w:pPr>
      <w:r>
        <w:drawing>
          <wp:inline distT="0" distB="0" distL="114300" distR="114300">
            <wp:extent cx="5724525" cy="2680335"/>
            <wp:effectExtent l="0" t="0" r="3175" b="12065"/>
            <wp:docPr id="4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8"/>
                    <pic:cNvPicPr>
                      <a:picLocks noChangeAspect="1"/>
                    </pic:cNvPicPr>
                  </pic:nvPicPr>
                  <pic:blipFill>
                    <a:blip r:embed="rId42"/>
                    <a:stretch>
                      <a:fillRect/>
                    </a:stretch>
                  </pic:blipFill>
                  <pic:spPr>
                    <a:xfrm>
                      <a:off x="0" y="0"/>
                      <a:ext cx="5724525" cy="2680335"/>
                    </a:xfrm>
                    <a:prstGeom prst="rect">
                      <a:avLst/>
                    </a:prstGeom>
                    <a:noFill/>
                    <a:ln>
                      <a:noFill/>
                    </a:ln>
                  </pic:spPr>
                </pic:pic>
              </a:graphicData>
            </a:graphic>
          </wp:inline>
        </w:drawing>
      </w:r>
    </w:p>
    <w:p w14:paraId="62083D9D">
      <w:pPr>
        <w:pStyle w:val="15"/>
        <w:keepNext w:val="0"/>
        <w:keepLines w:val="0"/>
        <w:widowControl/>
        <w:suppressLineNumbers w:val="0"/>
        <w:jc w:val="center"/>
        <w:rPr>
          <w:rFonts w:hint="default"/>
          <w:lang w:val="en-US"/>
        </w:rPr>
      </w:pPr>
      <w:r>
        <w:rPr>
          <w:rFonts w:hint="default"/>
          <w:lang w:val="en-US"/>
        </w:rPr>
        <w:t>Figure 16.3:Feature Importance Analysis for Safety Model</w:t>
      </w:r>
    </w:p>
    <w:p w14:paraId="5B4B6E97">
      <w:pPr>
        <w:pStyle w:val="3"/>
        <w:keepNext w:val="0"/>
        <w:keepLines w:val="0"/>
        <w:widowControl/>
        <w:suppressLineNumbers w:val="0"/>
        <w:rPr>
          <w:rFonts w:hint="default" w:ascii="Calibri" w:hAnsi="Calibri" w:cs="Calibri"/>
        </w:rPr>
      </w:pPr>
      <w:r>
        <w:rPr>
          <w:rFonts w:hint="default" w:ascii="Calibri" w:hAnsi="Calibri" w:cs="Calibri"/>
        </w:rPr>
        <w:t>16.5 Supplier Ranking Analysis</w:t>
      </w:r>
    </w:p>
    <w:p w14:paraId="39EAC2FD">
      <w:pPr>
        <w:pStyle w:val="15"/>
        <w:keepNext w:val="0"/>
        <w:keepLines w:val="0"/>
        <w:widowControl/>
        <w:suppressLineNumbers w:val="0"/>
        <w:rPr>
          <w:rFonts w:hint="default" w:ascii="Calibri" w:hAnsi="Calibri" w:cs="Calibri"/>
        </w:rPr>
      </w:pPr>
      <w:r>
        <w:rPr>
          <w:rFonts w:hint="default" w:ascii="Calibri" w:hAnsi="Calibri" w:cs="Calibri"/>
        </w:rPr>
        <w:t>Supplier ranking visualizations compare suppliers based on procurement intelligence scores.</w:t>
      </w:r>
    </w:p>
    <w:p w14:paraId="26F920A0">
      <w:pPr>
        <w:pStyle w:val="15"/>
        <w:keepNext w:val="0"/>
        <w:keepLines w:val="0"/>
        <w:widowControl/>
        <w:suppressLineNumbers w:val="0"/>
        <w:rPr>
          <w:rFonts w:hint="default" w:ascii="Calibri" w:hAnsi="Calibri" w:cs="Calibri"/>
        </w:rPr>
      </w:pPr>
      <w:r>
        <w:rPr>
          <w:rFonts w:hint="default" w:ascii="Calibri" w:hAnsi="Calibri" w:cs="Calibri"/>
        </w:rPr>
        <w:t>The analysis helps users:</w:t>
      </w:r>
    </w:p>
    <w:p w14:paraId="57B3368A">
      <w:pPr>
        <w:keepNext w:val="0"/>
        <w:keepLines w:val="0"/>
        <w:widowControl/>
        <w:numPr>
          <w:ilvl w:val="0"/>
          <w:numId w:val="7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Identify top-performing suppliers </w:t>
      </w:r>
    </w:p>
    <w:p w14:paraId="1AEED30A">
      <w:pPr>
        <w:keepNext w:val="0"/>
        <w:keepLines w:val="0"/>
        <w:widowControl/>
        <w:numPr>
          <w:ilvl w:val="0"/>
          <w:numId w:val="7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Compare supplier competitiveness </w:t>
      </w:r>
    </w:p>
    <w:p w14:paraId="15C82336">
      <w:pPr>
        <w:keepNext w:val="0"/>
        <w:keepLines w:val="0"/>
        <w:widowControl/>
        <w:numPr>
          <w:ilvl w:val="0"/>
          <w:numId w:val="7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Evaluate procurement performance </w:t>
      </w:r>
    </w:p>
    <w:p w14:paraId="38A3450C">
      <w:pPr>
        <w:keepNext w:val="0"/>
        <w:keepLines w:val="0"/>
        <w:widowControl/>
        <w:numPr>
          <w:ilvl w:val="0"/>
          <w:numId w:val="7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Support supplier selection decisions </w:t>
      </w:r>
    </w:p>
    <w:p w14:paraId="6672D99C">
      <w:pPr>
        <w:pStyle w:val="15"/>
        <w:keepNext w:val="0"/>
        <w:keepLines w:val="0"/>
        <w:widowControl/>
        <w:suppressLineNumbers w:val="0"/>
        <w:rPr>
          <w:rFonts w:hint="default" w:ascii="Calibri" w:hAnsi="Calibri" w:cs="Calibri"/>
        </w:rPr>
      </w:pPr>
      <w:r>
        <w:rPr>
          <w:rFonts w:hint="default" w:ascii="Calibri" w:hAnsi="Calibri" w:cs="Calibri"/>
        </w:rPr>
        <w:t>Supplier rankings are displayed using interactive bar charts.</w:t>
      </w:r>
    </w:p>
    <w:p w14:paraId="32D428F0">
      <w:pPr>
        <w:pStyle w:val="15"/>
        <w:keepNext w:val="0"/>
        <w:keepLines w:val="0"/>
        <w:widowControl/>
        <w:suppressLineNumbers w:val="0"/>
      </w:pPr>
      <w:r>
        <w:drawing>
          <wp:inline distT="0" distB="0" distL="114300" distR="114300">
            <wp:extent cx="5805805" cy="2663825"/>
            <wp:effectExtent l="0" t="0" r="10795" b="3175"/>
            <wp:docPr id="4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9"/>
                    <pic:cNvPicPr>
                      <a:picLocks noChangeAspect="1"/>
                    </pic:cNvPicPr>
                  </pic:nvPicPr>
                  <pic:blipFill>
                    <a:blip r:embed="rId43"/>
                    <a:stretch>
                      <a:fillRect/>
                    </a:stretch>
                  </pic:blipFill>
                  <pic:spPr>
                    <a:xfrm>
                      <a:off x="0" y="0"/>
                      <a:ext cx="5805805" cy="2663825"/>
                    </a:xfrm>
                    <a:prstGeom prst="rect">
                      <a:avLst/>
                    </a:prstGeom>
                    <a:noFill/>
                    <a:ln>
                      <a:noFill/>
                    </a:ln>
                  </pic:spPr>
                </pic:pic>
              </a:graphicData>
            </a:graphic>
          </wp:inline>
        </w:drawing>
      </w:r>
    </w:p>
    <w:p w14:paraId="41682892">
      <w:pPr>
        <w:pStyle w:val="15"/>
        <w:keepNext w:val="0"/>
        <w:keepLines w:val="0"/>
        <w:widowControl/>
        <w:suppressLineNumbers w:val="0"/>
        <w:jc w:val="center"/>
        <w:rPr>
          <w:rFonts w:hint="default"/>
          <w:lang w:val="en-US"/>
        </w:rPr>
      </w:pPr>
      <w:r>
        <w:rPr>
          <w:rFonts w:hint="default"/>
          <w:lang w:val="en-US"/>
        </w:rPr>
        <w:t>Figure 16.4: Supplier Ranking Analysis</w:t>
      </w:r>
    </w:p>
    <w:p w14:paraId="76B16D38">
      <w:pPr>
        <w:pStyle w:val="3"/>
        <w:keepNext w:val="0"/>
        <w:keepLines w:val="0"/>
        <w:widowControl/>
        <w:suppressLineNumbers w:val="0"/>
        <w:rPr>
          <w:rFonts w:hint="default" w:ascii="Calibri" w:hAnsi="Calibri" w:cs="Calibri"/>
        </w:rPr>
      </w:pPr>
      <w:r>
        <w:rPr>
          <w:rFonts w:hint="default" w:ascii="Calibri" w:hAnsi="Calibri" w:cs="Calibri"/>
        </w:rPr>
        <w:t>16.6 Procurement Score Distribution</w:t>
      </w:r>
    </w:p>
    <w:p w14:paraId="5FF4E0CB">
      <w:pPr>
        <w:pStyle w:val="15"/>
        <w:keepNext w:val="0"/>
        <w:keepLines w:val="0"/>
        <w:widowControl/>
        <w:suppressLineNumbers w:val="0"/>
        <w:rPr>
          <w:rFonts w:hint="default" w:ascii="Calibri" w:hAnsi="Calibri" w:cs="Calibri"/>
        </w:rPr>
      </w:pPr>
      <w:r>
        <w:rPr>
          <w:rFonts w:hint="default" w:ascii="Calibri" w:hAnsi="Calibri" w:cs="Calibri"/>
        </w:rPr>
        <w:t>The Procurement Intelligence Module generates procurement score distributions for all evaluated suppliers.</w:t>
      </w:r>
    </w:p>
    <w:p w14:paraId="719027E5">
      <w:pPr>
        <w:pStyle w:val="15"/>
        <w:keepNext w:val="0"/>
        <w:keepLines w:val="0"/>
        <w:widowControl/>
        <w:suppressLineNumbers w:val="0"/>
        <w:rPr>
          <w:rFonts w:hint="default" w:ascii="Calibri" w:hAnsi="Calibri" w:cs="Calibri"/>
        </w:rPr>
      </w:pPr>
      <w:r>
        <w:rPr>
          <w:rFonts w:hint="default" w:ascii="Calibri" w:hAnsi="Calibri" w:cs="Calibri"/>
        </w:rPr>
        <w:t>The visualization provides:</w:t>
      </w:r>
    </w:p>
    <w:p w14:paraId="1CD19292">
      <w:pPr>
        <w:keepNext w:val="0"/>
        <w:keepLines w:val="0"/>
        <w:widowControl/>
        <w:numPr>
          <w:ilvl w:val="0"/>
          <w:numId w:val="7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score frequency </w:t>
      </w:r>
    </w:p>
    <w:p w14:paraId="3A480046">
      <w:pPr>
        <w:keepNext w:val="0"/>
        <w:keepLines w:val="0"/>
        <w:widowControl/>
        <w:numPr>
          <w:ilvl w:val="0"/>
          <w:numId w:val="7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performance distribution </w:t>
      </w:r>
    </w:p>
    <w:p w14:paraId="33D4CE09">
      <w:pPr>
        <w:keepNext w:val="0"/>
        <w:keepLines w:val="0"/>
        <w:widowControl/>
        <w:numPr>
          <w:ilvl w:val="0"/>
          <w:numId w:val="7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competitiveness analysis </w:t>
      </w:r>
    </w:p>
    <w:p w14:paraId="4BC0E91D">
      <w:pPr>
        <w:pStyle w:val="15"/>
        <w:keepNext w:val="0"/>
        <w:keepLines w:val="0"/>
        <w:widowControl/>
        <w:suppressLineNumbers w:val="0"/>
        <w:rPr>
          <w:rFonts w:hint="default" w:ascii="Calibri" w:hAnsi="Calibri" w:cs="Calibri"/>
        </w:rPr>
      </w:pPr>
      <w:r>
        <w:rPr>
          <w:rFonts w:hint="default" w:ascii="Calibri" w:hAnsi="Calibri" w:cs="Calibri"/>
        </w:rPr>
        <w:t>This helps users understand the overall procurement landscape.</w:t>
      </w:r>
    </w:p>
    <w:p w14:paraId="41463BB4">
      <w:pPr>
        <w:pStyle w:val="15"/>
        <w:keepNext w:val="0"/>
        <w:keepLines w:val="0"/>
        <w:widowControl/>
        <w:suppressLineNumbers w:val="0"/>
      </w:pPr>
      <w:r>
        <w:drawing>
          <wp:inline distT="0" distB="0" distL="114300" distR="114300">
            <wp:extent cx="5724525" cy="2632075"/>
            <wp:effectExtent l="0" t="0" r="3175" b="9525"/>
            <wp:docPr id="4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0"/>
                    <pic:cNvPicPr>
                      <a:picLocks noChangeAspect="1"/>
                    </pic:cNvPicPr>
                  </pic:nvPicPr>
                  <pic:blipFill>
                    <a:blip r:embed="rId44"/>
                    <a:stretch>
                      <a:fillRect/>
                    </a:stretch>
                  </pic:blipFill>
                  <pic:spPr>
                    <a:xfrm>
                      <a:off x="0" y="0"/>
                      <a:ext cx="5724525" cy="2632075"/>
                    </a:xfrm>
                    <a:prstGeom prst="rect">
                      <a:avLst/>
                    </a:prstGeom>
                    <a:noFill/>
                    <a:ln>
                      <a:noFill/>
                    </a:ln>
                  </pic:spPr>
                </pic:pic>
              </a:graphicData>
            </a:graphic>
          </wp:inline>
        </w:drawing>
      </w:r>
    </w:p>
    <w:p w14:paraId="104E2E54">
      <w:pPr>
        <w:pStyle w:val="15"/>
        <w:keepNext w:val="0"/>
        <w:keepLines w:val="0"/>
        <w:widowControl/>
        <w:suppressLineNumbers w:val="0"/>
        <w:jc w:val="center"/>
        <w:rPr>
          <w:rFonts w:hint="default"/>
          <w:lang w:val="en-US"/>
        </w:rPr>
      </w:pPr>
      <w:r>
        <w:rPr>
          <w:rFonts w:hint="default"/>
          <w:lang w:val="en-US"/>
        </w:rPr>
        <w:t>Figure 16.6: Procurement Score Distribution</w:t>
      </w:r>
    </w:p>
    <w:p w14:paraId="66478C36">
      <w:pPr>
        <w:pStyle w:val="3"/>
        <w:keepNext w:val="0"/>
        <w:keepLines w:val="0"/>
        <w:widowControl/>
        <w:suppressLineNumbers w:val="0"/>
        <w:rPr>
          <w:rFonts w:hint="default" w:ascii="Calibri" w:hAnsi="Calibri" w:cs="Calibri"/>
        </w:rPr>
      </w:pPr>
      <w:r>
        <w:rPr>
          <w:rFonts w:hint="default" w:ascii="Calibri" w:hAnsi="Calibri" w:cs="Calibri"/>
        </w:rPr>
        <w:t>16.7 Procurement Situation Distribution</w:t>
      </w:r>
    </w:p>
    <w:p w14:paraId="4E71FFFB">
      <w:pPr>
        <w:pStyle w:val="15"/>
        <w:keepNext w:val="0"/>
        <w:keepLines w:val="0"/>
        <w:widowControl/>
        <w:suppressLineNumbers w:val="0"/>
        <w:rPr>
          <w:rFonts w:hint="default" w:ascii="Calibri" w:hAnsi="Calibri" w:cs="Calibri"/>
        </w:rPr>
      </w:pPr>
      <w:r>
        <w:rPr>
          <w:rFonts w:hint="default" w:ascii="Calibri" w:hAnsi="Calibri" w:cs="Calibri"/>
        </w:rPr>
        <w:t>Procurement situations identified by the platform are visualized to provide strategic procurement insights.</w:t>
      </w:r>
    </w:p>
    <w:p w14:paraId="63ECBDD7">
      <w:pPr>
        <w:pStyle w:val="15"/>
        <w:keepNext w:val="0"/>
        <w:keepLines w:val="0"/>
        <w:widowControl/>
        <w:suppressLineNumbers w:val="0"/>
        <w:rPr>
          <w:rFonts w:hint="default" w:ascii="Calibri" w:hAnsi="Calibri" w:cs="Calibri"/>
        </w:rPr>
      </w:pPr>
      <w:r>
        <w:rPr>
          <w:rFonts w:hint="default" w:ascii="Calibri" w:hAnsi="Calibri" w:cs="Calibri"/>
        </w:rPr>
        <w:t>Common categories include:</w:t>
      </w:r>
    </w:p>
    <w:p w14:paraId="4D726DD3">
      <w:pPr>
        <w:keepNext w:val="0"/>
        <w:keepLines w:val="0"/>
        <w:widowControl/>
        <w:numPr>
          <w:ilvl w:val="0"/>
          <w:numId w:val="7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Balanced Procurement </w:t>
      </w:r>
    </w:p>
    <w:p w14:paraId="39EE9283">
      <w:pPr>
        <w:keepNext w:val="0"/>
        <w:keepLines w:val="0"/>
        <w:widowControl/>
        <w:numPr>
          <w:ilvl w:val="0"/>
          <w:numId w:val="7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High Demand / High Cost Risk </w:t>
      </w:r>
    </w:p>
    <w:p w14:paraId="72FAF11A">
      <w:pPr>
        <w:keepNext w:val="0"/>
        <w:keepLines w:val="0"/>
        <w:widowControl/>
        <w:numPr>
          <w:ilvl w:val="0"/>
          <w:numId w:val="7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Cost Efficient Procurement </w:t>
      </w:r>
    </w:p>
    <w:p w14:paraId="2BEA2A33">
      <w:pPr>
        <w:pStyle w:val="15"/>
        <w:keepNext w:val="0"/>
        <w:keepLines w:val="0"/>
        <w:widowControl/>
        <w:suppressLineNumbers w:val="0"/>
        <w:rPr>
          <w:rFonts w:hint="default" w:ascii="Calibri" w:hAnsi="Calibri" w:cs="Calibri"/>
        </w:rPr>
      </w:pPr>
      <w:r>
        <w:rPr>
          <w:rFonts w:hint="default" w:ascii="Calibri" w:hAnsi="Calibri" w:cs="Calibri"/>
        </w:rPr>
        <w:t>The visualization supports procurement planning and risk assessment.</w:t>
      </w:r>
    </w:p>
    <w:p w14:paraId="264E6302">
      <w:pPr>
        <w:pStyle w:val="15"/>
        <w:keepNext w:val="0"/>
        <w:keepLines w:val="0"/>
        <w:widowControl/>
        <w:suppressLineNumbers w:val="0"/>
      </w:pPr>
      <w:r>
        <w:drawing>
          <wp:inline distT="0" distB="0" distL="114300" distR="114300">
            <wp:extent cx="6137275" cy="2812415"/>
            <wp:effectExtent l="0" t="0" r="9525" b="6985"/>
            <wp:docPr id="4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1"/>
                    <pic:cNvPicPr>
                      <a:picLocks noChangeAspect="1"/>
                    </pic:cNvPicPr>
                  </pic:nvPicPr>
                  <pic:blipFill>
                    <a:blip r:embed="rId45"/>
                    <a:stretch>
                      <a:fillRect/>
                    </a:stretch>
                  </pic:blipFill>
                  <pic:spPr>
                    <a:xfrm>
                      <a:off x="0" y="0"/>
                      <a:ext cx="6137275" cy="2812415"/>
                    </a:xfrm>
                    <a:prstGeom prst="rect">
                      <a:avLst/>
                    </a:prstGeom>
                    <a:noFill/>
                    <a:ln>
                      <a:noFill/>
                    </a:ln>
                  </pic:spPr>
                </pic:pic>
              </a:graphicData>
            </a:graphic>
          </wp:inline>
        </w:drawing>
      </w:r>
    </w:p>
    <w:p w14:paraId="022E371F">
      <w:pPr>
        <w:pStyle w:val="15"/>
        <w:keepNext w:val="0"/>
        <w:keepLines w:val="0"/>
        <w:widowControl/>
        <w:suppressLineNumbers w:val="0"/>
        <w:jc w:val="center"/>
        <w:rPr>
          <w:rFonts w:hint="default"/>
          <w:lang w:val="en-US"/>
        </w:rPr>
      </w:pPr>
      <w:r>
        <w:rPr>
          <w:rFonts w:hint="default"/>
          <w:lang w:val="en-US"/>
        </w:rPr>
        <w:t>Figure 16.7: Procurement Situation Distribution</w:t>
      </w:r>
    </w:p>
    <w:p w14:paraId="3A18107E">
      <w:pPr>
        <w:pStyle w:val="3"/>
        <w:keepNext w:val="0"/>
        <w:keepLines w:val="0"/>
        <w:widowControl/>
        <w:suppressLineNumbers w:val="0"/>
        <w:rPr>
          <w:rFonts w:hint="default" w:ascii="Calibri" w:hAnsi="Calibri" w:cs="Calibri"/>
        </w:rPr>
      </w:pPr>
      <w:r>
        <w:rPr>
          <w:rFonts w:hint="default" w:ascii="Calibri" w:hAnsi="Calibri" w:cs="Calibri"/>
        </w:rPr>
        <w:t>16.8 Procurement Mode Distribution</w:t>
      </w:r>
    </w:p>
    <w:p w14:paraId="43931681">
      <w:pPr>
        <w:pStyle w:val="15"/>
        <w:keepNext w:val="0"/>
        <w:keepLines w:val="0"/>
        <w:widowControl/>
        <w:suppressLineNumbers w:val="0"/>
        <w:rPr>
          <w:rFonts w:hint="default" w:ascii="Calibri" w:hAnsi="Calibri" w:cs="Calibri"/>
        </w:rPr>
      </w:pPr>
      <w:r>
        <w:rPr>
          <w:rFonts w:hint="default" w:ascii="Calibri" w:hAnsi="Calibri" w:cs="Calibri"/>
        </w:rPr>
        <w:t>The platform visualizes recommended procurement modes.</w:t>
      </w:r>
    </w:p>
    <w:p w14:paraId="0CAF84CD">
      <w:pPr>
        <w:pStyle w:val="15"/>
        <w:keepNext w:val="0"/>
        <w:keepLines w:val="0"/>
        <w:widowControl/>
        <w:suppressLineNumbers w:val="0"/>
        <w:rPr>
          <w:rFonts w:hint="default" w:ascii="Calibri" w:hAnsi="Calibri" w:cs="Calibri"/>
        </w:rPr>
      </w:pPr>
      <w:r>
        <w:rPr>
          <w:rFonts w:hint="default" w:ascii="Calibri" w:hAnsi="Calibri" w:cs="Calibri"/>
        </w:rPr>
        <w:t>Displayed categories include:</w:t>
      </w:r>
    </w:p>
    <w:p w14:paraId="7787E9D7">
      <w:pPr>
        <w:keepNext w:val="0"/>
        <w:keepLines w:val="0"/>
        <w:widowControl/>
        <w:numPr>
          <w:ilvl w:val="0"/>
          <w:numId w:val="8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In-House Manufacturing </w:t>
      </w:r>
    </w:p>
    <w:p w14:paraId="7F05A151">
      <w:pPr>
        <w:keepNext w:val="0"/>
        <w:keepLines w:val="0"/>
        <w:widowControl/>
        <w:numPr>
          <w:ilvl w:val="0"/>
          <w:numId w:val="8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External Supplier Procurement </w:t>
      </w:r>
    </w:p>
    <w:p w14:paraId="43C1EB48">
      <w:pPr>
        <w:keepNext w:val="0"/>
        <w:keepLines w:val="0"/>
        <w:widowControl/>
        <w:numPr>
          <w:ilvl w:val="0"/>
          <w:numId w:val="8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Hybrid Procurement </w:t>
      </w:r>
    </w:p>
    <w:p w14:paraId="2D7B5293">
      <w:pPr>
        <w:pStyle w:val="15"/>
        <w:keepNext w:val="0"/>
        <w:keepLines w:val="0"/>
        <w:widowControl/>
        <w:suppressLineNumbers w:val="0"/>
        <w:rPr>
          <w:rFonts w:hint="default" w:ascii="Calibri" w:hAnsi="Calibri" w:cs="Calibri"/>
        </w:rPr>
      </w:pPr>
      <w:r>
        <w:rPr>
          <w:rFonts w:hint="default" w:ascii="Calibri" w:hAnsi="Calibri" w:cs="Calibri"/>
        </w:rPr>
        <w:t>This analysis helps organizations optimize procurement strategies.</w:t>
      </w:r>
    </w:p>
    <w:p w14:paraId="76CD635E">
      <w:pPr>
        <w:pStyle w:val="15"/>
        <w:keepNext w:val="0"/>
        <w:keepLines w:val="0"/>
        <w:widowControl/>
        <w:suppressLineNumbers w:val="0"/>
      </w:pPr>
      <w:r>
        <w:drawing>
          <wp:inline distT="0" distB="0" distL="114300" distR="114300">
            <wp:extent cx="5724525" cy="2653030"/>
            <wp:effectExtent l="0" t="0" r="3175" b="1270"/>
            <wp:docPr id="4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92"/>
                    <pic:cNvPicPr>
                      <a:picLocks noChangeAspect="1"/>
                    </pic:cNvPicPr>
                  </pic:nvPicPr>
                  <pic:blipFill>
                    <a:blip r:embed="rId46"/>
                    <a:stretch>
                      <a:fillRect/>
                    </a:stretch>
                  </pic:blipFill>
                  <pic:spPr>
                    <a:xfrm>
                      <a:off x="0" y="0"/>
                      <a:ext cx="5724525" cy="2653030"/>
                    </a:xfrm>
                    <a:prstGeom prst="rect">
                      <a:avLst/>
                    </a:prstGeom>
                    <a:noFill/>
                    <a:ln>
                      <a:noFill/>
                    </a:ln>
                  </pic:spPr>
                </pic:pic>
              </a:graphicData>
            </a:graphic>
          </wp:inline>
        </w:drawing>
      </w:r>
    </w:p>
    <w:p w14:paraId="3D9B0A5C">
      <w:pPr>
        <w:pStyle w:val="15"/>
        <w:keepNext w:val="0"/>
        <w:keepLines w:val="0"/>
        <w:widowControl/>
        <w:suppressLineNumbers w:val="0"/>
        <w:jc w:val="center"/>
        <w:rPr>
          <w:rFonts w:hint="default"/>
          <w:lang w:val="en-US"/>
        </w:rPr>
      </w:pPr>
      <w:r>
        <w:rPr>
          <w:rFonts w:hint="default"/>
          <w:lang w:val="en-US"/>
        </w:rPr>
        <w:t>Figure 16.8: Procurement Mode Distribution</w:t>
      </w:r>
    </w:p>
    <w:p w14:paraId="2B45261B">
      <w:pPr>
        <w:pStyle w:val="3"/>
        <w:keepNext w:val="0"/>
        <w:keepLines w:val="0"/>
        <w:widowControl/>
        <w:suppressLineNumbers w:val="0"/>
        <w:rPr>
          <w:rFonts w:hint="default" w:ascii="Calibri" w:hAnsi="Calibri" w:cs="Calibri"/>
        </w:rPr>
      </w:pPr>
      <w:r>
        <w:rPr>
          <w:rFonts w:hint="default" w:ascii="Calibri" w:hAnsi="Calibri" w:cs="Calibri"/>
        </w:rPr>
        <w:t>16.9 Report Export Capabilities</w:t>
      </w:r>
    </w:p>
    <w:p w14:paraId="3487234B">
      <w:pPr>
        <w:pStyle w:val="15"/>
        <w:keepNext w:val="0"/>
        <w:keepLines w:val="0"/>
        <w:widowControl/>
        <w:suppressLineNumbers w:val="0"/>
        <w:rPr>
          <w:rFonts w:hint="default" w:ascii="Calibri" w:hAnsi="Calibri" w:cs="Calibri"/>
        </w:rPr>
      </w:pPr>
      <w:r>
        <w:rPr>
          <w:rFonts w:hint="default" w:ascii="Calibri" w:hAnsi="Calibri" w:cs="Calibri"/>
        </w:rPr>
        <w:t>Generated reports and visualizations can be exported for documentation and analysis purposes.</w:t>
      </w:r>
    </w:p>
    <w:p w14:paraId="24CA14E9">
      <w:pPr>
        <w:pStyle w:val="15"/>
        <w:keepNext w:val="0"/>
        <w:keepLines w:val="0"/>
        <w:widowControl/>
        <w:suppressLineNumbers w:val="0"/>
        <w:rPr>
          <w:rFonts w:hint="default" w:ascii="Calibri" w:hAnsi="Calibri" w:cs="Calibri"/>
        </w:rPr>
      </w:pPr>
      <w:r>
        <w:rPr>
          <w:rFonts w:hint="default" w:ascii="Calibri" w:hAnsi="Calibri" w:cs="Calibri"/>
        </w:rPr>
        <w:t>Exportable outputs include:</w:t>
      </w:r>
    </w:p>
    <w:p w14:paraId="35A2B795">
      <w:pPr>
        <w:keepNext w:val="0"/>
        <w:keepLines w:val="0"/>
        <w:widowControl/>
        <w:numPr>
          <w:ilvl w:val="0"/>
          <w:numId w:val="8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analytics </w:t>
      </w:r>
    </w:p>
    <w:p w14:paraId="28FC3F15">
      <w:pPr>
        <w:keepNext w:val="0"/>
        <w:keepLines w:val="0"/>
        <w:widowControl/>
        <w:numPr>
          <w:ilvl w:val="0"/>
          <w:numId w:val="8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Model performance results </w:t>
      </w:r>
    </w:p>
    <w:p w14:paraId="344B7398">
      <w:pPr>
        <w:keepNext w:val="0"/>
        <w:keepLines w:val="0"/>
        <w:widowControl/>
        <w:numPr>
          <w:ilvl w:val="0"/>
          <w:numId w:val="8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rankings </w:t>
      </w:r>
    </w:p>
    <w:p w14:paraId="6EE388C4">
      <w:pPr>
        <w:keepNext w:val="0"/>
        <w:keepLines w:val="0"/>
        <w:widowControl/>
        <w:numPr>
          <w:ilvl w:val="0"/>
          <w:numId w:val="8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recommendations </w:t>
      </w:r>
    </w:p>
    <w:p w14:paraId="729D7CE1">
      <w:pPr>
        <w:keepNext w:val="0"/>
        <w:keepLines w:val="0"/>
        <w:widowControl/>
        <w:numPr>
          <w:ilvl w:val="0"/>
          <w:numId w:val="81"/>
        </w:numPr>
        <w:suppressLineNumbers w:val="0"/>
        <w:spacing w:before="0" w:beforeAutospacing="1" w:after="0" w:afterAutospacing="1"/>
        <w:ind w:left="720" w:hanging="360"/>
        <w:rPr>
          <w:rFonts w:hint="default" w:ascii="Calibri" w:hAnsi="Calibri" w:cs="Calibri"/>
        </w:rPr>
      </w:pPr>
      <w:r>
        <w:rPr>
          <w:rFonts w:hint="default" w:ascii="Calibri" w:hAnsi="Calibri" w:cs="Calibri"/>
        </w:rPr>
        <w:t>Dashboard screenshots</w:t>
      </w:r>
    </w:p>
    <w:p w14:paraId="55BDDB9F">
      <w:pPr>
        <w:pStyle w:val="2"/>
        <w:keepNext w:val="0"/>
        <w:keepLines w:val="0"/>
        <w:widowControl/>
        <w:suppressLineNumbers w:val="0"/>
      </w:pPr>
      <w:r>
        <w:t>17. GitHub Repository Management</w:t>
      </w:r>
    </w:p>
    <w:p w14:paraId="4574208C">
      <w:pPr>
        <w:pStyle w:val="3"/>
        <w:keepNext w:val="0"/>
        <w:keepLines w:val="0"/>
        <w:widowControl/>
        <w:suppressLineNumbers w:val="0"/>
      </w:pPr>
      <w:r>
        <w:t>17.1 Repository Setup</w:t>
      </w:r>
    </w:p>
    <w:p w14:paraId="664042BD">
      <w:pPr>
        <w:pStyle w:val="15"/>
        <w:keepNext w:val="0"/>
        <w:keepLines w:val="0"/>
        <w:widowControl/>
        <w:suppressLineNumbers w:val="0"/>
        <w:rPr>
          <w:rFonts w:hint="default" w:ascii="Calibri" w:hAnsi="Calibri" w:cs="Calibri"/>
        </w:rPr>
      </w:pPr>
      <w:r>
        <w:rPr>
          <w:rFonts w:hint="default" w:ascii="Calibri" w:hAnsi="Calibri" w:cs="Calibri"/>
        </w:rPr>
        <w:t>The Industrial Procurement Intelligence Platform source code is maintained using Git and GitHub for version control and collaborative development.</w:t>
      </w:r>
    </w:p>
    <w:p w14:paraId="66394725">
      <w:pPr>
        <w:pStyle w:val="15"/>
        <w:keepNext w:val="0"/>
        <w:keepLines w:val="0"/>
        <w:widowControl/>
        <w:suppressLineNumbers w:val="0"/>
        <w:rPr>
          <w:rFonts w:hint="default" w:ascii="Calibri" w:hAnsi="Calibri" w:cs="Calibri"/>
        </w:rPr>
      </w:pPr>
      <w:r>
        <w:rPr>
          <w:rFonts w:hint="default" w:ascii="Calibri" w:hAnsi="Calibri" w:cs="Calibri"/>
        </w:rPr>
        <w:t>The GitHub repository contains:</w:t>
      </w:r>
    </w:p>
    <w:p w14:paraId="0AB308B5">
      <w:pPr>
        <w:keepNext w:val="0"/>
        <w:keepLines w:val="0"/>
        <w:widowControl/>
        <w:numPr>
          <w:ilvl w:val="0"/>
          <w:numId w:val="8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Dashboard source code </w:t>
      </w:r>
    </w:p>
    <w:p w14:paraId="5956ACB5">
      <w:pPr>
        <w:keepNext w:val="0"/>
        <w:keepLines w:val="0"/>
        <w:widowControl/>
        <w:numPr>
          <w:ilvl w:val="0"/>
          <w:numId w:val="8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Machine learning modules </w:t>
      </w:r>
    </w:p>
    <w:p w14:paraId="19C7C54D">
      <w:pPr>
        <w:keepNext w:val="0"/>
        <w:keepLines w:val="0"/>
        <w:widowControl/>
        <w:numPr>
          <w:ilvl w:val="0"/>
          <w:numId w:val="8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Data processing scripts </w:t>
      </w:r>
    </w:p>
    <w:p w14:paraId="10EA101E">
      <w:pPr>
        <w:keepNext w:val="0"/>
        <w:keepLines w:val="0"/>
        <w:widowControl/>
        <w:numPr>
          <w:ilvl w:val="0"/>
          <w:numId w:val="8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Visualization components </w:t>
      </w:r>
    </w:p>
    <w:p w14:paraId="112B8B62">
      <w:pPr>
        <w:keepNext w:val="0"/>
        <w:keepLines w:val="0"/>
        <w:widowControl/>
        <w:numPr>
          <w:ilvl w:val="0"/>
          <w:numId w:val="8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Documentation </w:t>
      </w:r>
    </w:p>
    <w:p w14:paraId="7267DF8C">
      <w:pPr>
        <w:pStyle w:val="15"/>
        <w:keepNext w:val="0"/>
        <w:keepLines w:val="0"/>
        <w:widowControl/>
        <w:suppressLineNumbers w:val="0"/>
        <w:rPr>
          <w:rFonts w:hint="default" w:ascii="Calibri" w:hAnsi="Calibri" w:cs="Calibri"/>
        </w:rPr>
      </w:pPr>
      <w:r>
        <w:rPr>
          <w:rFonts w:hint="default" w:ascii="Calibri" w:hAnsi="Calibri" w:cs="Calibri"/>
        </w:rPr>
        <w:t>Repository initialization is performed using:</w:t>
      </w:r>
    </w:p>
    <w:p w14:paraId="2A160F33">
      <w:pPr>
        <w:pStyle w:val="13"/>
        <w:keepNext w:val="0"/>
        <w:keepLines w:val="0"/>
        <w:widowControl/>
        <w:suppressLineNumbers w:val="0"/>
      </w:pPr>
      <w:r>
        <w:t>git</w:t>
      </w:r>
      <w:r>
        <w:rPr>
          <w:rStyle w:val="12"/>
        </w:rPr>
        <w:t xml:space="preserve"> init</w:t>
      </w:r>
    </w:p>
    <w:p w14:paraId="533DE50F">
      <w:pPr>
        <w:pStyle w:val="3"/>
        <w:keepNext w:val="0"/>
        <w:keepLines w:val="0"/>
        <w:widowControl/>
        <w:suppressLineNumbers w:val="0"/>
        <w:rPr>
          <w:rFonts w:hint="default" w:ascii="Calibri" w:hAnsi="Calibri" w:cs="Calibri"/>
        </w:rPr>
      </w:pPr>
      <w:r>
        <w:rPr>
          <w:rFonts w:hint="default" w:ascii="Calibri" w:hAnsi="Calibri" w:cs="Calibri"/>
        </w:rPr>
        <w:t>17.2 Commit Process</w:t>
      </w:r>
    </w:p>
    <w:p w14:paraId="7FD986EF">
      <w:pPr>
        <w:pStyle w:val="15"/>
        <w:keepNext w:val="0"/>
        <w:keepLines w:val="0"/>
        <w:widowControl/>
        <w:suppressLineNumbers w:val="0"/>
        <w:rPr>
          <w:rFonts w:hint="default" w:ascii="Calibri" w:hAnsi="Calibri" w:cs="Calibri"/>
        </w:rPr>
      </w:pPr>
      <w:r>
        <w:rPr>
          <w:rFonts w:hint="default" w:ascii="Calibri" w:hAnsi="Calibri" w:cs="Calibri"/>
        </w:rPr>
        <w:t>Changes made to the project are recorded using Git commits.</w:t>
      </w:r>
    </w:p>
    <w:p w14:paraId="45B65CE8">
      <w:pPr>
        <w:pStyle w:val="15"/>
        <w:keepNext w:val="0"/>
        <w:keepLines w:val="0"/>
        <w:widowControl/>
        <w:suppressLineNumbers w:val="0"/>
        <w:rPr>
          <w:rFonts w:hint="default" w:ascii="Calibri" w:hAnsi="Calibri" w:cs="Calibri"/>
        </w:rPr>
      </w:pPr>
      <w:r>
        <w:rPr>
          <w:rFonts w:hint="default" w:ascii="Calibri" w:hAnsi="Calibri" w:cs="Calibri"/>
        </w:rPr>
        <w:t>The commit process involves:</w:t>
      </w:r>
    </w:p>
    <w:p w14:paraId="59DD35FA">
      <w:pPr>
        <w:pStyle w:val="13"/>
        <w:keepNext w:val="0"/>
        <w:keepLines w:val="0"/>
        <w:widowControl/>
        <w:suppressLineNumbers w:val="0"/>
        <w:rPr>
          <w:rFonts w:hint="default" w:ascii="Calibri" w:hAnsi="Calibri" w:cs="Calibri"/>
        </w:rPr>
      </w:pPr>
      <w:r>
        <w:rPr>
          <w:rFonts w:hint="default" w:ascii="Calibri" w:hAnsi="Calibri" w:cs="Calibri"/>
        </w:rPr>
        <w:t>git</w:t>
      </w:r>
      <w:r>
        <w:rPr>
          <w:rStyle w:val="12"/>
          <w:rFonts w:hint="default" w:ascii="Calibri" w:hAnsi="Calibri" w:cs="Calibri"/>
        </w:rPr>
        <w:t xml:space="preserve"> add .</w:t>
      </w:r>
      <w:r>
        <w:rPr>
          <w:rStyle w:val="12"/>
          <w:rFonts w:hint="default" w:ascii="Calibri" w:hAnsi="Calibri" w:cs="Calibri"/>
        </w:rPr>
        <w:br w:type="textWrapping"/>
      </w:r>
      <w:r>
        <w:rPr>
          <w:rFonts w:hint="default" w:ascii="Calibri" w:hAnsi="Calibri" w:cs="Calibri"/>
        </w:rPr>
        <w:t>git</w:t>
      </w:r>
      <w:r>
        <w:rPr>
          <w:rStyle w:val="12"/>
          <w:rFonts w:hint="default" w:ascii="Calibri" w:hAnsi="Calibri" w:cs="Calibri"/>
        </w:rPr>
        <w:t xml:space="preserve"> commit </w:t>
      </w:r>
      <w:r>
        <w:rPr>
          <w:rFonts w:hint="default" w:ascii="Calibri" w:hAnsi="Calibri" w:cs="Calibri"/>
        </w:rPr>
        <w:t>-m</w:t>
      </w:r>
      <w:r>
        <w:rPr>
          <w:rStyle w:val="12"/>
          <w:rFonts w:hint="default" w:ascii="Calibri" w:hAnsi="Calibri" w:cs="Calibri"/>
        </w:rPr>
        <w:t xml:space="preserve"> </w:t>
      </w:r>
      <w:r>
        <w:rPr>
          <w:rFonts w:hint="default" w:ascii="Calibri" w:hAnsi="Calibri" w:cs="Calibri"/>
        </w:rPr>
        <w:t>"Project Update"</w:t>
      </w:r>
    </w:p>
    <w:p w14:paraId="0F277011">
      <w:pPr>
        <w:pStyle w:val="15"/>
        <w:keepNext w:val="0"/>
        <w:keepLines w:val="0"/>
        <w:widowControl/>
        <w:suppressLineNumbers w:val="0"/>
        <w:rPr>
          <w:rFonts w:hint="default" w:ascii="Calibri" w:hAnsi="Calibri" w:cs="Calibri"/>
        </w:rPr>
      </w:pPr>
      <w:r>
        <w:rPr>
          <w:rFonts w:hint="default" w:ascii="Calibri" w:hAnsi="Calibri" w:cs="Calibri"/>
        </w:rPr>
        <w:t>Each commit captures a snapshot of the project at a specific stage of development.</w:t>
      </w:r>
    </w:p>
    <w:p w14:paraId="1039BB20">
      <w:pPr>
        <w:pStyle w:val="3"/>
        <w:keepNext w:val="0"/>
        <w:keepLines w:val="0"/>
        <w:widowControl/>
        <w:suppressLineNumbers w:val="0"/>
        <w:rPr>
          <w:rFonts w:hint="default" w:ascii="Calibri" w:hAnsi="Calibri" w:cs="Calibri"/>
        </w:rPr>
      </w:pPr>
      <w:r>
        <w:rPr>
          <w:rFonts w:hint="default" w:ascii="Calibri" w:hAnsi="Calibri" w:cs="Calibri"/>
        </w:rPr>
        <w:t>17.3 Push Process</w:t>
      </w:r>
    </w:p>
    <w:p w14:paraId="66EBA0F8">
      <w:pPr>
        <w:pStyle w:val="15"/>
        <w:keepNext w:val="0"/>
        <w:keepLines w:val="0"/>
        <w:widowControl/>
        <w:suppressLineNumbers w:val="0"/>
        <w:rPr>
          <w:rFonts w:hint="default" w:ascii="Calibri" w:hAnsi="Calibri" w:cs="Calibri"/>
        </w:rPr>
      </w:pPr>
      <w:r>
        <w:rPr>
          <w:rFonts w:hint="default" w:ascii="Calibri" w:hAnsi="Calibri" w:cs="Calibri"/>
        </w:rPr>
        <w:t>Committed changes are uploaded to the GitHub repository using:</w:t>
      </w:r>
    </w:p>
    <w:p w14:paraId="689293FE">
      <w:pPr>
        <w:pStyle w:val="13"/>
        <w:keepNext w:val="0"/>
        <w:keepLines w:val="0"/>
        <w:widowControl/>
        <w:suppressLineNumbers w:val="0"/>
        <w:rPr>
          <w:rFonts w:hint="default" w:ascii="Calibri" w:hAnsi="Calibri" w:cs="Calibri"/>
        </w:rPr>
      </w:pPr>
      <w:r>
        <w:rPr>
          <w:rFonts w:hint="default" w:ascii="Calibri" w:hAnsi="Calibri" w:cs="Calibri"/>
        </w:rPr>
        <w:t>git</w:t>
      </w:r>
      <w:r>
        <w:rPr>
          <w:rStyle w:val="12"/>
          <w:rFonts w:hint="default" w:ascii="Calibri" w:hAnsi="Calibri" w:cs="Calibri"/>
        </w:rPr>
        <w:t xml:space="preserve"> push origin main</w:t>
      </w:r>
    </w:p>
    <w:p w14:paraId="0DD323D9">
      <w:pPr>
        <w:pStyle w:val="15"/>
        <w:keepNext w:val="0"/>
        <w:keepLines w:val="0"/>
        <w:widowControl/>
        <w:suppressLineNumbers w:val="0"/>
        <w:rPr>
          <w:rFonts w:hint="default" w:ascii="Calibri" w:hAnsi="Calibri" w:cs="Calibri"/>
        </w:rPr>
      </w:pPr>
      <w:r>
        <w:rPr>
          <w:rFonts w:hint="default" w:ascii="Calibri" w:hAnsi="Calibri" w:cs="Calibri"/>
        </w:rPr>
        <w:t>This ensures that the latest project version is stored securely and is available for future deployment.</w:t>
      </w:r>
    </w:p>
    <w:p w14:paraId="73DA9197">
      <w:pPr>
        <w:pStyle w:val="3"/>
        <w:keepNext w:val="0"/>
        <w:keepLines w:val="0"/>
        <w:widowControl/>
        <w:suppressLineNumbers w:val="0"/>
        <w:rPr>
          <w:rFonts w:hint="default" w:ascii="Calibri" w:hAnsi="Calibri" w:cs="Calibri"/>
        </w:rPr>
      </w:pPr>
      <w:r>
        <w:rPr>
          <w:rFonts w:hint="default" w:ascii="Calibri" w:hAnsi="Calibri" w:cs="Calibri"/>
        </w:rPr>
        <w:t>17.4 Version Control Workflow</w:t>
      </w:r>
    </w:p>
    <w:p w14:paraId="3472CA96">
      <w:pPr>
        <w:pStyle w:val="15"/>
        <w:keepNext w:val="0"/>
        <w:keepLines w:val="0"/>
        <w:widowControl/>
        <w:suppressLineNumbers w:val="0"/>
        <w:rPr>
          <w:rFonts w:hint="default" w:ascii="Calibri" w:hAnsi="Calibri" w:cs="Calibri"/>
        </w:rPr>
      </w:pPr>
      <w:r>
        <w:rPr>
          <w:rFonts w:hint="default" w:ascii="Calibri" w:hAnsi="Calibri" w:cs="Calibri"/>
        </w:rPr>
        <w:t>The version control workflow followed in the project consists of:</w:t>
      </w:r>
    </w:p>
    <w:p w14:paraId="091188F0">
      <w:pPr>
        <w:keepNext w:val="0"/>
        <w:keepLines w:val="0"/>
        <w:widowControl/>
        <w:numPr>
          <w:ilvl w:val="0"/>
          <w:numId w:val="8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Modify source code </w:t>
      </w:r>
    </w:p>
    <w:p w14:paraId="51449142">
      <w:pPr>
        <w:keepNext w:val="0"/>
        <w:keepLines w:val="0"/>
        <w:widowControl/>
        <w:numPr>
          <w:ilvl w:val="0"/>
          <w:numId w:val="8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Test application functionality </w:t>
      </w:r>
    </w:p>
    <w:p w14:paraId="0A77275A">
      <w:pPr>
        <w:keepNext w:val="0"/>
        <w:keepLines w:val="0"/>
        <w:widowControl/>
        <w:numPr>
          <w:ilvl w:val="0"/>
          <w:numId w:val="8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Stage modified files </w:t>
      </w:r>
    </w:p>
    <w:p w14:paraId="469FAF6F">
      <w:pPr>
        <w:keepNext w:val="0"/>
        <w:keepLines w:val="0"/>
        <w:widowControl/>
        <w:numPr>
          <w:ilvl w:val="0"/>
          <w:numId w:val="8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Commit changes </w:t>
      </w:r>
    </w:p>
    <w:p w14:paraId="3C160FB4">
      <w:pPr>
        <w:keepNext w:val="0"/>
        <w:keepLines w:val="0"/>
        <w:widowControl/>
        <w:numPr>
          <w:ilvl w:val="0"/>
          <w:numId w:val="8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Push to GitHub </w:t>
      </w:r>
    </w:p>
    <w:p w14:paraId="33B01F27">
      <w:pPr>
        <w:keepNext w:val="0"/>
        <w:keepLines w:val="0"/>
        <w:widowControl/>
        <w:numPr>
          <w:ilvl w:val="0"/>
          <w:numId w:val="8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Verify repository update </w:t>
      </w:r>
    </w:p>
    <w:p w14:paraId="6402ACE6">
      <w:pPr>
        <w:pStyle w:val="15"/>
        <w:keepNext w:val="0"/>
        <w:keepLines w:val="0"/>
        <w:widowControl/>
        <w:suppressLineNumbers w:val="0"/>
        <w:rPr>
          <w:rFonts w:hint="default" w:ascii="Calibri" w:hAnsi="Calibri" w:cs="Calibri"/>
        </w:rPr>
      </w:pPr>
      <w:r>
        <w:rPr>
          <w:rFonts w:hint="default" w:ascii="Calibri" w:hAnsi="Calibri" w:cs="Calibri"/>
        </w:rPr>
        <w:t>This workflow ensures systematic project management and traceability.</w:t>
      </w:r>
    </w:p>
    <w:p w14:paraId="180DE586">
      <w:pPr>
        <w:pStyle w:val="3"/>
        <w:keepNext w:val="0"/>
        <w:keepLines w:val="0"/>
        <w:widowControl/>
        <w:suppressLineNumbers w:val="0"/>
        <w:rPr>
          <w:rFonts w:hint="default" w:ascii="Calibri" w:hAnsi="Calibri" w:cs="Calibri"/>
        </w:rPr>
      </w:pPr>
      <w:r>
        <w:rPr>
          <w:rFonts w:hint="default" w:ascii="Calibri" w:hAnsi="Calibri" w:cs="Calibri"/>
        </w:rPr>
        <w:t>17.5 Benefits of GitHub Integration</w:t>
      </w:r>
    </w:p>
    <w:p w14:paraId="4B6BEE8E">
      <w:pPr>
        <w:pStyle w:val="15"/>
        <w:keepNext w:val="0"/>
        <w:keepLines w:val="0"/>
        <w:widowControl/>
        <w:suppressLineNumbers w:val="0"/>
        <w:rPr>
          <w:rFonts w:hint="default" w:ascii="Calibri" w:hAnsi="Calibri" w:cs="Calibri"/>
        </w:rPr>
      </w:pPr>
      <w:r>
        <w:rPr>
          <w:rFonts w:hint="default" w:ascii="Calibri" w:hAnsi="Calibri" w:cs="Calibri"/>
        </w:rPr>
        <w:t>GitHub integration provides:</w:t>
      </w:r>
    </w:p>
    <w:p w14:paraId="2A276802">
      <w:pPr>
        <w:keepNext w:val="0"/>
        <w:keepLines w:val="0"/>
        <w:widowControl/>
        <w:numPr>
          <w:ilvl w:val="0"/>
          <w:numId w:val="8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Source code backup </w:t>
      </w:r>
    </w:p>
    <w:p w14:paraId="27AA1F42">
      <w:pPr>
        <w:keepNext w:val="0"/>
        <w:keepLines w:val="0"/>
        <w:widowControl/>
        <w:numPr>
          <w:ilvl w:val="0"/>
          <w:numId w:val="8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Version control </w:t>
      </w:r>
    </w:p>
    <w:p w14:paraId="44727451">
      <w:pPr>
        <w:keepNext w:val="0"/>
        <w:keepLines w:val="0"/>
        <w:widowControl/>
        <w:numPr>
          <w:ilvl w:val="0"/>
          <w:numId w:val="8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Collaboration support </w:t>
      </w:r>
    </w:p>
    <w:p w14:paraId="2192ACD9">
      <w:pPr>
        <w:keepNext w:val="0"/>
        <w:keepLines w:val="0"/>
        <w:widowControl/>
        <w:numPr>
          <w:ilvl w:val="0"/>
          <w:numId w:val="8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Deployment integration </w:t>
      </w:r>
    </w:p>
    <w:p w14:paraId="104AF87F">
      <w:pPr>
        <w:keepNext w:val="0"/>
        <w:keepLines w:val="0"/>
        <w:widowControl/>
        <w:numPr>
          <w:ilvl w:val="0"/>
          <w:numId w:val="8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Project tracking </w:t>
      </w:r>
    </w:p>
    <w:p w14:paraId="4EE1C697">
      <w:pPr>
        <w:pStyle w:val="15"/>
        <w:keepNext w:val="0"/>
        <w:keepLines w:val="0"/>
        <w:widowControl/>
        <w:suppressLineNumbers w:val="0"/>
        <w:rPr>
          <w:rFonts w:hint="default" w:ascii="Calibri" w:hAnsi="Calibri" w:cs="Calibri"/>
        </w:rPr>
      </w:pPr>
      <w:r>
        <w:rPr>
          <w:rFonts w:hint="default" w:ascii="Calibri" w:hAnsi="Calibri" w:cs="Calibri"/>
        </w:rPr>
        <w:t>These features improve development efficiency and project reliability.</w:t>
      </w:r>
    </w:p>
    <w:p w14:paraId="335CDB0D">
      <w:pPr>
        <w:pStyle w:val="2"/>
        <w:keepNext w:val="0"/>
        <w:keepLines w:val="0"/>
        <w:widowControl/>
        <w:suppressLineNumbers w:val="0"/>
        <w:rPr>
          <w:rFonts w:hint="default" w:ascii="Calibri" w:hAnsi="Calibri" w:cs="Calibri"/>
        </w:rPr>
      </w:pPr>
      <w:r>
        <w:rPr>
          <w:rFonts w:hint="default" w:ascii="Calibri" w:hAnsi="Calibri" w:cs="Calibri"/>
        </w:rPr>
        <w:t>18. Deployment Guide</w:t>
      </w:r>
    </w:p>
    <w:p w14:paraId="492FF3DC">
      <w:pPr>
        <w:pStyle w:val="3"/>
        <w:keepNext w:val="0"/>
        <w:keepLines w:val="0"/>
        <w:widowControl/>
        <w:suppressLineNumbers w:val="0"/>
        <w:rPr>
          <w:rFonts w:hint="default" w:ascii="Calibri" w:hAnsi="Calibri" w:cs="Calibri"/>
        </w:rPr>
      </w:pPr>
      <w:r>
        <w:rPr>
          <w:rFonts w:hint="default" w:ascii="Calibri" w:hAnsi="Calibri" w:cs="Calibri"/>
        </w:rPr>
        <w:t>18.1 Deployment Overview</w:t>
      </w:r>
    </w:p>
    <w:p w14:paraId="53E1962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AI-Powered Enterprise Procurement Intelligence Platform was developed as a Streamlit-based web application and deployed using Streamlit Community Cloud. Deployment enables users to access the application through a web browser without requiring local installation of Python libraries or project dependencies. The deployed application provides centralized access to Demand Intelligence, Cost Intelligence, Safety Intelligence, and Procurement Intelligence modules through a cloud-hosted environment.</w:t>
      </w:r>
    </w:p>
    <w:p w14:paraId="6B605C62">
      <w:pPr>
        <w:pStyle w:val="3"/>
        <w:keepNext w:val="0"/>
        <w:keepLines w:val="0"/>
        <w:widowControl/>
        <w:suppressLineNumbers w:val="0"/>
        <w:rPr>
          <w:rFonts w:hint="default" w:ascii="Calibri" w:hAnsi="Calibri" w:cs="Calibri"/>
        </w:rPr>
      </w:pPr>
      <w:r>
        <w:rPr>
          <w:rFonts w:hint="default" w:ascii="Calibri" w:hAnsi="Calibri" w:cs="Calibri"/>
        </w:rPr>
        <w:t>18.2 Deployment Prerequisites</w:t>
      </w:r>
    </w:p>
    <w:p w14:paraId="0234E3D7">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Prior to deployment, the following prerequisites must be satisfied:</w:t>
      </w:r>
    </w:p>
    <w:p w14:paraId="6686E938">
      <w:pPr>
        <w:keepNext w:val="0"/>
        <w:keepLines w:val="0"/>
        <w:widowControl/>
        <w:numPr>
          <w:ilvl w:val="0"/>
          <w:numId w:val="85"/>
        </w:numPr>
        <w:suppressLineNumbers w:val="0"/>
        <w:spacing w:before="0" w:beforeAutospacing="1" w:after="0" w:afterAutospacing="1"/>
        <w:ind w:left="720" w:hanging="360"/>
        <w:rPr>
          <w:rFonts w:hint="default" w:ascii="Calibri" w:hAnsi="Calibri" w:cs="Calibri"/>
        </w:rPr>
      </w:pPr>
      <w:r>
        <w:rPr>
          <w:rFonts w:hint="default" w:ascii="Calibri" w:hAnsi="Calibri" w:cs="Calibri"/>
        </w:rPr>
        <w:t>A GitHub account for source code management.</w:t>
      </w:r>
    </w:p>
    <w:p w14:paraId="39047A4F">
      <w:pPr>
        <w:keepNext w:val="0"/>
        <w:keepLines w:val="0"/>
        <w:widowControl/>
        <w:numPr>
          <w:ilvl w:val="0"/>
          <w:numId w:val="85"/>
        </w:numPr>
        <w:suppressLineNumbers w:val="0"/>
        <w:spacing w:before="0" w:beforeAutospacing="1" w:after="0" w:afterAutospacing="1"/>
        <w:ind w:left="720" w:hanging="360"/>
        <w:rPr>
          <w:rFonts w:hint="default" w:ascii="Calibri" w:hAnsi="Calibri" w:cs="Calibri"/>
        </w:rPr>
      </w:pPr>
      <w:r>
        <w:rPr>
          <w:rFonts w:hint="default" w:ascii="Calibri" w:hAnsi="Calibri" w:cs="Calibri"/>
        </w:rPr>
        <w:t>A Streamlit Community Cloud account for application hosting.</w:t>
      </w:r>
    </w:p>
    <w:p w14:paraId="2F29A3DE">
      <w:pPr>
        <w:keepNext w:val="0"/>
        <w:keepLines w:val="0"/>
        <w:widowControl/>
        <w:numPr>
          <w:ilvl w:val="0"/>
          <w:numId w:val="85"/>
        </w:numPr>
        <w:suppressLineNumbers w:val="0"/>
        <w:spacing w:before="0" w:beforeAutospacing="1" w:after="0" w:afterAutospacing="1"/>
        <w:ind w:left="720" w:hanging="360"/>
        <w:rPr>
          <w:rFonts w:hint="default" w:ascii="Calibri" w:hAnsi="Calibri" w:cs="Calibri"/>
        </w:rPr>
      </w:pPr>
      <w:r>
        <w:rPr>
          <w:rFonts w:hint="default" w:ascii="Calibri" w:hAnsi="Calibri" w:cs="Calibri"/>
        </w:rPr>
        <w:t>Python development environment configured locally.</w:t>
      </w:r>
    </w:p>
    <w:p w14:paraId="4A8C1540">
      <w:pPr>
        <w:keepNext w:val="0"/>
        <w:keepLines w:val="0"/>
        <w:widowControl/>
        <w:numPr>
          <w:ilvl w:val="0"/>
          <w:numId w:val="85"/>
        </w:numPr>
        <w:suppressLineNumbers w:val="0"/>
        <w:spacing w:before="0" w:beforeAutospacing="1" w:after="0" w:afterAutospacing="1"/>
        <w:ind w:left="720" w:hanging="360"/>
        <w:rPr>
          <w:rFonts w:hint="default" w:ascii="Calibri" w:hAnsi="Calibri" w:cs="Calibri"/>
        </w:rPr>
      </w:pPr>
      <w:r>
        <w:rPr>
          <w:rFonts w:hint="default" w:ascii="Calibri" w:hAnsi="Calibri" w:cs="Calibri"/>
        </w:rPr>
        <w:t>All project source files organized within the project repository.</w:t>
      </w:r>
    </w:p>
    <w:p w14:paraId="4A784334">
      <w:pPr>
        <w:keepNext w:val="0"/>
        <w:keepLines w:val="0"/>
        <w:widowControl/>
        <w:numPr>
          <w:ilvl w:val="0"/>
          <w:numId w:val="85"/>
        </w:numPr>
        <w:suppressLineNumbers w:val="0"/>
        <w:spacing w:before="0" w:beforeAutospacing="1" w:after="0" w:afterAutospacing="1"/>
        <w:ind w:left="720" w:hanging="360"/>
        <w:rPr>
          <w:rFonts w:hint="default" w:ascii="Calibri" w:hAnsi="Calibri" w:cs="Calibri"/>
        </w:rPr>
      </w:pPr>
      <w:r>
        <w:rPr>
          <w:rFonts w:hint="default" w:ascii="Calibri" w:hAnsi="Calibri" w:cs="Calibri"/>
        </w:rPr>
        <w:t>A valid requirements.txt file containing project dependencies.</w:t>
      </w:r>
    </w:p>
    <w:p w14:paraId="04120B1B">
      <w:pPr>
        <w:keepNext w:val="0"/>
        <w:keepLines w:val="0"/>
        <w:widowControl/>
        <w:numPr>
          <w:ilvl w:val="0"/>
          <w:numId w:val="85"/>
        </w:numPr>
        <w:suppressLineNumbers w:val="0"/>
        <w:spacing w:before="0" w:beforeAutospacing="1" w:after="0" w:afterAutospacing="1"/>
        <w:ind w:left="720" w:hanging="360"/>
        <w:rPr>
          <w:rFonts w:hint="default" w:ascii="Calibri" w:hAnsi="Calibri" w:cs="Calibri"/>
        </w:rPr>
      </w:pPr>
      <w:r>
        <w:rPr>
          <w:rFonts w:hint="default" w:ascii="Calibri" w:hAnsi="Calibri" w:cs="Calibri"/>
        </w:rPr>
        <w:t>A runtime.txt file specifying the Python version.</w:t>
      </w:r>
    </w:p>
    <w:p w14:paraId="55E2965C">
      <w:pPr>
        <w:keepNext w:val="0"/>
        <w:keepLines w:val="0"/>
        <w:widowControl/>
        <w:numPr>
          <w:ilvl w:val="0"/>
          <w:numId w:val="85"/>
        </w:numPr>
        <w:suppressLineNumbers w:val="0"/>
        <w:spacing w:before="0" w:beforeAutospacing="1" w:after="0" w:afterAutospacing="1"/>
        <w:ind w:left="720" w:hanging="360"/>
        <w:rPr>
          <w:rFonts w:hint="default" w:ascii="Calibri" w:hAnsi="Calibri" w:cs="Calibri"/>
        </w:rPr>
      </w:pPr>
      <w:r>
        <w:rPr>
          <w:rFonts w:hint="default" w:ascii="Calibri" w:hAnsi="Calibri" w:cs="Calibri"/>
        </w:rPr>
        <w:t>Verified application functionality through local testing.</w:t>
      </w:r>
    </w:p>
    <w:p w14:paraId="5F54102D">
      <w:pPr>
        <w:keepNext w:val="0"/>
        <w:keepLines w:val="0"/>
        <w:widowControl/>
        <w:numPr>
          <w:ilvl w:val="0"/>
          <w:numId w:val="85"/>
        </w:numPr>
        <w:suppressLineNumbers w:val="0"/>
        <w:spacing w:before="0" w:beforeAutospacing="1" w:after="0" w:afterAutospacing="1"/>
        <w:ind w:left="720" w:hanging="360"/>
        <w:rPr>
          <w:rFonts w:hint="default" w:ascii="Calibri" w:hAnsi="Calibri" w:cs="Calibri"/>
        </w:rPr>
      </w:pPr>
      <w:r>
        <w:rPr>
          <w:rFonts w:hint="default" w:ascii="Calibri" w:hAnsi="Calibri" w:cs="Calibri"/>
        </w:rPr>
        <w:t>Stable internet connectivity for repository synchronization and deployment.</w:t>
      </w:r>
    </w:p>
    <w:p w14:paraId="0108D2E9">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Meeting these prerequisites ensures a smooth and reliable deployment process.</w:t>
      </w:r>
    </w:p>
    <w:p w14:paraId="6A5D8D94">
      <w:pPr>
        <w:pStyle w:val="3"/>
        <w:keepNext w:val="0"/>
        <w:keepLines w:val="0"/>
        <w:widowControl/>
        <w:suppressLineNumbers w:val="0"/>
        <w:rPr>
          <w:rFonts w:hint="default" w:ascii="Calibri" w:hAnsi="Calibri" w:cs="Calibri"/>
        </w:rPr>
      </w:pPr>
      <w:r>
        <w:rPr>
          <w:rFonts w:hint="default" w:ascii="Calibri" w:hAnsi="Calibri" w:cs="Calibri"/>
        </w:rPr>
        <w:t>18.3 GitHub Repository Configuration</w:t>
      </w:r>
    </w:p>
    <w:p w14:paraId="09BFF9B9">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GitHub serves as the central source code repository for deployment and version control. The complete project source code, including application modules, preprocessing components, machine learning models, visualization utilities, configuration files, and deployment files, is maintained within a GitHub repository.</w:t>
      </w:r>
    </w:p>
    <w:p w14:paraId="1464522E">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repository structure includes:</w:t>
      </w:r>
    </w:p>
    <w:p w14:paraId="0F6A2C3C">
      <w:pPr>
        <w:keepNext w:val="0"/>
        <w:keepLines w:val="0"/>
        <w:widowControl/>
        <w:numPr>
          <w:ilvl w:val="0"/>
          <w:numId w:val="86"/>
        </w:numPr>
        <w:suppressLineNumbers w:val="0"/>
        <w:spacing w:before="0" w:beforeAutospacing="1" w:after="0" w:afterAutospacing="1"/>
        <w:ind w:left="720" w:hanging="360"/>
        <w:rPr>
          <w:rFonts w:hint="default" w:ascii="Calibri" w:hAnsi="Calibri" w:cs="Calibri"/>
        </w:rPr>
      </w:pPr>
      <w:r>
        <w:rPr>
          <w:rFonts w:hint="default" w:ascii="Calibri" w:hAnsi="Calibri" w:cs="Calibri"/>
        </w:rPr>
        <w:t>Application source code</w:t>
      </w:r>
    </w:p>
    <w:p w14:paraId="170AFE78">
      <w:pPr>
        <w:keepNext w:val="0"/>
        <w:keepLines w:val="0"/>
        <w:widowControl/>
        <w:numPr>
          <w:ilvl w:val="0"/>
          <w:numId w:val="86"/>
        </w:numPr>
        <w:suppressLineNumbers w:val="0"/>
        <w:spacing w:before="0" w:beforeAutospacing="1" w:after="0" w:afterAutospacing="1"/>
        <w:ind w:left="720" w:hanging="360"/>
        <w:rPr>
          <w:rFonts w:hint="default" w:ascii="Calibri" w:hAnsi="Calibri" w:cs="Calibri"/>
        </w:rPr>
      </w:pPr>
      <w:r>
        <w:rPr>
          <w:rFonts w:hint="default" w:ascii="Calibri" w:hAnsi="Calibri" w:cs="Calibri"/>
        </w:rPr>
        <w:t>Data preprocessing modules</w:t>
      </w:r>
    </w:p>
    <w:p w14:paraId="7783C5FB">
      <w:pPr>
        <w:keepNext w:val="0"/>
        <w:keepLines w:val="0"/>
        <w:widowControl/>
        <w:numPr>
          <w:ilvl w:val="0"/>
          <w:numId w:val="86"/>
        </w:numPr>
        <w:suppressLineNumbers w:val="0"/>
        <w:spacing w:before="0" w:beforeAutospacing="1" w:after="0" w:afterAutospacing="1"/>
        <w:ind w:left="720" w:hanging="360"/>
        <w:rPr>
          <w:rFonts w:hint="default" w:ascii="Calibri" w:hAnsi="Calibri" w:cs="Calibri"/>
        </w:rPr>
      </w:pPr>
      <w:r>
        <w:rPr>
          <w:rFonts w:hint="default" w:ascii="Calibri" w:hAnsi="Calibri" w:cs="Calibri"/>
        </w:rPr>
        <w:t>Machine learning model components</w:t>
      </w:r>
    </w:p>
    <w:p w14:paraId="5D8EBAAA">
      <w:pPr>
        <w:keepNext w:val="0"/>
        <w:keepLines w:val="0"/>
        <w:widowControl/>
        <w:numPr>
          <w:ilvl w:val="0"/>
          <w:numId w:val="86"/>
        </w:numPr>
        <w:suppressLineNumbers w:val="0"/>
        <w:spacing w:before="0" w:beforeAutospacing="1" w:after="0" w:afterAutospacing="1"/>
        <w:ind w:left="720" w:hanging="360"/>
        <w:rPr>
          <w:rFonts w:hint="default" w:ascii="Calibri" w:hAnsi="Calibri" w:cs="Calibri"/>
        </w:rPr>
      </w:pPr>
      <w:r>
        <w:rPr>
          <w:rFonts w:hint="default" w:ascii="Calibri" w:hAnsi="Calibri" w:cs="Calibri"/>
        </w:rPr>
        <w:t>Dashboard modules</w:t>
      </w:r>
    </w:p>
    <w:p w14:paraId="647A8836">
      <w:pPr>
        <w:keepNext w:val="0"/>
        <w:keepLines w:val="0"/>
        <w:widowControl/>
        <w:numPr>
          <w:ilvl w:val="0"/>
          <w:numId w:val="86"/>
        </w:numPr>
        <w:suppressLineNumbers w:val="0"/>
        <w:spacing w:before="0" w:beforeAutospacing="1" w:after="0" w:afterAutospacing="1"/>
        <w:ind w:left="720" w:hanging="360"/>
        <w:rPr>
          <w:rFonts w:hint="default" w:ascii="Calibri" w:hAnsi="Calibri" w:cs="Calibri"/>
        </w:rPr>
      </w:pPr>
      <w:r>
        <w:rPr>
          <w:rFonts w:hint="default" w:ascii="Calibri" w:hAnsi="Calibri" w:cs="Calibri"/>
        </w:rPr>
        <w:t>Configuration files</w:t>
      </w:r>
    </w:p>
    <w:p w14:paraId="7B56C1EF">
      <w:pPr>
        <w:keepNext w:val="0"/>
        <w:keepLines w:val="0"/>
        <w:widowControl/>
        <w:numPr>
          <w:ilvl w:val="0"/>
          <w:numId w:val="86"/>
        </w:numPr>
        <w:suppressLineNumbers w:val="0"/>
        <w:spacing w:before="0" w:beforeAutospacing="1" w:after="0" w:afterAutospacing="1"/>
        <w:ind w:left="720" w:hanging="360"/>
        <w:rPr>
          <w:rFonts w:hint="default" w:ascii="Calibri" w:hAnsi="Calibri" w:cs="Calibri"/>
        </w:rPr>
      </w:pPr>
      <w:r>
        <w:rPr>
          <w:rFonts w:hint="default" w:ascii="Calibri" w:hAnsi="Calibri" w:cs="Calibri"/>
        </w:rPr>
        <w:t>Dependency specifications</w:t>
      </w:r>
    </w:p>
    <w:p w14:paraId="6954798F">
      <w:pPr>
        <w:keepNext w:val="0"/>
        <w:keepLines w:val="0"/>
        <w:widowControl/>
        <w:numPr>
          <w:ilvl w:val="0"/>
          <w:numId w:val="86"/>
        </w:numPr>
        <w:suppressLineNumbers w:val="0"/>
        <w:spacing w:before="0" w:beforeAutospacing="1" w:after="0" w:afterAutospacing="1"/>
        <w:ind w:left="720" w:hanging="360"/>
        <w:rPr>
          <w:rFonts w:hint="default" w:ascii="Calibri" w:hAnsi="Calibri" w:cs="Calibri"/>
        </w:rPr>
      </w:pPr>
      <w:r>
        <w:rPr>
          <w:rFonts w:hint="default" w:ascii="Calibri" w:hAnsi="Calibri" w:cs="Calibri"/>
        </w:rPr>
        <w:t>Deployment configuration files</w:t>
      </w:r>
    </w:p>
    <w:p w14:paraId="3FBA16C7">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Version control through GitHub enables efficient project maintenance, collaboration, and deployment management.</w:t>
      </w:r>
    </w:p>
    <w:p w14:paraId="46E4C1DC">
      <w:pPr>
        <w:pStyle w:val="3"/>
        <w:keepNext w:val="0"/>
        <w:keepLines w:val="0"/>
        <w:widowControl/>
        <w:suppressLineNumbers w:val="0"/>
        <w:rPr>
          <w:rFonts w:hint="default" w:ascii="Calibri" w:hAnsi="Calibri" w:cs="Calibri"/>
        </w:rPr>
      </w:pPr>
      <w:r>
        <w:rPr>
          <w:rFonts w:hint="default" w:ascii="Calibri" w:hAnsi="Calibri" w:cs="Calibri"/>
        </w:rPr>
        <w:t>18.4 Streamlit Community Cloud Deployment</w:t>
      </w:r>
    </w:p>
    <w:p w14:paraId="2C2EC4AC">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application was deployed using Streamlit Community Cloud to provide browser-based access to end users.</w:t>
      </w:r>
    </w:p>
    <w:p w14:paraId="74785D9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deployment process consists of the following steps:</w:t>
      </w:r>
    </w:p>
    <w:p w14:paraId="232E1884">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Create and configure a GitHub repository.</w:t>
      </w:r>
    </w:p>
    <w:p w14:paraId="442567A5">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Upload the complete project source code.</w:t>
      </w:r>
    </w:p>
    <w:p w14:paraId="6954D5F8">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Verify the availability of requirements.txt and runtime.txt files.</w:t>
      </w:r>
    </w:p>
    <w:p w14:paraId="63408B4F">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Log in to Streamlit Community Cloud.</w:t>
      </w:r>
    </w:p>
    <w:p w14:paraId="231035CB">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Connect the GitHub repository.</w:t>
      </w:r>
    </w:p>
    <w:p w14:paraId="4F3D223F">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Select the deployment branch.</w:t>
      </w:r>
    </w:p>
    <w:p w14:paraId="2C25F33F">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Specify the application entry point:</w:t>
      </w:r>
    </w:p>
    <w:p w14:paraId="6DBBA700">
      <w:pPr>
        <w:keepNext w:val="0"/>
        <w:keepLines w:val="0"/>
        <w:widowControl/>
        <w:numPr>
          <w:ilvl w:val="0"/>
          <w:numId w:val="0"/>
        </w:numPr>
        <w:suppressLineNumbers w:val="0"/>
        <w:spacing w:before="0" w:beforeAutospacing="1" w:after="0" w:afterAutospacing="1"/>
        <w:ind w:left="360" w:leftChars="0"/>
        <w:rPr>
          <w:rFonts w:hint="default" w:ascii="Calibri" w:hAnsi="Calibri" w:cs="Calibri"/>
          <w:lang w:val="en-US"/>
        </w:rPr>
      </w:pPr>
      <w:r>
        <w:rPr>
          <w:rFonts w:hint="default" w:ascii="Calibri" w:hAnsi="Calibri" w:cs="Calibri"/>
          <w:lang w:val="en-US"/>
        </w:rPr>
        <w:t xml:space="preserve">             </w:t>
      </w:r>
      <w:r>
        <w:rPr>
          <w:rFonts w:hint="default" w:ascii="Calibri" w:hAnsi="Calibri" w:cs="Calibri"/>
        </w:rPr>
        <w:t>dashboard/dashboard.p</w:t>
      </w:r>
      <w:r>
        <w:rPr>
          <w:rFonts w:hint="default" w:ascii="Calibri" w:hAnsi="Calibri" w:cs="Calibri"/>
          <w:lang w:val="en-US"/>
        </w:rPr>
        <w:t>y</w:t>
      </w:r>
    </w:p>
    <w:p w14:paraId="43D3CF3B">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Initiate the deployment process.</w:t>
      </w:r>
    </w:p>
    <w:p w14:paraId="11F0F7FF">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Allow dependency installation and environment configuration.</w:t>
      </w:r>
    </w:p>
    <w:p w14:paraId="0BBCAF1E">
      <w:pPr>
        <w:keepNext w:val="0"/>
        <w:keepLines w:val="0"/>
        <w:widowControl/>
        <w:numPr>
          <w:ilvl w:val="0"/>
          <w:numId w:val="87"/>
        </w:numPr>
        <w:suppressLineNumbers w:val="0"/>
        <w:spacing w:before="0" w:beforeAutospacing="1" w:after="0" w:afterAutospacing="1"/>
        <w:ind w:left="720" w:hanging="360"/>
        <w:rPr>
          <w:rFonts w:hint="default" w:ascii="Calibri" w:hAnsi="Calibri" w:cs="Calibri"/>
        </w:rPr>
      </w:pPr>
      <w:r>
        <w:rPr>
          <w:rFonts w:hint="default" w:ascii="Calibri" w:hAnsi="Calibri" w:cs="Calibri"/>
        </w:rPr>
        <w:t>Verify successful application startup.</w:t>
      </w:r>
    </w:p>
    <w:p w14:paraId="43668B7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Upon successful deployment, Streamlit generates a public application URL that can be accessed from any supported web browser.</w:t>
      </w:r>
    </w:p>
    <w:p w14:paraId="07E15101">
      <w:pPr>
        <w:pStyle w:val="3"/>
        <w:keepNext w:val="0"/>
        <w:keepLines w:val="0"/>
        <w:widowControl/>
        <w:suppressLineNumbers w:val="0"/>
        <w:rPr>
          <w:rFonts w:hint="default" w:ascii="Calibri" w:hAnsi="Calibri" w:cs="Calibri"/>
        </w:rPr>
      </w:pPr>
      <w:r>
        <w:rPr>
          <w:rFonts w:hint="default" w:ascii="Calibri" w:hAnsi="Calibri" w:cs="Calibri"/>
        </w:rPr>
        <w:t>18.5 Deployment Verification</w:t>
      </w:r>
    </w:p>
    <w:p w14:paraId="4B21639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Following deployment, comprehensive verification is performed to ensure proper system operation.</w:t>
      </w:r>
    </w:p>
    <w:p w14:paraId="6A1BE636">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verification process includes:</w:t>
      </w:r>
    </w:p>
    <w:p w14:paraId="431E39D4">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Application accessibility testing.</w:t>
      </w:r>
    </w:p>
    <w:p w14:paraId="3B56058F">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User interface validation.</w:t>
      </w:r>
    </w:p>
    <w:p w14:paraId="63F7653E">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Dataset upload testing.</w:t>
      </w:r>
    </w:p>
    <w:p w14:paraId="075AC045">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Automated target detection validation.</w:t>
      </w:r>
    </w:p>
    <w:p w14:paraId="36A90116">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Demand Intelligence execution testing.</w:t>
      </w:r>
    </w:p>
    <w:p w14:paraId="06A34B70">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Cost Intelligence execution testing.</w:t>
      </w:r>
    </w:p>
    <w:p w14:paraId="59A09EFA">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Safety Intelligence execution testing.</w:t>
      </w:r>
    </w:p>
    <w:p w14:paraId="6DB3EEA3">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Procurement Intelligence execution testing.</w:t>
      </w:r>
    </w:p>
    <w:p w14:paraId="4CBAF09E">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Visualization rendering verification.</w:t>
      </w:r>
    </w:p>
    <w:p w14:paraId="2D087A25">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Download functionality verification.</w:t>
      </w:r>
    </w:p>
    <w:p w14:paraId="7044A4BF">
      <w:pPr>
        <w:keepNext w:val="0"/>
        <w:keepLines w:val="0"/>
        <w:widowControl/>
        <w:numPr>
          <w:ilvl w:val="0"/>
          <w:numId w:val="88"/>
        </w:numPr>
        <w:suppressLineNumbers w:val="0"/>
        <w:spacing w:before="0" w:beforeAutospacing="1" w:after="0" w:afterAutospacing="1"/>
        <w:ind w:left="720" w:hanging="360"/>
        <w:rPr>
          <w:rFonts w:hint="default" w:ascii="Calibri" w:hAnsi="Calibri" w:cs="Calibri"/>
        </w:rPr>
      </w:pPr>
      <w:r>
        <w:rPr>
          <w:rFonts w:hint="default" w:ascii="Calibri" w:hAnsi="Calibri" w:cs="Calibri"/>
        </w:rPr>
        <w:t>System responsiveness assessment.</w:t>
      </w:r>
    </w:p>
    <w:p w14:paraId="1A8E32E2">
      <w:pPr>
        <w:pStyle w:val="15"/>
        <w:keepNext w:val="0"/>
        <w:keepLines w:val="0"/>
        <w:widowControl/>
        <w:suppressLineNumbers w:val="0"/>
        <w:rPr>
          <w:rFonts w:hint="default" w:ascii="Calibri" w:hAnsi="Calibri" w:cs="Calibri"/>
        </w:rPr>
      </w:pPr>
      <w:r>
        <w:rPr>
          <w:rFonts w:hint="default" w:ascii="Calibri" w:hAnsi="Calibri" w:cs="Calibri"/>
        </w:rPr>
        <w:t>Successful completion of these checks confirms deployment readiness and operational stability.</w:t>
      </w:r>
    </w:p>
    <w:p w14:paraId="2484ECC4">
      <w:pPr>
        <w:pStyle w:val="3"/>
        <w:keepNext w:val="0"/>
        <w:keepLines w:val="0"/>
        <w:widowControl/>
        <w:suppressLineNumbers w:val="0"/>
        <w:rPr>
          <w:rFonts w:hint="default" w:ascii="Calibri" w:hAnsi="Calibri" w:cs="Calibri"/>
        </w:rPr>
      </w:pPr>
      <w:r>
        <w:rPr>
          <w:rFonts w:hint="default" w:ascii="Calibri" w:hAnsi="Calibri" w:cs="Calibri"/>
        </w:rPr>
        <w:t>18.6 Deployment Workflow</w:t>
      </w:r>
    </w:p>
    <w:p w14:paraId="59F2974D">
      <w:pPr>
        <w:pStyle w:val="15"/>
        <w:keepNext w:val="0"/>
        <w:keepLines w:val="0"/>
        <w:widowControl/>
        <w:suppressLineNumbers w:val="0"/>
        <w:rPr>
          <w:rFonts w:hint="default" w:ascii="Calibri" w:hAnsi="Calibri" w:cs="Calibri"/>
        </w:rPr>
      </w:pPr>
      <w:r>
        <w:rPr>
          <w:rFonts w:hint="default" w:ascii="Calibri" w:hAnsi="Calibri" w:cs="Calibri"/>
        </w:rPr>
        <w:t>The overall deployment workflow of the system is illustrated below:</w:t>
      </w:r>
    </w:p>
    <w:p w14:paraId="359E6C7A">
      <w:pPr>
        <w:pStyle w:val="15"/>
        <w:keepNext w:val="0"/>
        <w:keepLines w:val="0"/>
        <w:widowControl/>
        <w:suppressLineNumbers w:val="0"/>
        <w:rPr>
          <w:rFonts w:hint="default" w:ascii="Calibri" w:hAnsi="Calibri" w:cs="Calibri"/>
        </w:rPr>
      </w:pPr>
    </w:p>
    <w:p w14:paraId="0B3B0379">
      <w:pPr>
        <w:pStyle w:val="15"/>
        <w:keepNext w:val="0"/>
        <w:keepLines w:val="0"/>
        <w:widowControl/>
        <w:suppressLineNumbers w:val="0"/>
        <w:rPr>
          <w:rFonts w:hint="default" w:ascii="Calibri" w:hAnsi="Calibri" w:cs="Calibri"/>
          <w:lang w:val="en-US"/>
        </w:rPr>
      </w:pPr>
      <w:r>
        <w:rPr>
          <w:rFonts w:hint="default" w:ascii="Calibri" w:hAnsi="Calibri" w:cs="Calibri"/>
          <w:lang w:val="en-US"/>
        </w:rPr>
        <w:drawing>
          <wp:inline distT="0" distB="0" distL="114300" distR="114300">
            <wp:extent cx="6231255" cy="3039745"/>
            <wp:effectExtent l="0" t="0" r="4445" b="8255"/>
            <wp:docPr id="3" name="Picture 3" descr="3d0738df-961a-4f01-a58b-6692def2b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d0738df-961a-4f01-a58b-6692def2bf9e"/>
                    <pic:cNvPicPr>
                      <a:picLocks noChangeAspect="1"/>
                    </pic:cNvPicPr>
                  </pic:nvPicPr>
                  <pic:blipFill>
                    <a:blip r:embed="rId47"/>
                    <a:stretch>
                      <a:fillRect/>
                    </a:stretch>
                  </pic:blipFill>
                  <pic:spPr>
                    <a:xfrm>
                      <a:off x="0" y="0"/>
                      <a:ext cx="6231255" cy="3039745"/>
                    </a:xfrm>
                    <a:prstGeom prst="rect">
                      <a:avLst/>
                    </a:prstGeom>
                  </pic:spPr>
                </pic:pic>
              </a:graphicData>
            </a:graphic>
          </wp:inline>
        </w:drawing>
      </w:r>
    </w:p>
    <w:p w14:paraId="47075FAC">
      <w:pPr>
        <w:pStyle w:val="15"/>
        <w:keepNext w:val="0"/>
        <w:keepLines w:val="0"/>
        <w:widowControl/>
        <w:suppressLineNumbers w:val="0"/>
        <w:jc w:val="center"/>
        <w:rPr>
          <w:rFonts w:hint="default" w:ascii="Calibri" w:hAnsi="Calibri" w:cs="Calibri"/>
          <w:lang w:val="en-US"/>
        </w:rPr>
      </w:pPr>
      <w:r>
        <w:rPr>
          <w:rFonts w:hint="default" w:ascii="Calibri" w:hAnsi="Calibri" w:cs="Calibri"/>
          <w:lang w:val="en-US"/>
        </w:rPr>
        <w:t>Figure 18.1:Streamlit Cloud Deployment Workflow of the AI-Powered Enterprise Procurement Intelligence Platform</w:t>
      </w:r>
    </w:p>
    <w:p w14:paraId="06636EC7">
      <w:pPr>
        <w:pStyle w:val="15"/>
        <w:keepNext w:val="0"/>
        <w:keepLines w:val="0"/>
        <w:widowControl/>
        <w:suppressLineNumbers w:val="0"/>
        <w:jc w:val="both"/>
        <w:rPr>
          <w:rFonts w:hint="default" w:ascii="Calibri" w:hAnsi="Calibri" w:eastAsia="SimSun" w:cs="Calibri"/>
          <w:sz w:val="24"/>
          <w:szCs w:val="24"/>
        </w:rPr>
      </w:pPr>
      <w:r>
        <w:rPr>
          <w:rFonts w:hint="default" w:ascii="Calibri" w:hAnsi="Calibri" w:eastAsia="SimSun" w:cs="Calibri"/>
          <w:sz w:val="24"/>
          <w:szCs w:val="24"/>
        </w:rPr>
        <w:t>This workflow ensures that the deployed application accurately reflects the validated development version of the platform.</w:t>
      </w:r>
    </w:p>
    <w:p w14:paraId="772A30D1">
      <w:pPr>
        <w:pStyle w:val="3"/>
        <w:keepNext w:val="0"/>
        <w:keepLines w:val="0"/>
        <w:widowControl/>
        <w:suppressLineNumbers w:val="0"/>
        <w:rPr>
          <w:rFonts w:hint="default" w:ascii="Calibri" w:hAnsi="Calibri" w:cs="Calibri"/>
        </w:rPr>
      </w:pPr>
      <w:r>
        <w:rPr>
          <w:rFonts w:hint="default" w:ascii="Calibri" w:hAnsi="Calibri" w:cs="Calibri"/>
        </w:rPr>
        <w:t>18.7 Post-Deployment Monitoring and Maintenance</w:t>
      </w:r>
    </w:p>
    <w:p w14:paraId="343B26B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Continuous monitoring is essential to maintain application reliability and performance after deployment.</w:t>
      </w:r>
    </w:p>
    <w:p w14:paraId="26592807">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Post-deployment activities include:</w:t>
      </w:r>
    </w:p>
    <w:p w14:paraId="3E94F6C7">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Monitoring application availability.</w:t>
      </w:r>
    </w:p>
    <w:p w14:paraId="0179C789">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Verifying dashboard responsiveness.</w:t>
      </w:r>
    </w:p>
    <w:p w14:paraId="75099BFE">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Tracking system performance.</w:t>
      </w:r>
    </w:p>
    <w:p w14:paraId="725B39EC">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Reviewing machine learning model execution.</w:t>
      </w:r>
    </w:p>
    <w:p w14:paraId="08D0776B">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Monitoring dataset processing efficiency.</w:t>
      </w:r>
    </w:p>
    <w:p w14:paraId="70F25108">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Updating project dependencies when required.</w:t>
      </w:r>
    </w:p>
    <w:p w14:paraId="62B8FB8E">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Applying bug fixes and feature enhancements.</w:t>
      </w:r>
    </w:p>
    <w:p w14:paraId="1C38D794">
      <w:pPr>
        <w:keepNext w:val="0"/>
        <w:keepLines w:val="0"/>
        <w:widowControl/>
        <w:numPr>
          <w:ilvl w:val="0"/>
          <w:numId w:val="89"/>
        </w:numPr>
        <w:suppressLineNumbers w:val="0"/>
        <w:spacing w:before="0" w:beforeAutospacing="1" w:after="0" w:afterAutospacing="1"/>
        <w:ind w:left="720" w:hanging="360"/>
        <w:rPr>
          <w:rFonts w:hint="default" w:ascii="Calibri" w:hAnsi="Calibri" w:cs="Calibri"/>
        </w:rPr>
      </w:pPr>
      <w:r>
        <w:rPr>
          <w:rFonts w:hint="default" w:ascii="Calibri" w:hAnsi="Calibri" w:cs="Calibri"/>
        </w:rPr>
        <w:t>Maintaining repository synchronization with deployment environments.</w:t>
      </w:r>
    </w:p>
    <w:p w14:paraId="315BF52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Regular monitoring and maintenance ensure long-term operational stability and support future scalability of the platform.</w:t>
      </w:r>
    </w:p>
    <w:p w14:paraId="2C26C097">
      <w:pPr>
        <w:pStyle w:val="3"/>
        <w:keepNext w:val="0"/>
        <w:keepLines w:val="0"/>
        <w:widowControl/>
        <w:suppressLineNumbers w:val="0"/>
        <w:rPr>
          <w:rFonts w:hint="default" w:ascii="Calibri" w:hAnsi="Calibri" w:cs="Calibri"/>
        </w:rPr>
      </w:pPr>
    </w:p>
    <w:p w14:paraId="14B87017">
      <w:pPr>
        <w:pStyle w:val="3"/>
        <w:keepNext w:val="0"/>
        <w:keepLines w:val="0"/>
        <w:widowControl/>
        <w:suppressLineNumbers w:val="0"/>
        <w:rPr>
          <w:rFonts w:hint="default" w:ascii="Calibri" w:hAnsi="Calibri" w:cs="Calibri"/>
        </w:rPr>
      </w:pPr>
    </w:p>
    <w:p w14:paraId="29DBADC4">
      <w:pPr>
        <w:pStyle w:val="3"/>
        <w:keepNext w:val="0"/>
        <w:keepLines w:val="0"/>
        <w:widowControl/>
        <w:suppressLineNumbers w:val="0"/>
        <w:rPr>
          <w:rFonts w:hint="default" w:ascii="Calibri" w:hAnsi="Calibri" w:cs="Calibri"/>
        </w:rPr>
      </w:pPr>
      <w:r>
        <w:rPr>
          <w:rFonts w:hint="default" w:ascii="Calibri" w:hAnsi="Calibri" w:cs="Calibri"/>
        </w:rPr>
        <w:t>18.8 Deployment Benefits</w:t>
      </w:r>
    </w:p>
    <w:p w14:paraId="63B1D955">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Deployment of the AI-Powered Enterprise Procurement Intelligence Platform provides several advantages:</w:t>
      </w:r>
    </w:p>
    <w:p w14:paraId="65F0C38B">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Browser-based accessibility.</w:t>
      </w:r>
    </w:p>
    <w:p w14:paraId="7B8226E1">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No local software installation requirements.</w:t>
      </w:r>
    </w:p>
    <w:p w14:paraId="770F8DC3">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Centralized application management.</w:t>
      </w:r>
    </w:p>
    <w:p w14:paraId="2DBCFF7D">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Simplified system maintenance.</w:t>
      </w:r>
    </w:p>
    <w:p w14:paraId="5CB43BB6">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Cloud-based availability.</w:t>
      </w:r>
    </w:p>
    <w:p w14:paraId="171B49FD">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Enhanced user accessibility.</w:t>
      </w:r>
    </w:p>
    <w:p w14:paraId="0D8C7625">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Efficient update management through GitHub integration.</w:t>
      </w:r>
    </w:p>
    <w:p w14:paraId="64D98DD2">
      <w:pPr>
        <w:keepNext w:val="0"/>
        <w:keepLines w:val="0"/>
        <w:widowControl/>
        <w:numPr>
          <w:ilvl w:val="0"/>
          <w:numId w:val="90"/>
        </w:numPr>
        <w:suppressLineNumbers w:val="0"/>
        <w:spacing w:before="0" w:beforeAutospacing="1" w:after="0" w:afterAutospacing="1"/>
        <w:ind w:left="720" w:hanging="360"/>
        <w:rPr>
          <w:rFonts w:hint="default" w:ascii="Calibri" w:hAnsi="Calibri" w:cs="Calibri"/>
        </w:rPr>
      </w:pPr>
      <w:r>
        <w:rPr>
          <w:rFonts w:hint="default" w:ascii="Calibri" w:hAnsi="Calibri" w:cs="Calibri"/>
        </w:rPr>
        <w:t>Scalable deployment architecture for future enterprise expansion.</w:t>
      </w:r>
    </w:p>
    <w:p w14:paraId="203BA4A2">
      <w:pPr>
        <w:pStyle w:val="15"/>
        <w:keepNext w:val="0"/>
        <w:keepLines w:val="0"/>
        <w:widowControl/>
        <w:suppressLineNumbers w:val="0"/>
        <w:rPr>
          <w:rFonts w:hint="default" w:ascii="Calibri" w:hAnsi="Calibri" w:eastAsia="SimSun" w:cs="Calibri"/>
          <w:sz w:val="24"/>
          <w:szCs w:val="24"/>
        </w:rPr>
      </w:pPr>
      <w:r>
        <w:rPr>
          <w:rFonts w:hint="default" w:ascii="Calibri" w:hAnsi="Calibri" w:cs="Calibri"/>
        </w:rPr>
        <w:t>These benefits contribute to the practical usability and adoption of the platform in real-world procurement environments.</w:t>
      </w:r>
    </w:p>
    <w:p w14:paraId="166096AC">
      <w:pPr>
        <w:pStyle w:val="2"/>
        <w:keepNext w:val="0"/>
        <w:keepLines w:val="0"/>
        <w:widowControl/>
        <w:suppressLineNumbers w:val="0"/>
        <w:rPr>
          <w:rFonts w:hint="default" w:ascii="Calibri" w:hAnsi="Calibri" w:cs="Calibri"/>
        </w:rPr>
      </w:pPr>
      <w:r>
        <w:rPr>
          <w:rFonts w:hint="default" w:ascii="Calibri" w:hAnsi="Calibri" w:cs="Calibri"/>
        </w:rPr>
        <w:t>19. Troubleshooting</w:t>
      </w:r>
    </w:p>
    <w:p w14:paraId="72C6BA16">
      <w:pPr>
        <w:pStyle w:val="3"/>
        <w:keepNext w:val="0"/>
        <w:keepLines w:val="0"/>
        <w:widowControl/>
        <w:suppressLineNumbers w:val="0"/>
        <w:rPr>
          <w:rFonts w:hint="default" w:ascii="Calibri" w:hAnsi="Calibri" w:cs="Calibri"/>
        </w:rPr>
      </w:pPr>
      <w:r>
        <w:rPr>
          <w:rFonts w:hint="default" w:ascii="Calibri" w:hAnsi="Calibri" w:cs="Calibri"/>
        </w:rPr>
        <w:t>19.1 Application Does Not Launch</w:t>
      </w:r>
    </w:p>
    <w:p w14:paraId="31FA3808">
      <w:pPr>
        <w:pStyle w:val="4"/>
        <w:keepNext w:val="0"/>
        <w:keepLines w:val="0"/>
        <w:widowControl/>
        <w:suppressLineNumbers w:val="0"/>
        <w:rPr>
          <w:rFonts w:hint="default" w:ascii="Calibri" w:hAnsi="Calibri" w:cs="Calibri"/>
        </w:rPr>
      </w:pPr>
      <w:r>
        <w:rPr>
          <w:rFonts w:hint="default" w:ascii="Calibri" w:hAnsi="Calibri" w:cs="Calibri"/>
        </w:rPr>
        <w:t>Possible Causes</w:t>
      </w:r>
    </w:p>
    <w:p w14:paraId="68110126">
      <w:pPr>
        <w:keepNext w:val="0"/>
        <w:keepLines w:val="0"/>
        <w:widowControl/>
        <w:numPr>
          <w:ilvl w:val="0"/>
          <w:numId w:val="9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Python not installed </w:t>
      </w:r>
    </w:p>
    <w:p w14:paraId="34DEDEAA">
      <w:pPr>
        <w:keepNext w:val="0"/>
        <w:keepLines w:val="0"/>
        <w:widowControl/>
        <w:numPr>
          <w:ilvl w:val="0"/>
          <w:numId w:val="9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Streamlit not installed </w:t>
      </w:r>
    </w:p>
    <w:p w14:paraId="64FF3F48">
      <w:pPr>
        <w:keepNext w:val="0"/>
        <w:keepLines w:val="0"/>
        <w:widowControl/>
        <w:numPr>
          <w:ilvl w:val="0"/>
          <w:numId w:val="9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Incorrect project directory </w:t>
      </w:r>
    </w:p>
    <w:p w14:paraId="0DAA5AB2">
      <w:pPr>
        <w:pStyle w:val="4"/>
        <w:keepNext w:val="0"/>
        <w:keepLines w:val="0"/>
        <w:widowControl/>
        <w:suppressLineNumbers w:val="0"/>
        <w:rPr>
          <w:rFonts w:hint="default" w:ascii="Calibri" w:hAnsi="Calibri" w:cs="Calibri"/>
        </w:rPr>
      </w:pPr>
      <w:r>
        <w:rPr>
          <w:rFonts w:hint="default" w:ascii="Calibri" w:hAnsi="Calibri" w:cs="Calibri"/>
        </w:rPr>
        <w:t>Solution</w:t>
      </w:r>
    </w:p>
    <w:p w14:paraId="394FC6FB">
      <w:pPr>
        <w:pStyle w:val="13"/>
        <w:keepNext w:val="0"/>
        <w:keepLines w:val="0"/>
        <w:widowControl/>
        <w:suppressLineNumbers w:val="0"/>
        <w:rPr>
          <w:rFonts w:hint="default" w:ascii="Calibri" w:hAnsi="Calibri" w:cs="Calibri"/>
          <w:sz w:val="28"/>
          <w:szCs w:val="28"/>
        </w:rPr>
      </w:pPr>
      <w:r>
        <w:rPr>
          <w:rStyle w:val="12"/>
          <w:rFonts w:hint="default" w:ascii="Calibri" w:hAnsi="Calibri" w:cs="Calibri"/>
          <w:sz w:val="21"/>
          <w:szCs w:val="21"/>
        </w:rPr>
        <w:t>pip install streamlit</w:t>
      </w:r>
      <w:r>
        <w:rPr>
          <w:rStyle w:val="12"/>
          <w:rFonts w:hint="default" w:ascii="Calibri" w:hAnsi="Calibri" w:cs="Calibri"/>
          <w:sz w:val="21"/>
          <w:szCs w:val="21"/>
        </w:rPr>
        <w:br w:type="textWrapping"/>
      </w:r>
      <w:r>
        <w:rPr>
          <w:rStyle w:val="12"/>
          <w:rFonts w:hint="default" w:ascii="Calibri" w:hAnsi="Calibri" w:cs="Calibri"/>
          <w:sz w:val="21"/>
          <w:szCs w:val="21"/>
        </w:rPr>
        <w:t xml:space="preserve">streamlit run </w:t>
      </w:r>
      <w:r>
        <w:rPr>
          <w:rStyle w:val="12"/>
          <w:rFonts w:hint="default" w:ascii="Calibri" w:hAnsi="Calibri" w:cs="Calibri"/>
          <w:sz w:val="21"/>
          <w:szCs w:val="21"/>
          <w:lang w:val="en-US"/>
        </w:rPr>
        <w:t>dashboard\</w:t>
      </w:r>
      <w:r>
        <w:rPr>
          <w:rStyle w:val="12"/>
          <w:rFonts w:hint="default" w:ascii="Calibri" w:hAnsi="Calibri" w:cs="Calibri"/>
          <w:sz w:val="21"/>
          <w:szCs w:val="21"/>
        </w:rPr>
        <w:t>dashboard.py</w:t>
      </w:r>
    </w:p>
    <w:p w14:paraId="6042C7B7">
      <w:pPr>
        <w:pStyle w:val="15"/>
        <w:keepNext w:val="0"/>
        <w:keepLines w:val="0"/>
        <w:widowControl/>
        <w:suppressLineNumbers w:val="0"/>
        <w:rPr>
          <w:rFonts w:hint="default" w:ascii="Calibri" w:hAnsi="Calibri" w:cs="Calibri"/>
        </w:rPr>
      </w:pPr>
      <w:r>
        <w:rPr>
          <w:rFonts w:hint="default" w:ascii="Calibri" w:hAnsi="Calibri" w:cs="Calibri"/>
        </w:rPr>
        <w:t>Verify Python installation and project location.</w:t>
      </w:r>
    </w:p>
    <w:p w14:paraId="251FC438">
      <w:pPr>
        <w:pStyle w:val="3"/>
        <w:keepNext w:val="0"/>
        <w:keepLines w:val="0"/>
        <w:widowControl/>
        <w:suppressLineNumbers w:val="0"/>
        <w:rPr>
          <w:rFonts w:hint="default" w:ascii="Calibri" w:hAnsi="Calibri" w:cs="Calibri"/>
        </w:rPr>
      </w:pPr>
      <w:r>
        <w:rPr>
          <w:rFonts w:hint="default" w:ascii="Calibri" w:hAnsi="Calibri" w:cs="Calibri"/>
        </w:rPr>
        <w:t>19.2 Module Import Errors</w:t>
      </w:r>
    </w:p>
    <w:p w14:paraId="20910EF2">
      <w:pPr>
        <w:pStyle w:val="4"/>
        <w:keepNext w:val="0"/>
        <w:keepLines w:val="0"/>
        <w:widowControl/>
        <w:suppressLineNumbers w:val="0"/>
        <w:rPr>
          <w:rFonts w:hint="default" w:ascii="Calibri" w:hAnsi="Calibri" w:cs="Calibri"/>
        </w:rPr>
      </w:pPr>
      <w:r>
        <w:rPr>
          <w:rFonts w:hint="default" w:ascii="Calibri" w:hAnsi="Calibri" w:cs="Calibri"/>
        </w:rPr>
        <w:t>Possible Causes</w:t>
      </w:r>
    </w:p>
    <w:p w14:paraId="348C5B4A">
      <w:pPr>
        <w:keepNext w:val="0"/>
        <w:keepLines w:val="0"/>
        <w:widowControl/>
        <w:numPr>
          <w:ilvl w:val="0"/>
          <w:numId w:val="9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Missing Python libraries </w:t>
      </w:r>
    </w:p>
    <w:p w14:paraId="2B64F17D">
      <w:pPr>
        <w:keepNext w:val="0"/>
        <w:keepLines w:val="0"/>
        <w:widowControl/>
        <w:numPr>
          <w:ilvl w:val="0"/>
          <w:numId w:val="9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Incorrect environment configuration </w:t>
      </w:r>
    </w:p>
    <w:p w14:paraId="2F858F88">
      <w:pPr>
        <w:pStyle w:val="4"/>
        <w:keepNext w:val="0"/>
        <w:keepLines w:val="0"/>
        <w:widowControl/>
        <w:suppressLineNumbers w:val="0"/>
        <w:rPr>
          <w:rFonts w:hint="default" w:ascii="Calibri" w:hAnsi="Calibri" w:cs="Calibri"/>
        </w:rPr>
      </w:pPr>
      <w:r>
        <w:rPr>
          <w:rFonts w:hint="default" w:ascii="Calibri" w:hAnsi="Calibri" w:cs="Calibri"/>
        </w:rPr>
        <w:t>Solution</w:t>
      </w:r>
    </w:p>
    <w:p w14:paraId="220010E2">
      <w:pPr>
        <w:pStyle w:val="15"/>
        <w:keepNext w:val="0"/>
        <w:keepLines w:val="0"/>
        <w:widowControl/>
        <w:suppressLineNumbers w:val="0"/>
        <w:rPr>
          <w:rFonts w:hint="default" w:ascii="Calibri" w:hAnsi="Calibri" w:cs="Calibri"/>
        </w:rPr>
      </w:pPr>
      <w:r>
        <w:rPr>
          <w:rFonts w:hint="default" w:ascii="Calibri" w:hAnsi="Calibri" w:cs="Calibri"/>
        </w:rPr>
        <w:t>Install all required libraries:</w:t>
      </w:r>
    </w:p>
    <w:p w14:paraId="57DDC368">
      <w:pPr>
        <w:pStyle w:val="13"/>
        <w:keepNext w:val="0"/>
        <w:keepLines w:val="0"/>
        <w:widowControl/>
        <w:suppressLineNumbers w:val="0"/>
        <w:rPr>
          <w:rFonts w:hint="default" w:ascii="Calibri" w:hAnsi="Calibri" w:cs="Calibri"/>
        </w:rPr>
      </w:pPr>
      <w:r>
        <w:rPr>
          <w:rStyle w:val="12"/>
          <w:rFonts w:hint="default" w:ascii="Calibri" w:hAnsi="Calibri" w:cs="Calibri"/>
        </w:rPr>
        <w:t xml:space="preserve">pip install </w:t>
      </w:r>
      <w:r>
        <w:rPr>
          <w:rFonts w:hint="default" w:ascii="Calibri" w:hAnsi="Calibri" w:cs="Calibri"/>
        </w:rPr>
        <w:t>-r</w:t>
      </w:r>
      <w:r>
        <w:rPr>
          <w:rStyle w:val="12"/>
          <w:rFonts w:hint="default" w:ascii="Calibri" w:hAnsi="Calibri" w:cs="Calibri"/>
        </w:rPr>
        <w:t xml:space="preserve"> requirements.txt</w:t>
      </w:r>
    </w:p>
    <w:p w14:paraId="2C4DB6E6">
      <w:pPr>
        <w:pStyle w:val="15"/>
        <w:keepNext w:val="0"/>
        <w:keepLines w:val="0"/>
        <w:widowControl/>
        <w:suppressLineNumbers w:val="0"/>
        <w:rPr>
          <w:rFonts w:hint="default" w:ascii="Calibri" w:hAnsi="Calibri" w:cs="Calibri"/>
        </w:rPr>
      </w:pPr>
      <w:r>
        <w:rPr>
          <w:rFonts w:hint="default" w:ascii="Calibri" w:hAnsi="Calibri" w:cs="Calibri"/>
        </w:rPr>
        <w:t>Restart the application after installation.</w:t>
      </w:r>
    </w:p>
    <w:p w14:paraId="2686B036">
      <w:pPr>
        <w:pStyle w:val="3"/>
        <w:keepNext w:val="0"/>
        <w:keepLines w:val="0"/>
        <w:widowControl/>
        <w:suppressLineNumbers w:val="0"/>
        <w:rPr>
          <w:rFonts w:hint="default" w:ascii="Calibri" w:hAnsi="Calibri" w:cs="Calibri"/>
        </w:rPr>
      </w:pPr>
      <w:r>
        <w:rPr>
          <w:rFonts w:hint="default" w:ascii="Calibri" w:hAnsi="Calibri" w:cs="Calibri"/>
        </w:rPr>
        <w:t>19.3 Dataset Upload Failure</w:t>
      </w:r>
    </w:p>
    <w:p w14:paraId="2831518A">
      <w:pPr>
        <w:pStyle w:val="4"/>
        <w:keepNext w:val="0"/>
        <w:keepLines w:val="0"/>
        <w:widowControl/>
        <w:suppressLineNumbers w:val="0"/>
        <w:rPr>
          <w:rFonts w:hint="default" w:ascii="Calibri" w:hAnsi="Calibri" w:cs="Calibri"/>
        </w:rPr>
      </w:pPr>
      <w:r>
        <w:rPr>
          <w:rFonts w:hint="default" w:ascii="Calibri" w:hAnsi="Calibri" w:cs="Calibri"/>
        </w:rPr>
        <w:t>Possible Causes</w:t>
      </w:r>
    </w:p>
    <w:p w14:paraId="217ECEE0">
      <w:pPr>
        <w:keepNext w:val="0"/>
        <w:keepLines w:val="0"/>
        <w:widowControl/>
        <w:numPr>
          <w:ilvl w:val="0"/>
          <w:numId w:val="9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Unsupported file format </w:t>
      </w:r>
    </w:p>
    <w:p w14:paraId="42C50DAD">
      <w:pPr>
        <w:keepNext w:val="0"/>
        <w:keepLines w:val="0"/>
        <w:widowControl/>
        <w:numPr>
          <w:ilvl w:val="0"/>
          <w:numId w:val="9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Corrupted dataset </w:t>
      </w:r>
    </w:p>
    <w:p w14:paraId="43834C31">
      <w:pPr>
        <w:keepNext w:val="0"/>
        <w:keepLines w:val="0"/>
        <w:widowControl/>
        <w:numPr>
          <w:ilvl w:val="0"/>
          <w:numId w:val="93"/>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Missing required columns </w:t>
      </w:r>
    </w:p>
    <w:p w14:paraId="6B59365A">
      <w:pPr>
        <w:pStyle w:val="4"/>
        <w:keepNext w:val="0"/>
        <w:keepLines w:val="0"/>
        <w:widowControl/>
        <w:suppressLineNumbers w:val="0"/>
        <w:rPr>
          <w:rFonts w:hint="default" w:ascii="Calibri" w:hAnsi="Calibri" w:cs="Calibri"/>
        </w:rPr>
      </w:pPr>
      <w:r>
        <w:rPr>
          <w:rFonts w:hint="default" w:ascii="Calibri" w:hAnsi="Calibri" w:cs="Calibri"/>
        </w:rPr>
        <w:t>Solution</w:t>
      </w:r>
    </w:p>
    <w:p w14:paraId="195E30FA">
      <w:pPr>
        <w:keepNext w:val="0"/>
        <w:keepLines w:val="0"/>
        <w:widowControl/>
        <w:numPr>
          <w:ilvl w:val="0"/>
          <w:numId w:val="9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Verify file format (.xlsx) </w:t>
      </w:r>
    </w:p>
    <w:p w14:paraId="274E6245">
      <w:pPr>
        <w:keepNext w:val="0"/>
        <w:keepLines w:val="0"/>
        <w:widowControl/>
        <w:numPr>
          <w:ilvl w:val="0"/>
          <w:numId w:val="9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Check dataset integrity </w:t>
      </w:r>
    </w:p>
    <w:p w14:paraId="28DC5320">
      <w:pPr>
        <w:keepNext w:val="0"/>
        <w:keepLines w:val="0"/>
        <w:widowControl/>
        <w:numPr>
          <w:ilvl w:val="0"/>
          <w:numId w:val="9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Ensure mandatory procurement fields exist </w:t>
      </w:r>
    </w:p>
    <w:p w14:paraId="4D9861ED">
      <w:pPr>
        <w:pStyle w:val="3"/>
        <w:keepNext w:val="0"/>
        <w:keepLines w:val="0"/>
        <w:widowControl/>
        <w:suppressLineNumbers w:val="0"/>
        <w:rPr>
          <w:rFonts w:hint="default" w:ascii="Calibri" w:hAnsi="Calibri" w:cs="Calibri"/>
        </w:rPr>
      </w:pPr>
      <w:r>
        <w:rPr>
          <w:rFonts w:hint="default" w:ascii="Calibri" w:hAnsi="Calibri" w:cs="Calibri"/>
        </w:rPr>
        <w:t>19.4 Target Detection Failure</w:t>
      </w:r>
    </w:p>
    <w:p w14:paraId="402FF043">
      <w:pPr>
        <w:pStyle w:val="4"/>
        <w:keepNext w:val="0"/>
        <w:keepLines w:val="0"/>
        <w:widowControl/>
        <w:suppressLineNumbers w:val="0"/>
        <w:rPr>
          <w:rFonts w:hint="default" w:ascii="Calibri" w:hAnsi="Calibri" w:cs="Calibri"/>
        </w:rPr>
      </w:pPr>
      <w:r>
        <w:rPr>
          <w:rFonts w:hint="default" w:ascii="Calibri" w:hAnsi="Calibri" w:cs="Calibri"/>
        </w:rPr>
        <w:t>Possible Causes</w:t>
      </w:r>
    </w:p>
    <w:p w14:paraId="60F841CE">
      <w:pPr>
        <w:keepNext w:val="0"/>
        <w:keepLines w:val="0"/>
        <w:widowControl/>
        <w:numPr>
          <w:ilvl w:val="0"/>
          <w:numId w:val="9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Unrecognized column names </w:t>
      </w:r>
    </w:p>
    <w:p w14:paraId="554E7416">
      <w:pPr>
        <w:keepNext w:val="0"/>
        <w:keepLines w:val="0"/>
        <w:widowControl/>
        <w:numPr>
          <w:ilvl w:val="0"/>
          <w:numId w:val="9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Insufficient dataset information </w:t>
      </w:r>
    </w:p>
    <w:p w14:paraId="44BF557D">
      <w:pPr>
        <w:pStyle w:val="4"/>
        <w:keepNext w:val="0"/>
        <w:keepLines w:val="0"/>
        <w:widowControl/>
        <w:suppressLineNumbers w:val="0"/>
        <w:rPr>
          <w:rFonts w:hint="default" w:ascii="Calibri" w:hAnsi="Calibri" w:cs="Calibri"/>
        </w:rPr>
      </w:pPr>
      <w:r>
        <w:rPr>
          <w:rFonts w:hint="default" w:ascii="Calibri" w:hAnsi="Calibri" w:cs="Calibri"/>
        </w:rPr>
        <w:t>Solution</w:t>
      </w:r>
    </w:p>
    <w:p w14:paraId="11B84B1D">
      <w:pPr>
        <w:keepNext w:val="0"/>
        <w:keepLines w:val="0"/>
        <w:widowControl/>
        <w:numPr>
          <w:ilvl w:val="0"/>
          <w:numId w:val="9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Rename columns appropriately </w:t>
      </w:r>
    </w:p>
    <w:p w14:paraId="47930FCA">
      <w:pPr>
        <w:keepNext w:val="0"/>
        <w:keepLines w:val="0"/>
        <w:widowControl/>
        <w:numPr>
          <w:ilvl w:val="0"/>
          <w:numId w:val="96"/>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Manually configure target variables </w:t>
      </w:r>
    </w:p>
    <w:p w14:paraId="7927D68A">
      <w:pPr>
        <w:pStyle w:val="3"/>
        <w:keepNext w:val="0"/>
        <w:keepLines w:val="0"/>
        <w:widowControl/>
        <w:suppressLineNumbers w:val="0"/>
        <w:rPr>
          <w:rFonts w:hint="default" w:ascii="Calibri" w:hAnsi="Calibri" w:cs="Calibri"/>
        </w:rPr>
      </w:pPr>
      <w:r>
        <w:rPr>
          <w:rFonts w:hint="default" w:ascii="Calibri" w:hAnsi="Calibri" w:cs="Calibri"/>
        </w:rPr>
        <w:t>19.5 Model Training Failure</w:t>
      </w:r>
    </w:p>
    <w:p w14:paraId="7A784495">
      <w:pPr>
        <w:pStyle w:val="4"/>
        <w:keepNext w:val="0"/>
        <w:keepLines w:val="0"/>
        <w:widowControl/>
        <w:suppressLineNumbers w:val="0"/>
        <w:rPr>
          <w:rFonts w:hint="default" w:ascii="Calibri" w:hAnsi="Calibri" w:cs="Calibri"/>
        </w:rPr>
      </w:pPr>
      <w:r>
        <w:rPr>
          <w:rFonts w:hint="default" w:ascii="Calibri" w:hAnsi="Calibri" w:cs="Calibri"/>
        </w:rPr>
        <w:t>Possible Causes</w:t>
      </w:r>
    </w:p>
    <w:p w14:paraId="5A484808">
      <w:pPr>
        <w:keepNext w:val="0"/>
        <w:keepLines w:val="0"/>
        <w:widowControl/>
        <w:numPr>
          <w:ilvl w:val="0"/>
          <w:numId w:val="9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Insufficient data </w:t>
      </w:r>
    </w:p>
    <w:p w14:paraId="23199CB6">
      <w:pPr>
        <w:keepNext w:val="0"/>
        <w:keepLines w:val="0"/>
        <w:widowControl/>
        <w:numPr>
          <w:ilvl w:val="0"/>
          <w:numId w:val="9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Missing target values </w:t>
      </w:r>
    </w:p>
    <w:p w14:paraId="7D1C6937">
      <w:pPr>
        <w:keepNext w:val="0"/>
        <w:keepLines w:val="0"/>
        <w:widowControl/>
        <w:numPr>
          <w:ilvl w:val="0"/>
          <w:numId w:val="97"/>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Invalid dataset structure </w:t>
      </w:r>
    </w:p>
    <w:p w14:paraId="5DB48404">
      <w:pPr>
        <w:pStyle w:val="4"/>
        <w:keepNext w:val="0"/>
        <w:keepLines w:val="0"/>
        <w:widowControl/>
        <w:suppressLineNumbers w:val="0"/>
        <w:rPr>
          <w:rFonts w:hint="default" w:ascii="Calibri" w:hAnsi="Calibri" w:cs="Calibri"/>
        </w:rPr>
      </w:pPr>
      <w:r>
        <w:rPr>
          <w:rFonts w:hint="default" w:ascii="Calibri" w:hAnsi="Calibri" w:cs="Calibri"/>
        </w:rPr>
        <w:t>Solution</w:t>
      </w:r>
    </w:p>
    <w:p w14:paraId="3D663115">
      <w:pPr>
        <w:keepNext w:val="0"/>
        <w:keepLines w:val="0"/>
        <w:widowControl/>
        <w:numPr>
          <w:ilvl w:val="0"/>
          <w:numId w:val="9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Increase dataset size </w:t>
      </w:r>
    </w:p>
    <w:p w14:paraId="51ABCF1E">
      <w:pPr>
        <w:keepNext w:val="0"/>
        <w:keepLines w:val="0"/>
        <w:widowControl/>
        <w:numPr>
          <w:ilvl w:val="0"/>
          <w:numId w:val="9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Verify target columns </w:t>
      </w:r>
    </w:p>
    <w:p w14:paraId="2273412A">
      <w:pPr>
        <w:keepNext w:val="0"/>
        <w:keepLines w:val="0"/>
        <w:widowControl/>
        <w:numPr>
          <w:ilvl w:val="0"/>
          <w:numId w:val="98"/>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Revalidate dataset </w:t>
      </w:r>
    </w:p>
    <w:p w14:paraId="02004387">
      <w:pPr>
        <w:pStyle w:val="3"/>
        <w:keepNext w:val="0"/>
        <w:keepLines w:val="0"/>
        <w:widowControl/>
        <w:suppressLineNumbers w:val="0"/>
        <w:rPr>
          <w:rFonts w:hint="default" w:ascii="Calibri" w:hAnsi="Calibri" w:cs="Calibri"/>
        </w:rPr>
      </w:pPr>
      <w:r>
        <w:rPr>
          <w:rFonts w:hint="default" w:ascii="Calibri" w:hAnsi="Calibri" w:cs="Calibri"/>
        </w:rPr>
        <w:t>19.6 Dashboard Visualization Errors</w:t>
      </w:r>
    </w:p>
    <w:p w14:paraId="0AC9BDBC">
      <w:pPr>
        <w:pStyle w:val="4"/>
        <w:keepNext w:val="0"/>
        <w:keepLines w:val="0"/>
        <w:widowControl/>
        <w:suppressLineNumbers w:val="0"/>
        <w:rPr>
          <w:rFonts w:hint="default" w:ascii="Calibri" w:hAnsi="Calibri" w:cs="Calibri"/>
        </w:rPr>
      </w:pPr>
      <w:r>
        <w:rPr>
          <w:rFonts w:hint="default" w:ascii="Calibri" w:hAnsi="Calibri" w:cs="Calibri"/>
        </w:rPr>
        <w:t>Possible Causes</w:t>
      </w:r>
    </w:p>
    <w:p w14:paraId="52A88716">
      <w:pPr>
        <w:keepNext w:val="0"/>
        <w:keepLines w:val="0"/>
        <w:widowControl/>
        <w:numPr>
          <w:ilvl w:val="0"/>
          <w:numId w:val="9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Missing visualization libraries </w:t>
      </w:r>
    </w:p>
    <w:p w14:paraId="2D15DB59">
      <w:pPr>
        <w:keepNext w:val="0"/>
        <w:keepLines w:val="0"/>
        <w:widowControl/>
        <w:numPr>
          <w:ilvl w:val="0"/>
          <w:numId w:val="99"/>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Plot rendering issues </w:t>
      </w:r>
    </w:p>
    <w:p w14:paraId="4D3E5BD5">
      <w:pPr>
        <w:pStyle w:val="4"/>
        <w:keepNext w:val="0"/>
        <w:keepLines w:val="0"/>
        <w:widowControl/>
        <w:suppressLineNumbers w:val="0"/>
        <w:rPr>
          <w:rFonts w:hint="default" w:ascii="Calibri" w:hAnsi="Calibri" w:cs="Calibri"/>
        </w:rPr>
      </w:pPr>
      <w:r>
        <w:rPr>
          <w:rFonts w:hint="default" w:ascii="Calibri" w:hAnsi="Calibri" w:cs="Calibri"/>
        </w:rPr>
        <w:t>Solution</w:t>
      </w:r>
    </w:p>
    <w:p w14:paraId="12F01DD0">
      <w:pPr>
        <w:pStyle w:val="13"/>
        <w:keepNext w:val="0"/>
        <w:keepLines w:val="0"/>
        <w:widowControl/>
        <w:suppressLineNumbers w:val="0"/>
        <w:rPr>
          <w:rFonts w:hint="default" w:ascii="Calibri" w:hAnsi="Calibri" w:cs="Calibri"/>
        </w:rPr>
      </w:pPr>
      <w:r>
        <w:rPr>
          <w:rStyle w:val="12"/>
          <w:rFonts w:hint="default" w:ascii="Calibri" w:hAnsi="Calibri" w:cs="Calibri"/>
        </w:rPr>
        <w:t>pip install plotly</w:t>
      </w:r>
    </w:p>
    <w:p w14:paraId="4D83387C">
      <w:pPr>
        <w:pStyle w:val="15"/>
        <w:keepNext w:val="0"/>
        <w:keepLines w:val="0"/>
        <w:widowControl/>
        <w:suppressLineNumbers w:val="0"/>
        <w:rPr>
          <w:rFonts w:hint="default" w:ascii="Calibri" w:hAnsi="Calibri" w:cs="Calibri"/>
        </w:rPr>
      </w:pPr>
      <w:r>
        <w:rPr>
          <w:rFonts w:hint="default" w:ascii="Calibri" w:hAnsi="Calibri" w:cs="Calibri"/>
        </w:rPr>
        <w:t>Restart the application and regenerate the visualization.</w:t>
      </w:r>
    </w:p>
    <w:p w14:paraId="517B8CBC">
      <w:pPr>
        <w:pStyle w:val="3"/>
        <w:keepNext w:val="0"/>
        <w:keepLines w:val="0"/>
        <w:widowControl/>
        <w:suppressLineNumbers w:val="0"/>
        <w:rPr>
          <w:rFonts w:hint="default" w:ascii="Calibri" w:hAnsi="Calibri" w:cs="Calibri"/>
        </w:rPr>
      </w:pPr>
      <w:r>
        <w:rPr>
          <w:rFonts w:hint="default" w:ascii="Calibri" w:hAnsi="Calibri" w:cs="Calibri"/>
        </w:rPr>
        <w:t>19.7 GitHub Push Errors</w:t>
      </w:r>
    </w:p>
    <w:p w14:paraId="7472F101">
      <w:pPr>
        <w:pStyle w:val="4"/>
        <w:keepNext w:val="0"/>
        <w:keepLines w:val="0"/>
        <w:widowControl/>
        <w:suppressLineNumbers w:val="0"/>
        <w:rPr>
          <w:rFonts w:hint="default" w:ascii="Calibri" w:hAnsi="Calibri" w:cs="Calibri"/>
        </w:rPr>
      </w:pPr>
      <w:r>
        <w:rPr>
          <w:rFonts w:hint="default" w:ascii="Calibri" w:hAnsi="Calibri" w:cs="Calibri"/>
        </w:rPr>
        <w:t>Possible Causes</w:t>
      </w:r>
    </w:p>
    <w:p w14:paraId="23D57BC9">
      <w:pPr>
        <w:keepNext w:val="0"/>
        <w:keepLines w:val="0"/>
        <w:widowControl/>
        <w:numPr>
          <w:ilvl w:val="0"/>
          <w:numId w:val="10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Authentication failure </w:t>
      </w:r>
    </w:p>
    <w:p w14:paraId="345AE716">
      <w:pPr>
        <w:keepNext w:val="0"/>
        <w:keepLines w:val="0"/>
        <w:widowControl/>
        <w:numPr>
          <w:ilvl w:val="0"/>
          <w:numId w:val="10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Incorrect repository URL </w:t>
      </w:r>
    </w:p>
    <w:p w14:paraId="3ECEA81F">
      <w:pPr>
        <w:keepNext w:val="0"/>
        <w:keepLines w:val="0"/>
        <w:widowControl/>
        <w:numPr>
          <w:ilvl w:val="0"/>
          <w:numId w:val="100"/>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Network connectivity issues </w:t>
      </w:r>
    </w:p>
    <w:p w14:paraId="11BC6C6B">
      <w:pPr>
        <w:pStyle w:val="4"/>
        <w:keepNext w:val="0"/>
        <w:keepLines w:val="0"/>
        <w:widowControl/>
        <w:suppressLineNumbers w:val="0"/>
        <w:rPr>
          <w:rFonts w:hint="default" w:ascii="Calibri" w:hAnsi="Calibri" w:cs="Calibri"/>
        </w:rPr>
      </w:pPr>
      <w:r>
        <w:rPr>
          <w:rFonts w:hint="default" w:ascii="Calibri" w:hAnsi="Calibri" w:cs="Calibri"/>
        </w:rPr>
        <w:t>Solution</w:t>
      </w:r>
    </w:p>
    <w:p w14:paraId="206AE03B">
      <w:pPr>
        <w:keepNext w:val="0"/>
        <w:keepLines w:val="0"/>
        <w:widowControl/>
        <w:numPr>
          <w:ilvl w:val="0"/>
          <w:numId w:val="10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Verify GitHub credentials </w:t>
      </w:r>
    </w:p>
    <w:p w14:paraId="7565AD90">
      <w:pPr>
        <w:keepNext w:val="0"/>
        <w:keepLines w:val="0"/>
        <w:widowControl/>
        <w:numPr>
          <w:ilvl w:val="0"/>
          <w:numId w:val="10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Check repository configuration </w:t>
      </w:r>
    </w:p>
    <w:p w14:paraId="1666184F">
      <w:pPr>
        <w:keepNext w:val="0"/>
        <w:keepLines w:val="0"/>
        <w:widowControl/>
        <w:numPr>
          <w:ilvl w:val="0"/>
          <w:numId w:val="101"/>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Confirm internet connectivity </w:t>
      </w:r>
    </w:p>
    <w:p w14:paraId="5A29D3A7">
      <w:pPr>
        <w:pStyle w:val="3"/>
        <w:keepNext w:val="0"/>
        <w:keepLines w:val="0"/>
        <w:widowControl/>
        <w:suppressLineNumbers w:val="0"/>
        <w:rPr>
          <w:rFonts w:hint="default" w:ascii="Calibri" w:hAnsi="Calibri" w:cs="Calibri"/>
        </w:rPr>
      </w:pPr>
      <w:r>
        <w:rPr>
          <w:rFonts w:hint="default" w:ascii="Calibri" w:hAnsi="Calibri" w:cs="Calibri"/>
        </w:rPr>
        <w:t>19.8 General Support Guidelines</w:t>
      </w:r>
    </w:p>
    <w:p w14:paraId="04A5FF44">
      <w:pPr>
        <w:pStyle w:val="15"/>
        <w:keepNext w:val="0"/>
        <w:keepLines w:val="0"/>
        <w:widowControl/>
        <w:suppressLineNumbers w:val="0"/>
        <w:rPr>
          <w:rFonts w:hint="default" w:ascii="Calibri" w:hAnsi="Calibri" w:cs="Calibri"/>
        </w:rPr>
      </w:pPr>
      <w:r>
        <w:rPr>
          <w:rFonts w:hint="default" w:ascii="Calibri" w:hAnsi="Calibri" w:cs="Calibri"/>
        </w:rPr>
        <w:t>If issues persist:</w:t>
      </w:r>
    </w:p>
    <w:p w14:paraId="06B8A641">
      <w:pPr>
        <w:keepNext w:val="0"/>
        <w:keepLines w:val="0"/>
        <w:widowControl/>
        <w:numPr>
          <w:ilvl w:val="0"/>
          <w:numId w:val="10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Review application logs. </w:t>
      </w:r>
    </w:p>
    <w:p w14:paraId="6E89FE60">
      <w:pPr>
        <w:keepNext w:val="0"/>
        <w:keepLines w:val="0"/>
        <w:widowControl/>
        <w:numPr>
          <w:ilvl w:val="0"/>
          <w:numId w:val="10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Verify dataset quality. </w:t>
      </w:r>
    </w:p>
    <w:p w14:paraId="663BEA10">
      <w:pPr>
        <w:keepNext w:val="0"/>
        <w:keepLines w:val="0"/>
        <w:widowControl/>
        <w:numPr>
          <w:ilvl w:val="0"/>
          <w:numId w:val="10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Check dependency installation. </w:t>
      </w:r>
    </w:p>
    <w:p w14:paraId="64675D98">
      <w:pPr>
        <w:keepNext w:val="0"/>
        <w:keepLines w:val="0"/>
        <w:widowControl/>
        <w:numPr>
          <w:ilvl w:val="0"/>
          <w:numId w:val="10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Restart the application. </w:t>
      </w:r>
    </w:p>
    <w:p w14:paraId="7755391C">
      <w:pPr>
        <w:keepNext w:val="0"/>
        <w:keepLines w:val="0"/>
        <w:widowControl/>
        <w:numPr>
          <w:ilvl w:val="0"/>
          <w:numId w:val="102"/>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Re-execute the analysis workflow. </w:t>
      </w:r>
    </w:p>
    <w:p w14:paraId="79B0292A">
      <w:pPr>
        <w:pStyle w:val="15"/>
        <w:keepNext w:val="0"/>
        <w:keepLines w:val="0"/>
        <w:widowControl/>
        <w:suppressLineNumbers w:val="0"/>
        <w:rPr>
          <w:rFonts w:hint="default" w:ascii="Calibri" w:hAnsi="Calibri" w:cs="Calibri"/>
        </w:rPr>
      </w:pPr>
      <w:r>
        <w:rPr>
          <w:rFonts w:hint="default" w:ascii="Calibri" w:hAnsi="Calibri" w:cs="Calibri"/>
        </w:rPr>
        <w:t>Following these steps resolves the majority of operational issues encountered during platform usage.</w:t>
      </w:r>
    </w:p>
    <w:p w14:paraId="0E8B680F">
      <w:pPr>
        <w:pStyle w:val="2"/>
        <w:keepNext w:val="0"/>
        <w:keepLines w:val="0"/>
        <w:widowControl/>
        <w:suppressLineNumbers w:val="0"/>
        <w:rPr>
          <w:rFonts w:hint="default" w:ascii="Calibri" w:hAnsi="Calibri" w:cs="Calibri"/>
        </w:rPr>
      </w:pPr>
      <w:r>
        <w:rPr>
          <w:rFonts w:hint="default" w:ascii="Calibri" w:hAnsi="Calibri" w:cs="Calibri"/>
        </w:rPr>
        <w:t>20. Frequently Asked Questions (FAQs)</w:t>
      </w:r>
    </w:p>
    <w:p w14:paraId="6BE9927F">
      <w:pPr>
        <w:pStyle w:val="3"/>
        <w:keepNext w:val="0"/>
        <w:keepLines w:val="0"/>
        <w:widowControl/>
        <w:suppressLineNumbers w:val="0"/>
        <w:rPr>
          <w:rFonts w:hint="default" w:ascii="Calibri" w:hAnsi="Calibri" w:cs="Calibri"/>
        </w:rPr>
      </w:pPr>
      <w:r>
        <w:rPr>
          <w:rFonts w:hint="default" w:ascii="Calibri" w:hAnsi="Calibri" w:cs="Calibri"/>
        </w:rPr>
        <w:t>Q1. What is the AI-Powered Enterprise Procurement Intelligence Platform?</w:t>
      </w:r>
    </w:p>
    <w:p w14:paraId="46943B9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AI-Powered Enterprise Procurement Intelligence Platform is a machine learning-based decision support system developed to assist organizations in procurement planning, supplier evaluation, cost optimization, safety assessment, and procurement decision-making. The platform integrates Demand Intelligence, Cost Intelligence, Safety Intelligence, and Procurement Intelligence within a unified dashboard environment to generate actionable procurement insights.</w:t>
      </w:r>
    </w:p>
    <w:p w14:paraId="5C7AD404">
      <w:pPr>
        <w:pStyle w:val="3"/>
        <w:keepNext w:val="0"/>
        <w:keepLines w:val="0"/>
        <w:widowControl/>
        <w:suppressLineNumbers w:val="0"/>
        <w:rPr>
          <w:rFonts w:hint="default" w:ascii="Calibri" w:hAnsi="Calibri" w:cs="Calibri"/>
        </w:rPr>
      </w:pPr>
      <w:r>
        <w:rPr>
          <w:rFonts w:hint="default" w:ascii="Calibri" w:hAnsi="Calibri" w:cs="Calibri"/>
        </w:rPr>
        <w:t>Q2. What is the primary objective of the platform?</w:t>
      </w:r>
    </w:p>
    <w:p w14:paraId="66F35F9F">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primary objective of the platform is to transform procurement data into meaningful business intelligence through automated machine learning workflows. The system helps organizations improve procurement planning, reduce operational risks, optimize supplier selection, and support strategic procurement decisions.</w:t>
      </w:r>
    </w:p>
    <w:p w14:paraId="1F3A96EF">
      <w:pPr>
        <w:pStyle w:val="3"/>
        <w:keepNext w:val="0"/>
        <w:keepLines w:val="0"/>
        <w:widowControl/>
        <w:suppressLineNumbers w:val="0"/>
        <w:rPr>
          <w:rFonts w:hint="default" w:ascii="Calibri" w:hAnsi="Calibri" w:cs="Calibri"/>
        </w:rPr>
      </w:pPr>
      <w:r>
        <w:rPr>
          <w:rFonts w:hint="default" w:ascii="Calibri" w:hAnsi="Calibri" w:cs="Calibri"/>
        </w:rPr>
        <w:t>Q3. What file formats are supported by the application?</w:t>
      </w:r>
    </w:p>
    <w:p w14:paraId="6A91A84C">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supports the following dataset formats:</w:t>
      </w:r>
    </w:p>
    <w:p w14:paraId="237F0EA5">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CSV (.csv)</w:t>
      </w:r>
    </w:p>
    <w:p w14:paraId="03C17FC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Microsoft Excel (.xlsx)</w:t>
      </w:r>
    </w:p>
    <w:p w14:paraId="1064CC26">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Users can upload datasets directly through the dashboard interface. The uploaded dataset is automatically validated and prepared for analysis.</w:t>
      </w:r>
    </w:p>
    <w:p w14:paraId="531A2DB2">
      <w:pPr>
        <w:pStyle w:val="3"/>
        <w:keepNext w:val="0"/>
        <w:keepLines w:val="0"/>
        <w:widowControl/>
        <w:suppressLineNumbers w:val="0"/>
        <w:rPr>
          <w:rFonts w:hint="default" w:ascii="Calibri" w:hAnsi="Calibri" w:cs="Calibri"/>
        </w:rPr>
      </w:pPr>
      <w:r>
        <w:rPr>
          <w:rFonts w:hint="default" w:ascii="Calibri" w:hAnsi="Calibri" w:cs="Calibri"/>
        </w:rPr>
        <w:t>Q4. Can the application work with any procurement dataset?</w:t>
      </w:r>
    </w:p>
    <w:p w14:paraId="7D24DE4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Yes. The platform has been designed to operate with a wide variety of procurement datasets. Automatic preprocessing, target detection, and model selection mechanisms enable the application to adapt to different dataset structures without requiring significant manual configuration.</w:t>
      </w:r>
    </w:p>
    <w:p w14:paraId="689E63C6">
      <w:pPr>
        <w:pStyle w:val="3"/>
        <w:keepNext w:val="0"/>
        <w:keepLines w:val="0"/>
        <w:widowControl/>
        <w:suppressLineNumbers w:val="0"/>
        <w:rPr>
          <w:rFonts w:hint="default" w:ascii="Calibri" w:hAnsi="Calibri" w:cs="Calibri"/>
        </w:rPr>
      </w:pPr>
      <w:r>
        <w:rPr>
          <w:rFonts w:hint="default" w:ascii="Calibri" w:hAnsi="Calibri" w:cs="Calibri"/>
        </w:rPr>
        <w:t>Q5. Is programming knowledge required to use the platform?</w:t>
      </w:r>
    </w:p>
    <w:p w14:paraId="3A979EAD">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No. The platform has been designed with a user-friendly dashboard interface that allows procurement managers, supply chain analysts, manufacturing engineers, and business users to perform advanced analytics without requiring programming or machine learning expertise.</w:t>
      </w:r>
    </w:p>
    <w:p w14:paraId="1C7C540F">
      <w:pPr>
        <w:pStyle w:val="3"/>
        <w:keepNext w:val="0"/>
        <w:keepLines w:val="0"/>
        <w:widowControl/>
        <w:suppressLineNumbers w:val="0"/>
        <w:rPr>
          <w:rFonts w:hint="default" w:ascii="Calibri" w:hAnsi="Calibri" w:cs="Calibri"/>
        </w:rPr>
      </w:pPr>
      <w:r>
        <w:rPr>
          <w:rFonts w:hint="default" w:ascii="Calibri" w:hAnsi="Calibri" w:cs="Calibri"/>
        </w:rPr>
        <w:t>Q6. What happens after a dataset is uploaded?</w:t>
      </w:r>
    </w:p>
    <w:p w14:paraId="691B0C0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After dataset upload, the platform automatically performs:</w:t>
      </w:r>
    </w:p>
    <w:p w14:paraId="7571E95F">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Dataset validation</w:t>
      </w:r>
    </w:p>
    <w:p w14:paraId="6548B6EC">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Missing value analysis</w:t>
      </w:r>
    </w:p>
    <w:p w14:paraId="37F5B79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Duplicate detection</w:t>
      </w:r>
    </w:p>
    <w:p w14:paraId="51E9EA7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Data preprocessing</w:t>
      </w:r>
    </w:p>
    <w:p w14:paraId="2501A9C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Automated target detection</w:t>
      </w:r>
    </w:p>
    <w:p w14:paraId="45BEE65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Machine learning model selection</w:t>
      </w:r>
    </w:p>
    <w:p w14:paraId="2292A89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Intelligence generation</w:t>
      </w:r>
    </w:p>
    <w:p w14:paraId="2D552600">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Dashboard visualization</w:t>
      </w:r>
    </w:p>
    <w:p w14:paraId="69FB658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These processes are executed automatically before procurement recommendations are generated.</w:t>
      </w:r>
    </w:p>
    <w:p w14:paraId="3EA70346">
      <w:pPr>
        <w:pStyle w:val="3"/>
        <w:keepNext w:val="0"/>
        <w:keepLines w:val="0"/>
        <w:widowControl/>
        <w:suppressLineNumbers w:val="0"/>
        <w:rPr>
          <w:rFonts w:hint="default" w:ascii="Calibri" w:hAnsi="Calibri" w:cs="Calibri"/>
        </w:rPr>
      </w:pPr>
      <w:r>
        <w:rPr>
          <w:rFonts w:hint="default" w:ascii="Calibri" w:hAnsi="Calibri" w:cs="Calibri"/>
        </w:rPr>
        <w:t>Q7. How does Automatic Target Detection work?</w:t>
      </w:r>
    </w:p>
    <w:p w14:paraId="52A8F2B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Automated Target Detection Engine analyzes column names, data types, and procurement-related keywords to identify suitable target variables. The system automatically detects demand, cost, safety, and manufacturing-related targets required for intelligence generation.</w:t>
      </w:r>
    </w:p>
    <w:p w14:paraId="74F76CB7">
      <w:pPr>
        <w:pStyle w:val="3"/>
        <w:keepNext w:val="0"/>
        <w:keepLines w:val="0"/>
        <w:widowControl/>
        <w:suppressLineNumbers w:val="0"/>
        <w:rPr>
          <w:rFonts w:hint="default" w:ascii="Calibri" w:hAnsi="Calibri" w:cs="Calibri"/>
        </w:rPr>
      </w:pPr>
      <w:r>
        <w:rPr>
          <w:rFonts w:hint="default" w:ascii="Calibri" w:hAnsi="Calibri" w:cs="Calibri"/>
        </w:rPr>
        <w:t>Q8. Can users manually configure target variables?</w:t>
      </w:r>
    </w:p>
    <w:p w14:paraId="2DB5E42A">
      <w:pPr>
        <w:pStyle w:val="15"/>
        <w:keepNext w:val="0"/>
        <w:keepLines w:val="0"/>
        <w:widowControl/>
        <w:suppressLineNumbers w:val="0"/>
        <w:spacing w:before="0" w:beforeAutospacing="1" w:after="0" w:afterAutospacing="1"/>
        <w:ind w:left="0" w:right="0"/>
        <w:rPr>
          <w:rFonts w:hint="default" w:ascii="Calibri" w:hAnsi="Calibri" w:cs="Calibri"/>
          <w:lang w:val="en-US"/>
        </w:rPr>
      </w:pPr>
      <w:r>
        <w:rPr>
          <w:rFonts w:hint="default" w:ascii="Calibri" w:hAnsi="Calibri" w:cs="Calibri"/>
        </w:rPr>
        <w:t>Yes. If the automatically detected target variable is not appropriate or multiple candidate columns are available, users may manually select alternative target variables through the dashboard interface</w:t>
      </w:r>
      <w:r>
        <w:rPr>
          <w:rFonts w:hint="default" w:ascii="Calibri" w:hAnsi="Calibri" w:cs="Calibri"/>
          <w:lang w:val="en-US"/>
        </w:rPr>
        <w:t>.</w:t>
      </w:r>
    </w:p>
    <w:p w14:paraId="3532658E">
      <w:pPr>
        <w:pStyle w:val="3"/>
        <w:keepNext w:val="0"/>
        <w:keepLines w:val="0"/>
        <w:widowControl/>
        <w:suppressLineNumbers w:val="0"/>
        <w:rPr>
          <w:rFonts w:hint="default" w:ascii="Calibri" w:hAnsi="Calibri" w:cs="Calibri"/>
        </w:rPr>
      </w:pPr>
      <w:r>
        <w:rPr>
          <w:rFonts w:hint="default" w:ascii="Calibri" w:hAnsi="Calibri" w:cs="Calibri"/>
        </w:rPr>
        <w:t>Q9. What intelligence modules are available in the platform?</w:t>
      </w:r>
    </w:p>
    <w:p w14:paraId="352F6C2A">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consists of four major intelligence modules:</w:t>
      </w:r>
    </w:p>
    <w:p w14:paraId="6C572BE5">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Demand Intelligence</w:t>
      </w:r>
    </w:p>
    <w:p w14:paraId="6A74A00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Cost Intelligence</w:t>
      </w:r>
    </w:p>
    <w:p w14:paraId="6BAD59AC">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Safety Intelligence</w:t>
      </w:r>
    </w:p>
    <w:p w14:paraId="44D928E5">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Procurement Intelligence</w:t>
      </w:r>
    </w:p>
    <w:p w14:paraId="7CCBBD20">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Each module performs specialized analysis and contributes to procurement decision-making.</w:t>
      </w:r>
    </w:p>
    <w:p w14:paraId="59ABEA9D">
      <w:pPr>
        <w:pStyle w:val="3"/>
        <w:keepNext w:val="0"/>
        <w:keepLines w:val="0"/>
        <w:widowControl/>
        <w:suppressLineNumbers w:val="0"/>
        <w:rPr>
          <w:rFonts w:hint="default" w:ascii="Calibri" w:hAnsi="Calibri" w:cs="Calibri"/>
        </w:rPr>
      </w:pPr>
      <w:r>
        <w:rPr>
          <w:rFonts w:hint="default" w:ascii="Calibri" w:hAnsi="Calibri" w:cs="Calibri"/>
        </w:rPr>
        <w:t>Q10. What is Demand Intelligence?</w:t>
      </w:r>
    </w:p>
    <w:p w14:paraId="5E78E0F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Demand Intelligence utilizes machine learning models to predict future procurement demand based on historical procurement records and operational data. The generated demand forecasts support inventory planning, supplier coordination, and production scheduling activities.</w:t>
      </w:r>
    </w:p>
    <w:p w14:paraId="4FBE139E">
      <w:pPr>
        <w:pStyle w:val="3"/>
        <w:keepNext w:val="0"/>
        <w:keepLines w:val="0"/>
        <w:widowControl/>
        <w:suppressLineNumbers w:val="0"/>
        <w:rPr>
          <w:rFonts w:hint="default" w:ascii="Calibri" w:hAnsi="Calibri" w:cs="Calibri"/>
        </w:rPr>
      </w:pPr>
      <w:r>
        <w:rPr>
          <w:rFonts w:hint="default" w:ascii="Calibri" w:hAnsi="Calibri" w:cs="Calibri"/>
        </w:rPr>
        <w:t>Q11. What is Cost Intelligence?</w:t>
      </w:r>
    </w:p>
    <w:p w14:paraId="457AF308">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Cost Intelligence predicts procurement costs using historical purchasing information and machine learning algorithms. The generated insights help organizations improve budgeting, optimize procurement spending, and identify cost-saving opportunities.</w:t>
      </w:r>
    </w:p>
    <w:p w14:paraId="49D11596">
      <w:pPr>
        <w:pStyle w:val="3"/>
        <w:keepNext w:val="0"/>
        <w:keepLines w:val="0"/>
        <w:widowControl/>
        <w:suppressLineNumbers w:val="0"/>
        <w:rPr>
          <w:rFonts w:hint="default" w:ascii="Calibri" w:hAnsi="Calibri" w:cs="Calibri"/>
        </w:rPr>
      </w:pPr>
      <w:r>
        <w:rPr>
          <w:rFonts w:hint="default" w:ascii="Calibri" w:hAnsi="Calibri" w:cs="Calibri"/>
        </w:rPr>
        <w:t>Q12. What is Safety Intelligence?</w:t>
      </w:r>
    </w:p>
    <w:p w14:paraId="3987372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Safety Intelligence evaluates procurement-related safety information and classifies supplier or procurement risk levels. The module assists organizations in selecting safer suppliers and maintaining compliance with operational safety requirements.</w:t>
      </w:r>
    </w:p>
    <w:p w14:paraId="6C052D12">
      <w:pPr>
        <w:pStyle w:val="3"/>
        <w:keepNext w:val="0"/>
        <w:keepLines w:val="0"/>
        <w:widowControl/>
        <w:suppressLineNumbers w:val="0"/>
        <w:rPr>
          <w:rFonts w:hint="default" w:ascii="Calibri" w:hAnsi="Calibri" w:cs="Calibri"/>
        </w:rPr>
      </w:pPr>
      <w:r>
        <w:rPr>
          <w:rFonts w:hint="default" w:ascii="Calibri" w:hAnsi="Calibri" w:cs="Calibri"/>
        </w:rPr>
        <w:t>Q13. What is Procurement Intelligence?</w:t>
      </w:r>
    </w:p>
    <w:p w14:paraId="0BBFA01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Procurement Intelligence integrates outputs from Demand Intelligence, Cost Intelligence, and Safety Intelligence to generate supplier rankings, procurement scores, procurement situations, procurement modes, and supplier recommendations.</w:t>
      </w:r>
    </w:p>
    <w:p w14:paraId="580A6780">
      <w:pPr>
        <w:pStyle w:val="3"/>
        <w:keepNext w:val="0"/>
        <w:keepLines w:val="0"/>
        <w:widowControl/>
        <w:suppressLineNumbers w:val="0"/>
        <w:rPr>
          <w:rFonts w:hint="default" w:ascii="Calibri" w:hAnsi="Calibri" w:cs="Calibri"/>
        </w:rPr>
      </w:pPr>
      <w:r>
        <w:rPr>
          <w:rFonts w:hint="default" w:ascii="Calibri" w:hAnsi="Calibri" w:cs="Calibri"/>
        </w:rPr>
        <w:t>Q14. How are suppliers evaluated within the platform?</w:t>
      </w:r>
    </w:p>
    <w:p w14:paraId="1884DA15">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Suppliers are evaluated based on multiple procurement factors, including:</w:t>
      </w:r>
    </w:p>
    <w:p w14:paraId="4FF463C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Demand fulfillment capability</w:t>
      </w:r>
    </w:p>
    <w:p w14:paraId="163E7656">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Cost efficiency</w:t>
      </w:r>
    </w:p>
    <w:p w14:paraId="35E6B3AF">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Safety performance</w:t>
      </w:r>
    </w:p>
    <w:p w14:paraId="46783580">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Manufacturing capacity</w:t>
      </w:r>
    </w:p>
    <w:p w14:paraId="4B521B86">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Procurement competitiveness</w:t>
      </w:r>
    </w:p>
    <w:p w14:paraId="3EC8F68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combined evaluation generates supplier rankings and procurement recommendations.</w:t>
      </w:r>
    </w:p>
    <w:p w14:paraId="0300AA31">
      <w:pPr>
        <w:pStyle w:val="3"/>
        <w:keepNext w:val="0"/>
        <w:keepLines w:val="0"/>
        <w:widowControl/>
        <w:suppressLineNumbers w:val="0"/>
        <w:rPr>
          <w:rFonts w:hint="default" w:ascii="Calibri" w:hAnsi="Calibri" w:cs="Calibri"/>
        </w:rPr>
      </w:pPr>
      <w:r>
        <w:rPr>
          <w:rFonts w:hint="default" w:ascii="Calibri" w:hAnsi="Calibri" w:cs="Calibri"/>
        </w:rPr>
        <w:t>Q15. What is Procurement Score?</w:t>
      </w:r>
    </w:p>
    <w:p w14:paraId="3048913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Procurement Score is a composite performance metric generated by combining demand, cost, and safety intelligence outputs. The score represents the overall suitability of a supplier or procurement option and supports procurement decision-making.</w:t>
      </w:r>
    </w:p>
    <w:p w14:paraId="5EAC899D">
      <w:pPr>
        <w:pStyle w:val="3"/>
        <w:keepNext w:val="0"/>
        <w:keepLines w:val="0"/>
        <w:widowControl/>
        <w:suppressLineNumbers w:val="0"/>
        <w:rPr>
          <w:rFonts w:hint="default" w:ascii="Calibri" w:hAnsi="Calibri" w:cs="Calibri"/>
        </w:rPr>
      </w:pPr>
      <w:r>
        <w:rPr>
          <w:rFonts w:hint="default" w:ascii="Calibri" w:hAnsi="Calibri" w:cs="Calibri"/>
        </w:rPr>
        <w:t>Q16. What procurement modes can be recommended by the platform?</w:t>
      </w:r>
    </w:p>
    <w:p w14:paraId="2FF9946F">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can recommend the following procurement modes:</w:t>
      </w:r>
    </w:p>
    <w:p w14:paraId="44F6C04F">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In-House Procurement</w:t>
      </w:r>
    </w:p>
    <w:p w14:paraId="7BA1E9B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External Supplier Procurement</w:t>
      </w:r>
    </w:p>
    <w:p w14:paraId="7390A6F8">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Hybrid Procurement</w:t>
      </w:r>
    </w:p>
    <w:p w14:paraId="7DD0849E">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recommendation depends on demand requirements, manufacturing capacity, cost considerations, and safety factors.</w:t>
      </w:r>
    </w:p>
    <w:p w14:paraId="33E45E73">
      <w:pPr>
        <w:pStyle w:val="3"/>
        <w:keepNext w:val="0"/>
        <w:keepLines w:val="0"/>
        <w:widowControl/>
        <w:suppressLineNumbers w:val="0"/>
        <w:rPr>
          <w:rFonts w:hint="default" w:ascii="Calibri" w:hAnsi="Calibri" w:cs="Calibri"/>
        </w:rPr>
      </w:pPr>
      <w:r>
        <w:rPr>
          <w:rFonts w:hint="default" w:ascii="Calibri" w:hAnsi="Calibri" w:cs="Calibri"/>
        </w:rPr>
        <w:t>Q17. What machine learning models are used by the system?</w:t>
      </w:r>
    </w:p>
    <w:p w14:paraId="5BC2B47A">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evaluates multiple machine learning algorithms and automatically selects the best-performing model based on performance evaluation metrics. Typical algorithms include Random Forest, Extra Trees, Gradient Boosting, Logistic Regression, and Linear Regression.</w:t>
      </w:r>
    </w:p>
    <w:p w14:paraId="58C8B869">
      <w:pPr>
        <w:pStyle w:val="3"/>
        <w:keepNext w:val="0"/>
        <w:keepLines w:val="0"/>
        <w:widowControl/>
        <w:suppressLineNumbers w:val="0"/>
        <w:rPr>
          <w:rFonts w:hint="default" w:ascii="Calibri" w:hAnsi="Calibri" w:cs="Calibri"/>
        </w:rPr>
      </w:pPr>
      <w:r>
        <w:rPr>
          <w:rFonts w:hint="default" w:ascii="Calibri" w:hAnsi="Calibri" w:cs="Calibri"/>
        </w:rPr>
        <w:t>Q18. How does the platform select the best model?</w:t>
      </w:r>
    </w:p>
    <w:p w14:paraId="3151499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trains multiple candidate models and evaluates their performance using standard evaluation metrics. The model achieving the highest performance score is automatically selected for prediction and intelligence generation.</w:t>
      </w:r>
    </w:p>
    <w:p w14:paraId="0BD3EC82">
      <w:pPr>
        <w:pStyle w:val="3"/>
        <w:keepNext w:val="0"/>
        <w:keepLines w:val="0"/>
        <w:widowControl/>
        <w:suppressLineNumbers w:val="0"/>
        <w:rPr>
          <w:rFonts w:hint="default" w:ascii="Calibri" w:hAnsi="Calibri" w:cs="Calibri"/>
        </w:rPr>
      </w:pPr>
      <w:r>
        <w:rPr>
          <w:rFonts w:hint="default" w:ascii="Calibri" w:hAnsi="Calibri" w:cs="Calibri"/>
        </w:rPr>
        <w:t>Q19. What performance metrics are used to evaluate machine learning models?</w:t>
      </w:r>
    </w:p>
    <w:p w14:paraId="4F25431F">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For regression tasks, the platform uses:</w:t>
      </w:r>
    </w:p>
    <w:p w14:paraId="2D93B58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R² Score</w:t>
      </w:r>
    </w:p>
    <w:p w14:paraId="5EB17510">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Mean Absolute Error (MAE)</w:t>
      </w:r>
    </w:p>
    <w:p w14:paraId="43B75649">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Root Mean Square Error (RMSE)</w:t>
      </w:r>
    </w:p>
    <w:p w14:paraId="120D888F">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Mean Absolute Percentage Error (MAPE)</w:t>
      </w:r>
    </w:p>
    <w:p w14:paraId="2F22223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For classification tasks, the platform uses:</w:t>
      </w:r>
    </w:p>
    <w:p w14:paraId="3682159D">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Accuracy</w:t>
      </w:r>
    </w:p>
    <w:p w14:paraId="1DB31FDD">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Precision</w:t>
      </w:r>
    </w:p>
    <w:p w14:paraId="6EAE82C9">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Recall</w:t>
      </w:r>
    </w:p>
    <w:p w14:paraId="00C78D1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F1-Score</w:t>
      </w:r>
    </w:p>
    <w:p w14:paraId="7D070BC0">
      <w:pPr>
        <w:pStyle w:val="3"/>
        <w:keepNext w:val="0"/>
        <w:keepLines w:val="0"/>
        <w:widowControl/>
        <w:suppressLineNumbers w:val="0"/>
        <w:rPr>
          <w:rFonts w:hint="default" w:ascii="Calibri" w:hAnsi="Calibri" w:cs="Calibri"/>
        </w:rPr>
      </w:pPr>
      <w:r>
        <w:rPr>
          <w:rFonts w:hint="default" w:ascii="Calibri" w:hAnsi="Calibri" w:cs="Calibri"/>
        </w:rPr>
        <w:t>Q20. What outputs are generated by the platform?</w:t>
      </w:r>
    </w:p>
    <w:p w14:paraId="6BE86FA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generates:</w:t>
      </w:r>
    </w:p>
    <w:p w14:paraId="1B001065">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Predicted Demand</w:t>
      </w:r>
    </w:p>
    <w:p w14:paraId="26387256">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Predicted Cost</w:t>
      </w:r>
    </w:p>
    <w:p w14:paraId="5DE9948C">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Safety Assessment</w:t>
      </w:r>
    </w:p>
    <w:p w14:paraId="55047A2E">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Procurement Scores</w:t>
      </w:r>
    </w:p>
    <w:p w14:paraId="32FCAA9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Supplier Rankings</w:t>
      </w:r>
    </w:p>
    <w:p w14:paraId="10353049">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Procurement Situations</w:t>
      </w:r>
    </w:p>
    <w:p w14:paraId="0C242B10">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Procurement Modes</w:t>
      </w:r>
    </w:p>
    <w:p w14:paraId="0FFEB1FE">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Recommended Suppliers</w:t>
      </w:r>
    </w:p>
    <w:p w14:paraId="1CE51BEE">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Interactive Visualizations</w:t>
      </w:r>
    </w:p>
    <w:p w14:paraId="1F36176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Downloadable Results</w:t>
      </w:r>
    </w:p>
    <w:p w14:paraId="235A539D">
      <w:pPr>
        <w:pStyle w:val="3"/>
        <w:keepNext w:val="0"/>
        <w:keepLines w:val="0"/>
        <w:widowControl/>
        <w:suppressLineNumbers w:val="0"/>
        <w:rPr>
          <w:rFonts w:hint="default" w:ascii="Calibri" w:hAnsi="Calibri" w:cs="Calibri"/>
        </w:rPr>
      </w:pPr>
      <w:r>
        <w:rPr>
          <w:rFonts w:hint="default" w:ascii="Calibri" w:hAnsi="Calibri" w:cs="Calibri"/>
        </w:rPr>
        <w:t>Q21. Can users download generated results?</w:t>
      </w:r>
    </w:p>
    <w:p w14:paraId="660672D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Yes. The platform provides options to download processed datasets, prediction outputs, procurement intelligence reports, and analytical results for further analysis and documentation.</w:t>
      </w:r>
    </w:p>
    <w:p w14:paraId="376137A3">
      <w:pPr>
        <w:pStyle w:val="3"/>
        <w:keepNext w:val="0"/>
        <w:keepLines w:val="0"/>
        <w:widowControl/>
        <w:suppressLineNumbers w:val="0"/>
        <w:rPr>
          <w:rFonts w:hint="default" w:ascii="Calibri" w:hAnsi="Calibri" w:cs="Calibri"/>
        </w:rPr>
      </w:pPr>
      <w:r>
        <w:rPr>
          <w:rFonts w:hint="default" w:ascii="Calibri" w:hAnsi="Calibri" w:cs="Calibri"/>
        </w:rPr>
        <w:t>Q22. Is internet connectivity required to use the application?</w:t>
      </w:r>
    </w:p>
    <w:p w14:paraId="08D34EB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supports both local and cloud-based deployment.</w:t>
      </w:r>
    </w:p>
    <w:p w14:paraId="5DF2C435">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For local deployment, internet connectivity is not required after installation.</w:t>
      </w:r>
    </w:p>
    <w:p w14:paraId="77AD33E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For cloud deployment through Streamlit Community Cloud, internet connectivity is required to access the application through the public deployment URL.</w:t>
      </w:r>
    </w:p>
    <w:p w14:paraId="2FEAE06A">
      <w:pPr>
        <w:pStyle w:val="3"/>
        <w:keepNext w:val="0"/>
        <w:keepLines w:val="0"/>
        <w:widowControl/>
        <w:suppressLineNumbers w:val="0"/>
        <w:rPr>
          <w:rFonts w:hint="default" w:ascii="Calibri" w:hAnsi="Calibri" w:cs="Calibri"/>
        </w:rPr>
      </w:pPr>
      <w:r>
        <w:rPr>
          <w:rFonts w:hint="default" w:ascii="Calibri" w:hAnsi="Calibri" w:cs="Calibri"/>
        </w:rPr>
        <w:t>Q23. Can the application be accessed online?</w:t>
      </w:r>
    </w:p>
    <w:p w14:paraId="31DFCBE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Yes. The platform has been successfully deployed using Streamlit Community Cloud. Users can access the application through a web browser without installing Python or project dependencies locally.</w:t>
      </w:r>
    </w:p>
    <w:p w14:paraId="697B0A99">
      <w:pPr>
        <w:pStyle w:val="3"/>
        <w:keepNext w:val="0"/>
        <w:keepLines w:val="0"/>
        <w:widowControl/>
        <w:suppressLineNumbers w:val="0"/>
        <w:rPr>
          <w:rFonts w:hint="default" w:ascii="Calibri" w:hAnsi="Calibri" w:cs="Calibri"/>
        </w:rPr>
      </w:pPr>
      <w:r>
        <w:rPr>
          <w:rFonts w:hint="default" w:ascii="Calibri" w:hAnsi="Calibri" w:cs="Calibri"/>
        </w:rPr>
        <w:t>Q24. Can the platform process large datasets?</w:t>
      </w:r>
    </w:p>
    <w:p w14:paraId="63D8111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Yes. The platform is designed to support large procurement datasets. Processing performance depends on dataset size, available system resources, and deployment environment.</w:t>
      </w:r>
    </w:p>
    <w:p w14:paraId="7D718A46">
      <w:pPr>
        <w:pStyle w:val="3"/>
        <w:keepNext w:val="0"/>
        <w:keepLines w:val="0"/>
        <w:widowControl/>
        <w:suppressLineNumbers w:val="0"/>
        <w:rPr>
          <w:rFonts w:hint="default" w:ascii="Calibri" w:hAnsi="Calibri" w:cs="Calibri"/>
        </w:rPr>
      </w:pPr>
      <w:r>
        <w:rPr>
          <w:rFonts w:hint="default" w:ascii="Calibri" w:hAnsi="Calibri" w:cs="Calibri"/>
        </w:rPr>
        <w:t>Q25. What should users do if dataset validation fails?</w:t>
      </w:r>
    </w:p>
    <w:p w14:paraId="273F614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Users should verify that:</w:t>
      </w:r>
    </w:p>
    <w:p w14:paraId="3903F15E">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The uploaded file is in CSV or XLSX format.</w:t>
      </w:r>
    </w:p>
    <w:p w14:paraId="1064915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Column names are properly defined.</w:t>
      </w:r>
    </w:p>
    <w:p w14:paraId="30D6587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The dataset contains procurement-related information.</w:t>
      </w:r>
    </w:p>
    <w:p w14:paraId="0213ED8A">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The file is not corrupted.</w:t>
      </w:r>
    </w:p>
    <w:p w14:paraId="136F37EC">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After correcting any issues, the dataset may be uploaded again for analysis.</w:t>
      </w:r>
    </w:p>
    <w:p w14:paraId="0C2FA06D">
      <w:pPr>
        <w:pStyle w:val="3"/>
        <w:keepNext w:val="0"/>
        <w:keepLines w:val="0"/>
        <w:widowControl/>
        <w:suppressLineNumbers w:val="0"/>
        <w:rPr>
          <w:rFonts w:hint="default" w:ascii="Calibri" w:hAnsi="Calibri" w:cs="Calibri"/>
        </w:rPr>
      </w:pPr>
      <w:r>
        <w:rPr>
          <w:rFonts w:hint="default" w:ascii="Calibri" w:hAnsi="Calibri" w:cs="Calibri"/>
        </w:rPr>
        <w:t>Q26. What should users do if the application becomes unresponsive?</w:t>
      </w:r>
    </w:p>
    <w:p w14:paraId="278150C5">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Users should:</w:t>
      </w:r>
    </w:p>
    <w:p w14:paraId="786B991D">
      <w:pPr>
        <w:keepNext w:val="0"/>
        <w:keepLines w:val="0"/>
        <w:widowControl/>
        <w:numPr>
          <w:ilvl w:val="0"/>
          <w:numId w:val="103"/>
        </w:numPr>
        <w:suppressLineNumbers w:val="0"/>
        <w:spacing w:before="0" w:beforeAutospacing="1" w:after="0" w:afterAutospacing="1"/>
        <w:ind w:left="720" w:hanging="360"/>
        <w:rPr>
          <w:rFonts w:hint="default" w:ascii="Calibri" w:hAnsi="Calibri" w:cs="Calibri"/>
        </w:rPr>
      </w:pPr>
      <w:r>
        <w:rPr>
          <w:rFonts w:hint="default" w:ascii="Calibri" w:hAnsi="Calibri" w:cs="Calibri"/>
        </w:rPr>
        <w:t>Verify internet connectivity.</w:t>
      </w:r>
    </w:p>
    <w:p w14:paraId="726C3348">
      <w:pPr>
        <w:keepNext w:val="0"/>
        <w:keepLines w:val="0"/>
        <w:widowControl/>
        <w:numPr>
          <w:ilvl w:val="0"/>
          <w:numId w:val="103"/>
        </w:numPr>
        <w:suppressLineNumbers w:val="0"/>
        <w:spacing w:before="0" w:beforeAutospacing="1" w:after="0" w:afterAutospacing="1"/>
        <w:ind w:left="720" w:hanging="360"/>
        <w:rPr>
          <w:rFonts w:hint="default" w:ascii="Calibri" w:hAnsi="Calibri" w:cs="Calibri"/>
        </w:rPr>
      </w:pPr>
      <w:r>
        <w:rPr>
          <w:rFonts w:hint="default" w:ascii="Calibri" w:hAnsi="Calibri" w:cs="Calibri"/>
        </w:rPr>
        <w:t>Refresh the dashboard page.</w:t>
      </w:r>
    </w:p>
    <w:p w14:paraId="4EE3997E">
      <w:pPr>
        <w:keepNext w:val="0"/>
        <w:keepLines w:val="0"/>
        <w:widowControl/>
        <w:numPr>
          <w:ilvl w:val="0"/>
          <w:numId w:val="103"/>
        </w:numPr>
        <w:suppressLineNumbers w:val="0"/>
        <w:spacing w:before="0" w:beforeAutospacing="1" w:after="0" w:afterAutospacing="1"/>
        <w:ind w:left="720" w:hanging="360"/>
        <w:rPr>
          <w:rFonts w:hint="default" w:ascii="Calibri" w:hAnsi="Calibri" w:cs="Calibri"/>
        </w:rPr>
      </w:pPr>
      <w:r>
        <w:rPr>
          <w:rFonts w:hint="default" w:ascii="Calibri" w:hAnsi="Calibri" w:cs="Calibri"/>
        </w:rPr>
        <w:t>Re-upload the dataset.</w:t>
      </w:r>
    </w:p>
    <w:p w14:paraId="6F98F61E">
      <w:pPr>
        <w:keepNext w:val="0"/>
        <w:keepLines w:val="0"/>
        <w:widowControl/>
        <w:numPr>
          <w:ilvl w:val="0"/>
          <w:numId w:val="103"/>
        </w:numPr>
        <w:suppressLineNumbers w:val="0"/>
        <w:spacing w:before="0" w:beforeAutospacing="1" w:after="0" w:afterAutospacing="1"/>
        <w:ind w:left="720" w:hanging="360"/>
        <w:rPr>
          <w:rFonts w:hint="default" w:ascii="Calibri" w:hAnsi="Calibri" w:cs="Calibri"/>
        </w:rPr>
      </w:pPr>
      <w:r>
        <w:rPr>
          <w:rFonts w:hint="default" w:ascii="Calibri" w:hAnsi="Calibri" w:cs="Calibri"/>
        </w:rPr>
        <w:t>Restart the application if using local deployment.</w:t>
      </w:r>
    </w:p>
    <w:p w14:paraId="1E3BE713">
      <w:pPr>
        <w:keepNext w:val="0"/>
        <w:keepLines w:val="0"/>
        <w:widowControl/>
        <w:numPr>
          <w:ilvl w:val="0"/>
          <w:numId w:val="103"/>
        </w:numPr>
        <w:suppressLineNumbers w:val="0"/>
        <w:spacing w:before="0" w:beforeAutospacing="1" w:after="0" w:afterAutospacing="1"/>
        <w:ind w:left="720" w:hanging="360"/>
        <w:rPr>
          <w:rFonts w:hint="default" w:ascii="Calibri" w:hAnsi="Calibri" w:cs="Calibri"/>
        </w:rPr>
      </w:pPr>
      <w:r>
        <w:rPr>
          <w:rFonts w:hint="default" w:ascii="Calibri" w:hAnsi="Calibri" w:cs="Calibri"/>
        </w:rPr>
        <w:t>Review dataset quality and size.</w:t>
      </w:r>
    </w:p>
    <w:p w14:paraId="40A830F3">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These steps resolve most common operational issues.</w:t>
      </w:r>
    </w:p>
    <w:p w14:paraId="3F6ACBB0">
      <w:pPr>
        <w:pStyle w:val="3"/>
        <w:keepNext w:val="0"/>
        <w:keepLines w:val="0"/>
        <w:widowControl/>
        <w:suppressLineNumbers w:val="0"/>
        <w:rPr>
          <w:rFonts w:hint="default" w:ascii="Calibri" w:hAnsi="Calibri" w:cs="Calibri"/>
        </w:rPr>
      </w:pPr>
      <w:r>
        <w:rPr>
          <w:rFonts w:hint="default" w:ascii="Calibri" w:hAnsi="Calibri" w:cs="Calibri"/>
        </w:rPr>
        <w:t>Q27. How secure is the uploaded data?</w:t>
      </w:r>
    </w:p>
    <w:p w14:paraId="04DD47A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Uploaded datasets are processed only within the active application environment. For enterprise deployment scenarios, additional security features such as authentication, authorization, encrypted communication, and role-based access control can be integrated.</w:t>
      </w:r>
    </w:p>
    <w:p w14:paraId="053CD6C4">
      <w:pPr>
        <w:pStyle w:val="3"/>
        <w:keepNext w:val="0"/>
        <w:keepLines w:val="0"/>
        <w:widowControl/>
        <w:suppressLineNumbers w:val="0"/>
        <w:rPr>
          <w:rFonts w:hint="default" w:ascii="Calibri" w:hAnsi="Calibri" w:cs="Calibri"/>
        </w:rPr>
      </w:pPr>
      <w:r>
        <w:rPr>
          <w:rFonts w:hint="default" w:ascii="Calibri" w:hAnsi="Calibri" w:cs="Calibri"/>
        </w:rPr>
        <w:t>Q28. Can the platform be integrated with enterprise systems?</w:t>
      </w:r>
    </w:p>
    <w:p w14:paraId="469578B8">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Yes. The platform architecture supports future integration with ERP systems, SAP, Oracle Procurement Cloud, supply chain management systems, and enterprise data warehouses.</w:t>
      </w:r>
    </w:p>
    <w:p w14:paraId="1CECA16E">
      <w:pPr>
        <w:pStyle w:val="3"/>
        <w:keepNext w:val="0"/>
        <w:keepLines w:val="0"/>
        <w:widowControl/>
        <w:suppressLineNumbers w:val="0"/>
        <w:rPr>
          <w:rFonts w:hint="default" w:ascii="Calibri" w:hAnsi="Calibri" w:cs="Calibri"/>
        </w:rPr>
      </w:pPr>
      <w:r>
        <w:rPr>
          <w:rFonts w:hint="default" w:ascii="Calibri" w:hAnsi="Calibri" w:cs="Calibri"/>
        </w:rPr>
        <w:t>Q29. What future enhancements are planned for the platform?</w:t>
      </w:r>
    </w:p>
    <w:p w14:paraId="00AA220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Potential future enhancements include:</w:t>
      </w:r>
    </w:p>
    <w:p w14:paraId="3BD27720">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Real-Time Procurement Analytics</w:t>
      </w:r>
    </w:p>
    <w:p w14:paraId="0D19B83E">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ERP and SAP Integration</w:t>
      </w:r>
    </w:p>
    <w:p w14:paraId="7848CB2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Explainable Artificial Intelligence (XAI)</w:t>
      </w:r>
    </w:p>
    <w:p w14:paraId="426B6D4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Cloud-Based Data Warehousing</w:t>
      </w:r>
    </w:p>
    <w:p w14:paraId="64339B0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Advanced Deep Learning Models</w:t>
      </w:r>
    </w:p>
    <w:p w14:paraId="4061B406">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Multi-User Authentication</w:t>
      </w:r>
    </w:p>
    <w:p w14:paraId="33D0AB58">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Automated Report Generation</w:t>
      </w:r>
    </w:p>
    <w:p w14:paraId="35F0F117">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Procurement KPI Monitoring</w:t>
      </w:r>
    </w:p>
    <w:p w14:paraId="76A584B5">
      <w:pPr>
        <w:pStyle w:val="3"/>
        <w:keepNext w:val="0"/>
        <w:keepLines w:val="0"/>
        <w:widowControl/>
        <w:suppressLineNumbers w:val="0"/>
        <w:rPr>
          <w:rFonts w:hint="default" w:ascii="Calibri" w:hAnsi="Calibri" w:cs="Calibri"/>
        </w:rPr>
      </w:pPr>
      <w:r>
        <w:rPr>
          <w:rFonts w:hint="default" w:ascii="Calibri" w:hAnsi="Calibri" w:cs="Calibri"/>
        </w:rPr>
        <w:t>Q30. What are the key benefits of the AI-Powered Enterprise Procurement Intelligence Platform?</w:t>
      </w:r>
    </w:p>
    <w:p w14:paraId="71C5E30A">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platform provides:</w:t>
      </w:r>
    </w:p>
    <w:p w14:paraId="30498960">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Automated Procurement Analysis</w:t>
      </w:r>
    </w:p>
    <w:p w14:paraId="2D680388">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Intelligent Supplier Evaluation</w:t>
      </w:r>
    </w:p>
    <w:p w14:paraId="3E63DB77">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Demand Prediction</w:t>
      </w:r>
    </w:p>
    <w:p w14:paraId="778DF6F7">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Cost Prediction</w:t>
      </w:r>
    </w:p>
    <w:p w14:paraId="59DE346B">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Safety Assessment</w:t>
      </w:r>
    </w:p>
    <w:p w14:paraId="7A85E1F4">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Procurement Recommendation Generation</w:t>
      </w:r>
    </w:p>
    <w:p w14:paraId="257AFFBF">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Interactive Dashboards</w:t>
      </w:r>
    </w:p>
    <w:p w14:paraId="63C85A91">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Cloud-Based Accessibility</w:t>
      </w:r>
    </w:p>
    <w:p w14:paraId="18B18B92">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Downloadable Intelligence Reports</w:t>
      </w:r>
    </w:p>
    <w:p w14:paraId="50295E3A">
      <w:pPr>
        <w:pStyle w:val="15"/>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Data-Driven Procurement Decision Support</w:t>
      </w:r>
    </w:p>
    <w:p w14:paraId="01C0AE98">
      <w:pPr>
        <w:pStyle w:val="15"/>
        <w:keepNext w:val="0"/>
        <w:keepLines w:val="0"/>
        <w:widowControl/>
        <w:suppressLineNumbers w:val="0"/>
        <w:rPr>
          <w:rFonts w:hint="default" w:ascii="Calibri" w:hAnsi="Calibri" w:cs="Calibri"/>
        </w:rPr>
      </w:pPr>
      <w:r>
        <w:rPr>
          <w:rFonts w:hint="default" w:ascii="Calibri" w:hAnsi="Calibri" w:cs="Calibri"/>
        </w:rPr>
        <w:t>These capabilities enable organizations to improve procurement efficiency, reduce operational risks, and make informed strategic procurement decisions.</w:t>
      </w:r>
    </w:p>
    <w:p w14:paraId="5ED55E02">
      <w:pPr>
        <w:pStyle w:val="2"/>
        <w:keepNext w:val="0"/>
        <w:keepLines w:val="0"/>
        <w:widowControl/>
        <w:suppressLineNumbers w:val="0"/>
        <w:rPr>
          <w:rFonts w:hint="default" w:ascii="Calibri" w:hAnsi="Calibri" w:cs="Calibri"/>
        </w:rPr>
      </w:pPr>
      <w:r>
        <w:rPr>
          <w:rFonts w:hint="default" w:ascii="Calibri" w:hAnsi="Calibri" w:cs="Calibri"/>
        </w:rPr>
        <w:t>21. Conclusion</w:t>
      </w:r>
    </w:p>
    <w:p w14:paraId="459A5D00">
      <w:pPr>
        <w:pStyle w:val="15"/>
        <w:keepNext w:val="0"/>
        <w:keepLines w:val="0"/>
        <w:widowControl/>
        <w:suppressLineNumbers w:val="0"/>
        <w:rPr>
          <w:rFonts w:hint="default" w:ascii="Calibri" w:hAnsi="Calibri" w:cs="Calibri"/>
        </w:rPr>
      </w:pPr>
      <w:r>
        <w:rPr>
          <w:rFonts w:hint="default" w:ascii="Calibri" w:hAnsi="Calibri" w:cs="Calibri"/>
        </w:rPr>
        <w:t>The Industrial Procurement Intelligence Platform was developed to provide a unified, AI-driven solution for procurement analytics and decision support. The platform integrates Demand Intelligence, Cost Intelligence, Safety Intelligence, and Procurement Intelligence within a single interactive dashboard, enabling organizations to make informed procurement decisions based on data-driven insights.</w:t>
      </w:r>
    </w:p>
    <w:p w14:paraId="70615C43">
      <w:pPr>
        <w:pStyle w:val="15"/>
        <w:keepNext w:val="0"/>
        <w:keepLines w:val="0"/>
        <w:widowControl/>
        <w:suppressLineNumbers w:val="0"/>
        <w:rPr>
          <w:rFonts w:hint="default" w:ascii="Calibri" w:hAnsi="Calibri" w:cs="Calibri"/>
        </w:rPr>
      </w:pPr>
      <w:r>
        <w:rPr>
          <w:rFonts w:hint="default" w:ascii="Calibri" w:hAnsi="Calibri" w:cs="Calibri"/>
        </w:rPr>
        <w:t>Through the application of machine learning techniques, the platform automates target detection, model selection, prediction generation, supplier evaluation, and procurement recommendation processes. This automation reduces manual effort, improves analytical accuracy, and enhances procurement efficiency.</w:t>
      </w:r>
    </w:p>
    <w:p w14:paraId="051DDB8A">
      <w:pPr>
        <w:pStyle w:val="15"/>
        <w:keepNext w:val="0"/>
        <w:keepLines w:val="0"/>
        <w:widowControl/>
        <w:suppressLineNumbers w:val="0"/>
        <w:rPr>
          <w:rFonts w:hint="default" w:ascii="Calibri" w:hAnsi="Calibri" w:cs="Calibri"/>
        </w:rPr>
      </w:pPr>
      <w:r>
        <w:rPr>
          <w:rFonts w:hint="default" w:ascii="Calibri" w:hAnsi="Calibri" w:cs="Calibri"/>
        </w:rPr>
        <w:t>The system supports procurement professionals by providing demand forecasting, cost estimation, safety assessment, supplier ranking, procurement score calculation, and procurement mode recommendations. Interactive visualizations and dashboard analytics further assist users in understanding procurement performance and identifying optimization opportunities.</w:t>
      </w:r>
    </w:p>
    <w:p w14:paraId="75341836">
      <w:pPr>
        <w:pStyle w:val="15"/>
        <w:keepNext w:val="0"/>
        <w:keepLines w:val="0"/>
        <w:widowControl/>
        <w:suppressLineNumbers w:val="0"/>
        <w:rPr>
          <w:rFonts w:hint="default" w:ascii="Calibri" w:hAnsi="Calibri" w:cs="Calibri"/>
        </w:rPr>
      </w:pPr>
      <w:r>
        <w:rPr>
          <w:rFonts w:hint="default" w:ascii="Calibri" w:hAnsi="Calibri" w:cs="Calibri"/>
        </w:rPr>
        <w:t>The modular architecture of the platform ensures scalability, maintainability, and future extensibility. Additional intelligence modules, analytical capabilities, and advanced machine learning models can be incorporated without significantly altering the existing framework.</w:t>
      </w:r>
    </w:p>
    <w:p w14:paraId="329EB16A">
      <w:pPr>
        <w:pStyle w:val="15"/>
        <w:keepNext w:val="0"/>
        <w:keepLines w:val="0"/>
        <w:widowControl/>
        <w:suppressLineNumbers w:val="0"/>
        <w:rPr>
          <w:rFonts w:hint="default" w:ascii="Calibri" w:hAnsi="Calibri" w:cs="Calibri"/>
        </w:rPr>
      </w:pPr>
      <w:r>
        <w:rPr>
          <w:rFonts w:hint="default" w:ascii="Calibri" w:hAnsi="Calibri" w:cs="Calibri"/>
        </w:rPr>
        <w:t>Overall, the Industrial Procurement Intelligence Platform demonstrates how artificial intelligence and machine learning can be effectively utilized to improve procurement planning, supplier selection, cost management, safety evaluation, and strategic decision-making within modern industrial and manufacturing environments.</w:t>
      </w:r>
    </w:p>
    <w:p w14:paraId="761525A2">
      <w:pPr>
        <w:pStyle w:val="4"/>
        <w:keepNext w:val="0"/>
        <w:keepLines w:val="0"/>
        <w:widowControl/>
        <w:suppressLineNumbers w:val="0"/>
        <w:rPr>
          <w:rFonts w:hint="default" w:ascii="Calibri" w:hAnsi="Calibri" w:cs="Calibri"/>
        </w:rPr>
      </w:pPr>
      <w:r>
        <w:rPr>
          <w:rFonts w:hint="default" w:ascii="Calibri" w:hAnsi="Calibri" w:cs="Calibri"/>
        </w:rPr>
        <w:t>Key Achievements</w:t>
      </w:r>
    </w:p>
    <w:p w14:paraId="0012906D">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Automated procurement data analysis </w:t>
      </w:r>
    </w:p>
    <w:p w14:paraId="61B41F56">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Demand forecasting using machine learning </w:t>
      </w:r>
    </w:p>
    <w:p w14:paraId="40738F8B">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cost prediction and optimization </w:t>
      </w:r>
    </w:p>
    <w:p w14:paraId="737A73E0">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safety assessment and classification </w:t>
      </w:r>
    </w:p>
    <w:p w14:paraId="54B9AC78">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Intelligent supplier ranking and recommendation </w:t>
      </w:r>
    </w:p>
    <w:p w14:paraId="1E6B0D27">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score generation </w:t>
      </w:r>
    </w:p>
    <w:p w14:paraId="79171528">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mode recommendation </w:t>
      </w:r>
    </w:p>
    <w:p w14:paraId="2FB87162">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Interactive Streamlit-based dashboard </w:t>
      </w:r>
    </w:p>
    <w:p w14:paraId="350CD9EA">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Automated model selection framework </w:t>
      </w:r>
    </w:p>
    <w:p w14:paraId="12B00C18">
      <w:pPr>
        <w:keepNext w:val="0"/>
        <w:keepLines w:val="0"/>
        <w:widowControl/>
        <w:numPr>
          <w:ilvl w:val="0"/>
          <w:numId w:val="104"/>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Integrated procurement decision-support system </w:t>
      </w:r>
    </w:p>
    <w:p w14:paraId="17730267">
      <w:pPr>
        <w:pStyle w:val="4"/>
        <w:keepNext w:val="0"/>
        <w:keepLines w:val="0"/>
        <w:widowControl/>
        <w:suppressLineNumbers w:val="0"/>
        <w:rPr>
          <w:rFonts w:hint="default" w:ascii="Calibri" w:hAnsi="Calibri" w:cs="Calibri"/>
        </w:rPr>
      </w:pPr>
      <w:r>
        <w:rPr>
          <w:rFonts w:hint="default" w:ascii="Calibri" w:hAnsi="Calibri" w:cs="Calibri"/>
        </w:rPr>
        <w:t>Future Enhancements</w:t>
      </w:r>
    </w:p>
    <w:p w14:paraId="020CEEC6">
      <w:pPr>
        <w:pStyle w:val="15"/>
        <w:keepNext w:val="0"/>
        <w:keepLines w:val="0"/>
        <w:widowControl/>
        <w:suppressLineNumbers w:val="0"/>
        <w:rPr>
          <w:rFonts w:hint="default" w:ascii="Calibri" w:hAnsi="Calibri" w:cs="Calibri"/>
        </w:rPr>
      </w:pPr>
      <w:r>
        <w:rPr>
          <w:rFonts w:hint="default" w:ascii="Calibri" w:hAnsi="Calibri" w:cs="Calibri"/>
        </w:rPr>
        <w:t>Potential future improvements include:</w:t>
      </w:r>
    </w:p>
    <w:p w14:paraId="3B88B7B2">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Real-time procurement analytics </w:t>
      </w:r>
    </w:p>
    <w:p w14:paraId="5E7145E0">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ERP and SAP integration </w:t>
      </w:r>
    </w:p>
    <w:p w14:paraId="539DBC88">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Cloud-based deployment </w:t>
      </w:r>
    </w:p>
    <w:p w14:paraId="3D0934BF">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Advanced deep learning models </w:t>
      </w:r>
    </w:p>
    <w:p w14:paraId="537ACC66">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Automated procurement report generation </w:t>
      </w:r>
    </w:p>
    <w:p w14:paraId="78B63C05">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Supplier performance monitoring </w:t>
      </w:r>
    </w:p>
    <w:p w14:paraId="27A0DCEB">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Multi-user access management </w:t>
      </w:r>
    </w:p>
    <w:p w14:paraId="72D90928">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Predictive supply chain analytics </w:t>
      </w:r>
    </w:p>
    <w:p w14:paraId="3D4A4FB2">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 xml:space="preserve">Procurement chatbot assistance </w:t>
      </w:r>
    </w:p>
    <w:p w14:paraId="3FD1045B">
      <w:pPr>
        <w:keepNext w:val="0"/>
        <w:keepLines w:val="0"/>
        <w:widowControl/>
        <w:numPr>
          <w:ilvl w:val="0"/>
          <w:numId w:val="105"/>
        </w:numPr>
        <w:suppressLineNumbers w:val="0"/>
        <w:spacing w:before="0" w:beforeAutospacing="1" w:after="0" w:afterAutospacing="1"/>
        <w:ind w:left="720" w:hanging="360"/>
        <w:rPr>
          <w:rFonts w:hint="default" w:ascii="Calibri" w:hAnsi="Calibri" w:cs="Calibri"/>
        </w:rPr>
      </w:pPr>
      <w:r>
        <w:rPr>
          <w:rFonts w:hint="default" w:ascii="Calibri" w:hAnsi="Calibri" w:cs="Calibri"/>
        </w:rPr>
        <w:t>Real-time procurement risk monitoring</w:t>
      </w:r>
    </w:p>
    <w:p w14:paraId="1EF064EB">
      <w:pPr>
        <w:spacing w:before="240" w:after="240"/>
        <w:jc w:val="both"/>
        <w:rPr>
          <w:rFonts w:hint="default" w:ascii="Calibri" w:hAnsi="Calibri" w:eastAsia="Proxima Nova" w:cs="Calibri"/>
        </w:rPr>
      </w:pPr>
    </w:p>
    <w:sectPr>
      <w:pgSz w:w="11906" w:h="16838"/>
      <w:pgMar w:top="1440" w:right="1440" w:bottom="1440" w:left="144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roxima Nova">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8E9FC"/>
    <w:multiLevelType w:val="multilevel"/>
    <w:tmpl w:val="81C8E9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BBF2DA"/>
    <w:multiLevelType w:val="multilevel"/>
    <w:tmpl w:val="82BBF2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76F746"/>
    <w:multiLevelType w:val="multilevel"/>
    <w:tmpl w:val="8576F7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76F1B4B"/>
    <w:multiLevelType w:val="multilevel"/>
    <w:tmpl w:val="876F1B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82F5E32"/>
    <w:multiLevelType w:val="multilevel"/>
    <w:tmpl w:val="882F5E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C783E9D"/>
    <w:multiLevelType w:val="multilevel"/>
    <w:tmpl w:val="8C783E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C8A7A68"/>
    <w:multiLevelType w:val="multilevel"/>
    <w:tmpl w:val="8C8A7A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D284567"/>
    <w:multiLevelType w:val="multilevel"/>
    <w:tmpl w:val="8D2845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D3B2501"/>
    <w:multiLevelType w:val="multilevel"/>
    <w:tmpl w:val="8D3B25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D50C5A3"/>
    <w:multiLevelType w:val="multilevel"/>
    <w:tmpl w:val="8D50C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F419D6E"/>
    <w:multiLevelType w:val="multilevel"/>
    <w:tmpl w:val="8F419D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A5F6580"/>
    <w:multiLevelType w:val="multilevel"/>
    <w:tmpl w:val="9A5F65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9ACCE1D7"/>
    <w:multiLevelType w:val="multilevel"/>
    <w:tmpl w:val="9ACCE1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16D3FF1"/>
    <w:multiLevelType w:val="multilevel"/>
    <w:tmpl w:val="A16D3F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A1A5D358"/>
    <w:multiLevelType w:val="multilevel"/>
    <w:tmpl w:val="A1A5D3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301ADAA"/>
    <w:multiLevelType w:val="multilevel"/>
    <w:tmpl w:val="A301A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58EBB40"/>
    <w:multiLevelType w:val="multilevel"/>
    <w:tmpl w:val="A58EBB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A61B8ECC"/>
    <w:multiLevelType w:val="multilevel"/>
    <w:tmpl w:val="A61B8E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637FA38"/>
    <w:multiLevelType w:val="multilevel"/>
    <w:tmpl w:val="A637FA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6DEA822"/>
    <w:multiLevelType w:val="multilevel"/>
    <w:tmpl w:val="A6DEA8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D0C901B"/>
    <w:multiLevelType w:val="multilevel"/>
    <w:tmpl w:val="AD0C90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08D6529"/>
    <w:multiLevelType w:val="multilevel"/>
    <w:tmpl w:val="B08D65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11E0D97"/>
    <w:multiLevelType w:val="multilevel"/>
    <w:tmpl w:val="B11E0D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1E3AD66"/>
    <w:multiLevelType w:val="multilevel"/>
    <w:tmpl w:val="B1E3AD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69D80BA"/>
    <w:multiLevelType w:val="multilevel"/>
    <w:tmpl w:val="B69D80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83CB118"/>
    <w:multiLevelType w:val="multilevel"/>
    <w:tmpl w:val="B83CB1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D90C98E"/>
    <w:multiLevelType w:val="multilevel"/>
    <w:tmpl w:val="BD90C9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267A87B"/>
    <w:multiLevelType w:val="multilevel"/>
    <w:tmpl w:val="C267A8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5158CA9"/>
    <w:multiLevelType w:val="multilevel"/>
    <w:tmpl w:val="C5158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C0DC362"/>
    <w:multiLevelType w:val="multilevel"/>
    <w:tmpl w:val="CC0DC3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CF83C5E2"/>
    <w:multiLevelType w:val="multilevel"/>
    <w:tmpl w:val="CF83C5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48A950A"/>
    <w:multiLevelType w:val="multilevel"/>
    <w:tmpl w:val="D48A95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647A730"/>
    <w:multiLevelType w:val="multilevel"/>
    <w:tmpl w:val="D647A7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6F1C4BD"/>
    <w:multiLevelType w:val="multilevel"/>
    <w:tmpl w:val="D6F1C4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A13A15A"/>
    <w:multiLevelType w:val="multilevel"/>
    <w:tmpl w:val="DA13A1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D88E7EE"/>
    <w:multiLevelType w:val="multilevel"/>
    <w:tmpl w:val="DD88E7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1DEC065"/>
    <w:multiLevelType w:val="multilevel"/>
    <w:tmpl w:val="E1DEC0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5616FD6"/>
    <w:multiLevelType w:val="multilevel"/>
    <w:tmpl w:val="E5616F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790E270"/>
    <w:multiLevelType w:val="multilevel"/>
    <w:tmpl w:val="E790E2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E8B55DAA"/>
    <w:multiLevelType w:val="multilevel"/>
    <w:tmpl w:val="E8B55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99E86C4"/>
    <w:multiLevelType w:val="multilevel"/>
    <w:tmpl w:val="E99E8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D132A8C"/>
    <w:multiLevelType w:val="multilevel"/>
    <w:tmpl w:val="ED132A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E32D4BE"/>
    <w:multiLevelType w:val="multilevel"/>
    <w:tmpl w:val="EE32D4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F6686F1C"/>
    <w:multiLevelType w:val="multilevel"/>
    <w:tmpl w:val="F6686F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70BDC24"/>
    <w:multiLevelType w:val="multilevel"/>
    <w:tmpl w:val="F70BDC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A5A055C"/>
    <w:multiLevelType w:val="multilevel"/>
    <w:tmpl w:val="FA5A05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B9DC29D"/>
    <w:multiLevelType w:val="multilevel"/>
    <w:tmpl w:val="FB9DC2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C88D3AC"/>
    <w:multiLevelType w:val="multilevel"/>
    <w:tmpl w:val="FC88D3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FD0D3D0F"/>
    <w:multiLevelType w:val="multilevel"/>
    <w:tmpl w:val="FD0D3D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E4CF083"/>
    <w:multiLevelType w:val="multilevel"/>
    <w:tmpl w:val="FE4CF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077C75DF"/>
    <w:multiLevelType w:val="multilevel"/>
    <w:tmpl w:val="077C75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0DF3140F"/>
    <w:multiLevelType w:val="multilevel"/>
    <w:tmpl w:val="0DF314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0EDF10C5"/>
    <w:multiLevelType w:val="multilevel"/>
    <w:tmpl w:val="0EDF10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0852194"/>
    <w:multiLevelType w:val="multilevel"/>
    <w:tmpl w:val="108521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13A5A667"/>
    <w:multiLevelType w:val="multilevel"/>
    <w:tmpl w:val="13A5A6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14081609"/>
    <w:multiLevelType w:val="multilevel"/>
    <w:tmpl w:val="140816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14F71EAB"/>
    <w:multiLevelType w:val="multilevel"/>
    <w:tmpl w:val="14F71E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17A7B509"/>
    <w:multiLevelType w:val="multilevel"/>
    <w:tmpl w:val="17A7B5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1815D8FB"/>
    <w:multiLevelType w:val="multilevel"/>
    <w:tmpl w:val="1815D8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1910AE77"/>
    <w:multiLevelType w:val="multilevel"/>
    <w:tmpl w:val="1910AE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195C6463"/>
    <w:multiLevelType w:val="multilevel"/>
    <w:tmpl w:val="195C64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19A80A98"/>
    <w:multiLevelType w:val="multilevel"/>
    <w:tmpl w:val="19A80A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20A575AC"/>
    <w:multiLevelType w:val="multilevel"/>
    <w:tmpl w:val="20A575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20D3DE40"/>
    <w:multiLevelType w:val="multilevel"/>
    <w:tmpl w:val="20D3DE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212DB827"/>
    <w:multiLevelType w:val="multilevel"/>
    <w:tmpl w:val="212DB8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2622BAA9"/>
    <w:multiLevelType w:val="multilevel"/>
    <w:tmpl w:val="2622BA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26855CD2"/>
    <w:multiLevelType w:val="multilevel"/>
    <w:tmpl w:val="26855C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2AD08CCE"/>
    <w:multiLevelType w:val="multilevel"/>
    <w:tmpl w:val="2AD08C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2DA5859A"/>
    <w:multiLevelType w:val="multilevel"/>
    <w:tmpl w:val="2DA585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2DC14F48"/>
    <w:multiLevelType w:val="multilevel"/>
    <w:tmpl w:val="2DC14F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2E1C1BFE"/>
    <w:multiLevelType w:val="multilevel"/>
    <w:tmpl w:val="2E1C1B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38291F91"/>
    <w:multiLevelType w:val="multilevel"/>
    <w:tmpl w:val="38291F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3C8E18DC"/>
    <w:multiLevelType w:val="multilevel"/>
    <w:tmpl w:val="3C8E18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414D423E"/>
    <w:multiLevelType w:val="multilevel"/>
    <w:tmpl w:val="414D42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41810BA2"/>
    <w:multiLevelType w:val="multilevel"/>
    <w:tmpl w:val="41810B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427A8B25"/>
    <w:multiLevelType w:val="multilevel"/>
    <w:tmpl w:val="427A8B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43D1C3A4"/>
    <w:multiLevelType w:val="multilevel"/>
    <w:tmpl w:val="43D1C3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458DCBBD"/>
    <w:multiLevelType w:val="multilevel"/>
    <w:tmpl w:val="458DCB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490F3967"/>
    <w:multiLevelType w:val="multilevel"/>
    <w:tmpl w:val="490F39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49E2ACD1"/>
    <w:multiLevelType w:val="multilevel"/>
    <w:tmpl w:val="49E2AC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4C358DBA"/>
    <w:multiLevelType w:val="multilevel"/>
    <w:tmpl w:val="4C358D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4D4D3D2F"/>
    <w:multiLevelType w:val="multilevel"/>
    <w:tmpl w:val="4D4D3D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4DB9B904"/>
    <w:multiLevelType w:val="multilevel"/>
    <w:tmpl w:val="4DB9B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51FA0714"/>
    <w:multiLevelType w:val="multilevel"/>
    <w:tmpl w:val="51FA07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4">
    <w:nsid w:val="5920A04D"/>
    <w:multiLevelType w:val="multilevel"/>
    <w:tmpl w:val="5920A0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5AB1073B"/>
    <w:multiLevelType w:val="multilevel"/>
    <w:tmpl w:val="5AB107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5CF38F45"/>
    <w:multiLevelType w:val="multilevel"/>
    <w:tmpl w:val="5CF38F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5E967945"/>
    <w:multiLevelType w:val="multilevel"/>
    <w:tmpl w:val="5E9679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5F1FF538"/>
    <w:multiLevelType w:val="multilevel"/>
    <w:tmpl w:val="5F1FF5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5F94DBB9"/>
    <w:multiLevelType w:val="multilevel"/>
    <w:tmpl w:val="5F94DB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60536204"/>
    <w:multiLevelType w:val="multilevel"/>
    <w:tmpl w:val="605362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60C8C6E4"/>
    <w:multiLevelType w:val="multilevel"/>
    <w:tmpl w:val="60C8C6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68676E3C"/>
    <w:multiLevelType w:val="multilevel"/>
    <w:tmpl w:val="68676E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68BBCEA3"/>
    <w:multiLevelType w:val="multilevel"/>
    <w:tmpl w:val="68BBC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69185BCE"/>
    <w:multiLevelType w:val="multilevel"/>
    <w:tmpl w:val="69185B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6D32B7CA"/>
    <w:multiLevelType w:val="multilevel"/>
    <w:tmpl w:val="6D32B7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6">
    <w:nsid w:val="6DE9A106"/>
    <w:multiLevelType w:val="multilevel"/>
    <w:tmpl w:val="6DE9A1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6FD2612B"/>
    <w:multiLevelType w:val="multilevel"/>
    <w:tmpl w:val="6FD261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0E67384"/>
    <w:multiLevelType w:val="multilevel"/>
    <w:tmpl w:val="70E673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73D315B2"/>
    <w:multiLevelType w:val="multilevel"/>
    <w:tmpl w:val="73D315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75AF49DE"/>
    <w:multiLevelType w:val="multilevel"/>
    <w:tmpl w:val="75AF49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772789DB"/>
    <w:multiLevelType w:val="multilevel"/>
    <w:tmpl w:val="772789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7A33E94F"/>
    <w:multiLevelType w:val="multilevel"/>
    <w:tmpl w:val="7A33E9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7AC3580B"/>
    <w:multiLevelType w:val="multilevel"/>
    <w:tmpl w:val="7AC358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7E3B831D"/>
    <w:multiLevelType w:val="multilevel"/>
    <w:tmpl w:val="7E3B83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68"/>
  </w:num>
  <w:num w:numId="3">
    <w:abstractNumId w:val="51"/>
  </w:num>
  <w:num w:numId="4">
    <w:abstractNumId w:val="11"/>
  </w:num>
  <w:num w:numId="5">
    <w:abstractNumId w:val="19"/>
  </w:num>
  <w:num w:numId="6">
    <w:abstractNumId w:val="16"/>
  </w:num>
  <w:num w:numId="7">
    <w:abstractNumId w:val="18"/>
  </w:num>
  <w:num w:numId="8">
    <w:abstractNumId w:val="59"/>
  </w:num>
  <w:num w:numId="9">
    <w:abstractNumId w:val="52"/>
  </w:num>
  <w:num w:numId="10">
    <w:abstractNumId w:val="45"/>
  </w:num>
  <w:num w:numId="11">
    <w:abstractNumId w:val="80"/>
  </w:num>
  <w:num w:numId="12">
    <w:abstractNumId w:val="86"/>
  </w:num>
  <w:num w:numId="13">
    <w:abstractNumId w:val="64"/>
  </w:num>
  <w:num w:numId="14">
    <w:abstractNumId w:val="102"/>
  </w:num>
  <w:num w:numId="15">
    <w:abstractNumId w:val="6"/>
  </w:num>
  <w:num w:numId="16">
    <w:abstractNumId w:val="67"/>
  </w:num>
  <w:num w:numId="17">
    <w:abstractNumId w:val="73"/>
  </w:num>
  <w:num w:numId="18">
    <w:abstractNumId w:val="103"/>
  </w:num>
  <w:num w:numId="19">
    <w:abstractNumId w:val="25"/>
  </w:num>
  <w:num w:numId="20">
    <w:abstractNumId w:val="98"/>
  </w:num>
  <w:num w:numId="21">
    <w:abstractNumId w:val="17"/>
  </w:num>
  <w:num w:numId="22">
    <w:abstractNumId w:val="65"/>
  </w:num>
  <w:num w:numId="23">
    <w:abstractNumId w:val="87"/>
  </w:num>
  <w:num w:numId="24">
    <w:abstractNumId w:val="74"/>
  </w:num>
  <w:num w:numId="25">
    <w:abstractNumId w:val="35"/>
  </w:num>
  <w:num w:numId="26">
    <w:abstractNumId w:val="48"/>
  </w:num>
  <w:num w:numId="27">
    <w:abstractNumId w:val="50"/>
  </w:num>
  <w:num w:numId="28">
    <w:abstractNumId w:val="14"/>
  </w:num>
  <w:num w:numId="29">
    <w:abstractNumId w:val="20"/>
  </w:num>
  <w:num w:numId="30">
    <w:abstractNumId w:val="27"/>
  </w:num>
  <w:num w:numId="31">
    <w:abstractNumId w:val="81"/>
  </w:num>
  <w:num w:numId="32">
    <w:abstractNumId w:val="97"/>
  </w:num>
  <w:num w:numId="33">
    <w:abstractNumId w:val="77"/>
  </w:num>
  <w:num w:numId="34">
    <w:abstractNumId w:val="28"/>
  </w:num>
  <w:num w:numId="35">
    <w:abstractNumId w:val="37"/>
  </w:num>
  <w:num w:numId="36">
    <w:abstractNumId w:val="31"/>
  </w:num>
  <w:num w:numId="37">
    <w:abstractNumId w:val="38"/>
  </w:num>
  <w:num w:numId="38">
    <w:abstractNumId w:val="56"/>
  </w:num>
  <w:num w:numId="39">
    <w:abstractNumId w:val="100"/>
  </w:num>
  <w:num w:numId="40">
    <w:abstractNumId w:val="34"/>
  </w:num>
  <w:num w:numId="41">
    <w:abstractNumId w:val="95"/>
  </w:num>
  <w:num w:numId="42">
    <w:abstractNumId w:val="30"/>
  </w:num>
  <w:num w:numId="43">
    <w:abstractNumId w:val="62"/>
  </w:num>
  <w:num w:numId="44">
    <w:abstractNumId w:val="85"/>
  </w:num>
  <w:num w:numId="45">
    <w:abstractNumId w:val="93"/>
  </w:num>
  <w:num w:numId="46">
    <w:abstractNumId w:val="75"/>
  </w:num>
  <w:num w:numId="47">
    <w:abstractNumId w:val="2"/>
  </w:num>
  <w:num w:numId="48">
    <w:abstractNumId w:val="88"/>
  </w:num>
  <w:num w:numId="49">
    <w:abstractNumId w:val="61"/>
  </w:num>
  <w:num w:numId="50">
    <w:abstractNumId w:val="70"/>
  </w:num>
  <w:num w:numId="51">
    <w:abstractNumId w:val="7"/>
  </w:num>
  <w:num w:numId="52">
    <w:abstractNumId w:val="8"/>
  </w:num>
  <w:num w:numId="53">
    <w:abstractNumId w:val="58"/>
  </w:num>
  <w:num w:numId="54">
    <w:abstractNumId w:val="92"/>
  </w:num>
  <w:num w:numId="55">
    <w:abstractNumId w:val="101"/>
  </w:num>
  <w:num w:numId="56">
    <w:abstractNumId w:val="41"/>
  </w:num>
  <w:num w:numId="57">
    <w:abstractNumId w:val="96"/>
  </w:num>
  <w:num w:numId="58">
    <w:abstractNumId w:val="15"/>
  </w:num>
  <w:num w:numId="59">
    <w:abstractNumId w:val="60"/>
  </w:num>
  <w:num w:numId="60">
    <w:abstractNumId w:val="55"/>
  </w:num>
  <w:num w:numId="61">
    <w:abstractNumId w:val="13"/>
  </w:num>
  <w:num w:numId="62">
    <w:abstractNumId w:val="44"/>
  </w:num>
  <w:num w:numId="63">
    <w:abstractNumId w:val="54"/>
  </w:num>
  <w:num w:numId="64">
    <w:abstractNumId w:val="29"/>
  </w:num>
  <w:num w:numId="65">
    <w:abstractNumId w:val="12"/>
  </w:num>
  <w:num w:numId="66">
    <w:abstractNumId w:val="9"/>
  </w:num>
  <w:num w:numId="67">
    <w:abstractNumId w:val="84"/>
  </w:num>
  <w:num w:numId="68">
    <w:abstractNumId w:val="23"/>
  </w:num>
  <w:num w:numId="69">
    <w:abstractNumId w:val="76"/>
  </w:num>
  <w:num w:numId="70">
    <w:abstractNumId w:val="43"/>
  </w:num>
  <w:num w:numId="71">
    <w:abstractNumId w:val="66"/>
  </w:num>
  <w:num w:numId="72">
    <w:abstractNumId w:val="4"/>
  </w:num>
  <w:num w:numId="73">
    <w:abstractNumId w:val="33"/>
  </w:num>
  <w:num w:numId="74">
    <w:abstractNumId w:val="53"/>
  </w:num>
  <w:num w:numId="75">
    <w:abstractNumId w:val="36"/>
  </w:num>
  <w:num w:numId="76">
    <w:abstractNumId w:val="91"/>
  </w:num>
  <w:num w:numId="77">
    <w:abstractNumId w:val="0"/>
  </w:num>
  <w:num w:numId="78">
    <w:abstractNumId w:val="94"/>
  </w:num>
  <w:num w:numId="79">
    <w:abstractNumId w:val="26"/>
  </w:num>
  <w:num w:numId="80">
    <w:abstractNumId w:val="39"/>
  </w:num>
  <w:num w:numId="81">
    <w:abstractNumId w:val="57"/>
  </w:num>
  <w:num w:numId="82">
    <w:abstractNumId w:val="32"/>
  </w:num>
  <w:num w:numId="83">
    <w:abstractNumId w:val="47"/>
  </w:num>
  <w:num w:numId="84">
    <w:abstractNumId w:val="22"/>
  </w:num>
  <w:num w:numId="85">
    <w:abstractNumId w:val="5"/>
  </w:num>
  <w:num w:numId="86">
    <w:abstractNumId w:val="90"/>
  </w:num>
  <w:num w:numId="87">
    <w:abstractNumId w:val="104"/>
  </w:num>
  <w:num w:numId="88">
    <w:abstractNumId w:val="89"/>
  </w:num>
  <w:num w:numId="89">
    <w:abstractNumId w:val="72"/>
  </w:num>
  <w:num w:numId="90">
    <w:abstractNumId w:val="82"/>
  </w:num>
  <w:num w:numId="91">
    <w:abstractNumId w:val="46"/>
  </w:num>
  <w:num w:numId="92">
    <w:abstractNumId w:val="1"/>
  </w:num>
  <w:num w:numId="93">
    <w:abstractNumId w:val="63"/>
  </w:num>
  <w:num w:numId="94">
    <w:abstractNumId w:val="69"/>
  </w:num>
  <w:num w:numId="95">
    <w:abstractNumId w:val="40"/>
  </w:num>
  <w:num w:numId="96">
    <w:abstractNumId w:val="24"/>
  </w:num>
  <w:num w:numId="97">
    <w:abstractNumId w:val="99"/>
  </w:num>
  <w:num w:numId="98">
    <w:abstractNumId w:val="21"/>
  </w:num>
  <w:num w:numId="99">
    <w:abstractNumId w:val="49"/>
  </w:num>
  <w:num w:numId="100">
    <w:abstractNumId w:val="3"/>
  </w:num>
  <w:num w:numId="101">
    <w:abstractNumId w:val="71"/>
  </w:num>
  <w:num w:numId="102">
    <w:abstractNumId w:val="42"/>
  </w:num>
  <w:num w:numId="103">
    <w:abstractNumId w:val="83"/>
  </w:num>
  <w:num w:numId="104">
    <w:abstractNumId w:val="78"/>
  </w:num>
  <w:num w:numId="105">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24A"/>
    <w:rsid w:val="003A624A"/>
    <w:rsid w:val="006A276E"/>
    <w:rsid w:val="00B029A6"/>
    <w:rsid w:val="00C94F14"/>
    <w:rsid w:val="00FF73B3"/>
    <w:rsid w:val="017B11E4"/>
    <w:rsid w:val="02FD7164"/>
    <w:rsid w:val="18972DD3"/>
    <w:rsid w:val="1A497CF2"/>
    <w:rsid w:val="4271337A"/>
    <w:rsid w:val="42770B07"/>
    <w:rsid w:val="4523008E"/>
    <w:rsid w:val="4DA16406"/>
    <w:rsid w:val="511D7729"/>
    <w:rsid w:val="5BCE032C"/>
    <w:rsid w:val="6FF060A1"/>
    <w:rsid w:val="730443C8"/>
    <w:rsid w:val="78EC32F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PH"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semiHidden/>
    <w:unhideWhenUsed/>
    <w:uiPriority w:val="99"/>
    <w:pPr>
      <w:tabs>
        <w:tab w:val="center" w:pos="4153"/>
        <w:tab w:val="right" w:pos="8306"/>
      </w:tabs>
      <w:snapToGrid w:val="0"/>
      <w:jc w:val="left"/>
    </w:pPr>
    <w:rPr>
      <w:sz w:val="18"/>
      <w:szCs w:val="18"/>
    </w:rPr>
  </w:style>
  <w:style w:type="paragraph" w:styleId="11">
    <w:name w:val="header"/>
    <w:basedOn w:val="1"/>
    <w:semiHidden/>
    <w:unhideWhenUsed/>
    <w:qFormat/>
    <w:uiPriority w:val="99"/>
    <w:pPr>
      <w:tabs>
        <w:tab w:val="center" w:pos="4153"/>
        <w:tab w:val="right" w:pos="8306"/>
      </w:tabs>
      <w:snapToGrid w:val="0"/>
    </w:pPr>
    <w:rPr>
      <w:sz w:val="18"/>
      <w:szCs w:val="18"/>
    </w:rPr>
  </w:style>
  <w:style w:type="character" w:styleId="12">
    <w:name w:val="HTML Code"/>
    <w:basedOn w:val="8"/>
    <w:semiHidden/>
    <w:unhideWhenUsed/>
    <w:qFormat/>
    <w:uiPriority w:val="99"/>
    <w:rPr>
      <w:rFonts w:ascii="Courier New" w:hAnsi="Courier New" w:cs="Courier New"/>
      <w:sz w:val="20"/>
      <w:szCs w:val="20"/>
    </w:rPr>
  </w:style>
  <w:style w:type="paragraph" w:styleId="1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8"/>
    <w:semiHidden/>
    <w:unhideWhenUsed/>
    <w:qFormat/>
    <w:uiPriority w:val="99"/>
    <w:rPr>
      <w:color w:val="0000FF"/>
      <w:u w:val="single"/>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22"/>
    <w:rPr>
      <w:b/>
      <w:bCs/>
    </w:rPr>
  </w:style>
  <w:style w:type="paragraph" w:styleId="17">
    <w:name w:val="Subtitle"/>
    <w:basedOn w:val="1"/>
    <w:next w:val="1"/>
    <w:qFormat/>
    <w:uiPriority w:val="11"/>
    <w:pPr>
      <w:keepNext/>
      <w:keepLines/>
      <w:spacing w:after="320"/>
    </w:pPr>
    <w:rPr>
      <w:color w:val="666666"/>
      <w:sz w:val="30"/>
      <w:szCs w:val="30"/>
    </w:rPr>
  </w:style>
  <w:style w:type="paragraph" w:styleId="18">
    <w:name w:val="Title"/>
    <w:basedOn w:val="1"/>
    <w:next w:val="1"/>
    <w:qFormat/>
    <w:uiPriority w:val="10"/>
    <w:pPr>
      <w:keepNext/>
      <w:keepLines/>
      <w:spacing w:after="60"/>
    </w:pPr>
    <w:rPr>
      <w:sz w:val="52"/>
      <w:szCs w:val="52"/>
    </w:rPr>
  </w:style>
  <w:style w:type="table" w:customStyle="1" w:styleId="19">
    <w:name w:val="_Style 11"/>
    <w:basedOn w:val="9"/>
    <w:qFormat/>
    <w:uiPriority w:val="0"/>
    <w:tblPr>
      <w:tblCellMar>
        <w:top w:w="100" w:type="dxa"/>
        <w:left w:w="100" w:type="dxa"/>
        <w:bottom w:w="100" w:type="dxa"/>
        <w:right w:w="100" w:type="dxa"/>
      </w:tblCellMar>
    </w:tblPr>
    <w:tcPr>
      <w:shd w:val="clear" w:color="auto" w:fill="F7F7F8"/>
    </w:tcPr>
  </w:style>
  <w:style w:type="table" w:customStyle="1" w:styleId="20">
    <w:name w:val="_Style 12"/>
    <w:basedOn w:val="9"/>
    <w:qFormat/>
    <w:uiPriority w:val="0"/>
    <w:tblPr>
      <w:tblCellMar>
        <w:top w:w="100" w:type="dxa"/>
        <w:left w:w="100" w:type="dxa"/>
        <w:bottom w:w="100" w:type="dxa"/>
        <w:right w:w="100" w:type="dxa"/>
      </w:tblCellMar>
    </w:tblPr>
  </w:style>
  <w:style w:type="paragraph" w:styleId="2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76</Pages>
  <Words>1873</Words>
  <Characters>13412</Characters>
  <Lines>47</Lines>
  <Paragraphs>13</Paragraphs>
  <TotalTime>132</TotalTime>
  <ScaleCrop>false</ScaleCrop>
  <LinksUpToDate>false</LinksUpToDate>
  <CharactersWithSpaces>14973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2023-08-17T00:43:00Z</dcterms:created>
  <dc:creator>KIIT0001</dc:creator>
  <cp:lastModifiedBy>ABHINAV SINGH</cp:lastModifiedBy>
  <dcterms:modified xsi:type="dcterms:W3CDTF">2026-06-18T08:41:40Z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eyJoZGlkIjoiNTQ4NjM5MzY2ZGQ4ZTcyNGEzODIwZjJjY2UwNjU0ZDAiLCJ1c2VySWQiOiI1Njc0MDI1ODUyMjEifQ==</vt:lpwstr>
  </property>
  <property fmtid="{D5CDD505-2E9C-101B-9397-08002B2CF9AE}" pid="3" name="KSOProductBuildVer">
    <vt:lpwstr>1033-12.1.0.26880</vt:lpwstr>
  </property>
  <property fmtid="{D5CDD505-2E9C-101B-9397-08002B2CF9AE}" pid="4" name="ICV">
    <vt:lpwstr>6252DC19567649958AD5264BB13FB603_12</vt:lpwstr>
  </property>
</Properties>
</file>