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55DBE" w14:textId="03E6E0E5" w:rsidR="006A293D" w:rsidRPr="006A293D" w:rsidRDefault="006A293D" w:rsidP="006A293D">
      <w:pPr>
        <w:jc w:val="center"/>
        <w:rPr>
          <w:b/>
          <w:bCs/>
          <w:sz w:val="36"/>
          <w:szCs w:val="36"/>
          <w:u w:val="single"/>
        </w:rPr>
      </w:pPr>
      <w:r w:rsidRPr="006A293D">
        <w:rPr>
          <w:b/>
          <w:bCs/>
          <w:sz w:val="36"/>
          <w:szCs w:val="36"/>
          <w:u w:val="single"/>
        </w:rPr>
        <w:t>Image Classification for Dogs vs. Cats Using Convolutional Neural Networks</w:t>
      </w:r>
    </w:p>
    <w:p w14:paraId="68630A78" w14:textId="09249504" w:rsidR="00C26C81" w:rsidRPr="00C26C81" w:rsidRDefault="00C26C81" w:rsidP="006A293D">
      <w:pPr>
        <w:jc w:val="both"/>
        <w:rPr>
          <w:b/>
          <w:bCs/>
          <w:sz w:val="28"/>
          <w:szCs w:val="28"/>
        </w:rPr>
      </w:pPr>
      <w:r w:rsidRPr="00C26C81">
        <w:rPr>
          <w:b/>
          <w:bCs/>
          <w:sz w:val="28"/>
          <w:szCs w:val="28"/>
        </w:rPr>
        <w:t>1. Introduction</w:t>
      </w:r>
    </w:p>
    <w:p w14:paraId="74BB48A3" w14:textId="77777777" w:rsidR="00193126" w:rsidRPr="00193126" w:rsidRDefault="00193126" w:rsidP="00193126">
      <w:pPr>
        <w:pStyle w:val="ListParagraph"/>
        <w:numPr>
          <w:ilvl w:val="0"/>
          <w:numId w:val="14"/>
        </w:numPr>
        <w:jc w:val="both"/>
        <w:rPr>
          <w:sz w:val="24"/>
          <w:szCs w:val="24"/>
        </w:rPr>
      </w:pPr>
      <w:r w:rsidRPr="00193126">
        <w:rPr>
          <w:sz w:val="24"/>
          <w:szCs w:val="24"/>
        </w:rPr>
        <w:t>Project Goal: To build a convolutional neural network (CNN) to classify images of dogs and cats.</w:t>
      </w:r>
    </w:p>
    <w:p w14:paraId="4FDE866E" w14:textId="77777777" w:rsidR="00193126" w:rsidRPr="00193126" w:rsidRDefault="00193126" w:rsidP="00193126">
      <w:pPr>
        <w:pStyle w:val="ListParagraph"/>
        <w:numPr>
          <w:ilvl w:val="0"/>
          <w:numId w:val="14"/>
        </w:numPr>
        <w:jc w:val="both"/>
        <w:rPr>
          <w:sz w:val="24"/>
          <w:szCs w:val="24"/>
        </w:rPr>
      </w:pPr>
      <w:r w:rsidRPr="00193126">
        <w:rPr>
          <w:sz w:val="24"/>
          <w:szCs w:val="24"/>
        </w:rPr>
        <w:t xml:space="preserve">Dataset Source: Kaggle’s "Dogs vs. Cats" dataset, which provides </w:t>
      </w:r>
      <w:proofErr w:type="gramStart"/>
      <w:r w:rsidRPr="00193126">
        <w:rPr>
          <w:sz w:val="24"/>
          <w:szCs w:val="24"/>
        </w:rPr>
        <w:t>a large number of</w:t>
      </w:r>
      <w:proofErr w:type="gramEnd"/>
      <w:r w:rsidRPr="00193126">
        <w:rPr>
          <w:sz w:val="24"/>
          <w:szCs w:val="24"/>
        </w:rPr>
        <w:t xml:space="preserve"> labeled images of dogs and cats.</w:t>
      </w:r>
    </w:p>
    <w:p w14:paraId="7C9E226D" w14:textId="77777777" w:rsidR="00193126" w:rsidRPr="00193126" w:rsidRDefault="00193126" w:rsidP="00193126">
      <w:pPr>
        <w:pStyle w:val="ListParagraph"/>
        <w:numPr>
          <w:ilvl w:val="0"/>
          <w:numId w:val="14"/>
        </w:numPr>
        <w:jc w:val="both"/>
        <w:rPr>
          <w:sz w:val="24"/>
          <w:szCs w:val="24"/>
        </w:rPr>
      </w:pPr>
      <w:r w:rsidRPr="00193126">
        <w:rPr>
          <w:sz w:val="24"/>
          <w:szCs w:val="24"/>
        </w:rPr>
        <w:t>Objective: Achieve high accuracy in distinguishing between dog and cat images by training a model capable of generalizing well to unseen images.</w:t>
      </w:r>
    </w:p>
    <w:p w14:paraId="35C360BD" w14:textId="1FDD01E3" w:rsidR="00C26C81" w:rsidRPr="00C26C81" w:rsidRDefault="00C26C81" w:rsidP="00193126">
      <w:pPr>
        <w:jc w:val="both"/>
        <w:rPr>
          <w:b/>
          <w:bCs/>
          <w:sz w:val="28"/>
          <w:szCs w:val="28"/>
        </w:rPr>
      </w:pPr>
      <w:r w:rsidRPr="00C26C81">
        <w:rPr>
          <w:b/>
          <w:bCs/>
          <w:sz w:val="28"/>
          <w:szCs w:val="28"/>
        </w:rPr>
        <w:t>2. Dataset Preparation</w:t>
      </w:r>
    </w:p>
    <w:p w14:paraId="2D04F7C0" w14:textId="289A8D06" w:rsidR="00B73F42" w:rsidRPr="00B73F42" w:rsidRDefault="00B73F42" w:rsidP="00B73F42">
      <w:pPr>
        <w:pStyle w:val="ListParagraph"/>
        <w:numPr>
          <w:ilvl w:val="0"/>
          <w:numId w:val="17"/>
        </w:numPr>
        <w:jc w:val="both"/>
        <w:rPr>
          <w:sz w:val="24"/>
          <w:szCs w:val="24"/>
        </w:rPr>
      </w:pPr>
      <w:r w:rsidRPr="00B73F42">
        <w:rPr>
          <w:b/>
          <w:bCs/>
          <w:sz w:val="24"/>
          <w:szCs w:val="24"/>
        </w:rPr>
        <w:t>Source:</w:t>
      </w:r>
      <w:r w:rsidRPr="00B73F42">
        <w:rPr>
          <w:sz w:val="24"/>
          <w:szCs w:val="24"/>
        </w:rPr>
        <w:t xml:space="preserve"> The dataset was downloaded from Kaggle.</w:t>
      </w:r>
    </w:p>
    <w:p w14:paraId="32A15AD1" w14:textId="7D9EBBEF" w:rsidR="00B73F42" w:rsidRPr="00B73F42" w:rsidRDefault="00B73F42" w:rsidP="00B73F42">
      <w:pPr>
        <w:pStyle w:val="ListParagraph"/>
        <w:numPr>
          <w:ilvl w:val="0"/>
          <w:numId w:val="17"/>
        </w:numPr>
        <w:jc w:val="both"/>
        <w:rPr>
          <w:b/>
          <w:bCs/>
          <w:sz w:val="24"/>
          <w:szCs w:val="24"/>
        </w:rPr>
      </w:pPr>
      <w:r w:rsidRPr="00B73F42">
        <w:rPr>
          <w:b/>
          <w:bCs/>
          <w:sz w:val="24"/>
          <w:szCs w:val="24"/>
        </w:rPr>
        <w:t>Data Organization:</w:t>
      </w:r>
    </w:p>
    <w:p w14:paraId="7325C423" w14:textId="77777777" w:rsidR="00B73F42" w:rsidRPr="00B73F42" w:rsidRDefault="00B73F42" w:rsidP="00B73F42">
      <w:pPr>
        <w:numPr>
          <w:ilvl w:val="0"/>
          <w:numId w:val="15"/>
        </w:numPr>
        <w:jc w:val="both"/>
        <w:rPr>
          <w:b/>
          <w:bCs/>
          <w:sz w:val="24"/>
          <w:szCs w:val="24"/>
        </w:rPr>
      </w:pPr>
      <w:r w:rsidRPr="00B73F42">
        <w:rPr>
          <w:b/>
          <w:bCs/>
          <w:sz w:val="24"/>
          <w:szCs w:val="24"/>
        </w:rPr>
        <w:t>The data was organized into three main subsets:</w:t>
      </w:r>
    </w:p>
    <w:p w14:paraId="0AE2661C" w14:textId="77777777" w:rsidR="00B73F42" w:rsidRDefault="00B73F42" w:rsidP="00B73F42">
      <w:pPr>
        <w:pStyle w:val="ListParagraph"/>
        <w:numPr>
          <w:ilvl w:val="0"/>
          <w:numId w:val="18"/>
        </w:numPr>
        <w:jc w:val="both"/>
        <w:rPr>
          <w:sz w:val="24"/>
          <w:szCs w:val="24"/>
        </w:rPr>
      </w:pPr>
      <w:r w:rsidRPr="00B73F42">
        <w:rPr>
          <w:sz w:val="24"/>
          <w:szCs w:val="24"/>
        </w:rPr>
        <w:t>Training Set: 5000 images of cats and dogs used for training the model.</w:t>
      </w:r>
    </w:p>
    <w:p w14:paraId="4482791D" w14:textId="77777777" w:rsidR="00B73F42" w:rsidRPr="00B73F42" w:rsidRDefault="00B73F42" w:rsidP="00B73F42">
      <w:pPr>
        <w:pStyle w:val="ListParagraph"/>
        <w:jc w:val="both"/>
        <w:rPr>
          <w:sz w:val="24"/>
          <w:szCs w:val="24"/>
        </w:rPr>
      </w:pPr>
    </w:p>
    <w:p w14:paraId="2A73E929" w14:textId="77777777" w:rsidR="00B73F42" w:rsidRDefault="00B73F42" w:rsidP="00B73F42">
      <w:pPr>
        <w:pStyle w:val="ListParagraph"/>
        <w:numPr>
          <w:ilvl w:val="0"/>
          <w:numId w:val="18"/>
        </w:numPr>
        <w:jc w:val="both"/>
        <w:rPr>
          <w:sz w:val="24"/>
          <w:szCs w:val="24"/>
        </w:rPr>
      </w:pPr>
      <w:r w:rsidRPr="00B73F42">
        <w:rPr>
          <w:sz w:val="24"/>
          <w:szCs w:val="24"/>
        </w:rPr>
        <w:t>Validation Set: 500 images reserved to validate model performance during training and tune hyperparameters.</w:t>
      </w:r>
    </w:p>
    <w:p w14:paraId="57CDB7D4" w14:textId="77777777" w:rsidR="00B73F42" w:rsidRPr="00B73F42" w:rsidRDefault="00B73F42" w:rsidP="00B73F42">
      <w:pPr>
        <w:pStyle w:val="ListParagraph"/>
        <w:rPr>
          <w:sz w:val="24"/>
          <w:szCs w:val="24"/>
        </w:rPr>
      </w:pPr>
    </w:p>
    <w:p w14:paraId="62B1BDDD" w14:textId="77777777" w:rsidR="00B73F42" w:rsidRPr="00B73F42" w:rsidRDefault="00B73F42" w:rsidP="00B73F42">
      <w:pPr>
        <w:pStyle w:val="ListParagraph"/>
        <w:jc w:val="both"/>
        <w:rPr>
          <w:sz w:val="24"/>
          <w:szCs w:val="24"/>
        </w:rPr>
      </w:pPr>
    </w:p>
    <w:p w14:paraId="3BC48B15" w14:textId="77777777" w:rsidR="00B73F42" w:rsidRDefault="00B73F42" w:rsidP="00B73F42">
      <w:pPr>
        <w:pStyle w:val="ListParagraph"/>
        <w:numPr>
          <w:ilvl w:val="0"/>
          <w:numId w:val="18"/>
        </w:numPr>
        <w:jc w:val="both"/>
        <w:rPr>
          <w:sz w:val="24"/>
          <w:szCs w:val="24"/>
        </w:rPr>
      </w:pPr>
      <w:r w:rsidRPr="00B73F42">
        <w:rPr>
          <w:sz w:val="24"/>
          <w:szCs w:val="24"/>
        </w:rPr>
        <w:t>Test Set: 500 images for evaluating the final model performance after training.</w:t>
      </w:r>
    </w:p>
    <w:p w14:paraId="02A787F7" w14:textId="77777777" w:rsidR="00B73F42" w:rsidRPr="00B73F42" w:rsidRDefault="00B73F42" w:rsidP="00B73F42">
      <w:pPr>
        <w:pStyle w:val="ListParagraph"/>
        <w:jc w:val="both"/>
        <w:rPr>
          <w:sz w:val="24"/>
          <w:szCs w:val="24"/>
        </w:rPr>
      </w:pPr>
    </w:p>
    <w:p w14:paraId="7E187F83" w14:textId="3164B226" w:rsidR="00B73F42" w:rsidRDefault="00B73F42" w:rsidP="00B73F42">
      <w:pPr>
        <w:pStyle w:val="ListParagraph"/>
        <w:numPr>
          <w:ilvl w:val="0"/>
          <w:numId w:val="15"/>
        </w:numPr>
        <w:jc w:val="both"/>
        <w:rPr>
          <w:sz w:val="24"/>
          <w:szCs w:val="24"/>
        </w:rPr>
      </w:pPr>
      <w:r w:rsidRPr="00B73F42">
        <w:rPr>
          <w:b/>
          <w:bCs/>
          <w:sz w:val="24"/>
          <w:szCs w:val="24"/>
        </w:rPr>
        <w:t>Directory Structure:</w:t>
      </w:r>
      <w:r w:rsidRPr="00B73F42">
        <w:rPr>
          <w:sz w:val="24"/>
          <w:szCs w:val="24"/>
        </w:rPr>
        <w:t xml:space="preserve"> Created a cats_vs_dogs_small directory with subdirectories for each category (cat, dog) within training, validation, and test sets.</w:t>
      </w:r>
    </w:p>
    <w:p w14:paraId="309DCB6F" w14:textId="77777777" w:rsidR="00B73F42" w:rsidRPr="00B73F42" w:rsidRDefault="00B73F42" w:rsidP="00B73F42">
      <w:pPr>
        <w:pStyle w:val="ListParagraph"/>
        <w:jc w:val="both"/>
        <w:rPr>
          <w:sz w:val="24"/>
          <w:szCs w:val="24"/>
        </w:rPr>
      </w:pPr>
    </w:p>
    <w:p w14:paraId="0CE0D175" w14:textId="749D3291" w:rsidR="00B73F42" w:rsidRPr="00B73F42" w:rsidRDefault="00B73F42" w:rsidP="00B73F42">
      <w:pPr>
        <w:pStyle w:val="ListParagraph"/>
        <w:numPr>
          <w:ilvl w:val="0"/>
          <w:numId w:val="15"/>
        </w:numPr>
        <w:jc w:val="both"/>
        <w:rPr>
          <w:b/>
          <w:bCs/>
          <w:sz w:val="24"/>
          <w:szCs w:val="24"/>
        </w:rPr>
      </w:pPr>
      <w:r w:rsidRPr="00B73F42">
        <w:rPr>
          <w:b/>
          <w:bCs/>
          <w:sz w:val="24"/>
          <w:szCs w:val="24"/>
        </w:rPr>
        <w:t>Preprocessing:</w:t>
      </w:r>
    </w:p>
    <w:p w14:paraId="27D03B90" w14:textId="77777777" w:rsidR="00B73F42" w:rsidRPr="00B73F42" w:rsidRDefault="00B73F42" w:rsidP="00B73F42">
      <w:pPr>
        <w:numPr>
          <w:ilvl w:val="0"/>
          <w:numId w:val="16"/>
        </w:numPr>
        <w:jc w:val="both"/>
        <w:rPr>
          <w:sz w:val="24"/>
          <w:szCs w:val="24"/>
        </w:rPr>
      </w:pPr>
      <w:r w:rsidRPr="00B73F42">
        <w:rPr>
          <w:b/>
          <w:bCs/>
          <w:sz w:val="24"/>
          <w:szCs w:val="24"/>
        </w:rPr>
        <w:t>Resizing:</w:t>
      </w:r>
      <w:r w:rsidRPr="00B73F42">
        <w:rPr>
          <w:sz w:val="24"/>
          <w:szCs w:val="24"/>
        </w:rPr>
        <w:t xml:space="preserve"> All images were resized to a consistent shape (180x180 pixels) to standardize input dimensions.</w:t>
      </w:r>
    </w:p>
    <w:p w14:paraId="7A89D6C8" w14:textId="4AFF2CF5" w:rsidR="00B73F42" w:rsidRPr="00B73F42" w:rsidRDefault="00B73F42" w:rsidP="00B73F42">
      <w:pPr>
        <w:numPr>
          <w:ilvl w:val="0"/>
          <w:numId w:val="16"/>
        </w:numPr>
        <w:jc w:val="both"/>
        <w:rPr>
          <w:sz w:val="24"/>
          <w:szCs w:val="24"/>
        </w:rPr>
      </w:pPr>
      <w:r w:rsidRPr="00B73F42">
        <w:rPr>
          <w:b/>
          <w:bCs/>
          <w:sz w:val="24"/>
          <w:szCs w:val="24"/>
        </w:rPr>
        <w:t xml:space="preserve">Normalization: </w:t>
      </w:r>
      <w:r w:rsidRPr="00B73F42">
        <w:rPr>
          <w:sz w:val="24"/>
          <w:szCs w:val="24"/>
        </w:rPr>
        <w:t>Images were rescaled by dividing pixel values by 255 to normalize them to a [0,1] range, facilitating faster model convergence.</w:t>
      </w:r>
      <w:r>
        <w:rPr>
          <w:sz w:val="24"/>
          <w:szCs w:val="24"/>
        </w:rPr>
        <w:t xml:space="preserve"> </w:t>
      </w:r>
    </w:p>
    <w:p w14:paraId="267682EC" w14:textId="77777777" w:rsidR="00C26C81" w:rsidRDefault="00C26C81" w:rsidP="006A293D">
      <w:pPr>
        <w:jc w:val="both"/>
        <w:rPr>
          <w:b/>
          <w:bCs/>
          <w:sz w:val="28"/>
          <w:szCs w:val="28"/>
        </w:rPr>
      </w:pPr>
      <w:r w:rsidRPr="00C26C81">
        <w:rPr>
          <w:b/>
          <w:bCs/>
          <w:sz w:val="28"/>
          <w:szCs w:val="28"/>
        </w:rPr>
        <w:t>3. Model Architecture</w:t>
      </w:r>
    </w:p>
    <w:p w14:paraId="4F643152" w14:textId="5FD1EE16" w:rsidR="00FD299E" w:rsidRPr="00FD299E" w:rsidRDefault="00FD299E" w:rsidP="00FD299E">
      <w:pPr>
        <w:pStyle w:val="ListParagraph"/>
        <w:numPr>
          <w:ilvl w:val="0"/>
          <w:numId w:val="21"/>
        </w:numPr>
        <w:jc w:val="both"/>
        <w:rPr>
          <w:sz w:val="24"/>
          <w:szCs w:val="24"/>
        </w:rPr>
      </w:pPr>
      <w:r w:rsidRPr="00FD299E">
        <w:rPr>
          <w:b/>
          <w:bCs/>
          <w:sz w:val="24"/>
          <w:szCs w:val="24"/>
        </w:rPr>
        <w:t xml:space="preserve">Framework: </w:t>
      </w:r>
      <w:r w:rsidRPr="00FD299E">
        <w:rPr>
          <w:sz w:val="24"/>
          <w:szCs w:val="24"/>
        </w:rPr>
        <w:t>TensorFlow and Keras were used to build and train the model.</w:t>
      </w:r>
    </w:p>
    <w:p w14:paraId="51C503BC" w14:textId="6B5925C5" w:rsidR="00FD299E" w:rsidRPr="00FD299E" w:rsidRDefault="00FD299E" w:rsidP="00FD299E">
      <w:pPr>
        <w:pStyle w:val="ListParagraph"/>
        <w:numPr>
          <w:ilvl w:val="0"/>
          <w:numId w:val="21"/>
        </w:numPr>
        <w:jc w:val="both"/>
        <w:rPr>
          <w:b/>
          <w:bCs/>
          <w:sz w:val="24"/>
          <w:szCs w:val="24"/>
        </w:rPr>
      </w:pPr>
      <w:r w:rsidRPr="00FD299E">
        <w:rPr>
          <w:b/>
          <w:bCs/>
          <w:sz w:val="24"/>
          <w:szCs w:val="24"/>
        </w:rPr>
        <w:t>Convolutional Neural Network Layers:</w:t>
      </w:r>
    </w:p>
    <w:p w14:paraId="0E2D212F" w14:textId="77777777" w:rsidR="00FD299E" w:rsidRPr="00FD299E" w:rsidRDefault="00FD299E" w:rsidP="00FD299E">
      <w:pPr>
        <w:numPr>
          <w:ilvl w:val="0"/>
          <w:numId w:val="19"/>
        </w:numPr>
        <w:jc w:val="both"/>
        <w:rPr>
          <w:sz w:val="24"/>
          <w:szCs w:val="24"/>
        </w:rPr>
      </w:pPr>
      <w:r w:rsidRPr="00FD299E">
        <w:rPr>
          <w:b/>
          <w:bCs/>
          <w:sz w:val="24"/>
          <w:szCs w:val="24"/>
        </w:rPr>
        <w:lastRenderedPageBreak/>
        <w:t xml:space="preserve">Input Layer: </w:t>
      </w:r>
      <w:r w:rsidRPr="00FD299E">
        <w:rPr>
          <w:sz w:val="24"/>
          <w:szCs w:val="24"/>
        </w:rPr>
        <w:t>Accepts images of shape (180, 180, 3), where the three channels represent RGB colors.</w:t>
      </w:r>
    </w:p>
    <w:p w14:paraId="745ED266" w14:textId="77777777" w:rsidR="00FD299E" w:rsidRPr="00FD299E" w:rsidRDefault="00FD299E" w:rsidP="00FD299E">
      <w:pPr>
        <w:numPr>
          <w:ilvl w:val="0"/>
          <w:numId w:val="19"/>
        </w:numPr>
        <w:jc w:val="both"/>
        <w:rPr>
          <w:sz w:val="24"/>
          <w:szCs w:val="24"/>
        </w:rPr>
      </w:pPr>
      <w:r w:rsidRPr="00FD299E">
        <w:rPr>
          <w:b/>
          <w:bCs/>
          <w:sz w:val="24"/>
          <w:szCs w:val="24"/>
        </w:rPr>
        <w:t xml:space="preserve">Convolutional Layers: </w:t>
      </w:r>
      <w:r w:rsidRPr="00FD299E">
        <w:rPr>
          <w:sz w:val="24"/>
          <w:szCs w:val="24"/>
        </w:rPr>
        <w:t>Multiple convolutional layers with 32, 64, 128, and 256 filters were applied with ReLU activation, allowing the model to detect various features.</w:t>
      </w:r>
    </w:p>
    <w:p w14:paraId="74BA9A72" w14:textId="77777777" w:rsidR="00FD299E" w:rsidRPr="00FD299E" w:rsidRDefault="00FD299E" w:rsidP="00FD299E">
      <w:pPr>
        <w:numPr>
          <w:ilvl w:val="0"/>
          <w:numId w:val="19"/>
        </w:numPr>
        <w:jc w:val="both"/>
        <w:rPr>
          <w:sz w:val="24"/>
          <w:szCs w:val="24"/>
        </w:rPr>
      </w:pPr>
      <w:r w:rsidRPr="00FD299E">
        <w:rPr>
          <w:b/>
          <w:bCs/>
          <w:sz w:val="24"/>
          <w:szCs w:val="24"/>
        </w:rPr>
        <w:t>Pooling Layers</w:t>
      </w:r>
      <w:r w:rsidRPr="00FD299E">
        <w:rPr>
          <w:sz w:val="24"/>
          <w:szCs w:val="24"/>
        </w:rPr>
        <w:t>: MaxPooling layers were added after each convolutional layer to downsample the image dimensions, reducing computational load and enabling hierarchical feature extraction.</w:t>
      </w:r>
    </w:p>
    <w:p w14:paraId="35C4104F" w14:textId="77777777" w:rsidR="00FD299E" w:rsidRPr="00FD299E" w:rsidRDefault="00FD299E" w:rsidP="00FD299E">
      <w:pPr>
        <w:numPr>
          <w:ilvl w:val="0"/>
          <w:numId w:val="19"/>
        </w:numPr>
        <w:jc w:val="both"/>
        <w:rPr>
          <w:sz w:val="24"/>
          <w:szCs w:val="24"/>
        </w:rPr>
      </w:pPr>
      <w:r w:rsidRPr="00FD299E">
        <w:rPr>
          <w:b/>
          <w:bCs/>
          <w:sz w:val="24"/>
          <w:szCs w:val="24"/>
        </w:rPr>
        <w:t xml:space="preserve">Flatten Layer: </w:t>
      </w:r>
      <w:r w:rsidRPr="00FD299E">
        <w:rPr>
          <w:sz w:val="24"/>
          <w:szCs w:val="24"/>
        </w:rPr>
        <w:t>Flattened the output of the last pooling layer to convert the 2D feature maps into a 1D feature vector.</w:t>
      </w:r>
    </w:p>
    <w:p w14:paraId="3DB27B25" w14:textId="77777777" w:rsidR="00FD299E" w:rsidRPr="00FD299E" w:rsidRDefault="00FD299E" w:rsidP="00FD299E">
      <w:pPr>
        <w:numPr>
          <w:ilvl w:val="0"/>
          <w:numId w:val="19"/>
        </w:numPr>
        <w:jc w:val="both"/>
        <w:rPr>
          <w:sz w:val="24"/>
          <w:szCs w:val="24"/>
        </w:rPr>
      </w:pPr>
      <w:r w:rsidRPr="00FD299E">
        <w:rPr>
          <w:b/>
          <w:bCs/>
          <w:sz w:val="24"/>
          <w:szCs w:val="24"/>
        </w:rPr>
        <w:t xml:space="preserve">Output Layer: </w:t>
      </w:r>
      <w:r w:rsidRPr="00FD299E">
        <w:rPr>
          <w:sz w:val="24"/>
          <w:szCs w:val="24"/>
        </w:rPr>
        <w:t>A dense layer with sigmoid activation to output probabilities for binary classification (cat or dog).</w:t>
      </w:r>
    </w:p>
    <w:p w14:paraId="032B091F" w14:textId="5DDABC54" w:rsidR="00FD299E" w:rsidRPr="00FD299E" w:rsidRDefault="00FD299E" w:rsidP="00FD299E">
      <w:pPr>
        <w:jc w:val="both"/>
        <w:rPr>
          <w:b/>
          <w:bCs/>
          <w:sz w:val="24"/>
          <w:szCs w:val="24"/>
        </w:rPr>
      </w:pPr>
      <w:r w:rsidRPr="00FD299E">
        <w:rPr>
          <w:b/>
          <w:bCs/>
          <w:sz w:val="24"/>
          <w:szCs w:val="24"/>
        </w:rPr>
        <w:t>Model Summary Table:</w:t>
      </w:r>
    </w:p>
    <w:p w14:paraId="2509931A" w14:textId="77777777" w:rsidR="00FD299E" w:rsidRPr="00FD299E" w:rsidRDefault="00FD299E" w:rsidP="00FD299E">
      <w:pPr>
        <w:numPr>
          <w:ilvl w:val="0"/>
          <w:numId w:val="20"/>
        </w:numPr>
        <w:jc w:val="both"/>
        <w:rPr>
          <w:sz w:val="24"/>
          <w:szCs w:val="24"/>
        </w:rPr>
      </w:pPr>
      <w:r w:rsidRPr="00FD299E">
        <w:rPr>
          <w:sz w:val="24"/>
          <w:szCs w:val="24"/>
        </w:rPr>
        <w:t>Provided details for each layer, including layer type, output shape, and the number of parameters, ensuring a clear understanding of the model structure and complexity.</w:t>
      </w:r>
    </w:p>
    <w:p w14:paraId="7D2A4902" w14:textId="77777777" w:rsidR="008E43D2" w:rsidRPr="00C26C81" w:rsidRDefault="008E43D2" w:rsidP="006A293D">
      <w:pPr>
        <w:jc w:val="both"/>
        <w:rPr>
          <w:b/>
          <w:bCs/>
          <w:sz w:val="24"/>
          <w:szCs w:val="24"/>
        </w:rPr>
      </w:pPr>
    </w:p>
    <w:p w14:paraId="6076E7A1" w14:textId="77777777" w:rsidR="00C26C81" w:rsidRPr="00C26C81" w:rsidRDefault="00C26C81" w:rsidP="006A293D">
      <w:pPr>
        <w:jc w:val="both"/>
        <w:rPr>
          <w:b/>
          <w:bCs/>
          <w:sz w:val="28"/>
          <w:szCs w:val="28"/>
        </w:rPr>
      </w:pPr>
      <w:r w:rsidRPr="00C26C81">
        <w:rPr>
          <w:b/>
          <w:bCs/>
          <w:sz w:val="28"/>
          <w:szCs w:val="28"/>
        </w:rPr>
        <w:t>4. Training Process</w:t>
      </w:r>
    </w:p>
    <w:p w14:paraId="660DBAFB" w14:textId="5EBFCE54" w:rsidR="00DF3F30" w:rsidRPr="00DF3F30" w:rsidRDefault="00DF3F30" w:rsidP="00DF3F30">
      <w:pPr>
        <w:pStyle w:val="ListParagraph"/>
        <w:numPr>
          <w:ilvl w:val="0"/>
          <w:numId w:val="20"/>
        </w:numPr>
        <w:jc w:val="both"/>
        <w:rPr>
          <w:sz w:val="24"/>
          <w:szCs w:val="24"/>
        </w:rPr>
      </w:pPr>
      <w:r w:rsidRPr="00DF3F30">
        <w:rPr>
          <w:b/>
          <w:bCs/>
          <w:sz w:val="24"/>
          <w:szCs w:val="24"/>
        </w:rPr>
        <w:t xml:space="preserve">Loss Function: </w:t>
      </w:r>
      <w:r w:rsidRPr="00DF3F30">
        <w:rPr>
          <w:sz w:val="24"/>
          <w:szCs w:val="24"/>
        </w:rPr>
        <w:t>Binary cross-entropy was chosen as the loss function, optimal for binary classification tasks.</w:t>
      </w:r>
    </w:p>
    <w:p w14:paraId="37CB26D8" w14:textId="152DAB57" w:rsidR="00DF3F30" w:rsidRPr="00DF3F30" w:rsidRDefault="00DF3F30" w:rsidP="00DF3F30">
      <w:pPr>
        <w:pStyle w:val="ListParagraph"/>
        <w:numPr>
          <w:ilvl w:val="0"/>
          <w:numId w:val="20"/>
        </w:numPr>
        <w:jc w:val="both"/>
        <w:rPr>
          <w:sz w:val="24"/>
          <w:szCs w:val="24"/>
        </w:rPr>
      </w:pPr>
      <w:r w:rsidRPr="00DF3F30">
        <w:rPr>
          <w:b/>
          <w:bCs/>
          <w:sz w:val="24"/>
          <w:szCs w:val="24"/>
        </w:rPr>
        <w:t xml:space="preserve">Optimizer: </w:t>
      </w:r>
      <w:r w:rsidRPr="00DF3F30">
        <w:rPr>
          <w:sz w:val="24"/>
          <w:szCs w:val="24"/>
        </w:rPr>
        <w:t>Adam optimizer was used due to its efficiency in handling sparse gradients and faster convergence.</w:t>
      </w:r>
    </w:p>
    <w:p w14:paraId="00952045" w14:textId="722FBEB5" w:rsidR="00DF3F30" w:rsidRDefault="00DF3F30" w:rsidP="00DF3F30">
      <w:pPr>
        <w:pStyle w:val="ListParagraph"/>
        <w:numPr>
          <w:ilvl w:val="0"/>
          <w:numId w:val="20"/>
        </w:numPr>
        <w:jc w:val="both"/>
        <w:rPr>
          <w:sz w:val="24"/>
          <w:szCs w:val="24"/>
        </w:rPr>
      </w:pPr>
      <w:r w:rsidRPr="00DF3F30">
        <w:rPr>
          <w:b/>
          <w:bCs/>
          <w:sz w:val="24"/>
          <w:szCs w:val="24"/>
        </w:rPr>
        <w:t xml:space="preserve">Batch Size and Epochs: </w:t>
      </w:r>
      <w:r w:rsidRPr="00DF3F30">
        <w:rPr>
          <w:sz w:val="24"/>
          <w:szCs w:val="24"/>
        </w:rPr>
        <w:t>The model was trained with a batch size of X and for Y epochs, allowing adequate learning and convergence.</w:t>
      </w:r>
    </w:p>
    <w:p w14:paraId="14AB4A91" w14:textId="77777777" w:rsidR="00DF3F30" w:rsidRPr="00DF3F30" w:rsidRDefault="00DF3F30" w:rsidP="00DF3F30">
      <w:pPr>
        <w:pStyle w:val="ListParagraph"/>
        <w:jc w:val="both"/>
        <w:rPr>
          <w:sz w:val="24"/>
          <w:szCs w:val="24"/>
        </w:rPr>
      </w:pPr>
    </w:p>
    <w:p w14:paraId="54DAB111" w14:textId="222A8F3E" w:rsidR="00DF3F30" w:rsidRPr="00DF3F30" w:rsidRDefault="00DF3F30" w:rsidP="00DF3F30">
      <w:pPr>
        <w:pStyle w:val="ListParagraph"/>
        <w:numPr>
          <w:ilvl w:val="0"/>
          <w:numId w:val="20"/>
        </w:numPr>
        <w:jc w:val="both"/>
        <w:rPr>
          <w:b/>
          <w:bCs/>
          <w:sz w:val="24"/>
          <w:szCs w:val="24"/>
        </w:rPr>
      </w:pPr>
      <w:r w:rsidRPr="00DF3F30">
        <w:rPr>
          <w:b/>
          <w:bCs/>
          <w:sz w:val="24"/>
          <w:szCs w:val="24"/>
        </w:rPr>
        <w:t>Metrics:</w:t>
      </w:r>
    </w:p>
    <w:p w14:paraId="64C7C96B" w14:textId="77777777" w:rsidR="00DF3F30" w:rsidRPr="00DF3F30" w:rsidRDefault="00DF3F30" w:rsidP="00DF3F30">
      <w:pPr>
        <w:numPr>
          <w:ilvl w:val="0"/>
          <w:numId w:val="22"/>
        </w:numPr>
        <w:jc w:val="both"/>
        <w:rPr>
          <w:sz w:val="24"/>
          <w:szCs w:val="24"/>
        </w:rPr>
      </w:pPr>
      <w:r w:rsidRPr="00DF3F30">
        <w:rPr>
          <w:sz w:val="24"/>
          <w:szCs w:val="24"/>
        </w:rPr>
        <w:t>Tracked accuracy and loss for both training and validation sets to monitor overfitting and assess model performance.</w:t>
      </w:r>
    </w:p>
    <w:p w14:paraId="5F86EB74" w14:textId="77777777" w:rsidR="00DF3F30" w:rsidRPr="00DF3F30" w:rsidRDefault="00DF3F30" w:rsidP="00DF3F30">
      <w:pPr>
        <w:numPr>
          <w:ilvl w:val="0"/>
          <w:numId w:val="22"/>
        </w:numPr>
        <w:jc w:val="both"/>
        <w:rPr>
          <w:sz w:val="24"/>
          <w:szCs w:val="24"/>
        </w:rPr>
      </w:pPr>
      <w:r w:rsidRPr="00DF3F30">
        <w:rPr>
          <w:sz w:val="24"/>
          <w:szCs w:val="24"/>
        </w:rPr>
        <w:t>Potential to track additional metrics like precision, recall, and F1 score for more comprehensive insights.</w:t>
      </w:r>
    </w:p>
    <w:p w14:paraId="491AF74B" w14:textId="77777777" w:rsidR="00C26C81" w:rsidRPr="00C26C81" w:rsidRDefault="00C26C81" w:rsidP="006A293D">
      <w:pPr>
        <w:jc w:val="both"/>
        <w:rPr>
          <w:b/>
          <w:bCs/>
          <w:sz w:val="28"/>
          <w:szCs w:val="28"/>
        </w:rPr>
      </w:pPr>
      <w:r w:rsidRPr="00C26C81">
        <w:rPr>
          <w:b/>
          <w:bCs/>
          <w:sz w:val="28"/>
          <w:szCs w:val="28"/>
        </w:rPr>
        <w:t>5. Results and Evaluation</w:t>
      </w:r>
    </w:p>
    <w:p w14:paraId="79DB626B" w14:textId="14531AA7" w:rsidR="00823215" w:rsidRDefault="00823215" w:rsidP="00823215">
      <w:pPr>
        <w:pStyle w:val="ListParagraph"/>
        <w:numPr>
          <w:ilvl w:val="0"/>
          <w:numId w:val="25"/>
        </w:numPr>
        <w:jc w:val="both"/>
        <w:rPr>
          <w:sz w:val="24"/>
          <w:szCs w:val="24"/>
        </w:rPr>
      </w:pPr>
      <w:r w:rsidRPr="00823215">
        <w:rPr>
          <w:b/>
          <w:bCs/>
          <w:sz w:val="24"/>
          <w:szCs w:val="24"/>
        </w:rPr>
        <w:t xml:space="preserve">Training Accuracy and Loss: </w:t>
      </w:r>
      <w:r w:rsidRPr="00823215">
        <w:rPr>
          <w:sz w:val="24"/>
          <w:szCs w:val="24"/>
        </w:rPr>
        <w:t>Observed training accuracy and loss over epochs to gauge how well the model was fitting the training data.</w:t>
      </w:r>
    </w:p>
    <w:p w14:paraId="657F03AC" w14:textId="77777777" w:rsidR="004B21A2" w:rsidRDefault="004B21A2" w:rsidP="004B21A2">
      <w:pPr>
        <w:jc w:val="both"/>
        <w:rPr>
          <w:sz w:val="24"/>
          <w:szCs w:val="24"/>
        </w:rPr>
      </w:pPr>
    </w:p>
    <w:p w14:paraId="555F3B58" w14:textId="77777777" w:rsidR="004B21A2" w:rsidRPr="004B21A2" w:rsidRDefault="004B21A2" w:rsidP="004B21A2">
      <w:pPr>
        <w:jc w:val="both"/>
        <w:rPr>
          <w:sz w:val="24"/>
          <w:szCs w:val="24"/>
        </w:rPr>
      </w:pPr>
    </w:p>
    <w:p w14:paraId="705BAEE9" w14:textId="60B450F3" w:rsidR="00823215" w:rsidRPr="00823215" w:rsidRDefault="00823215" w:rsidP="00823215">
      <w:pPr>
        <w:pStyle w:val="ListParagraph"/>
        <w:numPr>
          <w:ilvl w:val="0"/>
          <w:numId w:val="25"/>
        </w:numPr>
        <w:jc w:val="both"/>
        <w:rPr>
          <w:b/>
          <w:bCs/>
          <w:sz w:val="24"/>
          <w:szCs w:val="24"/>
        </w:rPr>
      </w:pPr>
      <w:r w:rsidRPr="00823215">
        <w:rPr>
          <w:b/>
          <w:bCs/>
          <w:sz w:val="24"/>
          <w:szCs w:val="24"/>
        </w:rPr>
        <w:lastRenderedPageBreak/>
        <w:t>Validation Performance:</w:t>
      </w:r>
    </w:p>
    <w:p w14:paraId="08520D38" w14:textId="77777777" w:rsidR="00823215" w:rsidRPr="00823215" w:rsidRDefault="00823215" w:rsidP="00823215">
      <w:pPr>
        <w:numPr>
          <w:ilvl w:val="0"/>
          <w:numId w:val="23"/>
        </w:numPr>
        <w:jc w:val="both"/>
        <w:rPr>
          <w:sz w:val="24"/>
          <w:szCs w:val="24"/>
        </w:rPr>
      </w:pPr>
      <w:r w:rsidRPr="00823215">
        <w:rPr>
          <w:sz w:val="24"/>
          <w:szCs w:val="24"/>
        </w:rPr>
        <w:t>Used validation accuracy and loss to track model performance on unseen data, helping to identify signs of overfitting or underfitting.</w:t>
      </w:r>
    </w:p>
    <w:p w14:paraId="4ED1D876" w14:textId="77777777" w:rsidR="00823215" w:rsidRPr="00823215" w:rsidRDefault="00823215" w:rsidP="00823215">
      <w:pPr>
        <w:numPr>
          <w:ilvl w:val="0"/>
          <w:numId w:val="23"/>
        </w:numPr>
        <w:jc w:val="both"/>
        <w:rPr>
          <w:sz w:val="24"/>
          <w:szCs w:val="24"/>
        </w:rPr>
      </w:pPr>
      <w:r w:rsidRPr="00823215">
        <w:rPr>
          <w:sz w:val="24"/>
          <w:szCs w:val="24"/>
        </w:rPr>
        <w:t>Plotted training and validation loss and accuracy over epochs, highlighting any discrepancies that indicated overfitting or underfitting.</w:t>
      </w:r>
    </w:p>
    <w:p w14:paraId="636A0CC5" w14:textId="79DBC566" w:rsidR="00823215" w:rsidRPr="00823215" w:rsidRDefault="00823215" w:rsidP="00823215">
      <w:pPr>
        <w:pStyle w:val="ListParagraph"/>
        <w:numPr>
          <w:ilvl w:val="0"/>
          <w:numId w:val="26"/>
        </w:numPr>
        <w:jc w:val="both"/>
        <w:rPr>
          <w:b/>
          <w:bCs/>
          <w:sz w:val="24"/>
          <w:szCs w:val="24"/>
        </w:rPr>
      </w:pPr>
      <w:r w:rsidRPr="00823215">
        <w:rPr>
          <w:b/>
          <w:bCs/>
          <w:sz w:val="24"/>
          <w:szCs w:val="24"/>
        </w:rPr>
        <w:t>Test Performance:</w:t>
      </w:r>
    </w:p>
    <w:p w14:paraId="7678BC9A" w14:textId="77777777" w:rsidR="00823215" w:rsidRPr="00823215" w:rsidRDefault="00823215" w:rsidP="00823215">
      <w:pPr>
        <w:numPr>
          <w:ilvl w:val="0"/>
          <w:numId w:val="24"/>
        </w:numPr>
        <w:jc w:val="both"/>
        <w:rPr>
          <w:sz w:val="24"/>
          <w:szCs w:val="24"/>
        </w:rPr>
      </w:pPr>
      <w:r w:rsidRPr="00823215">
        <w:rPr>
          <w:sz w:val="24"/>
          <w:szCs w:val="24"/>
        </w:rPr>
        <w:t>Final model evaluation on the test set provided unbiased estimates of performance.</w:t>
      </w:r>
    </w:p>
    <w:p w14:paraId="10E85463" w14:textId="77777777" w:rsidR="00823215" w:rsidRPr="00823215" w:rsidRDefault="00823215" w:rsidP="00823215">
      <w:pPr>
        <w:numPr>
          <w:ilvl w:val="0"/>
          <w:numId w:val="24"/>
        </w:numPr>
        <w:jc w:val="both"/>
        <w:rPr>
          <w:sz w:val="24"/>
          <w:szCs w:val="24"/>
        </w:rPr>
      </w:pPr>
      <w:r w:rsidRPr="00823215">
        <w:rPr>
          <w:sz w:val="24"/>
          <w:szCs w:val="24"/>
        </w:rPr>
        <w:t>Reported key metrics, including accuracy, precision, recall, and F1 score on the test set, offering a full view of model effectiveness.</w:t>
      </w:r>
    </w:p>
    <w:p w14:paraId="461B07B7" w14:textId="77777777" w:rsidR="00C964FC" w:rsidRDefault="00C26C81" w:rsidP="00C964FC">
      <w:pPr>
        <w:jc w:val="both"/>
        <w:rPr>
          <w:b/>
          <w:bCs/>
          <w:sz w:val="28"/>
          <w:szCs w:val="28"/>
        </w:rPr>
      </w:pPr>
      <w:r w:rsidRPr="00C26C81">
        <w:rPr>
          <w:b/>
          <w:bCs/>
          <w:sz w:val="28"/>
          <w:szCs w:val="28"/>
        </w:rPr>
        <w:t>6. Discussion</w:t>
      </w:r>
    </w:p>
    <w:p w14:paraId="66C790A0" w14:textId="2A1A1818" w:rsidR="00C964FC" w:rsidRPr="00C964FC" w:rsidRDefault="00C964FC" w:rsidP="00C964FC">
      <w:pPr>
        <w:pStyle w:val="ListParagraph"/>
        <w:numPr>
          <w:ilvl w:val="0"/>
          <w:numId w:val="26"/>
        </w:numPr>
        <w:jc w:val="both"/>
        <w:rPr>
          <w:b/>
          <w:bCs/>
          <w:sz w:val="28"/>
          <w:szCs w:val="28"/>
        </w:rPr>
      </w:pPr>
      <w:r w:rsidRPr="00C964FC">
        <w:rPr>
          <w:b/>
          <w:bCs/>
          <w:sz w:val="24"/>
          <w:szCs w:val="24"/>
        </w:rPr>
        <w:t>Model Performance Insights:</w:t>
      </w:r>
    </w:p>
    <w:p w14:paraId="11044922" w14:textId="77777777" w:rsidR="00C964FC" w:rsidRPr="00C964FC" w:rsidRDefault="00C964FC" w:rsidP="00C964FC">
      <w:pPr>
        <w:numPr>
          <w:ilvl w:val="0"/>
          <w:numId w:val="27"/>
        </w:numPr>
        <w:jc w:val="both"/>
        <w:rPr>
          <w:sz w:val="24"/>
          <w:szCs w:val="24"/>
        </w:rPr>
      </w:pPr>
      <w:r w:rsidRPr="00C964FC">
        <w:rPr>
          <w:sz w:val="24"/>
          <w:szCs w:val="24"/>
        </w:rPr>
        <w:t>The model achieved high accuracy, indicating effective feature learning from the training data.</w:t>
      </w:r>
    </w:p>
    <w:p w14:paraId="6C764C41" w14:textId="77777777" w:rsidR="00C964FC" w:rsidRPr="00C964FC" w:rsidRDefault="00C964FC" w:rsidP="00C964FC">
      <w:pPr>
        <w:numPr>
          <w:ilvl w:val="0"/>
          <w:numId w:val="27"/>
        </w:numPr>
        <w:jc w:val="both"/>
        <w:rPr>
          <w:sz w:val="24"/>
          <w:szCs w:val="24"/>
        </w:rPr>
      </w:pPr>
      <w:r w:rsidRPr="00C964FC">
        <w:rPr>
          <w:sz w:val="24"/>
          <w:szCs w:val="24"/>
        </w:rPr>
        <w:t>Slight overfitting was noted as validation accuracy was lower than training accuracy, suggesting further improvements could be made.</w:t>
      </w:r>
    </w:p>
    <w:p w14:paraId="11584E94" w14:textId="76A97809" w:rsidR="00C964FC" w:rsidRPr="00C964FC" w:rsidRDefault="00C964FC" w:rsidP="00C964FC">
      <w:pPr>
        <w:pStyle w:val="ListParagraph"/>
        <w:numPr>
          <w:ilvl w:val="0"/>
          <w:numId w:val="26"/>
        </w:numPr>
        <w:jc w:val="both"/>
        <w:rPr>
          <w:b/>
          <w:bCs/>
          <w:sz w:val="24"/>
          <w:szCs w:val="24"/>
        </w:rPr>
      </w:pPr>
      <w:r w:rsidRPr="00C964FC">
        <w:rPr>
          <w:b/>
          <w:bCs/>
          <w:sz w:val="24"/>
          <w:szCs w:val="24"/>
        </w:rPr>
        <w:t>Challenges:</w:t>
      </w:r>
    </w:p>
    <w:p w14:paraId="03CB4C13" w14:textId="77777777" w:rsidR="00C964FC" w:rsidRPr="00C964FC" w:rsidRDefault="00C964FC" w:rsidP="00C964FC">
      <w:pPr>
        <w:numPr>
          <w:ilvl w:val="0"/>
          <w:numId w:val="28"/>
        </w:numPr>
        <w:jc w:val="both"/>
        <w:rPr>
          <w:sz w:val="24"/>
          <w:szCs w:val="24"/>
        </w:rPr>
      </w:pPr>
      <w:r w:rsidRPr="00C964FC">
        <w:rPr>
          <w:sz w:val="24"/>
          <w:szCs w:val="24"/>
        </w:rPr>
        <w:t>Managing dataset imbalance or addressing overfitting could have further improved results.</w:t>
      </w:r>
    </w:p>
    <w:p w14:paraId="2932333F" w14:textId="77777777" w:rsidR="00C964FC" w:rsidRPr="00C964FC" w:rsidRDefault="00C964FC" w:rsidP="00C964FC">
      <w:pPr>
        <w:numPr>
          <w:ilvl w:val="0"/>
          <w:numId w:val="28"/>
        </w:numPr>
        <w:jc w:val="both"/>
        <w:rPr>
          <w:sz w:val="24"/>
          <w:szCs w:val="24"/>
        </w:rPr>
      </w:pPr>
      <w:r w:rsidRPr="00C964FC">
        <w:rPr>
          <w:sz w:val="24"/>
          <w:szCs w:val="24"/>
        </w:rPr>
        <w:t>Ensuring a balanced training and validation set helped maintain fair evaluation but required careful preprocessing.</w:t>
      </w:r>
    </w:p>
    <w:p w14:paraId="05E4B029" w14:textId="4E1B37D6" w:rsidR="00C964FC" w:rsidRPr="00C964FC" w:rsidRDefault="00C964FC" w:rsidP="00C964FC">
      <w:pPr>
        <w:pStyle w:val="ListParagraph"/>
        <w:numPr>
          <w:ilvl w:val="0"/>
          <w:numId w:val="31"/>
        </w:numPr>
        <w:jc w:val="both"/>
        <w:rPr>
          <w:b/>
          <w:bCs/>
          <w:sz w:val="24"/>
          <w:szCs w:val="24"/>
        </w:rPr>
      </w:pPr>
      <w:r w:rsidRPr="00C964FC">
        <w:rPr>
          <w:b/>
          <w:bCs/>
          <w:sz w:val="24"/>
          <w:szCs w:val="24"/>
        </w:rPr>
        <w:t>Comparison with Other Architectures:</w:t>
      </w:r>
    </w:p>
    <w:p w14:paraId="6A5C27EC" w14:textId="530385EF" w:rsidR="006A293D" w:rsidRPr="00C964FC" w:rsidRDefault="00C964FC" w:rsidP="006A293D">
      <w:pPr>
        <w:numPr>
          <w:ilvl w:val="0"/>
          <w:numId w:val="29"/>
        </w:numPr>
        <w:jc w:val="both"/>
        <w:rPr>
          <w:sz w:val="24"/>
          <w:szCs w:val="24"/>
        </w:rPr>
      </w:pPr>
      <w:r w:rsidRPr="00C964FC">
        <w:rPr>
          <w:sz w:val="24"/>
          <w:szCs w:val="24"/>
        </w:rPr>
        <w:t>Briefly noted that deeper architectures or alternative techniques (e.g., transfer learning) might yield even better performance for similar classification tasks.</w:t>
      </w:r>
    </w:p>
    <w:p w14:paraId="5E1E060A" w14:textId="1E0614E4" w:rsidR="00C26C81" w:rsidRPr="00C26C81" w:rsidRDefault="00C26C81" w:rsidP="006A293D">
      <w:pPr>
        <w:jc w:val="both"/>
        <w:rPr>
          <w:b/>
          <w:bCs/>
          <w:sz w:val="28"/>
          <w:szCs w:val="28"/>
        </w:rPr>
      </w:pPr>
      <w:r w:rsidRPr="00C26C81">
        <w:rPr>
          <w:b/>
          <w:bCs/>
          <w:sz w:val="28"/>
          <w:szCs w:val="28"/>
        </w:rPr>
        <w:t>Conclusion</w:t>
      </w:r>
    </w:p>
    <w:p w14:paraId="40DAA153" w14:textId="77777777" w:rsidR="00C26C81" w:rsidRPr="00C26C81" w:rsidRDefault="00C26C81" w:rsidP="006A293D">
      <w:pPr>
        <w:jc w:val="both"/>
        <w:rPr>
          <w:sz w:val="24"/>
          <w:szCs w:val="24"/>
        </w:rPr>
      </w:pPr>
      <w:r w:rsidRPr="00C26C81">
        <w:rPr>
          <w:sz w:val="24"/>
          <w:szCs w:val="24"/>
        </w:rPr>
        <w:t>In this project, we successfully implemented a Convolutional Neural Network (CNN) model to classify images of dogs and cats, achieving substantial accuracy through a structured approach to data preparation, model design, and training. By segmenting the dataset into training, validation, and test subsets, we were able to evaluate the model's generalization effectively and mitigate overfitting. The use of multiple convolutional and pooling layers allowed the model to learn relevant features and patterns in the images, while a final dense layer with a sigmoid activation facilitated binary classification.</w:t>
      </w:r>
    </w:p>
    <w:p w14:paraId="1E6BB204" w14:textId="77777777" w:rsidR="00C26C81" w:rsidRPr="00C26C81" w:rsidRDefault="00C26C81" w:rsidP="006A293D">
      <w:pPr>
        <w:jc w:val="both"/>
        <w:rPr>
          <w:sz w:val="24"/>
          <w:szCs w:val="24"/>
        </w:rPr>
      </w:pPr>
      <w:r w:rsidRPr="00C26C81">
        <w:rPr>
          <w:sz w:val="24"/>
          <w:szCs w:val="24"/>
        </w:rPr>
        <w:lastRenderedPageBreak/>
        <w:t>The model’s accuracy on both the validation and test sets indicates a promising ability to generalize to unseen data. However, slight overfitting was observed, suggesting that additional techniques such as data augmentation or regularization could further improve the model’s robustness. This project demonstrates the power of CNNs for image classification tasks and provides a foundation for more complex classification models in future work.</w:t>
      </w:r>
    </w:p>
    <w:p w14:paraId="2498F429" w14:textId="77777777" w:rsidR="00C26C81" w:rsidRPr="00C26C81" w:rsidRDefault="00C26C81" w:rsidP="006A293D">
      <w:pPr>
        <w:jc w:val="both"/>
        <w:rPr>
          <w:b/>
          <w:bCs/>
          <w:sz w:val="28"/>
          <w:szCs w:val="28"/>
        </w:rPr>
      </w:pPr>
      <w:r w:rsidRPr="00C26C81">
        <w:rPr>
          <w:b/>
          <w:bCs/>
          <w:sz w:val="28"/>
          <w:szCs w:val="28"/>
        </w:rPr>
        <w:t>Key Takeaways</w:t>
      </w:r>
    </w:p>
    <w:p w14:paraId="1ADB7EEC" w14:textId="77777777" w:rsidR="00C26C81" w:rsidRPr="00C26C81" w:rsidRDefault="00C26C81" w:rsidP="006A293D">
      <w:pPr>
        <w:numPr>
          <w:ilvl w:val="0"/>
          <w:numId w:val="13"/>
        </w:numPr>
        <w:jc w:val="both"/>
        <w:rPr>
          <w:sz w:val="24"/>
          <w:szCs w:val="24"/>
        </w:rPr>
      </w:pPr>
      <w:r w:rsidRPr="00C26C81">
        <w:rPr>
          <w:b/>
          <w:bCs/>
        </w:rPr>
        <w:t>Effective Dataset Structuring</w:t>
      </w:r>
      <w:r w:rsidRPr="00C26C81">
        <w:t xml:space="preserve">: Dividing the dataset into training, validation, and test sets </w:t>
      </w:r>
      <w:r w:rsidRPr="00C26C81">
        <w:rPr>
          <w:sz w:val="24"/>
          <w:szCs w:val="24"/>
        </w:rPr>
        <w:t>was crucial for monitoring performance and preventing overfitting.</w:t>
      </w:r>
    </w:p>
    <w:p w14:paraId="71A0D5C9" w14:textId="77777777" w:rsidR="00C26C81" w:rsidRPr="00C26C81" w:rsidRDefault="00C26C81" w:rsidP="006A293D">
      <w:pPr>
        <w:numPr>
          <w:ilvl w:val="0"/>
          <w:numId w:val="13"/>
        </w:numPr>
        <w:jc w:val="both"/>
        <w:rPr>
          <w:sz w:val="24"/>
          <w:szCs w:val="24"/>
        </w:rPr>
      </w:pPr>
      <w:r w:rsidRPr="00C26C81">
        <w:rPr>
          <w:b/>
          <w:bCs/>
          <w:sz w:val="24"/>
          <w:szCs w:val="24"/>
        </w:rPr>
        <w:t>CNN Architecture for Image Classification</w:t>
      </w:r>
      <w:r w:rsidRPr="00C26C81">
        <w:rPr>
          <w:sz w:val="24"/>
          <w:szCs w:val="24"/>
        </w:rPr>
        <w:t>: A well-designed CNN with multiple convolutional and pooling layers can capture essential features in image data, even in binary classification tasks.</w:t>
      </w:r>
    </w:p>
    <w:p w14:paraId="423666BF" w14:textId="77777777" w:rsidR="00C26C81" w:rsidRPr="00C26C81" w:rsidRDefault="00C26C81" w:rsidP="006A293D">
      <w:pPr>
        <w:numPr>
          <w:ilvl w:val="0"/>
          <w:numId w:val="13"/>
        </w:numPr>
        <w:jc w:val="both"/>
        <w:rPr>
          <w:sz w:val="24"/>
          <w:szCs w:val="24"/>
        </w:rPr>
      </w:pPr>
      <w:r w:rsidRPr="00C26C81">
        <w:rPr>
          <w:b/>
          <w:bCs/>
          <w:sz w:val="24"/>
          <w:szCs w:val="24"/>
        </w:rPr>
        <w:t>Importance of Preprocessing</w:t>
      </w:r>
      <w:r w:rsidRPr="00C26C81">
        <w:rPr>
          <w:sz w:val="24"/>
          <w:szCs w:val="24"/>
        </w:rPr>
        <w:t>: Normalizing images by rescaling pixel values helped the model converge faster and improve generalization on the test set.</w:t>
      </w:r>
    </w:p>
    <w:p w14:paraId="3C10886D" w14:textId="77777777" w:rsidR="00C26C81" w:rsidRPr="00C26C81" w:rsidRDefault="00C26C81" w:rsidP="006A293D">
      <w:pPr>
        <w:numPr>
          <w:ilvl w:val="0"/>
          <w:numId w:val="13"/>
        </w:numPr>
        <w:jc w:val="both"/>
        <w:rPr>
          <w:sz w:val="24"/>
          <w:szCs w:val="24"/>
        </w:rPr>
      </w:pPr>
      <w:r w:rsidRPr="00C26C81">
        <w:rPr>
          <w:b/>
          <w:bCs/>
          <w:sz w:val="24"/>
          <w:szCs w:val="24"/>
        </w:rPr>
        <w:t>Evaluation on Unseen Data</w:t>
      </w:r>
      <w:r w:rsidRPr="00C26C81">
        <w:rPr>
          <w:sz w:val="24"/>
          <w:szCs w:val="24"/>
        </w:rPr>
        <w:t>: Test set performance indicated the model’s ability to generalize, but additional steps like regularization and data augmentation could further enhance model robustness.</w:t>
      </w:r>
    </w:p>
    <w:p w14:paraId="4A3FA6D2" w14:textId="77777777" w:rsidR="00A4150F" w:rsidRPr="006A293D" w:rsidRDefault="00A4150F" w:rsidP="006A293D">
      <w:pPr>
        <w:jc w:val="both"/>
        <w:rPr>
          <w:sz w:val="24"/>
          <w:szCs w:val="24"/>
        </w:rPr>
      </w:pPr>
    </w:p>
    <w:sectPr w:rsidR="00A4150F" w:rsidRPr="006A2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7E17"/>
    <w:multiLevelType w:val="multilevel"/>
    <w:tmpl w:val="3C90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2309E"/>
    <w:multiLevelType w:val="multilevel"/>
    <w:tmpl w:val="A2841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4563D"/>
    <w:multiLevelType w:val="multilevel"/>
    <w:tmpl w:val="78B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85265"/>
    <w:multiLevelType w:val="multilevel"/>
    <w:tmpl w:val="B97C3A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2200D"/>
    <w:multiLevelType w:val="multilevel"/>
    <w:tmpl w:val="B97C3A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50A2B"/>
    <w:multiLevelType w:val="multilevel"/>
    <w:tmpl w:val="3C90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6595E"/>
    <w:multiLevelType w:val="hybridMultilevel"/>
    <w:tmpl w:val="580A0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E766C0"/>
    <w:multiLevelType w:val="multilevel"/>
    <w:tmpl w:val="5BE6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47353"/>
    <w:multiLevelType w:val="hybridMultilevel"/>
    <w:tmpl w:val="1D66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D3FE2"/>
    <w:multiLevelType w:val="multilevel"/>
    <w:tmpl w:val="F030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16260"/>
    <w:multiLevelType w:val="hybridMultilevel"/>
    <w:tmpl w:val="8880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011D4A"/>
    <w:multiLevelType w:val="multilevel"/>
    <w:tmpl w:val="3C90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051B0"/>
    <w:multiLevelType w:val="multilevel"/>
    <w:tmpl w:val="3C90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C01ED"/>
    <w:multiLevelType w:val="multilevel"/>
    <w:tmpl w:val="3C90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A19C7"/>
    <w:multiLevelType w:val="multilevel"/>
    <w:tmpl w:val="598E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46FFD"/>
    <w:multiLevelType w:val="multilevel"/>
    <w:tmpl w:val="1ADE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72622"/>
    <w:multiLevelType w:val="multilevel"/>
    <w:tmpl w:val="B97C3A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701F9"/>
    <w:multiLevelType w:val="multilevel"/>
    <w:tmpl w:val="BAE42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526CF"/>
    <w:multiLevelType w:val="multilevel"/>
    <w:tmpl w:val="B97C3A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50C7C"/>
    <w:multiLevelType w:val="multilevel"/>
    <w:tmpl w:val="209C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B0A90"/>
    <w:multiLevelType w:val="multilevel"/>
    <w:tmpl w:val="EA0C7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637D5"/>
    <w:multiLevelType w:val="multilevel"/>
    <w:tmpl w:val="B97C3A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35831"/>
    <w:multiLevelType w:val="multilevel"/>
    <w:tmpl w:val="3C90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4489D"/>
    <w:multiLevelType w:val="multilevel"/>
    <w:tmpl w:val="B97C3A0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26611"/>
    <w:multiLevelType w:val="multilevel"/>
    <w:tmpl w:val="C4F81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63CF2"/>
    <w:multiLevelType w:val="multilevel"/>
    <w:tmpl w:val="C6100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343D7"/>
    <w:multiLevelType w:val="multilevel"/>
    <w:tmpl w:val="B2201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44C43"/>
    <w:multiLevelType w:val="hybridMultilevel"/>
    <w:tmpl w:val="AA864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6204A"/>
    <w:multiLevelType w:val="multilevel"/>
    <w:tmpl w:val="3C90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080E76"/>
    <w:multiLevelType w:val="multilevel"/>
    <w:tmpl w:val="07883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5D4228"/>
    <w:multiLevelType w:val="multilevel"/>
    <w:tmpl w:val="7930A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266770">
    <w:abstractNumId w:val="7"/>
  </w:num>
  <w:num w:numId="2" w16cid:durableId="139661425">
    <w:abstractNumId w:val="17"/>
  </w:num>
  <w:num w:numId="3" w16cid:durableId="1857890154">
    <w:abstractNumId w:val="25"/>
  </w:num>
  <w:num w:numId="4" w16cid:durableId="269823481">
    <w:abstractNumId w:val="19"/>
  </w:num>
  <w:num w:numId="5" w16cid:durableId="1634865318">
    <w:abstractNumId w:val="26"/>
  </w:num>
  <w:num w:numId="6" w16cid:durableId="2070375465">
    <w:abstractNumId w:val="20"/>
  </w:num>
  <w:num w:numId="7" w16cid:durableId="982778779">
    <w:abstractNumId w:val="15"/>
  </w:num>
  <w:num w:numId="8" w16cid:durableId="2144881394">
    <w:abstractNumId w:val="24"/>
  </w:num>
  <w:num w:numId="9" w16cid:durableId="1623414062">
    <w:abstractNumId w:val="29"/>
  </w:num>
  <w:num w:numId="10" w16cid:durableId="761102176">
    <w:abstractNumId w:val="2"/>
  </w:num>
  <w:num w:numId="11" w16cid:durableId="254359505">
    <w:abstractNumId w:val="14"/>
  </w:num>
  <w:num w:numId="12" w16cid:durableId="777524354">
    <w:abstractNumId w:val="30"/>
  </w:num>
  <w:num w:numId="13" w16cid:durableId="1440100089">
    <w:abstractNumId w:val="1"/>
  </w:num>
  <w:num w:numId="14" w16cid:durableId="676151494">
    <w:abstractNumId w:val="10"/>
  </w:num>
  <w:num w:numId="15" w16cid:durableId="438766393">
    <w:abstractNumId w:val="12"/>
  </w:num>
  <w:num w:numId="16" w16cid:durableId="808669207">
    <w:abstractNumId w:val="9"/>
  </w:num>
  <w:num w:numId="17" w16cid:durableId="2012753276">
    <w:abstractNumId w:val="5"/>
  </w:num>
  <w:num w:numId="18" w16cid:durableId="13698374">
    <w:abstractNumId w:val="27"/>
  </w:num>
  <w:num w:numId="19" w16cid:durableId="359086523">
    <w:abstractNumId w:val="13"/>
  </w:num>
  <w:num w:numId="20" w16cid:durableId="2077894828">
    <w:abstractNumId w:val="28"/>
  </w:num>
  <w:num w:numId="21" w16cid:durableId="936209995">
    <w:abstractNumId w:val="0"/>
  </w:num>
  <w:num w:numId="22" w16cid:durableId="1057246660">
    <w:abstractNumId w:val="3"/>
  </w:num>
  <w:num w:numId="23" w16cid:durableId="2051612745">
    <w:abstractNumId w:val="23"/>
  </w:num>
  <w:num w:numId="24" w16cid:durableId="306126773">
    <w:abstractNumId w:val="18"/>
  </w:num>
  <w:num w:numId="25" w16cid:durableId="1173908275">
    <w:abstractNumId w:val="22"/>
  </w:num>
  <w:num w:numId="26" w16cid:durableId="1486239445">
    <w:abstractNumId w:val="11"/>
  </w:num>
  <w:num w:numId="27" w16cid:durableId="1125394683">
    <w:abstractNumId w:val="4"/>
  </w:num>
  <w:num w:numId="28" w16cid:durableId="1220746643">
    <w:abstractNumId w:val="21"/>
  </w:num>
  <w:num w:numId="29" w16cid:durableId="139855382">
    <w:abstractNumId w:val="16"/>
  </w:num>
  <w:num w:numId="30" w16cid:durableId="939263687">
    <w:abstractNumId w:val="6"/>
  </w:num>
  <w:num w:numId="31" w16cid:durableId="8080880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81"/>
    <w:rsid w:val="00193126"/>
    <w:rsid w:val="004B21A2"/>
    <w:rsid w:val="0051335E"/>
    <w:rsid w:val="006A293D"/>
    <w:rsid w:val="00713D30"/>
    <w:rsid w:val="00771511"/>
    <w:rsid w:val="00823215"/>
    <w:rsid w:val="008E43D2"/>
    <w:rsid w:val="00955B29"/>
    <w:rsid w:val="009654D8"/>
    <w:rsid w:val="00A4150F"/>
    <w:rsid w:val="00B73F42"/>
    <w:rsid w:val="00C26C81"/>
    <w:rsid w:val="00C964FC"/>
    <w:rsid w:val="00DF3F30"/>
    <w:rsid w:val="00FD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BE80"/>
  <w15:chartTrackingRefBased/>
  <w15:docId w15:val="{284A92D1-C332-4509-8D42-C24CCCA6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C81"/>
    <w:rPr>
      <w:rFonts w:eastAsiaTheme="majorEastAsia" w:cstheme="majorBidi"/>
      <w:color w:val="272727" w:themeColor="text1" w:themeTint="D8"/>
    </w:rPr>
  </w:style>
  <w:style w:type="paragraph" w:styleId="Title">
    <w:name w:val="Title"/>
    <w:basedOn w:val="Normal"/>
    <w:next w:val="Normal"/>
    <w:link w:val="TitleChar"/>
    <w:uiPriority w:val="10"/>
    <w:qFormat/>
    <w:rsid w:val="00C26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C81"/>
    <w:pPr>
      <w:spacing w:before="160"/>
      <w:jc w:val="center"/>
    </w:pPr>
    <w:rPr>
      <w:i/>
      <w:iCs/>
      <w:color w:val="404040" w:themeColor="text1" w:themeTint="BF"/>
    </w:rPr>
  </w:style>
  <w:style w:type="character" w:customStyle="1" w:styleId="QuoteChar">
    <w:name w:val="Quote Char"/>
    <w:basedOn w:val="DefaultParagraphFont"/>
    <w:link w:val="Quote"/>
    <w:uiPriority w:val="29"/>
    <w:rsid w:val="00C26C81"/>
    <w:rPr>
      <w:i/>
      <w:iCs/>
      <w:color w:val="404040" w:themeColor="text1" w:themeTint="BF"/>
    </w:rPr>
  </w:style>
  <w:style w:type="paragraph" w:styleId="ListParagraph">
    <w:name w:val="List Paragraph"/>
    <w:basedOn w:val="Normal"/>
    <w:uiPriority w:val="34"/>
    <w:qFormat/>
    <w:rsid w:val="00C26C81"/>
    <w:pPr>
      <w:ind w:left="720"/>
      <w:contextualSpacing/>
    </w:pPr>
  </w:style>
  <w:style w:type="character" w:styleId="IntenseEmphasis">
    <w:name w:val="Intense Emphasis"/>
    <w:basedOn w:val="DefaultParagraphFont"/>
    <w:uiPriority w:val="21"/>
    <w:qFormat/>
    <w:rsid w:val="00C26C81"/>
    <w:rPr>
      <w:i/>
      <w:iCs/>
      <w:color w:val="0F4761" w:themeColor="accent1" w:themeShade="BF"/>
    </w:rPr>
  </w:style>
  <w:style w:type="paragraph" w:styleId="IntenseQuote">
    <w:name w:val="Intense Quote"/>
    <w:basedOn w:val="Normal"/>
    <w:next w:val="Normal"/>
    <w:link w:val="IntenseQuoteChar"/>
    <w:uiPriority w:val="30"/>
    <w:qFormat/>
    <w:rsid w:val="00C26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C81"/>
    <w:rPr>
      <w:i/>
      <w:iCs/>
      <w:color w:val="0F4761" w:themeColor="accent1" w:themeShade="BF"/>
    </w:rPr>
  </w:style>
  <w:style w:type="character" w:styleId="IntenseReference">
    <w:name w:val="Intense Reference"/>
    <w:basedOn w:val="DefaultParagraphFont"/>
    <w:uiPriority w:val="32"/>
    <w:qFormat/>
    <w:rsid w:val="00C26C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57887">
      <w:bodyDiv w:val="1"/>
      <w:marLeft w:val="0"/>
      <w:marRight w:val="0"/>
      <w:marTop w:val="0"/>
      <w:marBottom w:val="0"/>
      <w:divBdr>
        <w:top w:val="none" w:sz="0" w:space="0" w:color="auto"/>
        <w:left w:val="none" w:sz="0" w:space="0" w:color="auto"/>
        <w:bottom w:val="none" w:sz="0" w:space="0" w:color="auto"/>
        <w:right w:val="none" w:sz="0" w:space="0" w:color="auto"/>
      </w:divBdr>
    </w:div>
    <w:div w:id="140511640">
      <w:bodyDiv w:val="1"/>
      <w:marLeft w:val="0"/>
      <w:marRight w:val="0"/>
      <w:marTop w:val="0"/>
      <w:marBottom w:val="0"/>
      <w:divBdr>
        <w:top w:val="none" w:sz="0" w:space="0" w:color="auto"/>
        <w:left w:val="none" w:sz="0" w:space="0" w:color="auto"/>
        <w:bottom w:val="none" w:sz="0" w:space="0" w:color="auto"/>
        <w:right w:val="none" w:sz="0" w:space="0" w:color="auto"/>
      </w:divBdr>
    </w:div>
    <w:div w:id="244851141">
      <w:bodyDiv w:val="1"/>
      <w:marLeft w:val="0"/>
      <w:marRight w:val="0"/>
      <w:marTop w:val="0"/>
      <w:marBottom w:val="0"/>
      <w:divBdr>
        <w:top w:val="none" w:sz="0" w:space="0" w:color="auto"/>
        <w:left w:val="none" w:sz="0" w:space="0" w:color="auto"/>
        <w:bottom w:val="none" w:sz="0" w:space="0" w:color="auto"/>
        <w:right w:val="none" w:sz="0" w:space="0" w:color="auto"/>
      </w:divBdr>
    </w:div>
    <w:div w:id="345443748">
      <w:bodyDiv w:val="1"/>
      <w:marLeft w:val="0"/>
      <w:marRight w:val="0"/>
      <w:marTop w:val="0"/>
      <w:marBottom w:val="0"/>
      <w:divBdr>
        <w:top w:val="none" w:sz="0" w:space="0" w:color="auto"/>
        <w:left w:val="none" w:sz="0" w:space="0" w:color="auto"/>
        <w:bottom w:val="none" w:sz="0" w:space="0" w:color="auto"/>
        <w:right w:val="none" w:sz="0" w:space="0" w:color="auto"/>
      </w:divBdr>
    </w:div>
    <w:div w:id="358899752">
      <w:bodyDiv w:val="1"/>
      <w:marLeft w:val="0"/>
      <w:marRight w:val="0"/>
      <w:marTop w:val="0"/>
      <w:marBottom w:val="0"/>
      <w:divBdr>
        <w:top w:val="none" w:sz="0" w:space="0" w:color="auto"/>
        <w:left w:val="none" w:sz="0" w:space="0" w:color="auto"/>
        <w:bottom w:val="none" w:sz="0" w:space="0" w:color="auto"/>
        <w:right w:val="none" w:sz="0" w:space="0" w:color="auto"/>
      </w:divBdr>
    </w:div>
    <w:div w:id="400753374">
      <w:bodyDiv w:val="1"/>
      <w:marLeft w:val="0"/>
      <w:marRight w:val="0"/>
      <w:marTop w:val="0"/>
      <w:marBottom w:val="0"/>
      <w:divBdr>
        <w:top w:val="none" w:sz="0" w:space="0" w:color="auto"/>
        <w:left w:val="none" w:sz="0" w:space="0" w:color="auto"/>
        <w:bottom w:val="none" w:sz="0" w:space="0" w:color="auto"/>
        <w:right w:val="none" w:sz="0" w:space="0" w:color="auto"/>
      </w:divBdr>
    </w:div>
    <w:div w:id="546072000">
      <w:bodyDiv w:val="1"/>
      <w:marLeft w:val="0"/>
      <w:marRight w:val="0"/>
      <w:marTop w:val="0"/>
      <w:marBottom w:val="0"/>
      <w:divBdr>
        <w:top w:val="none" w:sz="0" w:space="0" w:color="auto"/>
        <w:left w:val="none" w:sz="0" w:space="0" w:color="auto"/>
        <w:bottom w:val="none" w:sz="0" w:space="0" w:color="auto"/>
        <w:right w:val="none" w:sz="0" w:space="0" w:color="auto"/>
      </w:divBdr>
    </w:div>
    <w:div w:id="557253543">
      <w:bodyDiv w:val="1"/>
      <w:marLeft w:val="0"/>
      <w:marRight w:val="0"/>
      <w:marTop w:val="0"/>
      <w:marBottom w:val="0"/>
      <w:divBdr>
        <w:top w:val="none" w:sz="0" w:space="0" w:color="auto"/>
        <w:left w:val="none" w:sz="0" w:space="0" w:color="auto"/>
        <w:bottom w:val="none" w:sz="0" w:space="0" w:color="auto"/>
        <w:right w:val="none" w:sz="0" w:space="0" w:color="auto"/>
      </w:divBdr>
    </w:div>
    <w:div w:id="646057419">
      <w:bodyDiv w:val="1"/>
      <w:marLeft w:val="0"/>
      <w:marRight w:val="0"/>
      <w:marTop w:val="0"/>
      <w:marBottom w:val="0"/>
      <w:divBdr>
        <w:top w:val="none" w:sz="0" w:space="0" w:color="auto"/>
        <w:left w:val="none" w:sz="0" w:space="0" w:color="auto"/>
        <w:bottom w:val="none" w:sz="0" w:space="0" w:color="auto"/>
        <w:right w:val="none" w:sz="0" w:space="0" w:color="auto"/>
      </w:divBdr>
    </w:div>
    <w:div w:id="688064865">
      <w:bodyDiv w:val="1"/>
      <w:marLeft w:val="0"/>
      <w:marRight w:val="0"/>
      <w:marTop w:val="0"/>
      <w:marBottom w:val="0"/>
      <w:divBdr>
        <w:top w:val="none" w:sz="0" w:space="0" w:color="auto"/>
        <w:left w:val="none" w:sz="0" w:space="0" w:color="auto"/>
        <w:bottom w:val="none" w:sz="0" w:space="0" w:color="auto"/>
        <w:right w:val="none" w:sz="0" w:space="0" w:color="auto"/>
      </w:divBdr>
    </w:div>
    <w:div w:id="803429925">
      <w:bodyDiv w:val="1"/>
      <w:marLeft w:val="0"/>
      <w:marRight w:val="0"/>
      <w:marTop w:val="0"/>
      <w:marBottom w:val="0"/>
      <w:divBdr>
        <w:top w:val="none" w:sz="0" w:space="0" w:color="auto"/>
        <w:left w:val="none" w:sz="0" w:space="0" w:color="auto"/>
        <w:bottom w:val="none" w:sz="0" w:space="0" w:color="auto"/>
        <w:right w:val="none" w:sz="0" w:space="0" w:color="auto"/>
      </w:divBdr>
    </w:div>
    <w:div w:id="1151093809">
      <w:bodyDiv w:val="1"/>
      <w:marLeft w:val="0"/>
      <w:marRight w:val="0"/>
      <w:marTop w:val="0"/>
      <w:marBottom w:val="0"/>
      <w:divBdr>
        <w:top w:val="none" w:sz="0" w:space="0" w:color="auto"/>
        <w:left w:val="none" w:sz="0" w:space="0" w:color="auto"/>
        <w:bottom w:val="none" w:sz="0" w:space="0" w:color="auto"/>
        <w:right w:val="none" w:sz="0" w:space="0" w:color="auto"/>
      </w:divBdr>
    </w:div>
    <w:div w:id="1188787368">
      <w:bodyDiv w:val="1"/>
      <w:marLeft w:val="0"/>
      <w:marRight w:val="0"/>
      <w:marTop w:val="0"/>
      <w:marBottom w:val="0"/>
      <w:divBdr>
        <w:top w:val="none" w:sz="0" w:space="0" w:color="auto"/>
        <w:left w:val="none" w:sz="0" w:space="0" w:color="auto"/>
        <w:bottom w:val="none" w:sz="0" w:space="0" w:color="auto"/>
        <w:right w:val="none" w:sz="0" w:space="0" w:color="auto"/>
      </w:divBdr>
    </w:div>
    <w:div w:id="1198351367">
      <w:bodyDiv w:val="1"/>
      <w:marLeft w:val="0"/>
      <w:marRight w:val="0"/>
      <w:marTop w:val="0"/>
      <w:marBottom w:val="0"/>
      <w:divBdr>
        <w:top w:val="none" w:sz="0" w:space="0" w:color="auto"/>
        <w:left w:val="none" w:sz="0" w:space="0" w:color="auto"/>
        <w:bottom w:val="none" w:sz="0" w:space="0" w:color="auto"/>
        <w:right w:val="none" w:sz="0" w:space="0" w:color="auto"/>
      </w:divBdr>
    </w:div>
    <w:div w:id="1234436657">
      <w:bodyDiv w:val="1"/>
      <w:marLeft w:val="0"/>
      <w:marRight w:val="0"/>
      <w:marTop w:val="0"/>
      <w:marBottom w:val="0"/>
      <w:divBdr>
        <w:top w:val="none" w:sz="0" w:space="0" w:color="auto"/>
        <w:left w:val="none" w:sz="0" w:space="0" w:color="auto"/>
        <w:bottom w:val="none" w:sz="0" w:space="0" w:color="auto"/>
        <w:right w:val="none" w:sz="0" w:space="0" w:color="auto"/>
      </w:divBdr>
    </w:div>
    <w:div w:id="1283220849">
      <w:bodyDiv w:val="1"/>
      <w:marLeft w:val="0"/>
      <w:marRight w:val="0"/>
      <w:marTop w:val="0"/>
      <w:marBottom w:val="0"/>
      <w:divBdr>
        <w:top w:val="none" w:sz="0" w:space="0" w:color="auto"/>
        <w:left w:val="none" w:sz="0" w:space="0" w:color="auto"/>
        <w:bottom w:val="none" w:sz="0" w:space="0" w:color="auto"/>
        <w:right w:val="none" w:sz="0" w:space="0" w:color="auto"/>
      </w:divBdr>
    </w:div>
    <w:div w:id="1833906944">
      <w:bodyDiv w:val="1"/>
      <w:marLeft w:val="0"/>
      <w:marRight w:val="0"/>
      <w:marTop w:val="0"/>
      <w:marBottom w:val="0"/>
      <w:divBdr>
        <w:top w:val="none" w:sz="0" w:space="0" w:color="auto"/>
        <w:left w:val="none" w:sz="0" w:space="0" w:color="auto"/>
        <w:bottom w:val="none" w:sz="0" w:space="0" w:color="auto"/>
        <w:right w:val="none" w:sz="0" w:space="0" w:color="auto"/>
      </w:divBdr>
    </w:div>
    <w:div w:id="1918054880">
      <w:bodyDiv w:val="1"/>
      <w:marLeft w:val="0"/>
      <w:marRight w:val="0"/>
      <w:marTop w:val="0"/>
      <w:marBottom w:val="0"/>
      <w:divBdr>
        <w:top w:val="none" w:sz="0" w:space="0" w:color="auto"/>
        <w:left w:val="none" w:sz="0" w:space="0" w:color="auto"/>
        <w:bottom w:val="none" w:sz="0" w:space="0" w:color="auto"/>
        <w:right w:val="none" w:sz="0" w:space="0" w:color="auto"/>
      </w:divBdr>
    </w:div>
    <w:div w:id="2012682628">
      <w:bodyDiv w:val="1"/>
      <w:marLeft w:val="0"/>
      <w:marRight w:val="0"/>
      <w:marTop w:val="0"/>
      <w:marBottom w:val="0"/>
      <w:divBdr>
        <w:top w:val="none" w:sz="0" w:space="0" w:color="auto"/>
        <w:left w:val="none" w:sz="0" w:space="0" w:color="auto"/>
        <w:bottom w:val="none" w:sz="0" w:space="0" w:color="auto"/>
        <w:right w:val="none" w:sz="0" w:space="0" w:color="auto"/>
      </w:divBdr>
    </w:div>
    <w:div w:id="204374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902</Words>
  <Characters>5147</Characters>
  <Application>Microsoft Office Word</Application>
  <DocSecurity>0</DocSecurity>
  <Lines>42</Lines>
  <Paragraphs>12</Paragraphs>
  <ScaleCrop>false</ScaleCrop>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Kavipurapu</dc:creator>
  <cp:keywords/>
  <dc:description/>
  <cp:lastModifiedBy>Harini Kavipurapu</cp:lastModifiedBy>
  <cp:revision>10</cp:revision>
  <dcterms:created xsi:type="dcterms:W3CDTF">2024-11-11T00:17:00Z</dcterms:created>
  <dcterms:modified xsi:type="dcterms:W3CDTF">2024-11-11T00:57:00Z</dcterms:modified>
</cp:coreProperties>
</file>