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DBCCF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project, I developed a Toman Bike Share Dashboard using Power BI to analyze key performance metrics of a bike-sharing service. This dashboard provides insights into hourly revenue analysis, profit and revenue trends, seasonal revenue variations, and rider demographics to support data-driven decision-making.</w:t>
      </w:r>
    </w:p>
    <w:p w14:paraId="74A2050B">
      <w:pPr>
        <w:rPr>
          <w:rFonts w:hint="default" w:ascii="Times New Roman" w:hAnsi="Times New Roman" w:cs="Times New Roman"/>
          <w:sz w:val="28"/>
          <w:szCs w:val="28"/>
        </w:rPr>
      </w:pPr>
    </w:p>
    <w:p w14:paraId="4032A86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Data Analysis Workflow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0A386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9F436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analysis was conducted through the following steps:</w:t>
      </w:r>
    </w:p>
    <w:p w14:paraId="5B25D7CA">
      <w:pPr>
        <w:rPr>
          <w:rFonts w:hint="default" w:ascii="Times New Roman" w:hAnsi="Times New Roman" w:cs="Times New Roman"/>
          <w:sz w:val="24"/>
          <w:szCs w:val="24"/>
        </w:rPr>
      </w:pPr>
    </w:p>
    <w:p w14:paraId="604EA6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Database Creation: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Structured raw bike-share data into a relational database.</w:t>
      </w:r>
    </w:p>
    <w:p w14:paraId="34284D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SQL Query Development: </w:t>
      </w:r>
      <w:r>
        <w:rPr>
          <w:rFonts w:hint="default" w:ascii="Times New Roman" w:hAnsi="Times New Roman" w:cs="Times New Roman"/>
          <w:sz w:val="24"/>
          <w:szCs w:val="24"/>
        </w:rPr>
        <w:t>Wrote SQL queries to extract and transform relevant data.</w:t>
      </w:r>
    </w:p>
    <w:p w14:paraId="6B300A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Power BI Integration: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Connected Power BI to the database for real-time data visualization.</w:t>
      </w:r>
    </w:p>
    <w:p w14:paraId="49D2B1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Dashboard Development:</w:t>
      </w:r>
      <w:r>
        <w:rPr>
          <w:rFonts w:hint="default" w:ascii="Times New Roman" w:hAnsi="Times New Roman" w:cs="Times New Roman"/>
          <w:sz w:val="24"/>
          <w:szCs w:val="24"/>
        </w:rPr>
        <w:t xml:space="preserve"> Built interactive reports and visualizations in Power BI.</w:t>
      </w:r>
    </w:p>
    <w:p w14:paraId="1CB3F2FE">
      <w:pPr>
        <w:rPr>
          <w:rFonts w:hint="default" w:ascii="Times New Roman" w:hAnsi="Times New Roman" w:cs="Times New Roman"/>
          <w:sz w:val="24"/>
          <w:szCs w:val="24"/>
        </w:rPr>
      </w:pPr>
    </w:p>
    <w:p w14:paraId="491787B3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The project utilizes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SQL for data extraction and transformation, Power BI for visualization, and a relational database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such as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MySQL for storage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 By leveraging these technologies, this dashboard effectively transforms raw data into actionable insights, allowing businesses to optimize operations and improve decision-making strategies.</w:t>
      </w:r>
    </w:p>
    <w:p w14:paraId="2854F49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F1C40"/>
    <w:rsid w:val="43B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2025-03-04T21:35:00Z</dcterms:created>
  <dc:creator>abhin</dc:creator>
  <cp:lastModifiedBy>Mekkonda Abhinav Sagar</cp:lastModifiedBy>
  <dcterms:modified xsi:type="dcterms:W3CDTF">2025-03-04T21:39:19Z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79B7D7EABC2B4ED685A8DE778C46EAA9_11</vt:lpwstr>
  </property>
</Properties>
</file>