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711"/>
        <w:gridCol w:w="8050"/>
      </w:tblGrid>
      <w:tr w:rsidR="00076889" w:rsidRPr="00F26BDE" w14:paraId="6270D0CB" w14:textId="77777777" w:rsidTr="00AA5C72">
        <w:trPr>
          <w:trHeight w:val="15154"/>
        </w:trPr>
        <w:tc>
          <w:tcPr>
            <w:tcW w:w="3792" w:type="dxa"/>
            <w:shd w:val="clear" w:color="auto" w:fill="799BCD"/>
          </w:tcPr>
          <w:tbl>
            <w:tblPr>
              <w:tblStyle w:val="TableGrid"/>
              <w:tblW w:w="34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7E6E6" w:themeFill="background2"/>
              <w:tblLook w:val="04A0" w:firstRow="1" w:lastRow="0" w:firstColumn="1" w:lastColumn="0" w:noHBand="0" w:noVBand="1"/>
            </w:tblPr>
            <w:tblGrid>
              <w:gridCol w:w="386"/>
              <w:gridCol w:w="3107"/>
            </w:tblGrid>
            <w:tr w:rsidR="00D609A1" w:rsidRPr="00F26BDE" w14:paraId="674E775A" w14:textId="77777777" w:rsidTr="00167383">
              <w:trPr>
                <w:trHeight w:val="302"/>
              </w:trPr>
              <w:tc>
                <w:tcPr>
                  <w:tcW w:w="3493" w:type="dxa"/>
                  <w:gridSpan w:val="2"/>
                  <w:shd w:val="clear" w:color="auto" w:fill="E7E6E6" w:themeFill="background2"/>
                  <w:vAlign w:val="center"/>
                </w:tcPr>
                <w:p w14:paraId="21DAF0A4" w14:textId="77777777" w:rsidR="00076889" w:rsidRPr="00F26BDE" w:rsidRDefault="00076889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D609A1" w:rsidRPr="00F26BDE" w14:paraId="67B66691" w14:textId="77777777" w:rsidTr="00167383">
              <w:trPr>
                <w:trHeight w:val="1055"/>
              </w:trPr>
              <w:tc>
                <w:tcPr>
                  <w:tcW w:w="3493" w:type="dxa"/>
                  <w:gridSpan w:val="2"/>
                  <w:shd w:val="clear" w:color="auto" w:fill="E7E6E6" w:themeFill="background2"/>
                  <w:vAlign w:val="bottom"/>
                </w:tcPr>
                <w:p w14:paraId="752A02B2" w14:textId="47E70C6B" w:rsidR="00D609A1" w:rsidRPr="003A740C" w:rsidRDefault="00091BA3" w:rsidP="005C1236">
                  <w:pPr>
                    <w:ind w:left="170"/>
                    <w:rPr>
                      <w:rFonts w:ascii="Nunito Sans" w:hAnsi="Nunito Sans" w:cs="Catamaran"/>
                      <w:color w:val="000000" w:themeColor="text1"/>
                      <w:spacing w:val="30"/>
                      <w:sz w:val="48"/>
                      <w:szCs w:val="48"/>
                    </w:rPr>
                  </w:pPr>
                  <w:r>
                    <w:rPr>
                      <w:rFonts w:ascii="Nunito Sans" w:hAnsi="Nunito Sans" w:cs="Catamaran"/>
                      <w:color w:val="000000" w:themeColor="text1"/>
                      <w:spacing w:val="30"/>
                      <w:sz w:val="48"/>
                      <w:szCs w:val="48"/>
                    </w:rPr>
                    <w:t>Kumar Abhinav</w:t>
                  </w:r>
                </w:p>
              </w:tc>
            </w:tr>
            <w:tr w:rsidR="00D609A1" w:rsidRPr="00F26BDE" w14:paraId="5EC61802" w14:textId="77777777" w:rsidTr="00167383">
              <w:trPr>
                <w:trHeight w:val="190"/>
              </w:trPr>
              <w:tc>
                <w:tcPr>
                  <w:tcW w:w="3493" w:type="dxa"/>
                  <w:gridSpan w:val="2"/>
                  <w:shd w:val="clear" w:color="auto" w:fill="E7E6E6" w:themeFill="background2"/>
                  <w:vAlign w:val="center"/>
                </w:tcPr>
                <w:p w14:paraId="676D14DC" w14:textId="77777777" w:rsidR="00D609A1" w:rsidRPr="00785AE1" w:rsidRDefault="00D609A1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F26BDE" w:rsidRPr="00F26BDE" w14:paraId="4F6B457D" w14:textId="77777777" w:rsidTr="00167383">
              <w:trPr>
                <w:trHeight w:val="324"/>
              </w:trPr>
              <w:tc>
                <w:tcPr>
                  <w:tcW w:w="3493" w:type="dxa"/>
                  <w:gridSpan w:val="2"/>
                  <w:shd w:val="clear" w:color="auto" w:fill="E7E6E6" w:themeFill="background2"/>
                  <w:vAlign w:val="center"/>
                </w:tcPr>
                <w:p w14:paraId="579A2431" w14:textId="2DDC06CA" w:rsidR="00F26BDE" w:rsidRPr="00585AAD" w:rsidRDefault="00091BA3" w:rsidP="005C1236">
                  <w:pPr>
                    <w:ind w:left="170"/>
                    <w:rPr>
                      <w:rFonts w:ascii="Palatino Linotype" w:hAnsi="Palatino Linotype" w:cs="Catamaran"/>
                      <w:color w:val="000000" w:themeColor="text1"/>
                      <w:spacing w:val="10"/>
                      <w:sz w:val="24"/>
                      <w:szCs w:val="24"/>
                    </w:rPr>
                  </w:pPr>
                  <w:r w:rsidRPr="00585AAD">
                    <w:rPr>
                      <w:rFonts w:ascii="Palatino Linotype" w:hAnsi="Palatino Linotype" w:cs="Catamaran"/>
                      <w:color w:val="000000" w:themeColor="text1"/>
                      <w:spacing w:val="10"/>
                      <w:sz w:val="24"/>
                      <w:szCs w:val="24"/>
                    </w:rPr>
                    <w:t>Business Analyst</w:t>
                  </w:r>
                </w:p>
              </w:tc>
            </w:tr>
            <w:tr w:rsidR="00D609A1" w:rsidRPr="00F26BDE" w14:paraId="41FDD08E" w14:textId="77777777" w:rsidTr="00167383">
              <w:trPr>
                <w:trHeight w:val="211"/>
              </w:trPr>
              <w:tc>
                <w:tcPr>
                  <w:tcW w:w="3493" w:type="dxa"/>
                  <w:gridSpan w:val="2"/>
                  <w:shd w:val="clear" w:color="auto" w:fill="E7E6E6" w:themeFill="background2"/>
                  <w:vAlign w:val="center"/>
                </w:tcPr>
                <w:p w14:paraId="510182A5" w14:textId="69C0A371" w:rsidR="00D609A1" w:rsidRPr="00EC2256" w:rsidRDefault="00D609A1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D609A1" w:rsidRPr="00F26BDE" w14:paraId="7D73BFAE" w14:textId="77777777" w:rsidTr="00167383">
              <w:trPr>
                <w:trHeight w:val="598"/>
              </w:trPr>
              <w:tc>
                <w:tcPr>
                  <w:tcW w:w="386" w:type="dxa"/>
                  <w:shd w:val="clear" w:color="auto" w:fill="E7E6E6" w:themeFill="background2"/>
                  <w:vAlign w:val="center"/>
                </w:tcPr>
                <w:p w14:paraId="4845A53E" w14:textId="7DF4923C" w:rsidR="00076889" w:rsidRPr="00F26BDE" w:rsidRDefault="00076889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3107" w:type="dxa"/>
                  <w:shd w:val="clear" w:color="auto" w:fill="E7E6E6" w:themeFill="background2"/>
                  <w:vAlign w:val="center"/>
                </w:tcPr>
                <w:p w14:paraId="32E1046E" w14:textId="53C694E7" w:rsidR="00076889" w:rsidRPr="00532002" w:rsidRDefault="000C2178" w:rsidP="000C2178">
                  <w:pPr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Raleway" w:hAnsi="Raleway" w:cs="Catamaran"/>
                      <w:b/>
                      <w:bCs/>
                      <w:noProof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drawing>
                      <wp:anchor distT="0" distB="0" distL="114300" distR="114300" simplePos="0" relativeHeight="251658240" behindDoc="0" locked="0" layoutInCell="1" allowOverlap="1" wp14:anchorId="2F3CBF1F" wp14:editId="777B3D46">
                        <wp:simplePos x="0" y="0"/>
                        <wp:positionH relativeFrom="column">
                          <wp:posOffset>-113030</wp:posOffset>
                        </wp:positionH>
                        <wp:positionV relativeFrom="paragraph">
                          <wp:posOffset>-21590</wp:posOffset>
                        </wp:positionV>
                        <wp:extent cx="228600" cy="228600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</w:t>
                  </w:r>
                  <w:r w:rsidR="00091BA3">
                    <w:rPr>
                      <w:rFonts w:ascii="Palatino Linotype" w:hAnsi="Palatino Linotype" w:cs="Catamaran"/>
                      <w:color w:val="000000" w:themeColor="text1"/>
                    </w:rPr>
                    <w:t>6506954346</w:t>
                  </w:r>
                </w:p>
              </w:tc>
            </w:tr>
            <w:tr w:rsidR="00D609A1" w:rsidRPr="00F26BDE" w14:paraId="71D3E919" w14:textId="77777777" w:rsidTr="00167383">
              <w:trPr>
                <w:trHeight w:val="648"/>
              </w:trPr>
              <w:tc>
                <w:tcPr>
                  <w:tcW w:w="386" w:type="dxa"/>
                  <w:shd w:val="clear" w:color="auto" w:fill="E7E6E6" w:themeFill="background2"/>
                  <w:vAlign w:val="center"/>
                </w:tcPr>
                <w:p w14:paraId="5C8D809A" w14:textId="5E1FE4EF" w:rsidR="00076889" w:rsidRPr="00F26BDE" w:rsidRDefault="00076889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3107" w:type="dxa"/>
                  <w:shd w:val="clear" w:color="auto" w:fill="E7E6E6" w:themeFill="background2"/>
                  <w:vAlign w:val="center"/>
                </w:tcPr>
                <w:p w14:paraId="3B8B80AB" w14:textId="504F8F7D" w:rsidR="00076889" w:rsidRPr="00532002" w:rsidRDefault="00167383" w:rsidP="000C2178">
                  <w:pPr>
                    <w:rPr>
                      <w:rFonts w:ascii="Palatino Linotype" w:hAnsi="Palatino Linotype" w:cs="Catamaran"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  <w:sz w:val="21"/>
                      <w:szCs w:val="21"/>
                    </w:rPr>
                    <w:t xml:space="preserve">    </w:t>
                  </w:r>
                  <w:r w:rsidR="00091BA3">
                    <w:rPr>
                      <w:rFonts w:ascii="Palatino Linotype" w:hAnsi="Palatino Linotype" w:cs="Catamaran"/>
                      <w:color w:val="000000" w:themeColor="text1"/>
                      <w:sz w:val="21"/>
                      <w:szCs w:val="21"/>
                    </w:rPr>
                    <w:t>rushtoabhinavin</w:t>
                  </w:r>
                  <w:r w:rsidR="00510D7B" w:rsidRPr="00532002">
                    <w:rPr>
                      <w:rFonts w:ascii="Palatino Linotype" w:hAnsi="Palatino Linotype" w:cs="Catamaran"/>
                      <w:color w:val="000000" w:themeColor="text1"/>
                      <w:sz w:val="21"/>
                      <w:szCs w:val="21"/>
                    </w:rPr>
                    <w:t>@gmail.com</w:t>
                  </w:r>
                </w:p>
              </w:tc>
            </w:tr>
            <w:tr w:rsidR="00D609A1" w:rsidRPr="00F26BDE" w14:paraId="42D045E3" w14:textId="77777777" w:rsidTr="00167383">
              <w:trPr>
                <w:trHeight w:val="652"/>
              </w:trPr>
              <w:tc>
                <w:tcPr>
                  <w:tcW w:w="386" w:type="dxa"/>
                  <w:shd w:val="clear" w:color="auto" w:fill="E7E6E6" w:themeFill="background2"/>
                  <w:vAlign w:val="center"/>
                </w:tcPr>
                <w:p w14:paraId="3C9E7A67" w14:textId="7CA4A7CE" w:rsidR="00076889" w:rsidRPr="00F26BDE" w:rsidRDefault="005B7A13" w:rsidP="005C1236">
                  <w:pPr>
                    <w:ind w:left="170"/>
                    <w:rPr>
                      <w:rFonts w:ascii="Catamaran" w:eastAsia="Calibri" w:hAnsi="Catamaran" w:cs="Catamar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atamaran" w:hAnsi="Catamaran" w:cs="Catamaran"/>
                      <w:noProof/>
                      <w:color w:val="000000" w:themeColor="text1"/>
                      <w:sz w:val="21"/>
                      <w:szCs w:val="21"/>
                    </w:rPr>
                    <w:drawing>
                      <wp:anchor distT="0" distB="0" distL="114300" distR="114300" simplePos="0" relativeHeight="251659264" behindDoc="0" locked="0" layoutInCell="1" allowOverlap="1" wp14:anchorId="78BCE91A" wp14:editId="6594ED16">
                        <wp:simplePos x="0" y="0"/>
                        <wp:positionH relativeFrom="column">
                          <wp:posOffset>134620</wp:posOffset>
                        </wp:positionH>
                        <wp:positionV relativeFrom="paragraph">
                          <wp:posOffset>-464820</wp:posOffset>
                        </wp:positionV>
                        <wp:extent cx="228600" cy="228600"/>
                        <wp:effectExtent l="0" t="0" r="0" b="0"/>
                        <wp:wrapNone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Catamaran" w:hAnsi="Catamaran" w:cs="Catamaran"/>
                      <w:noProof/>
                      <w:color w:val="000000" w:themeColor="text1"/>
                      <w:sz w:val="21"/>
                      <w:szCs w:val="21"/>
                    </w:rPr>
                    <w:drawing>
                      <wp:anchor distT="0" distB="0" distL="114300" distR="114300" simplePos="0" relativeHeight="251660288" behindDoc="0" locked="0" layoutInCell="1" allowOverlap="1" wp14:anchorId="7BC4D2E3" wp14:editId="6DF64E92">
                        <wp:simplePos x="0" y="0"/>
                        <wp:positionH relativeFrom="column">
                          <wp:posOffset>142240</wp:posOffset>
                        </wp:positionH>
                        <wp:positionV relativeFrom="paragraph">
                          <wp:posOffset>-17780</wp:posOffset>
                        </wp:positionV>
                        <wp:extent cx="228600" cy="228600"/>
                        <wp:effectExtent l="0" t="0" r="0" b="0"/>
                        <wp:wrapNone/>
                        <wp:docPr id="29" name="Picture 29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Picture 29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107" w:type="dxa"/>
                  <w:shd w:val="clear" w:color="auto" w:fill="E7E6E6" w:themeFill="background2"/>
                  <w:vAlign w:val="center"/>
                </w:tcPr>
                <w:p w14:paraId="26CA8801" w14:textId="719EB579" w:rsidR="00231546" w:rsidRPr="00355B15" w:rsidRDefault="000C2178" w:rsidP="00231546">
                  <w:pPr>
                    <w:ind w:left="170"/>
                    <w:rPr>
                      <w:rFonts w:ascii="Catamaran" w:eastAsia="Calibri" w:hAnsi="Catamaran" w:cs="Catamaran"/>
                      <w:color w:val="000000" w:themeColor="text1"/>
                      <w:sz w:val="21"/>
                      <w:szCs w:val="21"/>
                    </w:rPr>
                  </w:pPr>
                  <w:r>
                    <w:t xml:space="preserve">  </w:t>
                  </w:r>
                  <w:r w:rsidR="00904117" w:rsidRPr="00904117">
                    <w:rPr>
                      <w:rFonts w:ascii="Palatino Linotype" w:hAnsi="Palatino Linotype"/>
                      <w:i/>
                      <w:iCs/>
                      <w:color w:val="000000" w:themeColor="text1"/>
                      <w:sz w:val="20"/>
                      <w:szCs w:val="20"/>
                    </w:rPr>
                    <w:t>linkedin.com/in/</w:t>
                  </w:r>
                  <w:hyperlink r:id="rId11" w:history="1">
                    <w:r w:rsidR="00091BA3" w:rsidRPr="00904117">
                      <w:rPr>
                        <w:rStyle w:val="Hyperlink"/>
                        <w:rFonts w:ascii="Palatino Linotype" w:eastAsia="Calibri" w:hAnsi="Palatino Linotype" w:cs="Catamaran"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 xml:space="preserve">kumar-abhinav- </w:t>
                    </w:r>
                    <w:r w:rsidR="00904117">
                      <w:rPr>
                        <w:rStyle w:val="Hyperlink"/>
                        <w:rFonts w:ascii="Palatino Linotype" w:eastAsia="Calibri" w:hAnsi="Palatino Linotype" w:cs="Catamaran"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  <w:r w:rsidR="00091BA3" w:rsidRPr="00904117">
                      <w:rPr>
                        <w:rStyle w:val="Hyperlink"/>
                        <w:rFonts w:ascii="Palatino Linotype" w:eastAsia="Calibri" w:hAnsi="Palatino Linotype" w:cs="Catamaran"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43745761</w:t>
                    </w:r>
                  </w:hyperlink>
                  <w:r w:rsidR="00904117">
                    <w:rPr>
                      <w:rStyle w:val="Hyperlink"/>
                      <w:rFonts w:ascii="Catamaran" w:eastAsia="Calibri" w:hAnsi="Catamaran" w:cs="Catamaran"/>
                      <w:sz w:val="21"/>
                      <w:szCs w:val="21"/>
                    </w:rPr>
                    <w:t>/</w:t>
                  </w:r>
                </w:p>
              </w:tc>
            </w:tr>
            <w:tr w:rsidR="00D609A1" w:rsidRPr="00F26BDE" w14:paraId="21374FC8" w14:textId="77777777" w:rsidTr="00167383">
              <w:trPr>
                <w:trHeight w:val="74"/>
              </w:trPr>
              <w:tc>
                <w:tcPr>
                  <w:tcW w:w="3493" w:type="dxa"/>
                  <w:gridSpan w:val="2"/>
                  <w:shd w:val="clear" w:color="auto" w:fill="E7E6E6" w:themeFill="background2"/>
                  <w:vAlign w:val="center"/>
                </w:tcPr>
                <w:p w14:paraId="4B15DFCB" w14:textId="6CCF9A60" w:rsidR="00076889" w:rsidRPr="00795DA8" w:rsidRDefault="00076889" w:rsidP="005C1236">
                  <w:pPr>
                    <w:ind w:left="170"/>
                    <w:rPr>
                      <w:rFonts w:ascii="Catamaran" w:eastAsia="Calibri" w:hAnsi="Catamaran" w:cs="Catamaran"/>
                      <w:color w:val="000000" w:themeColor="text1"/>
                      <w:sz w:val="28"/>
                      <w:szCs w:val="28"/>
                    </w:rPr>
                  </w:pPr>
                  <w:r w:rsidRPr="00F26BDE">
                    <w:rPr>
                      <w:rFonts w:ascii="Catamaran" w:eastAsia="Calibri" w:hAnsi="Catamaran" w:cs="Catamaran"/>
                      <w:color w:val="000000" w:themeColor="text1"/>
                      <w:sz w:val="16"/>
                      <w:szCs w:val="16"/>
                    </w:rPr>
                    <w:t xml:space="preserve">   </w:t>
                  </w:r>
                </w:p>
              </w:tc>
            </w:tr>
            <w:tr w:rsidR="00D609A1" w:rsidRPr="00F26BDE" w14:paraId="2B24FE27" w14:textId="77777777" w:rsidTr="00167383">
              <w:trPr>
                <w:trHeight w:val="427"/>
              </w:trPr>
              <w:tc>
                <w:tcPr>
                  <w:tcW w:w="3493" w:type="dxa"/>
                  <w:gridSpan w:val="2"/>
                  <w:tcBorders>
                    <w:bottom w:val="single" w:sz="4" w:space="0" w:color="FFFFFF" w:themeColor="background1"/>
                  </w:tcBorders>
                  <w:shd w:val="clear" w:color="auto" w:fill="E7E6E6" w:themeFill="background2"/>
                  <w:vAlign w:val="bottom"/>
                </w:tcPr>
                <w:p w14:paraId="61FC67BF" w14:textId="42AAC485" w:rsidR="00076889" w:rsidRPr="00532002" w:rsidRDefault="00355B15" w:rsidP="005C1236">
                  <w:pPr>
                    <w:ind w:left="170"/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</w:pPr>
                  <w:r w:rsidRPr="00532002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>EDUCATION</w:t>
                  </w:r>
                </w:p>
              </w:tc>
            </w:tr>
            <w:tr w:rsidR="00795DA8" w:rsidRPr="00F26BDE" w14:paraId="3E358077" w14:textId="77777777" w:rsidTr="00167383">
              <w:trPr>
                <w:trHeight w:val="210"/>
              </w:trPr>
              <w:tc>
                <w:tcPr>
                  <w:tcW w:w="3493" w:type="dxa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E7E6E6" w:themeFill="background2"/>
                  <w:vAlign w:val="center"/>
                </w:tcPr>
                <w:p w14:paraId="55411E55" w14:textId="77777777" w:rsidR="00795DA8" w:rsidRPr="00A823AB" w:rsidRDefault="00795DA8" w:rsidP="005C1236">
                  <w:pPr>
                    <w:ind w:left="170"/>
                    <w:rPr>
                      <w:rFonts w:ascii="Raleway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10"/>
                      <w:szCs w:val="10"/>
                    </w:rPr>
                  </w:pPr>
                </w:p>
              </w:tc>
            </w:tr>
            <w:tr w:rsidR="00D609A1" w:rsidRPr="00F26BDE" w14:paraId="3AE90DB9" w14:textId="77777777" w:rsidTr="00167383">
              <w:trPr>
                <w:trHeight w:val="1555"/>
              </w:trPr>
              <w:tc>
                <w:tcPr>
                  <w:tcW w:w="3493" w:type="dxa"/>
                  <w:gridSpan w:val="2"/>
                  <w:shd w:val="clear" w:color="auto" w:fill="E7E6E6" w:themeFill="background2"/>
                  <w:vAlign w:val="center"/>
                </w:tcPr>
                <w:p w14:paraId="7D0D74E8" w14:textId="77777777" w:rsidR="00532002" w:rsidRDefault="00532002" w:rsidP="005C1236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Cs/>
                      <w:color w:val="000000" w:themeColor="text1"/>
                    </w:rPr>
                  </w:pPr>
                </w:p>
                <w:p w14:paraId="331C78EC" w14:textId="6819F10F" w:rsidR="00355B15" w:rsidRPr="00231546" w:rsidRDefault="00091BA3" w:rsidP="005C1236">
                  <w:pPr>
                    <w:spacing w:line="10" w:lineRule="atLeast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231546">
                    <w:rPr>
                      <w:rFonts w:ascii="Palatino Linotype" w:hAnsi="Palatino Linotype" w:cs="Catamaran"/>
                      <w:color w:val="000000" w:themeColor="text1"/>
                    </w:rPr>
                    <w:t>Aug 2022</w:t>
                  </w:r>
                  <w:r w:rsidR="00532002" w:rsidRPr="00231546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– </w:t>
                  </w:r>
                  <w:r w:rsidRPr="00231546">
                    <w:rPr>
                      <w:rFonts w:ascii="Palatino Linotype" w:hAnsi="Palatino Linotype" w:cs="Catamaran"/>
                      <w:color w:val="000000" w:themeColor="text1"/>
                    </w:rPr>
                    <w:t>Present</w:t>
                  </w:r>
                </w:p>
                <w:p w14:paraId="15618782" w14:textId="51B7E198" w:rsidR="00355B15" w:rsidRPr="00231546" w:rsidRDefault="00091BA3" w:rsidP="005C1236">
                  <w:pPr>
                    <w:spacing w:line="10" w:lineRule="atLeast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231546">
                    <w:rPr>
                      <w:rFonts w:ascii="Palatino Linotype" w:hAnsi="Palatino Linotype" w:cs="Catamaran"/>
                      <w:color w:val="000000" w:themeColor="text1"/>
                    </w:rPr>
                    <w:t>California State University, East Bay</w:t>
                  </w:r>
                </w:p>
                <w:p w14:paraId="59985413" w14:textId="13CC64D5" w:rsidR="00355B15" w:rsidRDefault="00091BA3" w:rsidP="005C1236">
                  <w:pPr>
                    <w:spacing w:line="10" w:lineRule="atLeast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231546">
                    <w:rPr>
                      <w:rFonts w:ascii="Palatino Linotype" w:hAnsi="Palatino Linotype" w:cs="Catamaran"/>
                      <w:color w:val="000000" w:themeColor="text1"/>
                    </w:rPr>
                    <w:t>MS Business Analytics</w:t>
                  </w:r>
                </w:p>
                <w:p w14:paraId="2344F4E1" w14:textId="1998F4CF" w:rsidR="00BC15D6" w:rsidRPr="00231546" w:rsidRDefault="00BC15D6" w:rsidP="005C1236">
                  <w:pPr>
                    <w:spacing w:line="10" w:lineRule="atLeast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S.T.E.M Course</w:t>
                  </w:r>
                </w:p>
                <w:p w14:paraId="09371C2D" w14:textId="084AE08B" w:rsidR="00076889" w:rsidRPr="00231546" w:rsidRDefault="00076889" w:rsidP="005C1236">
                  <w:pPr>
                    <w:spacing w:line="10" w:lineRule="atLeast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3B94FC81" w14:textId="7B76A8C4" w:rsidR="00532002" w:rsidRPr="00231546" w:rsidRDefault="00231546" w:rsidP="005C1236">
                  <w:pPr>
                    <w:spacing w:line="10" w:lineRule="atLeast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231546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August </w:t>
                  </w:r>
                  <w:r w:rsidR="00532002" w:rsidRPr="00231546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</w:t>
                  </w:r>
                  <w:r w:rsidRPr="00231546">
                    <w:rPr>
                      <w:rFonts w:ascii="Palatino Linotype" w:hAnsi="Palatino Linotype" w:cs="Catamaran"/>
                      <w:color w:val="000000" w:themeColor="text1"/>
                    </w:rPr>
                    <w:t>2005</w:t>
                  </w:r>
                  <w:r w:rsidR="00532002" w:rsidRPr="00231546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– </w:t>
                  </w:r>
                  <w:r w:rsidRPr="00231546">
                    <w:rPr>
                      <w:rFonts w:ascii="Palatino Linotype" w:hAnsi="Palatino Linotype" w:cs="Catamaran"/>
                      <w:color w:val="000000" w:themeColor="text1"/>
                    </w:rPr>
                    <w:t>April 2009</w:t>
                  </w:r>
                </w:p>
                <w:p w14:paraId="61B025E4" w14:textId="416FC1DD" w:rsidR="00532002" w:rsidRPr="00231546" w:rsidRDefault="00091BA3" w:rsidP="005C1236">
                  <w:pPr>
                    <w:spacing w:line="10" w:lineRule="atLeast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231546">
                    <w:rPr>
                      <w:rFonts w:ascii="Palatino Linotype" w:hAnsi="Palatino Linotype" w:cs="Catamaran"/>
                      <w:color w:val="000000" w:themeColor="text1"/>
                    </w:rPr>
                    <w:t>Sathyabama Deemed University, Chennai, India</w:t>
                  </w:r>
                </w:p>
                <w:p w14:paraId="5731D3DF" w14:textId="4F8ABC92" w:rsidR="00532002" w:rsidRPr="00231546" w:rsidRDefault="00532002" w:rsidP="005C1236">
                  <w:pPr>
                    <w:spacing w:line="10" w:lineRule="atLeast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231546">
                    <w:rPr>
                      <w:rFonts w:ascii="Palatino Linotype" w:hAnsi="Palatino Linotype" w:cs="Catamaran"/>
                      <w:color w:val="000000" w:themeColor="text1"/>
                    </w:rPr>
                    <w:t>B</w:t>
                  </w:r>
                  <w:r w:rsidR="00091BA3" w:rsidRPr="00231546">
                    <w:rPr>
                      <w:rFonts w:ascii="Palatino Linotype" w:hAnsi="Palatino Linotype" w:cs="Catamaran"/>
                      <w:color w:val="000000" w:themeColor="text1"/>
                    </w:rPr>
                    <w:t>.Tech</w:t>
                  </w:r>
                  <w:r w:rsidRPr="00231546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– </w:t>
                  </w:r>
                  <w:r w:rsidR="00091BA3" w:rsidRPr="00231546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Chemical </w:t>
                  </w:r>
                  <w:r w:rsidR="004F07F5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(Major)         </w:t>
                  </w:r>
                  <w:r w:rsidR="00091BA3" w:rsidRPr="00231546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&amp; B.E (Dual Degree) Computer Science (Minor)  </w:t>
                  </w:r>
                </w:p>
                <w:p w14:paraId="7D690FB4" w14:textId="21D22AD4" w:rsidR="00532002" w:rsidRPr="00532002" w:rsidRDefault="00532002" w:rsidP="005C1236">
                  <w:pPr>
                    <w:spacing w:line="10" w:lineRule="atLeast"/>
                    <w:ind w:left="170"/>
                    <w:rPr>
                      <w:rFonts w:ascii="Palatino Linotype" w:hAnsi="Palatino Linotype" w:cs="Catamaran"/>
                      <w:color w:val="000000" w:themeColor="text1"/>
                      <w:sz w:val="20"/>
                      <w:szCs w:val="20"/>
                    </w:rPr>
                  </w:pPr>
                </w:p>
                <w:p w14:paraId="24273700" w14:textId="77777777" w:rsidR="00532002" w:rsidRDefault="00532002" w:rsidP="005C1236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</w:p>
                <w:p w14:paraId="492566E4" w14:textId="7199F7D8" w:rsidR="00532002" w:rsidRPr="00355B15" w:rsidRDefault="00532002" w:rsidP="00532002">
                  <w:pPr>
                    <w:spacing w:line="10" w:lineRule="atLeast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</w:p>
              </w:tc>
            </w:tr>
            <w:tr w:rsidR="00D609A1" w:rsidRPr="00F26BDE" w14:paraId="000A275B" w14:textId="77777777" w:rsidTr="00167383">
              <w:trPr>
                <w:trHeight w:val="250"/>
              </w:trPr>
              <w:tc>
                <w:tcPr>
                  <w:tcW w:w="3493" w:type="dxa"/>
                  <w:gridSpan w:val="2"/>
                  <w:shd w:val="clear" w:color="auto" w:fill="E7E6E6" w:themeFill="background2"/>
                  <w:vAlign w:val="center"/>
                </w:tcPr>
                <w:p w14:paraId="19C04455" w14:textId="77777777" w:rsidR="00076889" w:rsidRPr="00795DA8" w:rsidRDefault="00076889" w:rsidP="005C1236">
                  <w:pPr>
                    <w:ind w:left="170"/>
                    <w:rPr>
                      <w:rFonts w:ascii="Catamaran" w:eastAsia="Calibri" w:hAnsi="Catamaran" w:cs="Catamaran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D609A1" w:rsidRPr="00F26BDE" w14:paraId="7C87D2F3" w14:textId="77777777" w:rsidTr="00167383">
              <w:trPr>
                <w:trHeight w:val="349"/>
              </w:trPr>
              <w:tc>
                <w:tcPr>
                  <w:tcW w:w="3493" w:type="dxa"/>
                  <w:gridSpan w:val="2"/>
                  <w:tcBorders>
                    <w:bottom w:val="single" w:sz="4" w:space="0" w:color="FFFFFF" w:themeColor="background1"/>
                  </w:tcBorders>
                  <w:shd w:val="clear" w:color="auto" w:fill="E7E6E6" w:themeFill="background2"/>
                  <w:vAlign w:val="bottom"/>
                </w:tcPr>
                <w:p w14:paraId="2094838F" w14:textId="38195FBC" w:rsidR="00076889" w:rsidRPr="00532002" w:rsidRDefault="00091BA3" w:rsidP="00091BA3">
                  <w:pPr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        </w:t>
                  </w:r>
                  <w:r w:rsidR="00355B15" w:rsidRPr="00532002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>RELEVANT SKILLS</w:t>
                  </w:r>
                </w:p>
              </w:tc>
            </w:tr>
            <w:tr w:rsidR="00D609A1" w:rsidRPr="00F26BDE" w14:paraId="0949695E" w14:textId="77777777" w:rsidTr="00167383">
              <w:trPr>
                <w:trHeight w:val="108"/>
              </w:trPr>
              <w:tc>
                <w:tcPr>
                  <w:tcW w:w="3493" w:type="dxa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E7E6E6" w:themeFill="background2"/>
                  <w:vAlign w:val="center"/>
                </w:tcPr>
                <w:p w14:paraId="01B49F21" w14:textId="77777777" w:rsidR="00076889" w:rsidRPr="00A823AB" w:rsidRDefault="00076889" w:rsidP="005C1236">
                  <w:pPr>
                    <w:spacing w:line="360" w:lineRule="auto"/>
                    <w:ind w:left="170"/>
                    <w:rPr>
                      <w:rFonts w:ascii="Catamaran" w:hAnsi="Catamaran" w:cs="Catamaran"/>
                      <w:b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D609A1" w:rsidRPr="00F26BDE" w14:paraId="41AD7AFD" w14:textId="77777777" w:rsidTr="00167383">
              <w:trPr>
                <w:trHeight w:val="506"/>
              </w:trPr>
              <w:tc>
                <w:tcPr>
                  <w:tcW w:w="3493" w:type="dxa"/>
                  <w:gridSpan w:val="2"/>
                  <w:shd w:val="clear" w:color="auto" w:fill="E7E6E6" w:themeFill="background2"/>
                </w:tcPr>
                <w:p w14:paraId="133BFB59" w14:textId="77777777" w:rsidR="00076889" w:rsidRPr="00091BA3" w:rsidRDefault="00091BA3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91BA3">
                    <w:rPr>
                      <w:rFonts w:ascii="Palatino Linotype" w:hAnsi="Palatino Linotype" w:cs="Catamaran"/>
                      <w:color w:val="000000" w:themeColor="text1"/>
                    </w:rPr>
                    <w:t>Python</w:t>
                  </w:r>
                </w:p>
                <w:p w14:paraId="6A81F183" w14:textId="77777777" w:rsidR="00091BA3" w:rsidRPr="00091BA3" w:rsidRDefault="00091BA3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91BA3">
                    <w:rPr>
                      <w:rFonts w:ascii="Palatino Linotype" w:hAnsi="Palatino Linotype" w:cs="Catamaran"/>
                      <w:color w:val="000000" w:themeColor="text1"/>
                    </w:rPr>
                    <w:t>Tableau</w:t>
                  </w:r>
                </w:p>
                <w:p w14:paraId="00E72927" w14:textId="77777777" w:rsidR="00091BA3" w:rsidRPr="00091BA3" w:rsidRDefault="00091BA3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91BA3">
                    <w:rPr>
                      <w:rFonts w:ascii="Palatino Linotype" w:hAnsi="Palatino Linotype" w:cs="Catamaran"/>
                      <w:color w:val="000000" w:themeColor="text1"/>
                    </w:rPr>
                    <w:t>Power BI</w:t>
                  </w:r>
                </w:p>
                <w:p w14:paraId="24CB6D7D" w14:textId="77777777" w:rsidR="00091BA3" w:rsidRPr="00091BA3" w:rsidRDefault="00091BA3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91BA3">
                    <w:rPr>
                      <w:rFonts w:ascii="Palatino Linotype" w:hAnsi="Palatino Linotype" w:cs="Catamaran"/>
                      <w:color w:val="000000" w:themeColor="text1"/>
                    </w:rPr>
                    <w:t>R</w:t>
                  </w:r>
                </w:p>
                <w:p w14:paraId="75124B93" w14:textId="77777777" w:rsidR="00091BA3" w:rsidRPr="00091BA3" w:rsidRDefault="00091BA3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91BA3">
                    <w:rPr>
                      <w:rFonts w:ascii="Palatino Linotype" w:hAnsi="Palatino Linotype" w:cs="Catamaran"/>
                      <w:color w:val="000000" w:themeColor="text1"/>
                    </w:rPr>
                    <w:t>Advance Excel</w:t>
                  </w:r>
                </w:p>
                <w:p w14:paraId="36A7AE8B" w14:textId="77777777" w:rsidR="00091BA3" w:rsidRPr="00091BA3" w:rsidRDefault="00091BA3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91BA3">
                    <w:rPr>
                      <w:rFonts w:ascii="Palatino Linotype" w:hAnsi="Palatino Linotype" w:cs="Catamaran"/>
                      <w:color w:val="000000" w:themeColor="text1"/>
                    </w:rPr>
                    <w:t>MS Project</w:t>
                  </w:r>
                </w:p>
                <w:p w14:paraId="730E973E" w14:textId="336312BF" w:rsidR="00091BA3" w:rsidRDefault="00091BA3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91BA3">
                    <w:rPr>
                      <w:rFonts w:ascii="Palatino Linotype" w:hAnsi="Palatino Linotype" w:cs="Catamaran"/>
                      <w:color w:val="000000" w:themeColor="text1"/>
                    </w:rPr>
                    <w:t>SAP</w:t>
                  </w:r>
                </w:p>
                <w:p w14:paraId="7AD2F5A9" w14:textId="1637DB9D" w:rsidR="00231546" w:rsidRDefault="00231546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Industry Trends</w:t>
                  </w:r>
                </w:p>
                <w:p w14:paraId="77F0C6F6" w14:textId="77777777" w:rsidR="009645E4" w:rsidRDefault="009645E4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3F4E289F" w14:textId="77777777" w:rsidR="00231546" w:rsidRPr="00091BA3" w:rsidRDefault="00231546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605BED5A" w14:textId="0D90475E" w:rsidR="00091BA3" w:rsidRPr="00355B15" w:rsidRDefault="00091BA3" w:rsidP="005C1236">
                  <w:pPr>
                    <w:spacing w:line="360" w:lineRule="auto"/>
                    <w:ind w:left="170"/>
                    <w:rPr>
                      <w:rFonts w:ascii="Catamaran" w:hAnsi="Catamaran" w:cs="Catamaran"/>
                      <w:color w:val="000000" w:themeColor="text1"/>
                    </w:rPr>
                  </w:pPr>
                </w:p>
              </w:tc>
            </w:tr>
            <w:tr w:rsidR="00231546" w:rsidRPr="00F26BDE" w14:paraId="0439D07E" w14:textId="77777777" w:rsidTr="00167383">
              <w:trPr>
                <w:trHeight w:val="506"/>
              </w:trPr>
              <w:tc>
                <w:tcPr>
                  <w:tcW w:w="3493" w:type="dxa"/>
                  <w:gridSpan w:val="2"/>
                  <w:shd w:val="clear" w:color="auto" w:fill="E7E6E6" w:themeFill="background2"/>
                  <w:vAlign w:val="bottom"/>
                </w:tcPr>
                <w:p w14:paraId="1EAADA58" w14:textId="77777777" w:rsidR="00231546" w:rsidRDefault="00231546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</w:p>
                <w:p w14:paraId="4ACF0D30" w14:textId="5C3EB53E" w:rsidR="00231546" w:rsidRPr="00231546" w:rsidRDefault="00231546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   </w:t>
                  </w:r>
                  <w:r w:rsidRPr="00532002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>RELEVANT SKILLS</w:t>
                  </w:r>
                </w:p>
              </w:tc>
            </w:tr>
            <w:tr w:rsidR="00231546" w:rsidRPr="00F26BDE" w14:paraId="2B9174E5" w14:textId="77777777" w:rsidTr="00167383">
              <w:trPr>
                <w:trHeight w:val="506"/>
              </w:trPr>
              <w:tc>
                <w:tcPr>
                  <w:tcW w:w="3493" w:type="dxa"/>
                  <w:gridSpan w:val="2"/>
                  <w:shd w:val="clear" w:color="auto" w:fill="E7E6E6" w:themeFill="background2"/>
                  <w:vAlign w:val="center"/>
                </w:tcPr>
                <w:p w14:paraId="368BC857" w14:textId="1409A178" w:rsidR="00231546" w:rsidRDefault="00231546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 w:cs="Catamaran"/>
                      <w:noProof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50844219" wp14:editId="1209510F">
                            <wp:simplePos x="0" y="0"/>
                            <wp:positionH relativeFrom="column">
                              <wp:posOffset>-35490</wp:posOffset>
                            </wp:positionH>
                            <wp:positionV relativeFrom="paragraph">
                              <wp:posOffset>103291</wp:posOffset>
                            </wp:positionV>
                            <wp:extent cx="2213361" cy="0"/>
                            <wp:effectExtent l="0" t="0" r="9525" b="12700"/>
                            <wp:wrapNone/>
                            <wp:docPr id="4" name="Straight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3361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1AE08543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8.15pt" to="171.5pt,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</w:tr>
            <w:tr w:rsidR="00231546" w:rsidRPr="00F26BDE" w14:paraId="4B31B7CB" w14:textId="77777777" w:rsidTr="00167383">
              <w:trPr>
                <w:trHeight w:val="506"/>
              </w:trPr>
              <w:tc>
                <w:tcPr>
                  <w:tcW w:w="3493" w:type="dxa"/>
                  <w:gridSpan w:val="2"/>
                  <w:shd w:val="clear" w:color="auto" w:fill="E7E6E6" w:themeFill="background2"/>
                </w:tcPr>
                <w:p w14:paraId="15030BC0" w14:textId="58D1173E" w:rsidR="00231546" w:rsidRDefault="00231546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Validation</w:t>
                  </w:r>
                </w:p>
                <w:p w14:paraId="68759577" w14:textId="753395C3" w:rsidR="00231546" w:rsidRDefault="00231546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Formatting</w:t>
                  </w:r>
                </w:p>
                <w:p w14:paraId="57054343" w14:textId="45EE1E1E" w:rsidR="00231546" w:rsidRDefault="00231546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Analysis</w:t>
                  </w:r>
                </w:p>
                <w:p w14:paraId="5B06306D" w14:textId="05D0CE32" w:rsidR="00231546" w:rsidRDefault="00231546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Process Mapping</w:t>
                  </w:r>
                </w:p>
                <w:p w14:paraId="36830E89" w14:textId="58668A31" w:rsidR="00231546" w:rsidRDefault="00231546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Dash Boarding</w:t>
                  </w:r>
                </w:p>
                <w:p w14:paraId="70D05B6E" w14:textId="6CBBE01D" w:rsidR="00231546" w:rsidRDefault="00231546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Profiling </w:t>
                  </w:r>
                </w:p>
                <w:p w14:paraId="7E91BB82" w14:textId="47AAE69F" w:rsidR="00231546" w:rsidRDefault="00231546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Delivery Presentation</w:t>
                  </w:r>
                </w:p>
                <w:p w14:paraId="025E2F8B" w14:textId="468022BE" w:rsidR="00231546" w:rsidRDefault="00231546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Consumer Insigh</w:t>
                  </w:r>
                  <w:r w:rsidR="00887D99">
                    <w:rPr>
                      <w:rFonts w:ascii="Palatino Linotype" w:hAnsi="Palatino Linotype" w:cs="Catamaran"/>
                      <w:color w:val="000000" w:themeColor="text1"/>
                    </w:rPr>
                    <w:t>ts</w:t>
                  </w:r>
                </w:p>
                <w:p w14:paraId="3CC1A153" w14:textId="54532695" w:rsidR="00F265FE" w:rsidRDefault="00F265FE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Digital Strategies</w:t>
                  </w:r>
                </w:p>
                <w:p w14:paraId="18214217" w14:textId="5EB86AB2" w:rsidR="00231546" w:rsidRDefault="00F265FE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Networking Events</w:t>
                  </w:r>
                </w:p>
                <w:p w14:paraId="63E22473" w14:textId="77777777" w:rsidR="00F265FE" w:rsidRDefault="00F265FE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15C62461" w14:textId="190B10E2" w:rsidR="00231546" w:rsidRDefault="00231546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          SOFT SKILL</w:t>
                  </w:r>
                </w:p>
                <w:p w14:paraId="5893756F" w14:textId="547A3E05" w:rsidR="00231546" w:rsidRPr="00091BA3" w:rsidRDefault="00231546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7C44C938" wp14:editId="7BF72CAF">
                            <wp:simplePos x="0" y="0"/>
                            <wp:positionH relativeFrom="column">
                              <wp:posOffset>-35490</wp:posOffset>
                            </wp:positionH>
                            <wp:positionV relativeFrom="paragraph">
                              <wp:posOffset>77144</wp:posOffset>
                            </wp:positionV>
                            <wp:extent cx="2119357" cy="0"/>
                            <wp:effectExtent l="0" t="0" r="14605" b="12700"/>
                            <wp:wrapNone/>
                            <wp:docPr id="5" name="Straight Connecto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19357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57DC078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.05pt" to="164.1pt,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4AC906FF" w14:textId="77777777" w:rsidR="00231546" w:rsidRPr="00231546" w:rsidRDefault="00231546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    </w:t>
                  </w:r>
                  <w:r w:rsidRPr="00231546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</w:rPr>
                    <w:t>Competitive Intelligence</w:t>
                  </w:r>
                </w:p>
                <w:p w14:paraId="1EFEBE11" w14:textId="174843EB" w:rsidR="00231546" w:rsidRDefault="00231546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</w:rPr>
                  </w:pPr>
                  <w:r w:rsidRPr="00231546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</w:rPr>
                    <w:t xml:space="preserve">     Coordination</w:t>
                  </w:r>
                </w:p>
                <w:p w14:paraId="4A62442B" w14:textId="5460959E" w:rsidR="00724E11" w:rsidRPr="00231546" w:rsidRDefault="00724E11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</w:rPr>
                    <w:t xml:space="preserve">     Analytical thinking</w:t>
                  </w:r>
                </w:p>
                <w:p w14:paraId="1A5F4DF5" w14:textId="77777777" w:rsidR="00F265FE" w:rsidRDefault="00231546" w:rsidP="004F07F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</w:rPr>
                  </w:pPr>
                  <w:r w:rsidRPr="00231546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</w:rPr>
                    <w:t xml:space="preserve">    </w:t>
                  </w:r>
                </w:p>
                <w:p w14:paraId="44215834" w14:textId="5538D7FA" w:rsidR="004F07F5" w:rsidRPr="00F265FE" w:rsidRDefault="00F265FE" w:rsidP="004F07F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    </w:t>
                  </w:r>
                  <w:r w:rsidR="004F07F5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>PERSONAL DETAILS</w:t>
                  </w:r>
                </w:p>
                <w:p w14:paraId="4E418E31" w14:textId="77777777" w:rsidR="004F07F5" w:rsidRPr="00091BA3" w:rsidRDefault="004F07F5" w:rsidP="004F07F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23CEAE47" wp14:editId="4B00A88B">
                            <wp:simplePos x="0" y="0"/>
                            <wp:positionH relativeFrom="column">
                              <wp:posOffset>-35490</wp:posOffset>
                            </wp:positionH>
                            <wp:positionV relativeFrom="paragraph">
                              <wp:posOffset>77144</wp:posOffset>
                            </wp:positionV>
                            <wp:extent cx="2119357" cy="0"/>
                            <wp:effectExtent l="0" t="0" r="14605" b="12700"/>
                            <wp:wrapNone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19357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0FD66C1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.05pt" to="164.1pt,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66BCCAC7" w14:textId="77777777" w:rsidR="004F07F5" w:rsidRDefault="004F07F5" w:rsidP="009645E4">
                  <w:pPr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   Address – 25200, Carlos Bee</w:t>
                  </w:r>
                </w:p>
                <w:p w14:paraId="17F0BCEE" w14:textId="0EBAF177" w:rsidR="004F07F5" w:rsidRDefault="004F07F5" w:rsidP="009645E4">
                  <w:pPr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   </w:t>
                  </w:r>
                  <w:r w:rsidR="000B4D5A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>Blvd.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>, #67, City View</w:t>
                  </w:r>
                </w:p>
                <w:p w14:paraId="68767A51" w14:textId="77777777" w:rsidR="009645E4" w:rsidRDefault="004F07F5" w:rsidP="009645E4">
                  <w:pPr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   Hayward, CA , 94542     </w:t>
                  </w:r>
                </w:p>
                <w:p w14:paraId="67363823" w14:textId="77777777" w:rsidR="009645E4" w:rsidRDefault="009645E4" w:rsidP="004F07F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   </w:t>
                  </w:r>
                </w:p>
                <w:p w14:paraId="7D6CAC2B" w14:textId="665582CB" w:rsidR="009645E4" w:rsidRDefault="009645E4" w:rsidP="004F07F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   Nationality – India</w:t>
                  </w:r>
                  <w:r w:rsidR="003D2ADF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>n</w:t>
                  </w:r>
                </w:p>
                <w:p w14:paraId="7870CA1F" w14:textId="57FE09F5" w:rsidR="00DC7D0B" w:rsidRDefault="009645E4" w:rsidP="0081265C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   Visa </w:t>
                  </w:r>
                  <w:r w:rsidR="00D96CFA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>Status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– F</w:t>
                  </w:r>
                  <w:r w:rsidR="0081265C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>1</w:t>
                  </w:r>
                </w:p>
                <w:p w14:paraId="1A51B24B" w14:textId="5671F42A" w:rsidR="00231546" w:rsidRDefault="00231546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    </w:t>
                  </w:r>
                </w:p>
              </w:tc>
            </w:tr>
            <w:tr w:rsidR="0081265C" w:rsidRPr="00F26BDE" w14:paraId="60360751" w14:textId="77777777" w:rsidTr="00167383">
              <w:trPr>
                <w:trHeight w:val="506"/>
              </w:trPr>
              <w:tc>
                <w:tcPr>
                  <w:tcW w:w="3493" w:type="dxa"/>
                  <w:gridSpan w:val="2"/>
                  <w:shd w:val="clear" w:color="auto" w:fill="E7E6E6" w:themeFill="background2"/>
                </w:tcPr>
                <w:p w14:paraId="0A650323" w14:textId="77777777" w:rsidR="0081265C" w:rsidRDefault="0081265C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</w:tc>
            </w:tr>
            <w:tr w:rsidR="0081265C" w:rsidRPr="00F26BDE" w14:paraId="7B58DC7C" w14:textId="77777777" w:rsidTr="00167383">
              <w:trPr>
                <w:trHeight w:val="506"/>
              </w:trPr>
              <w:tc>
                <w:tcPr>
                  <w:tcW w:w="3493" w:type="dxa"/>
                  <w:gridSpan w:val="2"/>
                  <w:shd w:val="clear" w:color="auto" w:fill="E7E6E6" w:themeFill="background2"/>
                </w:tcPr>
                <w:p w14:paraId="50B99A14" w14:textId="77777777" w:rsidR="0081265C" w:rsidRDefault="0081265C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</w:tc>
            </w:tr>
          </w:tbl>
          <w:p w14:paraId="5700C7F1" w14:textId="77777777" w:rsidR="00076889" w:rsidRPr="00F26BDE" w:rsidRDefault="00076889" w:rsidP="00917EB2">
            <w:pPr>
              <w:rPr>
                <w:rFonts w:ascii="Catamaran" w:hAnsi="Catamaran" w:cs="Catamaran"/>
              </w:rPr>
            </w:pPr>
          </w:p>
        </w:tc>
        <w:tc>
          <w:tcPr>
            <w:tcW w:w="7969" w:type="dxa"/>
            <w:shd w:val="clear" w:color="auto" w:fill="FFFFFF" w:themeFill="background1"/>
          </w:tcPr>
          <w:tbl>
            <w:tblPr>
              <w:tblStyle w:val="TableGrid"/>
              <w:tblW w:w="783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34"/>
            </w:tblGrid>
            <w:tr w:rsidR="00D609A1" w:rsidRPr="00F26BDE" w14:paraId="1EAE59BF" w14:textId="77777777" w:rsidTr="00585AAD">
              <w:trPr>
                <w:trHeight w:val="276"/>
              </w:trPr>
              <w:tc>
                <w:tcPr>
                  <w:tcW w:w="7834" w:type="dxa"/>
                  <w:shd w:val="clear" w:color="auto" w:fill="FFFFFF" w:themeFill="background1"/>
                  <w:vAlign w:val="center"/>
                </w:tcPr>
                <w:p w14:paraId="1FBFDDD8" w14:textId="02B00446" w:rsidR="00D609A1" w:rsidRPr="00F26BDE" w:rsidRDefault="00D609A1" w:rsidP="00DC7D0B">
                  <w:pPr>
                    <w:rPr>
                      <w:rFonts w:ascii="Catamaran" w:hAnsi="Catamaran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076889" w:rsidRPr="00F26BDE" w14:paraId="7076765D" w14:textId="77777777" w:rsidTr="00585AAD">
              <w:trPr>
                <w:trHeight w:val="479"/>
              </w:trPr>
              <w:tc>
                <w:tcPr>
                  <w:tcW w:w="7834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3F530F15" w14:textId="6F978B3F" w:rsidR="00076889" w:rsidRPr="00870ECF" w:rsidRDefault="00DC7D0B" w:rsidP="00DC7D0B">
                  <w:pPr>
                    <w:rPr>
                      <w:rFonts w:ascii="Palatino Linotype" w:hAnsi="Palatino Linotype" w:cs="Catamaran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 xml:space="preserve">    </w:t>
                  </w:r>
                  <w:r w:rsidR="001B394C"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>SUMMARY</w:t>
                  </w:r>
                </w:p>
              </w:tc>
            </w:tr>
            <w:tr w:rsidR="00076889" w:rsidRPr="00F26BDE" w14:paraId="3B2C878F" w14:textId="77777777" w:rsidTr="00585AAD">
              <w:trPr>
                <w:trHeight w:val="195"/>
              </w:trPr>
              <w:tc>
                <w:tcPr>
                  <w:tcW w:w="7834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0BA7B08B" w14:textId="77777777" w:rsidR="00076889" w:rsidRPr="00510D7B" w:rsidRDefault="00076889" w:rsidP="00510D7B">
                  <w:pPr>
                    <w:pStyle w:val="NoSpacing"/>
                    <w:jc w:val="both"/>
                    <w:rPr>
                      <w:rFonts w:ascii="Palatino Linotype" w:hAnsi="Palatino Linotype"/>
                    </w:rPr>
                  </w:pPr>
                  <w:r w:rsidRPr="00510D7B">
                    <w:rPr>
                      <w:rFonts w:ascii="Palatino Linotype" w:hAnsi="Palatino Linotype"/>
                    </w:rPr>
                    <w:t xml:space="preserve"> </w:t>
                  </w:r>
                </w:p>
              </w:tc>
            </w:tr>
            <w:tr w:rsidR="00076889" w:rsidRPr="00F26BDE" w14:paraId="194E9DA3" w14:textId="77777777" w:rsidTr="00585AAD">
              <w:trPr>
                <w:trHeight w:val="62"/>
              </w:trPr>
              <w:tc>
                <w:tcPr>
                  <w:tcW w:w="7834" w:type="dxa"/>
                  <w:shd w:val="clear" w:color="auto" w:fill="FFFFFF" w:themeFill="background1"/>
                  <w:vAlign w:val="bottom"/>
                </w:tcPr>
                <w:p w14:paraId="50DC64D7" w14:textId="77777777" w:rsidR="009B0C93" w:rsidRDefault="00510D7B" w:rsidP="009B0C93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1B394C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Effective and forward-thinking </w:t>
                  </w:r>
                  <w:r w:rsidR="001B394C" w:rsidRPr="001B394C">
                    <w:rPr>
                      <w:rFonts w:ascii="Palatino Linotype" w:hAnsi="Palatino Linotype"/>
                      <w:sz w:val="21"/>
                      <w:szCs w:val="21"/>
                    </w:rPr>
                    <w:t>Business Analytics professional having 14 years of work experience</w:t>
                  </w:r>
                  <w:r w:rsidRPr="001B394C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="001B394C" w:rsidRPr="001B394C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in Analytics, Data Analysis, Project Management/Planning. </w:t>
                  </w:r>
                  <w:r w:rsidRPr="001B394C">
                    <w:rPr>
                      <w:rFonts w:ascii="Palatino Linotype" w:hAnsi="Palatino Linotype"/>
                      <w:sz w:val="21"/>
                      <w:szCs w:val="21"/>
                    </w:rPr>
                    <w:t>and</w:t>
                  </w:r>
                  <w:r w:rsidR="001B394C" w:rsidRPr="001B394C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empowered with</w:t>
                  </w:r>
                  <w:r w:rsidRPr="001B394C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the skills to achieve real results. </w:t>
                  </w:r>
                </w:p>
                <w:p w14:paraId="3659423B" w14:textId="514E9459" w:rsidR="003D2ADF" w:rsidRPr="00613B3A" w:rsidRDefault="009B0C93" w:rsidP="009B0C93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>
                    <w:rPr>
                      <w:rFonts w:ascii="Palatino Linotype" w:hAnsi="Palatino Linotype"/>
                      <w:sz w:val="21"/>
                      <w:szCs w:val="21"/>
                    </w:rPr>
                    <w:t>Looking for an internship role.</w:t>
                  </w:r>
                </w:p>
              </w:tc>
            </w:tr>
            <w:tr w:rsidR="00076889" w:rsidRPr="00F26BDE" w14:paraId="0A366CBD" w14:textId="77777777" w:rsidTr="00585AAD">
              <w:trPr>
                <w:trHeight w:val="405"/>
              </w:trPr>
              <w:tc>
                <w:tcPr>
                  <w:tcW w:w="7834" w:type="dxa"/>
                  <w:shd w:val="clear" w:color="auto" w:fill="FFFFFF" w:themeFill="background1"/>
                  <w:vAlign w:val="bottom"/>
                </w:tcPr>
                <w:p w14:paraId="780245A3" w14:textId="02D13CAD" w:rsidR="00076889" w:rsidRPr="00936AE2" w:rsidRDefault="00076889" w:rsidP="009B0C93">
                  <w:pPr>
                    <w:jc w:val="both"/>
                    <w:rPr>
                      <w:rFonts w:ascii="Palatino Linotype" w:hAnsi="Palatino Linotype" w:cs="Catamaran"/>
                      <w:color w:val="262626" w:themeColor="text1" w:themeTint="D9"/>
                      <w:sz w:val="28"/>
                      <w:szCs w:val="28"/>
                    </w:rPr>
                  </w:pPr>
                </w:p>
              </w:tc>
            </w:tr>
            <w:tr w:rsidR="00076889" w:rsidRPr="00F26BDE" w14:paraId="55E10F8F" w14:textId="77777777" w:rsidTr="00585AAD">
              <w:trPr>
                <w:trHeight w:val="344"/>
              </w:trPr>
              <w:tc>
                <w:tcPr>
                  <w:tcW w:w="7834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64F63F23" w14:textId="77777777" w:rsidR="00076889" w:rsidRPr="00936AE2" w:rsidRDefault="00076889" w:rsidP="00917EB2">
                  <w:pPr>
                    <w:ind w:left="216"/>
                    <w:rPr>
                      <w:rFonts w:ascii="Palatino Linotype" w:hAnsi="Palatino Linotype" w:cs="Catamaran"/>
                      <w:color w:val="262626" w:themeColor="text1" w:themeTint="D9"/>
                      <w:sz w:val="24"/>
                      <w:szCs w:val="24"/>
                    </w:rPr>
                  </w:pPr>
                  <w:r w:rsidRPr="00936AE2"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>PROFESSIONAL EXPERIENCE</w:t>
                  </w:r>
                </w:p>
              </w:tc>
            </w:tr>
            <w:tr w:rsidR="00076889" w:rsidRPr="00F26BDE" w14:paraId="5594562C" w14:textId="77777777" w:rsidTr="00585AAD">
              <w:trPr>
                <w:trHeight w:val="62"/>
              </w:trPr>
              <w:tc>
                <w:tcPr>
                  <w:tcW w:w="7834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361EC5BB" w14:textId="77777777" w:rsidR="00076889" w:rsidRPr="00F26BDE" w:rsidRDefault="00076889" w:rsidP="00917EB2">
                  <w:pPr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46"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076889" w:rsidRPr="00F26BDE" w14:paraId="63C46895" w14:textId="77777777" w:rsidTr="00585AAD">
              <w:trPr>
                <w:trHeight w:val="62"/>
              </w:trPr>
              <w:tc>
                <w:tcPr>
                  <w:tcW w:w="7834" w:type="dxa"/>
                  <w:shd w:val="clear" w:color="auto" w:fill="FFFFFF" w:themeFill="background1"/>
                  <w:vAlign w:val="center"/>
                </w:tcPr>
                <w:p w14:paraId="36BABB83" w14:textId="0F6115B3" w:rsidR="00076889" w:rsidRPr="008773CA" w:rsidRDefault="00F26BDE" w:rsidP="00936AE2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  <w:r w:rsidRPr="008773CA">
                    <w:rPr>
                      <w:rFonts w:ascii="Palatino Linotype" w:hAnsi="Palatino Linotype" w:cs="Catamaran"/>
                      <w:sz w:val="21"/>
                      <w:szCs w:val="21"/>
                    </w:rPr>
                    <w:t>September 20</w:t>
                  </w:r>
                  <w:r w:rsidR="00936AE2" w:rsidRPr="008773CA">
                    <w:rPr>
                      <w:rFonts w:ascii="Palatino Linotype" w:hAnsi="Palatino Linotype" w:cs="Catamaran"/>
                      <w:sz w:val="21"/>
                      <w:szCs w:val="21"/>
                    </w:rPr>
                    <w:t>22</w:t>
                  </w:r>
                  <w:r w:rsidR="00532002" w:rsidRPr="008773CA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</w:t>
                  </w:r>
                  <w:r w:rsidRPr="008773CA">
                    <w:rPr>
                      <w:rFonts w:ascii="Palatino Linotype" w:hAnsi="Palatino Linotype" w:cs="Catamaran"/>
                      <w:sz w:val="21"/>
                      <w:szCs w:val="21"/>
                    </w:rPr>
                    <w:t>–</w:t>
                  </w:r>
                  <w:r w:rsidR="00532002" w:rsidRPr="008773CA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</w:t>
                  </w:r>
                  <w:r w:rsidRPr="008773CA">
                    <w:rPr>
                      <w:rFonts w:ascii="Palatino Linotype" w:hAnsi="Palatino Linotype" w:cs="Catamaran"/>
                      <w:sz w:val="21"/>
                      <w:szCs w:val="21"/>
                    </w:rPr>
                    <w:t>Present</w:t>
                  </w:r>
                </w:p>
                <w:p w14:paraId="34687D3E" w14:textId="653B9CDB" w:rsidR="001B394C" w:rsidRPr="008773CA" w:rsidRDefault="00936AE2" w:rsidP="001B394C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</w:rPr>
                  </w:pPr>
                  <w:r w:rsidRPr="008773CA">
                    <w:rPr>
                      <w:rFonts w:ascii="Palatino Linotype" w:hAnsi="Palatino Linotype" w:cs="Catamaran"/>
                      <w:sz w:val="21"/>
                      <w:szCs w:val="21"/>
                    </w:rPr>
                    <w:t>S</w:t>
                  </w:r>
                  <w:r w:rsidR="001B394C" w:rsidRPr="008773CA">
                    <w:rPr>
                      <w:rFonts w:ascii="Palatino Linotype" w:hAnsi="Palatino Linotype" w:cs="Catamaran"/>
                      <w:sz w:val="21"/>
                      <w:szCs w:val="21"/>
                    </w:rPr>
                    <w:t>tudent Assistant</w:t>
                  </w:r>
                  <w:r w:rsidR="001B394C" w:rsidRPr="008773CA"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</w:rPr>
                    <w:t xml:space="preserve"> </w:t>
                  </w:r>
                  <w:r w:rsidR="0081265C"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</w:rPr>
                    <w:t xml:space="preserve">/ </w:t>
                  </w:r>
                  <w:r w:rsidR="0081265C" w:rsidRPr="0081265C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Business Analyst Profile </w:t>
                  </w:r>
                </w:p>
                <w:p w14:paraId="3A29AF6C" w14:textId="17C8C4CE" w:rsidR="001B394C" w:rsidRPr="00936AE2" w:rsidRDefault="001B394C" w:rsidP="001B394C">
                  <w:pPr>
                    <w:ind w:left="216" w:right="567"/>
                    <w:rPr>
                      <w:rFonts w:ascii="Palatino Linotype" w:hAnsi="Palatino Linotype" w:cs="Catamaran"/>
                      <w:noProof/>
                      <w:sz w:val="21"/>
                      <w:szCs w:val="21"/>
                    </w:rPr>
                  </w:pPr>
                  <w:r w:rsidRPr="001B394C"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  <w:t>North California Small Shop Business Development Centre</w:t>
                  </w:r>
                </w:p>
                <w:p w14:paraId="1C8CC378" w14:textId="77777777" w:rsidR="001B394C" w:rsidRPr="00175AA1" w:rsidRDefault="001B394C" w:rsidP="001B394C">
                  <w:pPr>
                    <w:ind w:left="984"/>
                    <w:rPr>
                      <w:color w:val="878787"/>
                      <w:spacing w:val="-4"/>
                    </w:rPr>
                  </w:pPr>
                </w:p>
                <w:p w14:paraId="5F339B46" w14:textId="77777777" w:rsidR="001B394C" w:rsidRPr="0095487A" w:rsidRDefault="001B394C" w:rsidP="001B394C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1255"/>
                    </w:tabs>
                    <w:autoSpaceDE w:val="0"/>
                    <w:autoSpaceDN w:val="0"/>
                    <w:contextualSpacing w:val="0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95487A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Helping California</w:t>
                  </w:r>
                  <w:r w:rsidRPr="0095487A">
                    <w:rPr>
                      <w:rFonts w:ascii="Palatino Linotype" w:hAnsi="Palatino Linotype"/>
                      <w:color w:val="545454"/>
                      <w:spacing w:val="-20"/>
                      <w:sz w:val="21"/>
                      <w:szCs w:val="21"/>
                    </w:rPr>
                    <w:t xml:space="preserve"> </w:t>
                  </w:r>
                  <w:r w:rsidRPr="0095487A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small</w:t>
                  </w:r>
                  <w:r w:rsidRPr="0095487A">
                    <w:rPr>
                      <w:rFonts w:ascii="Palatino Linotype" w:hAnsi="Palatino Linotype"/>
                      <w:color w:val="545454"/>
                      <w:spacing w:val="-18"/>
                      <w:sz w:val="21"/>
                      <w:szCs w:val="21"/>
                    </w:rPr>
                    <w:t xml:space="preserve"> </w:t>
                  </w:r>
                  <w:r w:rsidRPr="0095487A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shop</w:t>
                  </w:r>
                  <w:r w:rsidRPr="0095487A">
                    <w:rPr>
                      <w:rFonts w:ascii="Palatino Linotype" w:hAnsi="Palatino Linotype"/>
                      <w:color w:val="545454"/>
                      <w:spacing w:val="-23"/>
                      <w:sz w:val="21"/>
                      <w:szCs w:val="21"/>
                    </w:rPr>
                    <w:t xml:space="preserve"> </w:t>
                  </w:r>
                  <w:r w:rsidRPr="0095487A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business</w:t>
                  </w:r>
                  <w:r w:rsidRPr="0095487A">
                    <w:rPr>
                      <w:rFonts w:ascii="Palatino Linotype" w:hAnsi="Palatino Linotype"/>
                      <w:color w:val="545454"/>
                      <w:spacing w:val="-13"/>
                      <w:sz w:val="21"/>
                      <w:szCs w:val="21"/>
                    </w:rPr>
                    <w:t xml:space="preserve"> </w:t>
                  </w:r>
                  <w:r w:rsidRPr="0095487A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owners</w:t>
                  </w:r>
                  <w:r w:rsidRPr="0095487A">
                    <w:rPr>
                      <w:rFonts w:ascii="Palatino Linotype" w:hAnsi="Palatino Linotype"/>
                      <w:color w:val="545454"/>
                      <w:spacing w:val="-14"/>
                      <w:sz w:val="21"/>
                      <w:szCs w:val="21"/>
                    </w:rPr>
                    <w:t xml:space="preserve"> </w:t>
                  </w:r>
                  <w:r w:rsidRPr="0095487A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with</w:t>
                  </w:r>
                  <w:r w:rsidRPr="0095487A">
                    <w:rPr>
                      <w:rFonts w:ascii="Palatino Linotype" w:hAnsi="Palatino Linotype"/>
                      <w:color w:val="545454"/>
                      <w:spacing w:val="-20"/>
                      <w:sz w:val="21"/>
                      <w:szCs w:val="21"/>
                    </w:rPr>
                    <w:t xml:space="preserve"> </w:t>
                  </w:r>
                  <w:r w:rsidRPr="0095487A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technical</w:t>
                  </w:r>
                  <w:r w:rsidRPr="0095487A">
                    <w:rPr>
                      <w:rFonts w:ascii="Palatino Linotype" w:hAnsi="Palatino Linotype"/>
                      <w:color w:val="545454"/>
                      <w:spacing w:val="-19"/>
                      <w:sz w:val="21"/>
                      <w:szCs w:val="21"/>
                    </w:rPr>
                    <w:t xml:space="preserve"> </w:t>
                  </w:r>
                  <w:r w:rsidRPr="0095487A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skills</w:t>
                  </w:r>
                  <w:r w:rsidRPr="0095487A">
                    <w:rPr>
                      <w:rFonts w:ascii="Palatino Linotype" w:hAnsi="Palatino Linotype"/>
                      <w:color w:val="545454"/>
                      <w:spacing w:val="-13"/>
                      <w:sz w:val="21"/>
                      <w:szCs w:val="21"/>
                    </w:rPr>
                    <w:t xml:space="preserve"> </w:t>
                  </w:r>
                  <w:r w:rsidRPr="0095487A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to</w:t>
                  </w:r>
                  <w:r w:rsidRPr="0095487A">
                    <w:rPr>
                      <w:rFonts w:ascii="Palatino Linotype" w:hAnsi="Palatino Linotype"/>
                      <w:color w:val="545454"/>
                      <w:spacing w:val="-25"/>
                      <w:sz w:val="21"/>
                      <w:szCs w:val="21"/>
                    </w:rPr>
                    <w:t xml:space="preserve"> </w:t>
                  </w:r>
                  <w:r w:rsidRPr="0095487A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create</w:t>
                  </w:r>
                  <w:r w:rsidRPr="0095487A">
                    <w:rPr>
                      <w:rFonts w:ascii="Palatino Linotype" w:hAnsi="Palatino Linotype"/>
                      <w:color w:val="545454"/>
                      <w:spacing w:val="-17"/>
                      <w:sz w:val="21"/>
                      <w:szCs w:val="21"/>
                    </w:rPr>
                    <w:t xml:space="preserve"> </w:t>
                  </w:r>
                  <w:r w:rsidRPr="0095487A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SBDC Webpages to launch store online. </w:t>
                  </w:r>
                </w:p>
                <w:p w14:paraId="59D8AD9C" w14:textId="38047539" w:rsidR="001B394C" w:rsidRPr="0095487A" w:rsidRDefault="001B394C" w:rsidP="00160FB1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1255"/>
                    </w:tabs>
                    <w:autoSpaceDE w:val="0"/>
                    <w:autoSpaceDN w:val="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95487A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Handled 8 clients individually to launch their stone online on the SBDC Platform and working with them on their pricing part, Inventory management, Shipping &amp; Google Analytics.</w:t>
                  </w:r>
                  <w:r w:rsidR="006E2866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="0095487A" w:rsidRPr="0095487A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6/8 launched their website . Success rate – 75%</w:t>
                  </w:r>
                  <w:r w:rsidRPr="0095487A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</w:p>
                <w:p w14:paraId="68892A10" w14:textId="16A3ECE1" w:rsidR="001B394C" w:rsidRPr="0095487A" w:rsidRDefault="001B394C" w:rsidP="00FF29EB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1255"/>
                    </w:tabs>
                    <w:autoSpaceDE w:val="0"/>
                    <w:autoSpaceDN w:val="0"/>
                    <w:spacing w:before="1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95487A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Helping</w:t>
                  </w:r>
                  <w:r w:rsidRPr="0095487A">
                    <w:rPr>
                      <w:rFonts w:ascii="Palatino Linotype" w:hAnsi="Palatino Linotype"/>
                      <w:color w:val="545454"/>
                      <w:spacing w:val="-22"/>
                      <w:sz w:val="21"/>
                      <w:szCs w:val="21"/>
                    </w:rPr>
                    <w:t xml:space="preserve"> </w:t>
                  </w:r>
                  <w:r w:rsidRPr="0095487A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business</w:t>
                  </w:r>
                  <w:r w:rsidRPr="0095487A">
                    <w:rPr>
                      <w:rFonts w:ascii="Palatino Linotype" w:hAnsi="Palatino Linotype"/>
                      <w:color w:val="545454"/>
                      <w:spacing w:val="-13"/>
                      <w:sz w:val="21"/>
                      <w:szCs w:val="21"/>
                    </w:rPr>
                    <w:t xml:space="preserve"> </w:t>
                  </w:r>
                  <w:r w:rsidRPr="0095487A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owners</w:t>
                  </w:r>
                  <w:r w:rsidRPr="0095487A">
                    <w:rPr>
                      <w:rFonts w:ascii="Palatino Linotype" w:hAnsi="Palatino Linotype"/>
                      <w:color w:val="545454"/>
                      <w:spacing w:val="-12"/>
                      <w:sz w:val="21"/>
                      <w:szCs w:val="21"/>
                    </w:rPr>
                    <w:t xml:space="preserve"> </w:t>
                  </w:r>
                  <w:r w:rsidRPr="0095487A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with</w:t>
                  </w:r>
                  <w:r w:rsidRPr="0095487A">
                    <w:rPr>
                      <w:rFonts w:ascii="Palatino Linotype" w:hAnsi="Palatino Linotype"/>
                      <w:color w:val="545454"/>
                      <w:spacing w:val="-20"/>
                      <w:sz w:val="21"/>
                      <w:szCs w:val="21"/>
                    </w:rPr>
                    <w:t xml:space="preserve"> </w:t>
                  </w:r>
                  <w:r w:rsidRPr="0095487A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the</w:t>
                  </w:r>
                  <w:r w:rsidRPr="0095487A">
                    <w:rPr>
                      <w:rFonts w:ascii="Palatino Linotype" w:hAnsi="Palatino Linotype"/>
                      <w:color w:val="545454"/>
                      <w:spacing w:val="-15"/>
                      <w:sz w:val="21"/>
                      <w:szCs w:val="21"/>
                    </w:rPr>
                    <w:t xml:space="preserve"> market </w:t>
                  </w:r>
                  <w:r w:rsidRPr="0095487A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research</w:t>
                  </w:r>
                  <w:r w:rsidRPr="0095487A">
                    <w:rPr>
                      <w:rFonts w:ascii="Palatino Linotype" w:hAnsi="Palatino Linotype"/>
                      <w:color w:val="545454"/>
                      <w:spacing w:val="-13"/>
                      <w:sz w:val="21"/>
                      <w:szCs w:val="21"/>
                    </w:rPr>
                    <w:t>/competitors</w:t>
                  </w:r>
                  <w:r w:rsidR="00EF0B7B">
                    <w:rPr>
                      <w:rFonts w:ascii="Palatino Linotype" w:hAnsi="Palatino Linotype"/>
                      <w:color w:val="545454"/>
                      <w:spacing w:val="-13"/>
                      <w:sz w:val="21"/>
                      <w:szCs w:val="21"/>
                    </w:rPr>
                    <w:t xml:space="preserve">/business priorities/Consumer insights &amp; industry trends. </w:t>
                  </w:r>
                  <w:r w:rsidR="00FF29EB">
                    <w:rPr>
                      <w:rFonts w:ascii="Palatino Linotype" w:hAnsi="Palatino Linotype"/>
                      <w:color w:val="545454"/>
                      <w:spacing w:val="-13"/>
                      <w:sz w:val="21"/>
                      <w:szCs w:val="21"/>
                    </w:rPr>
                    <w:t xml:space="preserve">Helping them with Social Media marketing. </w:t>
                  </w:r>
                </w:p>
                <w:p w14:paraId="659016B7" w14:textId="21CE6725" w:rsidR="00076889" w:rsidRPr="001B394C" w:rsidRDefault="001B394C" w:rsidP="001B394C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rPr>
                      <w:sz w:val="20"/>
                    </w:rPr>
                  </w:pPr>
                  <w:r w:rsidRPr="0095487A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Making a website for new project for FETA to support local food vendors by launching campaigning website at university using WordPress</w:t>
                  </w:r>
                  <w:r w:rsidRPr="00D042CF">
                    <w:rPr>
                      <w:color w:val="545454"/>
                      <w:spacing w:val="-2"/>
                      <w:sz w:val="20"/>
                      <w:szCs w:val="20"/>
                    </w:rPr>
                    <w:t>.</w:t>
                  </w:r>
                  <w:r w:rsidR="00856B03">
                    <w:rPr>
                      <w:color w:val="545454"/>
                      <w:spacing w:val="-2"/>
                      <w:sz w:val="20"/>
                      <w:szCs w:val="20"/>
                    </w:rPr>
                    <w:t xml:space="preserve"> </w:t>
                  </w:r>
                  <w:r w:rsidR="00856B03" w:rsidRPr="00856B03">
                    <w:rPr>
                      <w:rFonts w:ascii="Palatino Linotype" w:hAnsi="Palatino Linotype"/>
                      <w:color w:val="545454"/>
                      <w:spacing w:val="-2"/>
                      <w:sz w:val="20"/>
                      <w:szCs w:val="20"/>
                    </w:rPr>
                    <w:t xml:space="preserve">Information Technology Management </w:t>
                  </w:r>
                  <w:r w:rsidR="009B0C93">
                    <w:rPr>
                      <w:rFonts w:ascii="Palatino Linotype" w:hAnsi="Palatino Linotype"/>
                      <w:color w:val="545454"/>
                      <w:spacing w:val="-2"/>
                      <w:sz w:val="20"/>
                      <w:szCs w:val="20"/>
                    </w:rPr>
                    <w:t>of</w:t>
                  </w:r>
                  <w:r w:rsidR="00856B03" w:rsidRPr="00856B03">
                    <w:rPr>
                      <w:rFonts w:ascii="Palatino Linotype" w:hAnsi="Palatino Linotype"/>
                      <w:color w:val="545454"/>
                      <w:spacing w:val="-2"/>
                      <w:sz w:val="20"/>
                      <w:szCs w:val="20"/>
                    </w:rPr>
                    <w:t xml:space="preserve"> the FETA work</w:t>
                  </w:r>
                  <w:r w:rsidR="009B0C93">
                    <w:rPr>
                      <w:rFonts w:ascii="Palatino Linotype" w:hAnsi="Palatino Linotype"/>
                      <w:color w:val="545454"/>
                      <w:spacing w:val="-2"/>
                      <w:sz w:val="20"/>
                      <w:szCs w:val="20"/>
                    </w:rPr>
                    <w:t xml:space="preserve"> resources. </w:t>
                  </w:r>
                </w:p>
              </w:tc>
            </w:tr>
            <w:tr w:rsidR="00076889" w:rsidRPr="00F26BDE" w14:paraId="21ACEE57" w14:textId="77777777" w:rsidTr="00585AAD">
              <w:trPr>
                <w:trHeight w:val="326"/>
              </w:trPr>
              <w:tc>
                <w:tcPr>
                  <w:tcW w:w="7834" w:type="dxa"/>
                  <w:shd w:val="clear" w:color="auto" w:fill="FFFFFF" w:themeFill="background1"/>
                  <w:vAlign w:val="center"/>
                </w:tcPr>
                <w:p w14:paraId="00ED10DF" w14:textId="77777777" w:rsidR="00076889" w:rsidRPr="00936AE2" w:rsidRDefault="00076889" w:rsidP="00917EB2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21"/>
                      <w:szCs w:val="21"/>
                    </w:rPr>
                  </w:pPr>
                </w:p>
              </w:tc>
            </w:tr>
            <w:tr w:rsidR="00076889" w:rsidRPr="00F26BDE" w14:paraId="49BEACAA" w14:textId="77777777" w:rsidTr="00585AAD">
              <w:trPr>
                <w:trHeight w:val="62"/>
              </w:trPr>
              <w:tc>
                <w:tcPr>
                  <w:tcW w:w="7834" w:type="dxa"/>
                  <w:shd w:val="clear" w:color="auto" w:fill="FFFFFF" w:themeFill="background1"/>
                  <w:vAlign w:val="center"/>
                </w:tcPr>
                <w:p w14:paraId="02404359" w14:textId="70A01CCA" w:rsidR="00076889" w:rsidRPr="008773CA" w:rsidRDefault="00331440" w:rsidP="008773CA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  <w:r w:rsidRPr="00DC7D0B">
                    <w:rPr>
                      <w:color w:val="545454"/>
                      <w:spacing w:val="-2"/>
                    </w:rPr>
                    <w:t xml:space="preserve">  </w:t>
                  </w:r>
                  <w:r w:rsidR="00C34129" w:rsidRPr="008773CA">
                    <w:rPr>
                      <w:rFonts w:ascii="Palatino Linotype" w:hAnsi="Palatino Linotype" w:cs="Catamaran"/>
                      <w:sz w:val="21"/>
                      <w:szCs w:val="21"/>
                    </w:rPr>
                    <w:t>December</w:t>
                  </w:r>
                  <w:r w:rsidR="00795DA8" w:rsidRPr="008773CA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20</w:t>
                  </w:r>
                  <w:r w:rsidR="00C34129" w:rsidRPr="008773CA">
                    <w:rPr>
                      <w:rFonts w:ascii="Palatino Linotype" w:hAnsi="Palatino Linotype" w:cs="Catamaran"/>
                      <w:sz w:val="21"/>
                      <w:szCs w:val="21"/>
                    </w:rPr>
                    <w:t>1</w:t>
                  </w:r>
                  <w:r w:rsidR="00936AE2" w:rsidRPr="008773CA">
                    <w:rPr>
                      <w:rFonts w:ascii="Palatino Linotype" w:hAnsi="Palatino Linotype" w:cs="Catamaran"/>
                      <w:sz w:val="21"/>
                      <w:szCs w:val="21"/>
                    </w:rPr>
                    <w:t>7</w:t>
                  </w:r>
                  <w:r w:rsidR="00795DA8" w:rsidRPr="008773CA">
                    <w:rPr>
                      <w:rFonts w:ascii="Palatino Linotype" w:hAnsi="Palatino Linotype" w:cs="Catamaran"/>
                      <w:sz w:val="21"/>
                      <w:szCs w:val="21"/>
                    </w:rPr>
                    <w:t>–August 2</w:t>
                  </w:r>
                  <w:r w:rsidR="00936AE2" w:rsidRPr="008773CA">
                    <w:rPr>
                      <w:rFonts w:ascii="Palatino Linotype" w:hAnsi="Palatino Linotype" w:cs="Catamaran"/>
                      <w:sz w:val="21"/>
                      <w:szCs w:val="21"/>
                    </w:rPr>
                    <w:t>022</w:t>
                  </w:r>
                </w:p>
                <w:p w14:paraId="010727CA" w14:textId="59C446E1" w:rsidR="00076889" w:rsidRPr="008773CA" w:rsidRDefault="00331440" w:rsidP="008773CA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  <w:r w:rsidRPr="008773CA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 </w:t>
                  </w:r>
                  <w:r w:rsidR="00C34129" w:rsidRPr="008773CA">
                    <w:rPr>
                      <w:rFonts w:ascii="Palatino Linotype" w:hAnsi="Palatino Linotype" w:cs="Catamaran"/>
                      <w:sz w:val="21"/>
                      <w:szCs w:val="21"/>
                    </w:rPr>
                    <w:t>Data Analytics / Project Manager</w:t>
                  </w:r>
                  <w:r w:rsidR="00936AE2" w:rsidRPr="008773CA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</w:t>
                  </w:r>
                </w:p>
                <w:p w14:paraId="36997C73" w14:textId="0CCEBD23" w:rsidR="00936AE2" w:rsidRDefault="00331440" w:rsidP="0081265C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81265C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 </w:t>
                  </w:r>
                  <w:r w:rsidR="00C34129" w:rsidRPr="0081265C"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  <w:t>VVF India Limited,</w:t>
                  </w:r>
                  <w:r w:rsidR="00936AE2" w:rsidRPr="0081265C"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  <w:t xml:space="preserve"> </w:t>
                  </w:r>
                  <w:r w:rsidR="00C34129" w:rsidRPr="0081265C"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  <w:t>Mumbai</w:t>
                  </w:r>
                  <w:r w:rsidR="00936AE2" w:rsidRPr="0081265C"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  <w:t>, India</w:t>
                  </w:r>
                </w:p>
                <w:p w14:paraId="723AB15E" w14:textId="77777777" w:rsidR="0081265C" w:rsidRPr="0081265C" w:rsidRDefault="0081265C" w:rsidP="0081265C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</w:pPr>
                </w:p>
                <w:p w14:paraId="5A52F13D" w14:textId="77777777" w:rsidR="00C34129" w:rsidRPr="00160FB1" w:rsidRDefault="00C34129" w:rsidP="00160FB1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1255"/>
                    </w:tabs>
                    <w:autoSpaceDE w:val="0"/>
                    <w:autoSpaceDN w:val="0"/>
                    <w:contextualSpacing w:val="0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 w:rsidRPr="00160FB1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Reduced the overall inventory of the organization at the entire global location from 32 % to 10% through Data Mapping,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Data</w:t>
                  </w:r>
                  <w:r w:rsidRPr="00160FB1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Analysis,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Dash</w:t>
                  </w:r>
                  <w:r w:rsidRPr="00160FB1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Boarding</w:t>
                  </w:r>
                  <w:r w:rsidRPr="00160FB1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and</w:t>
                  </w:r>
                  <w:r w:rsidRPr="00160FB1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controlling</w:t>
                  </w:r>
                  <w:r w:rsidRPr="00160FB1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in</w:t>
                  </w:r>
                  <w:r w:rsidRPr="00160FB1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SAP. Brought</w:t>
                  </w:r>
                  <w:r w:rsidRPr="00160FB1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back</w:t>
                  </w:r>
                  <w:r w:rsidRPr="00160FB1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Rs.</w:t>
                  </w:r>
                  <w:r w:rsidRPr="00160FB1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400</w:t>
                  </w:r>
                  <w:r w:rsidRPr="00160FB1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million</w:t>
                  </w:r>
                  <w:r w:rsidRPr="00160FB1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back</w:t>
                  </w:r>
                  <w:r w:rsidRPr="00160FB1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into</w:t>
                  </w:r>
                  <w:r w:rsidRPr="00160FB1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system.</w:t>
                  </w:r>
                </w:p>
                <w:p w14:paraId="3AFD9019" w14:textId="77777777" w:rsidR="00C34129" w:rsidRPr="00160FB1" w:rsidRDefault="00C34129" w:rsidP="00160FB1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1255"/>
                    </w:tabs>
                    <w:autoSpaceDE w:val="0"/>
                    <w:autoSpaceDN w:val="0"/>
                    <w:contextualSpacing w:val="0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 w:rsidRPr="00160FB1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Deep dive on improving operation loss of manufacturing plant by 18% through historical data analysis and predictive analysis.</w:t>
                  </w:r>
                </w:p>
                <w:p w14:paraId="2C8DDEE2" w14:textId="14B4DCB4" w:rsidR="00C34129" w:rsidRPr="00160FB1" w:rsidRDefault="00C34129" w:rsidP="00160FB1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1255"/>
                    </w:tabs>
                    <w:autoSpaceDE w:val="0"/>
                    <w:autoSpaceDN w:val="0"/>
                    <w:contextualSpacing w:val="0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 w:rsidRPr="00160FB1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Created various Excel documents to assist with pulling metric data and presenting information to stakeholders for concise</w:t>
                  </w:r>
                  <w:r w:rsidR="00EF0B7B" w:rsidRPr="00160FB1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Pr="00160FB1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explanations of the best placement of needed resources</w:t>
                  </w:r>
                </w:p>
                <w:p w14:paraId="59AC48BC" w14:textId="77777777" w:rsidR="00C34129" w:rsidRPr="00160FB1" w:rsidRDefault="00C34129" w:rsidP="00160FB1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1255"/>
                    </w:tabs>
                    <w:autoSpaceDE w:val="0"/>
                    <w:autoSpaceDN w:val="0"/>
                    <w:contextualSpacing w:val="0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 w:rsidRPr="00160FB1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Was working on real-time data monitoring software using Python and a Mobile App to track real-time generated data to give the plant operators alarm at the right time for the smooth plant operation. </w:t>
                  </w:r>
                </w:p>
                <w:p w14:paraId="416F3CD2" w14:textId="19928C45" w:rsidR="00C34129" w:rsidRPr="00DC7D0B" w:rsidRDefault="00DC7D0B" w:rsidP="00EF0B7B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1255"/>
                    </w:tabs>
                    <w:autoSpaceDE w:val="0"/>
                    <w:autoSpaceDN w:val="0"/>
                    <w:spacing w:before="68"/>
                    <w:contextualSpacing w:val="0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 w:rsidRPr="00DC7D0B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In Covid, coordinated with the health care facilities to make up their oxygen supplies</w:t>
                  </w:r>
                  <w:r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from the organization manufacturing facilities and made the dash boards for MIS. </w:t>
                  </w:r>
                </w:p>
                <w:p w14:paraId="637D2D09" w14:textId="7B08EB10" w:rsidR="00C34129" w:rsidRPr="00DC7D0B" w:rsidRDefault="00C34129" w:rsidP="00EF0B7B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1255"/>
                    </w:tabs>
                    <w:autoSpaceDE w:val="0"/>
                    <w:autoSpaceDN w:val="0"/>
                    <w:spacing w:before="68"/>
                    <w:contextualSpacing w:val="0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 w:rsidRPr="00DC7D0B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Data Analysis for External Audits with M/s Mckinsey &amp; co. </w:t>
                  </w:r>
                </w:p>
                <w:p w14:paraId="202EBD74" w14:textId="789EAAEB" w:rsidR="00EF0B7B" w:rsidRPr="00DC7D0B" w:rsidRDefault="00EF0B7B" w:rsidP="00EF0B7B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1255"/>
                    </w:tabs>
                    <w:autoSpaceDE w:val="0"/>
                    <w:autoSpaceDN w:val="0"/>
                    <w:spacing w:before="68"/>
                    <w:contextualSpacing w:val="0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 w:rsidRPr="00DC7D0B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Developed and Delivered Presentations to key stakeholders, </w:t>
                  </w:r>
                </w:p>
                <w:p w14:paraId="5435AFEC" w14:textId="77777777" w:rsidR="00C34129" w:rsidRPr="00DC7D0B" w:rsidRDefault="00C34129" w:rsidP="00EF0B7B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1255"/>
                    </w:tabs>
                    <w:autoSpaceDE w:val="0"/>
                    <w:autoSpaceDN w:val="0"/>
                    <w:spacing w:before="68"/>
                    <w:contextualSpacing w:val="0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 w:rsidRPr="00DC7D0B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Budget Controlling in SAP PM Module. </w:t>
                  </w:r>
                </w:p>
                <w:p w14:paraId="4C99F7A7" w14:textId="254F9565" w:rsidR="00076889" w:rsidRPr="00DC7D0B" w:rsidRDefault="00C34129" w:rsidP="00EF0B7B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1255"/>
                    </w:tabs>
                    <w:autoSpaceDE w:val="0"/>
                    <w:autoSpaceDN w:val="0"/>
                    <w:spacing w:before="68"/>
                    <w:contextualSpacing w:val="0"/>
                    <w:jc w:val="both"/>
                  </w:pPr>
                  <w:r w:rsidRPr="00DC7D0B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Delay Analysis. Engineering support at global location. Process mapping.</w:t>
                  </w:r>
                </w:p>
              </w:tc>
            </w:tr>
            <w:tr w:rsidR="00076889" w:rsidRPr="00F26BDE" w14:paraId="2A4658E8" w14:textId="77777777" w:rsidTr="00585AAD">
              <w:trPr>
                <w:trHeight w:val="372"/>
              </w:trPr>
              <w:tc>
                <w:tcPr>
                  <w:tcW w:w="7834" w:type="dxa"/>
                  <w:shd w:val="clear" w:color="auto" w:fill="FFFFFF" w:themeFill="background1"/>
                  <w:vAlign w:val="center"/>
                </w:tcPr>
                <w:p w14:paraId="32F2DE49" w14:textId="77777777" w:rsidR="00076889" w:rsidRPr="00936AE2" w:rsidRDefault="00076889" w:rsidP="00936AE2">
                  <w:pPr>
                    <w:rPr>
                      <w:rStyle w:val="Strong"/>
                    </w:rPr>
                  </w:pPr>
                </w:p>
              </w:tc>
            </w:tr>
            <w:tr w:rsidR="00076889" w:rsidRPr="00F26BDE" w14:paraId="32395C06" w14:textId="77777777" w:rsidTr="00585AAD">
              <w:trPr>
                <w:trHeight w:val="62"/>
              </w:trPr>
              <w:tc>
                <w:tcPr>
                  <w:tcW w:w="7834" w:type="dxa"/>
                  <w:shd w:val="clear" w:color="auto" w:fill="FFFFFF" w:themeFill="background1"/>
                  <w:vAlign w:val="center"/>
                </w:tcPr>
                <w:p w14:paraId="67CD9392" w14:textId="6E222C12" w:rsidR="00076889" w:rsidRPr="00331440" w:rsidRDefault="00331440" w:rsidP="00331440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    </w:t>
                  </w:r>
                  <w:r w:rsidR="00C34129">
                    <w:rPr>
                      <w:rFonts w:ascii="Palatino Linotype" w:hAnsi="Palatino Linotype"/>
                      <w:sz w:val="21"/>
                      <w:szCs w:val="21"/>
                    </w:rPr>
                    <w:t>March</w:t>
                  </w:r>
                  <w:r w:rsidR="00795DA8" w:rsidRPr="00331440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2</w:t>
                  </w:r>
                  <w:r w:rsidRPr="00331440">
                    <w:rPr>
                      <w:rFonts w:ascii="Palatino Linotype" w:hAnsi="Palatino Linotype"/>
                      <w:sz w:val="21"/>
                      <w:szCs w:val="21"/>
                    </w:rPr>
                    <w:t>0</w:t>
                  </w:r>
                  <w:r w:rsidR="00C34129">
                    <w:rPr>
                      <w:rFonts w:ascii="Palatino Linotype" w:hAnsi="Palatino Linotype"/>
                      <w:sz w:val="21"/>
                      <w:szCs w:val="21"/>
                    </w:rPr>
                    <w:t>16</w:t>
                  </w:r>
                  <w:r w:rsidR="00795DA8" w:rsidRPr="00331440">
                    <w:rPr>
                      <w:rFonts w:ascii="Palatino Linotype" w:hAnsi="Palatino Linotype"/>
                      <w:sz w:val="21"/>
                      <w:szCs w:val="21"/>
                    </w:rPr>
                    <w:t>–</w:t>
                  </w:r>
                  <w:r w:rsidR="00C34129">
                    <w:rPr>
                      <w:rFonts w:ascii="Palatino Linotype" w:hAnsi="Palatino Linotype"/>
                      <w:sz w:val="21"/>
                      <w:szCs w:val="21"/>
                    </w:rPr>
                    <w:t>November</w:t>
                  </w:r>
                  <w:r w:rsidR="00795DA8" w:rsidRPr="00331440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2</w:t>
                  </w:r>
                  <w:r w:rsidRPr="00331440">
                    <w:rPr>
                      <w:rFonts w:ascii="Palatino Linotype" w:hAnsi="Palatino Linotype"/>
                      <w:sz w:val="21"/>
                      <w:szCs w:val="21"/>
                    </w:rPr>
                    <w:t>0</w:t>
                  </w:r>
                  <w:r w:rsidR="00C34129">
                    <w:rPr>
                      <w:rFonts w:ascii="Palatino Linotype" w:hAnsi="Palatino Linotype"/>
                      <w:sz w:val="21"/>
                      <w:szCs w:val="21"/>
                    </w:rPr>
                    <w:t>17</w:t>
                  </w:r>
                </w:p>
                <w:p w14:paraId="461AB4CD" w14:textId="5BE415E0" w:rsidR="00C34129" w:rsidRPr="00936AE2" w:rsidRDefault="00331440" w:rsidP="00C34129">
                  <w:pPr>
                    <w:jc w:val="both"/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    </w:t>
                  </w:r>
                  <w:r w:rsidR="00C34129"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  <w:t>Data Analytics / Project Manager</w:t>
                  </w:r>
                  <w:r w:rsidR="00C34129" w:rsidRPr="00936AE2"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  <w:t xml:space="preserve"> </w:t>
                  </w:r>
                </w:p>
                <w:p w14:paraId="355CDD97" w14:textId="25CF4A87" w:rsidR="00331440" w:rsidRDefault="00C34129" w:rsidP="00160FB1">
                  <w:pPr>
                    <w:spacing w:line="276" w:lineRule="auto"/>
                    <w:jc w:val="both"/>
                    <w:rPr>
                      <w:rStyle w:val="Strong"/>
                      <w:rFonts w:ascii="Palatino Linotype" w:hAnsi="Palatino Linotype"/>
                      <w:sz w:val="21"/>
                      <w:szCs w:val="21"/>
                      <w:u w:val="single"/>
                    </w:rPr>
                  </w:pPr>
                  <w:r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  <w:t xml:space="preserve">      </w:t>
                  </w:r>
                  <w:r w:rsidRPr="00326268">
                    <w:rPr>
                      <w:rStyle w:val="Strong"/>
                      <w:rFonts w:ascii="Palatino Linotype" w:hAnsi="Palatino Linotype"/>
                      <w:sz w:val="21"/>
                      <w:szCs w:val="21"/>
                      <w:u w:val="single"/>
                    </w:rPr>
                    <w:t>IPCL, Kolkata, India</w:t>
                  </w:r>
                </w:p>
                <w:p w14:paraId="1C6AF2FD" w14:textId="77777777" w:rsidR="00160FB1" w:rsidRPr="00160FB1" w:rsidRDefault="00160FB1" w:rsidP="00160FB1">
                  <w:pPr>
                    <w:jc w:val="both"/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</w:pPr>
                </w:p>
                <w:p w14:paraId="7E62583D" w14:textId="77777777" w:rsidR="00C34129" w:rsidRPr="00DC7D0B" w:rsidRDefault="00C34129" w:rsidP="00160FB1">
                  <w:pPr>
                    <w:pStyle w:val="ListParagraph"/>
                    <w:widowControl w:val="0"/>
                    <w:numPr>
                      <w:ilvl w:val="0"/>
                      <w:numId w:val="9"/>
                    </w:numPr>
                    <w:tabs>
                      <w:tab w:val="left" w:pos="1255"/>
                    </w:tabs>
                    <w:autoSpaceDE w:val="0"/>
                    <w:autoSpaceDN w:val="0"/>
                    <w:spacing w:before="1"/>
                    <w:contextualSpacing w:val="0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Made</w:t>
                  </w:r>
                  <w:r w:rsidRPr="00DC7D0B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business</w:t>
                  </w:r>
                  <w:r w:rsidRPr="00DC7D0B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cases</w:t>
                  </w:r>
                  <w:r w:rsidRPr="00DC7D0B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for</w:t>
                  </w:r>
                  <w:r w:rsidRPr="00DC7D0B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coal</w:t>
                  </w:r>
                  <w:r w:rsidRPr="00DC7D0B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procurement</w:t>
                  </w:r>
                  <w:r w:rsidRPr="00DC7D0B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at</w:t>
                  </w:r>
                  <w:r w:rsidRPr="00DC7D0B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a</w:t>
                  </w:r>
                  <w:r w:rsidRPr="00DC7D0B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cheaper</w:t>
                  </w:r>
                  <w:r w:rsidRPr="00DC7D0B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price.</w:t>
                  </w:r>
                </w:p>
                <w:p w14:paraId="1DE00C7B" w14:textId="77777777" w:rsidR="00C34129" w:rsidRPr="00DC7D0B" w:rsidRDefault="00C34129" w:rsidP="00160FB1">
                  <w:pPr>
                    <w:pStyle w:val="ListParagraph"/>
                    <w:widowControl w:val="0"/>
                    <w:numPr>
                      <w:ilvl w:val="0"/>
                      <w:numId w:val="9"/>
                    </w:numPr>
                    <w:tabs>
                      <w:tab w:val="left" w:pos="1255"/>
                    </w:tabs>
                    <w:autoSpaceDE w:val="0"/>
                    <w:autoSpaceDN w:val="0"/>
                    <w:spacing w:before="68"/>
                    <w:ind w:right="467"/>
                    <w:contextualSpacing w:val="0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Worked</w:t>
                  </w:r>
                  <w:r w:rsidRPr="00DC7D0B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on</w:t>
                  </w:r>
                  <w:r w:rsidRPr="00DC7D0B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a</w:t>
                  </w:r>
                  <w:r w:rsidRPr="00DC7D0B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business</w:t>
                  </w:r>
                  <w:r w:rsidRPr="00DC7D0B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case</w:t>
                  </w:r>
                  <w:r w:rsidRPr="00DC7D0B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for</w:t>
                  </w:r>
                  <w:r w:rsidRPr="00DC7D0B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power</w:t>
                  </w:r>
                  <w:r w:rsidRPr="00DC7D0B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selling</w:t>
                  </w:r>
                  <w:r w:rsidRPr="00DC7D0B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to</w:t>
                  </w:r>
                  <w:r w:rsidRPr="00DC7D0B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state</w:t>
                  </w:r>
                  <w:r w:rsidRPr="00DC7D0B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and</w:t>
                  </w:r>
                  <w:r w:rsidRPr="00DC7D0B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federal</w:t>
                  </w:r>
                  <w:r w:rsidRPr="00DC7D0B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govt.</w:t>
                  </w:r>
                  <w:r w:rsidRPr="00DC7D0B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Managed</w:t>
                  </w:r>
                  <w:r w:rsidRPr="00DC7D0B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to</w:t>
                  </w:r>
                  <w:r w:rsidRPr="00DC7D0B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get</w:t>
                  </w:r>
                  <w:r w:rsidRPr="00DC7D0B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a</w:t>
                  </w:r>
                  <w:r w:rsidRPr="00DC7D0B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long</w:t>
                  </w:r>
                  <w:r w:rsidRPr="00DC7D0B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term</w:t>
                  </w:r>
                  <w:r w:rsidRPr="00DC7D0B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PPA contract.</w:t>
                  </w:r>
                </w:p>
                <w:p w14:paraId="67D1A9F1" w14:textId="77777777" w:rsidR="00C34129" w:rsidRPr="00DC7D0B" w:rsidRDefault="00C34129" w:rsidP="00EF0B7B">
                  <w:pPr>
                    <w:pStyle w:val="ListParagraph"/>
                    <w:widowControl w:val="0"/>
                    <w:numPr>
                      <w:ilvl w:val="0"/>
                      <w:numId w:val="9"/>
                    </w:numPr>
                    <w:tabs>
                      <w:tab w:val="left" w:pos="1255"/>
                    </w:tabs>
                    <w:autoSpaceDE w:val="0"/>
                    <w:autoSpaceDN w:val="0"/>
                    <w:spacing w:before="68"/>
                    <w:contextualSpacing w:val="0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 w:rsidRPr="00DC7D0B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Implemented SAP System - PM &amp; MM Module in the </w:t>
                  </w:r>
                  <w:r w:rsidRPr="00C3412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organization.</w:t>
                  </w:r>
                </w:p>
                <w:p w14:paraId="3B6BD0E3" w14:textId="61D740EE" w:rsidR="00C34129" w:rsidRPr="005F43A9" w:rsidRDefault="00C34129" w:rsidP="00EF0B7B">
                  <w:pPr>
                    <w:pStyle w:val="ListParagraph"/>
                    <w:numPr>
                      <w:ilvl w:val="0"/>
                      <w:numId w:val="9"/>
                    </w:numPr>
                    <w:spacing w:after="160" w:line="259" w:lineRule="auto"/>
                    <w:jc w:val="both"/>
                    <w:rPr>
                      <w:rFonts w:ascii="Palatino Linotype" w:hAnsi="Palatino Linotype" w:cs="Segoe UI"/>
                      <w:color w:val="1E2532"/>
                      <w:sz w:val="21"/>
                      <w:szCs w:val="21"/>
                    </w:rPr>
                  </w:pPr>
                  <w:r w:rsidRPr="00DC7D0B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Handled large size capex project from Scratch to finish</w:t>
                  </w:r>
                </w:p>
              </w:tc>
            </w:tr>
            <w:tr w:rsidR="00331440" w:rsidRPr="00F26BDE" w14:paraId="1DD7D300" w14:textId="77777777" w:rsidTr="00585AAD">
              <w:trPr>
                <w:trHeight w:val="62"/>
              </w:trPr>
              <w:tc>
                <w:tcPr>
                  <w:tcW w:w="7834" w:type="dxa"/>
                  <w:shd w:val="clear" w:color="auto" w:fill="FFFFFF" w:themeFill="background1"/>
                  <w:vAlign w:val="center"/>
                </w:tcPr>
                <w:p w14:paraId="301D785E" w14:textId="7D1F8B94" w:rsidR="00C34129" w:rsidRPr="00C34129" w:rsidRDefault="00C34129" w:rsidP="00C34129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>
                    <w:t xml:space="preserve">    </w:t>
                  </w:r>
                  <w:r w:rsidR="005F43A9">
                    <w:t xml:space="preserve">  </w:t>
                  </w:r>
                  <w:r w:rsidRPr="001958D8">
                    <w:rPr>
                      <w:rFonts w:ascii="Palatino Linotype" w:hAnsi="Palatino Linotype"/>
                      <w:sz w:val="21"/>
                      <w:szCs w:val="21"/>
                    </w:rPr>
                    <w:t>February</w:t>
                  </w:r>
                  <w:r w:rsidRPr="00C34129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2013–March 2016</w:t>
                  </w:r>
                </w:p>
                <w:p w14:paraId="759F6B5D" w14:textId="6D6EE7CD" w:rsidR="00C34129" w:rsidRPr="001958D8" w:rsidRDefault="00C34129" w:rsidP="00C34129">
                  <w:pPr>
                    <w:jc w:val="both"/>
                    <w:rPr>
                      <w:rFonts w:ascii="Palatino Linotype" w:hAnsi="Palatino Linotype"/>
                    </w:rPr>
                  </w:pPr>
                  <w:r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   </w:t>
                  </w:r>
                  <w:r w:rsidR="005F43A9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</w:t>
                  </w:r>
                  <w:r w:rsidRPr="001958D8">
                    <w:rPr>
                      <w:rFonts w:ascii="Palatino Linotype" w:hAnsi="Palatino Linotype"/>
                    </w:rPr>
                    <w:t xml:space="preserve">Project Manager </w:t>
                  </w:r>
                </w:p>
                <w:p w14:paraId="7FE6B7FB" w14:textId="55FB62EE" w:rsidR="00C34129" w:rsidRPr="00326268" w:rsidRDefault="00C34129" w:rsidP="001958D8">
                  <w:pPr>
                    <w:jc w:val="both"/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1958D8">
                    <w:t xml:space="preserve">     </w:t>
                  </w:r>
                  <w:r w:rsidR="005F43A9">
                    <w:t xml:space="preserve">  </w:t>
                  </w:r>
                  <w:r w:rsidRPr="00326268"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  <w:t>BIDCO, Noida, India</w:t>
                  </w:r>
                </w:p>
                <w:p w14:paraId="525B9108" w14:textId="77777777" w:rsidR="00331440" w:rsidRPr="00331440" w:rsidRDefault="00331440" w:rsidP="00331440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</w:p>
              </w:tc>
            </w:tr>
          </w:tbl>
          <w:p w14:paraId="759E1CFE" w14:textId="77777777" w:rsidR="001958D8" w:rsidRPr="001958D8" w:rsidRDefault="001958D8" w:rsidP="00EF0B7B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 w:rsidRPr="001958D8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Maintained relationships with material vendors to lower costs and diversify capabilities. </w:t>
            </w:r>
          </w:p>
          <w:p w14:paraId="4DCB3D26" w14:textId="3FF9F50B" w:rsidR="001958D8" w:rsidRPr="001958D8" w:rsidRDefault="001958D8" w:rsidP="00EF0B7B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 w:rsidRPr="001958D8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Project Mana</w:t>
            </w:r>
            <w:r w:rsidR="00160FB1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gement &amp; Coordination </w:t>
            </w:r>
            <w:r w:rsidRPr="001958D8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of large size infra capex project Bid Review of potential bidder </w:t>
            </w:r>
          </w:p>
          <w:p w14:paraId="08F5C4D5" w14:textId="77777777" w:rsidR="001958D8" w:rsidRPr="001958D8" w:rsidRDefault="001958D8" w:rsidP="00EF0B7B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 w:rsidRPr="001958D8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Worked with CEA, Govt of India for Mega Power Project Status. Saved Rs. 1000.00 million on this.</w:t>
            </w:r>
          </w:p>
          <w:p w14:paraId="646D2DE0" w14:textId="77777777" w:rsidR="00076889" w:rsidRDefault="00076889" w:rsidP="00917EB2">
            <w:pPr>
              <w:rPr>
                <w:rFonts w:ascii="Catamaran" w:hAnsi="Catamaran" w:cs="Catamar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673"/>
            </w:tblGrid>
            <w:tr w:rsidR="001958D8" w:rsidRPr="00F26BDE" w14:paraId="1843230B" w14:textId="77777777" w:rsidTr="00FE5ABA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4B85CA95" w14:textId="280F171C" w:rsidR="001958D8" w:rsidRPr="004F07F5" w:rsidRDefault="001958D8" w:rsidP="001958D8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>
                    <w:t xml:space="preserve">    </w:t>
                  </w:r>
                  <w:r w:rsidR="005F43A9">
                    <w:t xml:space="preserve"> </w:t>
                  </w:r>
                  <w:r w:rsidRPr="004F07F5">
                    <w:rPr>
                      <w:rFonts w:ascii="Palatino Linotype" w:hAnsi="Palatino Linotype"/>
                    </w:rPr>
                    <w:t>September</w:t>
                  </w:r>
                  <w:r w:rsidRPr="004F07F5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2010–January 2013</w:t>
                  </w:r>
                </w:p>
                <w:p w14:paraId="66B998A8" w14:textId="65F64E0F" w:rsidR="001958D8" w:rsidRPr="001958D8" w:rsidRDefault="001958D8" w:rsidP="001958D8">
                  <w:pPr>
                    <w:jc w:val="both"/>
                  </w:pPr>
                  <w:r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   </w:t>
                  </w:r>
                  <w:r w:rsidR="005F43A9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Palatino Linotype" w:hAnsi="Palatino Linotype"/>
                      <w:sz w:val="21"/>
                      <w:szCs w:val="21"/>
                    </w:rPr>
                    <w:t xml:space="preserve">Business Development </w:t>
                  </w:r>
                  <w:r w:rsidRPr="001958D8">
                    <w:t xml:space="preserve">Manager </w:t>
                  </w:r>
                </w:p>
                <w:p w14:paraId="79225FC3" w14:textId="7BC5306B" w:rsidR="001958D8" w:rsidRPr="00326268" w:rsidRDefault="001958D8" w:rsidP="001958D8">
                  <w:pPr>
                    <w:jc w:val="both"/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1958D8">
                    <w:t xml:space="preserve">     </w:t>
                  </w:r>
                  <w:r w:rsidR="005F43A9">
                    <w:t xml:space="preserve"> </w:t>
                  </w:r>
                  <w:r w:rsidRPr="00326268"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  <w:t>Abhijeet Group, Ranchi, India</w:t>
                  </w:r>
                </w:p>
                <w:p w14:paraId="36C0A9E9" w14:textId="77777777" w:rsidR="001958D8" w:rsidRPr="00331440" w:rsidRDefault="001958D8" w:rsidP="001958D8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</w:p>
              </w:tc>
            </w:tr>
          </w:tbl>
          <w:p w14:paraId="5EAF9423" w14:textId="77777777" w:rsidR="001958D8" w:rsidRDefault="001958D8" w:rsidP="001958D8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 w:rsidRPr="001958D8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Business Development, Contract management, Project Planning, Dash Boarding, Planning of large size capex project.</w:t>
            </w:r>
          </w:p>
          <w:p w14:paraId="7F4BB600" w14:textId="77777777" w:rsidR="001958D8" w:rsidRDefault="001958D8" w:rsidP="001958D8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 w:rsidRPr="001958D8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Worked with CEA, Govt of India for the excise duty waiver for MPP Status. Saved Rs. 550 million on this</w:t>
            </w:r>
          </w:p>
          <w:p w14:paraId="7F751902" w14:textId="77777777" w:rsidR="001958D8" w:rsidRDefault="001958D8" w:rsidP="001958D8">
            <w:pPr>
              <w:pStyle w:val="ListParagraph"/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</w:p>
          <w:p w14:paraId="081A26C6" w14:textId="351D7AD4" w:rsidR="001958D8" w:rsidRPr="00C34129" w:rsidRDefault="001958D8" w:rsidP="001958D8">
            <w:pPr>
              <w:jc w:val="both"/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       </w:t>
            </w:r>
            <w:r w:rsidR="005F43A9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April</w:t>
            </w:r>
            <w:r w:rsidRPr="00C34129">
              <w:rPr>
                <w:rFonts w:ascii="Palatino Linotype" w:hAnsi="Palatino Linotype"/>
                <w:sz w:val="21"/>
                <w:szCs w:val="21"/>
              </w:rPr>
              <w:t xml:space="preserve"> 20</w:t>
            </w:r>
            <w:r>
              <w:rPr>
                <w:rFonts w:ascii="Palatino Linotype" w:hAnsi="Palatino Linotype"/>
                <w:sz w:val="21"/>
                <w:szCs w:val="21"/>
              </w:rPr>
              <w:t xml:space="preserve">09 </w:t>
            </w:r>
            <w:r w:rsidRPr="00C34129">
              <w:rPr>
                <w:rFonts w:ascii="Palatino Linotype" w:hAnsi="Palatino Linotype"/>
                <w:sz w:val="21"/>
                <w:szCs w:val="21"/>
              </w:rPr>
              <w:t xml:space="preserve">– </w:t>
            </w:r>
            <w:r>
              <w:rPr>
                <w:rFonts w:ascii="Palatino Linotype" w:hAnsi="Palatino Linotype"/>
                <w:sz w:val="21"/>
                <w:szCs w:val="21"/>
              </w:rPr>
              <w:t xml:space="preserve"> September </w:t>
            </w:r>
            <w:r w:rsidRPr="00C34129">
              <w:rPr>
                <w:rFonts w:ascii="Palatino Linotype" w:hAnsi="Palatino Linotype"/>
                <w:sz w:val="21"/>
                <w:szCs w:val="21"/>
              </w:rPr>
              <w:t>20</w:t>
            </w:r>
            <w:r>
              <w:rPr>
                <w:rFonts w:ascii="Palatino Linotype" w:hAnsi="Palatino Linotype"/>
                <w:sz w:val="21"/>
                <w:szCs w:val="21"/>
              </w:rPr>
              <w:t>10</w:t>
            </w:r>
          </w:p>
          <w:p w14:paraId="6E4E21F0" w14:textId="46FDE7A3" w:rsidR="001958D8" w:rsidRPr="001958D8" w:rsidRDefault="001958D8" w:rsidP="001958D8">
            <w:pPr>
              <w:jc w:val="both"/>
            </w:pPr>
            <w:r>
              <w:rPr>
                <w:rFonts w:ascii="Palatino Linotype" w:hAnsi="Palatino Linotype"/>
                <w:sz w:val="21"/>
                <w:szCs w:val="21"/>
              </w:rPr>
              <w:t xml:space="preserve">       </w:t>
            </w:r>
            <w:r w:rsidR="005F43A9">
              <w:rPr>
                <w:rFonts w:ascii="Palatino Linotype" w:hAnsi="Palatino Linotype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/>
                <w:sz w:val="21"/>
                <w:szCs w:val="21"/>
              </w:rPr>
              <w:t xml:space="preserve">Business Development </w:t>
            </w:r>
            <w:r w:rsidRPr="001958D8">
              <w:t xml:space="preserve">Manager </w:t>
            </w:r>
          </w:p>
          <w:p w14:paraId="4678F43D" w14:textId="1A0C9E43" w:rsidR="001958D8" w:rsidRPr="00326268" w:rsidRDefault="001958D8" w:rsidP="001958D8">
            <w:pPr>
              <w:jc w:val="both"/>
              <w:rPr>
                <w:rFonts w:ascii="Palatino Linotype" w:hAnsi="Palatino Linotype"/>
                <w:b/>
                <w:bCs/>
                <w:sz w:val="21"/>
                <w:szCs w:val="21"/>
                <w:u w:val="single"/>
              </w:rPr>
            </w:pPr>
            <w:r w:rsidRPr="001958D8">
              <w:t xml:space="preserve">       </w:t>
            </w:r>
            <w:r w:rsidR="005F43A9">
              <w:t xml:space="preserve"> </w:t>
            </w:r>
            <w:r w:rsidRPr="00326268">
              <w:rPr>
                <w:rFonts w:ascii="Palatino Linotype" w:hAnsi="Palatino Linotype"/>
                <w:b/>
                <w:bCs/>
                <w:sz w:val="21"/>
                <w:szCs w:val="21"/>
                <w:u w:val="single"/>
              </w:rPr>
              <w:t xml:space="preserve">Airox Nigen </w:t>
            </w:r>
            <w:r w:rsidR="005F43A9" w:rsidRPr="00326268">
              <w:rPr>
                <w:rFonts w:ascii="Palatino Linotype" w:hAnsi="Palatino Linotype"/>
                <w:b/>
                <w:bCs/>
                <w:sz w:val="21"/>
                <w:szCs w:val="21"/>
                <w:u w:val="single"/>
              </w:rPr>
              <w:t>Equipment’s</w:t>
            </w:r>
            <w:r w:rsidRPr="00326268">
              <w:rPr>
                <w:rFonts w:ascii="Palatino Linotype" w:hAnsi="Palatino Linotype"/>
                <w:b/>
                <w:bCs/>
                <w:sz w:val="21"/>
                <w:szCs w:val="21"/>
                <w:u w:val="single"/>
              </w:rPr>
              <w:t xml:space="preserve"> Pvt Ltd, Gurgaon, India</w:t>
            </w:r>
          </w:p>
          <w:p w14:paraId="49651C12" w14:textId="1F155940" w:rsidR="005F43A9" w:rsidRPr="005F43A9" w:rsidRDefault="005F43A9" w:rsidP="005F43A9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</w:p>
          <w:p w14:paraId="46F2CD48" w14:textId="36D6B9B3" w:rsidR="005F43A9" w:rsidRDefault="005F43A9" w:rsidP="00EF0B7B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Made new website for the organization. </w:t>
            </w:r>
          </w:p>
          <w:p w14:paraId="77B939EA" w14:textId="2861A91A" w:rsidR="005F43A9" w:rsidRDefault="005F43A9" w:rsidP="00EF0B7B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 w:rsidRPr="001958D8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Business Development, Contract management, Project Planning, Dash Boarding, Planning</w:t>
            </w:r>
            <w:r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. Won 80% of the bid.  </w:t>
            </w:r>
          </w:p>
          <w:p w14:paraId="669EDE0B" w14:textId="19E2C9D9" w:rsidR="005F43A9" w:rsidRDefault="005F43A9" w:rsidP="005F43A9">
            <w:pPr>
              <w:pStyle w:val="ListParagraph"/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</w:p>
          <w:p w14:paraId="1FBED58D" w14:textId="74383AB9" w:rsidR="005F43A9" w:rsidRDefault="005F43A9" w:rsidP="001958D8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</w:pPr>
            <w:r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       </w:t>
            </w:r>
            <w:r w:rsidR="00326268"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  <w:t>AWARDS &amp; RECOGNITION</w:t>
            </w:r>
            <w:r w:rsidRPr="00326268"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  <w:t xml:space="preserve"> –</w:t>
            </w:r>
          </w:p>
          <w:p w14:paraId="4CAC6DE8" w14:textId="4BDCD681" w:rsidR="00326268" w:rsidRPr="00326268" w:rsidRDefault="001F6347" w:rsidP="001958D8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</w:pPr>
            <w:r>
              <w:rPr>
                <w:rFonts w:ascii="Palatino Linotype" w:hAnsi="Palatino Linotype" w:cs="Catamaran"/>
                <w:noProof/>
                <w:color w:val="404040" w:themeColor="text1" w:themeTint="BF"/>
                <w:kern w:val="2"/>
                <w:position w:val="14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62417C1" wp14:editId="7BA7ECE6">
                      <wp:simplePos x="0" y="0"/>
                      <wp:positionH relativeFrom="column">
                        <wp:posOffset>103452</wp:posOffset>
                      </wp:positionH>
                      <wp:positionV relativeFrom="paragraph">
                        <wp:posOffset>73132</wp:posOffset>
                      </wp:positionV>
                      <wp:extent cx="4913790" cy="42729"/>
                      <wp:effectExtent l="0" t="0" r="13970" b="2095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13790" cy="4272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791FBD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5pt,5.75pt" to="395.05pt,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&#13;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45500F75" w14:textId="2CC9AF9C" w:rsidR="005F43A9" w:rsidRPr="005F43A9" w:rsidRDefault="005F43A9" w:rsidP="00EF0B7B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 w:rsidRPr="005F43A9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Received Letter of appreciations from Business Head</w:t>
            </w:r>
            <w:r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 at VVF</w:t>
            </w:r>
            <w:r w:rsidRPr="005F43A9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 for Extra Ordinary work in the Department. </w:t>
            </w:r>
          </w:p>
          <w:p w14:paraId="2B6DD5F2" w14:textId="77777777" w:rsidR="005F43A9" w:rsidRPr="005F43A9" w:rsidRDefault="005F43A9" w:rsidP="00EF0B7B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 w:rsidRPr="005F43A9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Awarded with Champion of the Quarter (Twice) and Dream Team award (Twice) at VVF.</w:t>
            </w:r>
          </w:p>
          <w:p w14:paraId="2FB5619B" w14:textId="77777777" w:rsidR="005F43A9" w:rsidRPr="005F43A9" w:rsidRDefault="005F43A9" w:rsidP="00EF0B7B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 w:rsidRPr="005F43A9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Applauded by VVF HR for Stand-up Comedy done at various functions at VVF. </w:t>
            </w:r>
          </w:p>
          <w:p w14:paraId="5C6E5617" w14:textId="77777777" w:rsidR="005F43A9" w:rsidRPr="005F43A9" w:rsidRDefault="005F43A9" w:rsidP="00EF0B7B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 w:rsidRPr="005F43A9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Got Certificate of Appreciation from CEO of M/s Bajaj Infra for the extra-ordinary performance. </w:t>
            </w:r>
          </w:p>
          <w:p w14:paraId="0FE9A7F2" w14:textId="77777777" w:rsidR="005F43A9" w:rsidRPr="005F43A9" w:rsidRDefault="005F43A9" w:rsidP="00EF0B7B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 w:rsidRPr="005F43A9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Got appreciation letter from HR Dept. at M/s BIDCO for the “SKIT PLAY” performed on the eve of New Year party. </w:t>
            </w:r>
          </w:p>
          <w:p w14:paraId="5D8C1790" w14:textId="5A3CF618" w:rsidR="00F265FE" w:rsidRPr="00F265FE" w:rsidRDefault="005F43A9" w:rsidP="00F265FE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 w:rsidRPr="005F43A9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Scripted and Printed a Novel “Some Day to Die In Love”</w:t>
            </w:r>
            <w:r w:rsidR="00F265FE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.</w:t>
            </w:r>
          </w:p>
        </w:tc>
      </w:tr>
    </w:tbl>
    <w:p w14:paraId="151619AE" w14:textId="1AF74254" w:rsidR="00FA7FFE" w:rsidRPr="005C27C0" w:rsidRDefault="00FA7FFE" w:rsidP="005C27C0">
      <w:pPr>
        <w:tabs>
          <w:tab w:val="left" w:pos="2651"/>
        </w:tabs>
        <w:rPr>
          <w:rFonts w:ascii="Poppins" w:hAnsi="Poppins" w:cs="Poppins"/>
          <w:sz w:val="2"/>
          <w:szCs w:val="2"/>
        </w:rPr>
      </w:pPr>
    </w:p>
    <w:sectPr w:rsidR="00FA7FFE" w:rsidRPr="005C27C0" w:rsidSect="005C27C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BFA59" w14:textId="77777777" w:rsidR="00895082" w:rsidRDefault="00895082" w:rsidP="00076889">
      <w:pPr>
        <w:spacing w:after="0" w:line="240" w:lineRule="auto"/>
      </w:pPr>
      <w:r>
        <w:separator/>
      </w:r>
    </w:p>
  </w:endnote>
  <w:endnote w:type="continuationSeparator" w:id="0">
    <w:p w14:paraId="3AC93B65" w14:textId="77777777" w:rsidR="00895082" w:rsidRDefault="00895082" w:rsidP="0007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tamaran">
    <w:altName w:val="Vijaya"/>
    <w:panose1 w:val="020B0604020202020204"/>
    <w:charset w:val="00"/>
    <w:family w:val="auto"/>
    <w:pitch w:val="variable"/>
    <w:sig w:usb0="801000AF" w:usb1="5000204B" w:usb2="00000000" w:usb3="00000000" w:csb0="00000093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3533A" w14:textId="77777777" w:rsidR="00C1010E" w:rsidRDefault="00C10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B51EB" w14:textId="77777777" w:rsidR="00C1010E" w:rsidRDefault="00C10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BBDB6" w14:textId="77777777" w:rsidR="00C1010E" w:rsidRDefault="00C10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CC8C3" w14:textId="77777777" w:rsidR="00895082" w:rsidRDefault="00895082" w:rsidP="00076889">
      <w:pPr>
        <w:spacing w:after="0" w:line="240" w:lineRule="auto"/>
      </w:pPr>
      <w:r>
        <w:separator/>
      </w:r>
    </w:p>
  </w:footnote>
  <w:footnote w:type="continuationSeparator" w:id="0">
    <w:p w14:paraId="3E03C6B8" w14:textId="77777777" w:rsidR="00895082" w:rsidRDefault="00895082" w:rsidP="00076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4A715" w14:textId="77777777" w:rsidR="00076889" w:rsidRDefault="000768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33B2D" w14:textId="77777777" w:rsidR="00076889" w:rsidRDefault="000768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B5E20" w14:textId="77777777" w:rsidR="00076889" w:rsidRDefault="000768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B20"/>
    <w:multiLevelType w:val="hybridMultilevel"/>
    <w:tmpl w:val="15AA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50B7E"/>
    <w:multiLevelType w:val="hybridMultilevel"/>
    <w:tmpl w:val="4870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9222F"/>
    <w:multiLevelType w:val="hybridMultilevel"/>
    <w:tmpl w:val="EF4A76EE"/>
    <w:lvl w:ilvl="0" w:tplc="FFFFFFFF">
      <w:start w:val="1"/>
      <w:numFmt w:val="lowerLetter"/>
      <w:lvlText w:val="%1)"/>
      <w:lvlJc w:val="left"/>
      <w:pPr>
        <w:ind w:left="1343" w:hanging="360"/>
      </w:pPr>
      <w:rPr>
        <w:rFonts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3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6511B0"/>
    <w:multiLevelType w:val="hybridMultilevel"/>
    <w:tmpl w:val="69BEFADE"/>
    <w:lvl w:ilvl="0" w:tplc="C2689300">
      <w:start w:val="1"/>
      <w:numFmt w:val="lowerLetter"/>
      <w:lvlText w:val="%1.)"/>
      <w:lvlJc w:val="left"/>
      <w:pPr>
        <w:ind w:left="125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FE0805E4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73DC4858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A628E608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7DE2EF86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AA646474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26247D64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09463174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7598D602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5" w15:restartNumberingAfterBreak="0">
    <w:nsid w:val="21BB4815"/>
    <w:multiLevelType w:val="multilevel"/>
    <w:tmpl w:val="069E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7371D"/>
    <w:multiLevelType w:val="hybridMultilevel"/>
    <w:tmpl w:val="8F50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E4D47"/>
    <w:multiLevelType w:val="multilevel"/>
    <w:tmpl w:val="E624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172844"/>
    <w:multiLevelType w:val="hybridMultilevel"/>
    <w:tmpl w:val="F490F004"/>
    <w:lvl w:ilvl="0" w:tplc="48DC9396">
      <w:start w:val="1"/>
      <w:numFmt w:val="lowerLetter"/>
      <w:lvlText w:val="%1.)"/>
      <w:lvlJc w:val="left"/>
      <w:pPr>
        <w:ind w:left="125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4E6264EA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E0941DFE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EED4D6A6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454E2A58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D6D650AA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F9246D92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EAC413A8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92C04DC4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9" w15:restartNumberingAfterBreak="0">
    <w:nsid w:val="4B117D61"/>
    <w:multiLevelType w:val="multilevel"/>
    <w:tmpl w:val="A164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226206"/>
    <w:multiLevelType w:val="hybridMultilevel"/>
    <w:tmpl w:val="BD1E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90AA8"/>
    <w:multiLevelType w:val="multilevel"/>
    <w:tmpl w:val="2006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720917"/>
    <w:multiLevelType w:val="hybridMultilevel"/>
    <w:tmpl w:val="C58C1A3E"/>
    <w:lvl w:ilvl="0" w:tplc="02781C5C">
      <w:start w:val="1"/>
      <w:numFmt w:val="lowerLetter"/>
      <w:lvlText w:val="%1.)"/>
      <w:lvlJc w:val="left"/>
      <w:pPr>
        <w:ind w:left="98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4E044AEC">
      <w:numFmt w:val="bullet"/>
      <w:lvlText w:val="•"/>
      <w:lvlJc w:val="left"/>
      <w:pPr>
        <w:ind w:left="1925" w:hanging="271"/>
      </w:pPr>
      <w:rPr>
        <w:rFonts w:hint="default"/>
        <w:lang w:val="en-US" w:eastAsia="en-US" w:bidi="ar-SA"/>
      </w:rPr>
    </w:lvl>
    <w:lvl w:ilvl="2" w:tplc="9FDC4ABA">
      <w:numFmt w:val="bullet"/>
      <w:lvlText w:val="•"/>
      <w:lvlJc w:val="left"/>
      <w:pPr>
        <w:ind w:left="2871" w:hanging="271"/>
      </w:pPr>
      <w:rPr>
        <w:rFonts w:hint="default"/>
        <w:lang w:val="en-US" w:eastAsia="en-US" w:bidi="ar-SA"/>
      </w:rPr>
    </w:lvl>
    <w:lvl w:ilvl="3" w:tplc="59C2D476">
      <w:numFmt w:val="bullet"/>
      <w:lvlText w:val="•"/>
      <w:lvlJc w:val="left"/>
      <w:pPr>
        <w:ind w:left="3817" w:hanging="271"/>
      </w:pPr>
      <w:rPr>
        <w:rFonts w:hint="default"/>
        <w:lang w:val="en-US" w:eastAsia="en-US" w:bidi="ar-SA"/>
      </w:rPr>
    </w:lvl>
    <w:lvl w:ilvl="4" w:tplc="3FD05B12">
      <w:numFmt w:val="bullet"/>
      <w:lvlText w:val="•"/>
      <w:lvlJc w:val="left"/>
      <w:pPr>
        <w:ind w:left="4763" w:hanging="271"/>
      </w:pPr>
      <w:rPr>
        <w:rFonts w:hint="default"/>
        <w:lang w:val="en-US" w:eastAsia="en-US" w:bidi="ar-SA"/>
      </w:rPr>
    </w:lvl>
    <w:lvl w:ilvl="5" w:tplc="5CE40124">
      <w:numFmt w:val="bullet"/>
      <w:lvlText w:val="•"/>
      <w:lvlJc w:val="left"/>
      <w:pPr>
        <w:ind w:left="5709" w:hanging="271"/>
      </w:pPr>
      <w:rPr>
        <w:rFonts w:hint="default"/>
        <w:lang w:val="en-US" w:eastAsia="en-US" w:bidi="ar-SA"/>
      </w:rPr>
    </w:lvl>
    <w:lvl w:ilvl="6" w:tplc="2B1E984A">
      <w:numFmt w:val="bullet"/>
      <w:lvlText w:val="•"/>
      <w:lvlJc w:val="left"/>
      <w:pPr>
        <w:ind w:left="6655" w:hanging="271"/>
      </w:pPr>
      <w:rPr>
        <w:rFonts w:hint="default"/>
        <w:lang w:val="en-US" w:eastAsia="en-US" w:bidi="ar-SA"/>
      </w:rPr>
    </w:lvl>
    <w:lvl w:ilvl="7" w:tplc="F52645B2">
      <w:numFmt w:val="bullet"/>
      <w:lvlText w:val="•"/>
      <w:lvlJc w:val="left"/>
      <w:pPr>
        <w:ind w:left="7601" w:hanging="271"/>
      </w:pPr>
      <w:rPr>
        <w:rFonts w:hint="default"/>
        <w:lang w:val="en-US" w:eastAsia="en-US" w:bidi="ar-SA"/>
      </w:rPr>
    </w:lvl>
    <w:lvl w:ilvl="8" w:tplc="0E788084">
      <w:numFmt w:val="bullet"/>
      <w:lvlText w:val="•"/>
      <w:lvlJc w:val="left"/>
      <w:pPr>
        <w:ind w:left="8547" w:hanging="271"/>
      </w:pPr>
      <w:rPr>
        <w:rFonts w:hint="default"/>
        <w:lang w:val="en-US" w:eastAsia="en-US" w:bidi="ar-SA"/>
      </w:rPr>
    </w:lvl>
  </w:abstractNum>
  <w:abstractNum w:abstractNumId="13" w15:restartNumberingAfterBreak="0">
    <w:nsid w:val="70DE3875"/>
    <w:multiLevelType w:val="hybridMultilevel"/>
    <w:tmpl w:val="EF4A76EE"/>
    <w:lvl w:ilvl="0" w:tplc="04090017">
      <w:start w:val="1"/>
      <w:numFmt w:val="lowerLetter"/>
      <w:lvlText w:val="%1)"/>
      <w:lvlJc w:val="left"/>
      <w:pPr>
        <w:ind w:left="1343" w:hanging="360"/>
      </w:pPr>
      <w:rPr>
        <w:rFonts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5B9A8F56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79121EE4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57AA9F20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1BD28C34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33F8374C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AC1C373C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866660F4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E41ED656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14" w15:restartNumberingAfterBreak="0">
    <w:nsid w:val="72B26120"/>
    <w:multiLevelType w:val="hybridMultilevel"/>
    <w:tmpl w:val="C8ECB238"/>
    <w:lvl w:ilvl="0" w:tplc="9654A1FA">
      <w:start w:val="1"/>
      <w:numFmt w:val="lowerLetter"/>
      <w:lvlText w:val="%1.)"/>
      <w:lvlJc w:val="left"/>
      <w:pPr>
        <w:ind w:left="98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75EC5D9A">
      <w:numFmt w:val="bullet"/>
      <w:lvlText w:val="•"/>
      <w:lvlJc w:val="left"/>
      <w:pPr>
        <w:ind w:left="1925" w:hanging="271"/>
      </w:pPr>
      <w:rPr>
        <w:rFonts w:hint="default"/>
        <w:lang w:val="en-US" w:eastAsia="en-US" w:bidi="ar-SA"/>
      </w:rPr>
    </w:lvl>
    <w:lvl w:ilvl="2" w:tplc="4C1433E8">
      <w:numFmt w:val="bullet"/>
      <w:lvlText w:val="•"/>
      <w:lvlJc w:val="left"/>
      <w:pPr>
        <w:ind w:left="2871" w:hanging="271"/>
      </w:pPr>
      <w:rPr>
        <w:rFonts w:hint="default"/>
        <w:lang w:val="en-US" w:eastAsia="en-US" w:bidi="ar-SA"/>
      </w:rPr>
    </w:lvl>
    <w:lvl w:ilvl="3" w:tplc="B1BC0940">
      <w:numFmt w:val="bullet"/>
      <w:lvlText w:val="•"/>
      <w:lvlJc w:val="left"/>
      <w:pPr>
        <w:ind w:left="3817" w:hanging="271"/>
      </w:pPr>
      <w:rPr>
        <w:rFonts w:hint="default"/>
        <w:lang w:val="en-US" w:eastAsia="en-US" w:bidi="ar-SA"/>
      </w:rPr>
    </w:lvl>
    <w:lvl w:ilvl="4" w:tplc="1E5C35BC">
      <w:numFmt w:val="bullet"/>
      <w:lvlText w:val="•"/>
      <w:lvlJc w:val="left"/>
      <w:pPr>
        <w:ind w:left="4763" w:hanging="271"/>
      </w:pPr>
      <w:rPr>
        <w:rFonts w:hint="default"/>
        <w:lang w:val="en-US" w:eastAsia="en-US" w:bidi="ar-SA"/>
      </w:rPr>
    </w:lvl>
    <w:lvl w:ilvl="5" w:tplc="C632FB56">
      <w:numFmt w:val="bullet"/>
      <w:lvlText w:val="•"/>
      <w:lvlJc w:val="left"/>
      <w:pPr>
        <w:ind w:left="5709" w:hanging="271"/>
      </w:pPr>
      <w:rPr>
        <w:rFonts w:hint="default"/>
        <w:lang w:val="en-US" w:eastAsia="en-US" w:bidi="ar-SA"/>
      </w:rPr>
    </w:lvl>
    <w:lvl w:ilvl="6" w:tplc="AA3A0640">
      <w:numFmt w:val="bullet"/>
      <w:lvlText w:val="•"/>
      <w:lvlJc w:val="left"/>
      <w:pPr>
        <w:ind w:left="6655" w:hanging="271"/>
      </w:pPr>
      <w:rPr>
        <w:rFonts w:hint="default"/>
        <w:lang w:val="en-US" w:eastAsia="en-US" w:bidi="ar-SA"/>
      </w:rPr>
    </w:lvl>
    <w:lvl w:ilvl="7" w:tplc="238C1DB2">
      <w:numFmt w:val="bullet"/>
      <w:lvlText w:val="•"/>
      <w:lvlJc w:val="left"/>
      <w:pPr>
        <w:ind w:left="7601" w:hanging="271"/>
      </w:pPr>
      <w:rPr>
        <w:rFonts w:hint="default"/>
        <w:lang w:val="en-US" w:eastAsia="en-US" w:bidi="ar-SA"/>
      </w:rPr>
    </w:lvl>
    <w:lvl w:ilvl="8" w:tplc="817CFA1A">
      <w:numFmt w:val="bullet"/>
      <w:lvlText w:val="•"/>
      <w:lvlJc w:val="left"/>
      <w:pPr>
        <w:ind w:left="8547" w:hanging="271"/>
      </w:pPr>
      <w:rPr>
        <w:rFonts w:hint="default"/>
        <w:lang w:val="en-US" w:eastAsia="en-US" w:bidi="ar-SA"/>
      </w:rPr>
    </w:lvl>
  </w:abstractNum>
  <w:abstractNum w:abstractNumId="15" w15:restartNumberingAfterBreak="0">
    <w:nsid w:val="7CF81763"/>
    <w:multiLevelType w:val="multilevel"/>
    <w:tmpl w:val="BB70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215613">
    <w:abstractNumId w:val="3"/>
  </w:num>
  <w:num w:numId="2" w16cid:durableId="2069767828">
    <w:abstractNumId w:val="7"/>
  </w:num>
  <w:num w:numId="3" w16cid:durableId="1813867569">
    <w:abstractNumId w:val="10"/>
  </w:num>
  <w:num w:numId="4" w16cid:durableId="1972204899">
    <w:abstractNumId w:val="11"/>
  </w:num>
  <w:num w:numId="5" w16cid:durableId="452135299">
    <w:abstractNumId w:val="15"/>
  </w:num>
  <w:num w:numId="6" w16cid:durableId="407271973">
    <w:abstractNumId w:val="9"/>
  </w:num>
  <w:num w:numId="7" w16cid:durableId="1406688021">
    <w:abstractNumId w:val="0"/>
  </w:num>
  <w:num w:numId="8" w16cid:durableId="1674408273">
    <w:abstractNumId w:val="1"/>
  </w:num>
  <w:num w:numId="9" w16cid:durableId="2088457959">
    <w:abstractNumId w:val="6"/>
  </w:num>
  <w:num w:numId="10" w16cid:durableId="388194518">
    <w:abstractNumId w:val="5"/>
  </w:num>
  <w:num w:numId="11" w16cid:durableId="1302153771">
    <w:abstractNumId w:val="4"/>
  </w:num>
  <w:num w:numId="12" w16cid:durableId="1784878867">
    <w:abstractNumId w:val="14"/>
  </w:num>
  <w:num w:numId="13" w16cid:durableId="903296783">
    <w:abstractNumId w:val="13"/>
  </w:num>
  <w:num w:numId="14" w16cid:durableId="7104511">
    <w:abstractNumId w:val="8"/>
  </w:num>
  <w:num w:numId="15" w16cid:durableId="1390300550">
    <w:abstractNumId w:val="12"/>
  </w:num>
  <w:num w:numId="16" w16cid:durableId="659699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0F"/>
    <w:rsid w:val="00062265"/>
    <w:rsid w:val="00076889"/>
    <w:rsid w:val="00091BA3"/>
    <w:rsid w:val="000A1C6E"/>
    <w:rsid w:val="000B4D5A"/>
    <w:rsid w:val="000B6D2D"/>
    <w:rsid w:val="000C2178"/>
    <w:rsid w:val="00160FB1"/>
    <w:rsid w:val="00167383"/>
    <w:rsid w:val="001928E9"/>
    <w:rsid w:val="001958D8"/>
    <w:rsid w:val="001B394C"/>
    <w:rsid w:val="001B686E"/>
    <w:rsid w:val="001F6347"/>
    <w:rsid w:val="00212205"/>
    <w:rsid w:val="00212A7F"/>
    <w:rsid w:val="00231546"/>
    <w:rsid w:val="00247ACC"/>
    <w:rsid w:val="0029194D"/>
    <w:rsid w:val="002F3671"/>
    <w:rsid w:val="00326268"/>
    <w:rsid w:val="00331440"/>
    <w:rsid w:val="00355B15"/>
    <w:rsid w:val="00361D3E"/>
    <w:rsid w:val="003A740C"/>
    <w:rsid w:val="003B0A09"/>
    <w:rsid w:val="003C616E"/>
    <w:rsid w:val="003D2ADF"/>
    <w:rsid w:val="0044427F"/>
    <w:rsid w:val="00444546"/>
    <w:rsid w:val="00462331"/>
    <w:rsid w:val="004B00CB"/>
    <w:rsid w:val="004F07F5"/>
    <w:rsid w:val="00505ED6"/>
    <w:rsid w:val="00510D7B"/>
    <w:rsid w:val="00532002"/>
    <w:rsid w:val="00563986"/>
    <w:rsid w:val="00585AAD"/>
    <w:rsid w:val="005B5568"/>
    <w:rsid w:val="005B7A13"/>
    <w:rsid w:val="005B7FB2"/>
    <w:rsid w:val="005C1236"/>
    <w:rsid w:val="005C27C0"/>
    <w:rsid w:val="005C4B75"/>
    <w:rsid w:val="005D1F94"/>
    <w:rsid w:val="005E6E14"/>
    <w:rsid w:val="005F081E"/>
    <w:rsid w:val="005F43A9"/>
    <w:rsid w:val="00613B3A"/>
    <w:rsid w:val="00621555"/>
    <w:rsid w:val="00644B2D"/>
    <w:rsid w:val="006920FA"/>
    <w:rsid w:val="006A7C27"/>
    <w:rsid w:val="006D23BE"/>
    <w:rsid w:val="006E2866"/>
    <w:rsid w:val="00724E11"/>
    <w:rsid w:val="0072633F"/>
    <w:rsid w:val="007703F5"/>
    <w:rsid w:val="00777B8F"/>
    <w:rsid w:val="00785AE1"/>
    <w:rsid w:val="00795DA8"/>
    <w:rsid w:val="00807B2B"/>
    <w:rsid w:val="0081265C"/>
    <w:rsid w:val="00826934"/>
    <w:rsid w:val="008321F2"/>
    <w:rsid w:val="00856B03"/>
    <w:rsid w:val="00870ECF"/>
    <w:rsid w:val="0087723D"/>
    <w:rsid w:val="008773CA"/>
    <w:rsid w:val="00887D99"/>
    <w:rsid w:val="00895082"/>
    <w:rsid w:val="008B6CAA"/>
    <w:rsid w:val="008F72CA"/>
    <w:rsid w:val="00904117"/>
    <w:rsid w:val="00917F10"/>
    <w:rsid w:val="0093314D"/>
    <w:rsid w:val="00936AE2"/>
    <w:rsid w:val="0095487A"/>
    <w:rsid w:val="009645E4"/>
    <w:rsid w:val="00981DFF"/>
    <w:rsid w:val="0099174D"/>
    <w:rsid w:val="009A5576"/>
    <w:rsid w:val="009B0C93"/>
    <w:rsid w:val="009B490D"/>
    <w:rsid w:val="009D525D"/>
    <w:rsid w:val="009F66E9"/>
    <w:rsid w:val="00A14594"/>
    <w:rsid w:val="00A21122"/>
    <w:rsid w:val="00A23A91"/>
    <w:rsid w:val="00A35E95"/>
    <w:rsid w:val="00A611A6"/>
    <w:rsid w:val="00A7680F"/>
    <w:rsid w:val="00A823AB"/>
    <w:rsid w:val="00AA5C72"/>
    <w:rsid w:val="00AA617C"/>
    <w:rsid w:val="00AB290F"/>
    <w:rsid w:val="00B37905"/>
    <w:rsid w:val="00B94EC7"/>
    <w:rsid w:val="00BC15D6"/>
    <w:rsid w:val="00BC3DD6"/>
    <w:rsid w:val="00BE3E0A"/>
    <w:rsid w:val="00C04C4F"/>
    <w:rsid w:val="00C1010E"/>
    <w:rsid w:val="00C20BF3"/>
    <w:rsid w:val="00C34129"/>
    <w:rsid w:val="00C65FCD"/>
    <w:rsid w:val="00D30CF4"/>
    <w:rsid w:val="00D32E6F"/>
    <w:rsid w:val="00D609A1"/>
    <w:rsid w:val="00D66FC2"/>
    <w:rsid w:val="00D927F3"/>
    <w:rsid w:val="00D96CFA"/>
    <w:rsid w:val="00DA4E12"/>
    <w:rsid w:val="00DC42EC"/>
    <w:rsid w:val="00DC7D0B"/>
    <w:rsid w:val="00DE0BC3"/>
    <w:rsid w:val="00EC2256"/>
    <w:rsid w:val="00ED4011"/>
    <w:rsid w:val="00EF0B7B"/>
    <w:rsid w:val="00F265FE"/>
    <w:rsid w:val="00F26BDE"/>
    <w:rsid w:val="00F4762A"/>
    <w:rsid w:val="00FA7FFE"/>
    <w:rsid w:val="00FC0084"/>
    <w:rsid w:val="00FE7479"/>
    <w:rsid w:val="00FF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E55E0"/>
  <w15:chartTrackingRefBased/>
  <w15:docId w15:val="{FE4DC8B1-B38A-47C0-AACB-F7892FCE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80F"/>
  </w:style>
  <w:style w:type="paragraph" w:styleId="Heading1">
    <w:name w:val="heading 1"/>
    <w:basedOn w:val="Normal"/>
    <w:next w:val="Normal"/>
    <w:link w:val="Heading1Char"/>
    <w:uiPriority w:val="9"/>
    <w:qFormat/>
    <w:rsid w:val="00936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768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89"/>
  </w:style>
  <w:style w:type="paragraph" w:styleId="Footer">
    <w:name w:val="footer"/>
    <w:basedOn w:val="Normal"/>
    <w:link w:val="Foot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89"/>
  </w:style>
  <w:style w:type="paragraph" w:styleId="NoSpacing">
    <w:name w:val="No Spacing"/>
    <w:uiPriority w:val="1"/>
    <w:qFormat/>
    <w:rsid w:val="00510D7B"/>
    <w:pPr>
      <w:spacing w:after="0" w:line="240" w:lineRule="auto"/>
    </w:pPr>
  </w:style>
  <w:style w:type="paragraph" w:customStyle="1" w:styleId="public-draftstyledefault-unorderedlistitem">
    <w:name w:val="public-draftstyledefault-unorderedlistitem"/>
    <w:basedOn w:val="Normal"/>
    <w:rsid w:val="00936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-hczafg">
    <w:name w:val="sc-hczafg"/>
    <w:basedOn w:val="DefaultParagraphFont"/>
    <w:rsid w:val="00936AE2"/>
  </w:style>
  <w:style w:type="character" w:customStyle="1" w:styleId="Heading1Char">
    <w:name w:val="Heading 1 Char"/>
    <w:basedOn w:val="DefaultParagraphFont"/>
    <w:link w:val="Heading1"/>
    <w:uiPriority w:val="9"/>
    <w:rsid w:val="00936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36A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36AE2"/>
    <w:rPr>
      <w:i/>
      <w:iCs/>
    </w:rPr>
  </w:style>
  <w:style w:type="character" w:styleId="Strong">
    <w:name w:val="Strong"/>
    <w:basedOn w:val="DefaultParagraphFont"/>
    <w:uiPriority w:val="22"/>
    <w:qFormat/>
    <w:rsid w:val="00936AE2"/>
    <w:rPr>
      <w:b/>
      <w:bCs/>
    </w:rPr>
  </w:style>
  <w:style w:type="paragraph" w:styleId="NormalWeb">
    <w:name w:val="Normal (Web)"/>
    <w:basedOn w:val="Normal"/>
    <w:uiPriority w:val="99"/>
    <w:unhideWhenUsed/>
    <w:rsid w:val="001B3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D5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2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kumar-abhinav-43745761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umar-abhinav-43745761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Abhinav Kumar</cp:lastModifiedBy>
  <cp:revision>5</cp:revision>
  <cp:lastPrinted>2022-12-13T21:54:00Z</cp:lastPrinted>
  <dcterms:created xsi:type="dcterms:W3CDTF">2022-12-13T21:46:00Z</dcterms:created>
  <dcterms:modified xsi:type="dcterms:W3CDTF">2022-12-14T20:44:00Z</dcterms:modified>
</cp:coreProperties>
</file>