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446356E4" w14:textId="77777777" w:rsidR="00917B2A" w:rsidRDefault="00917B2A" w:rsidP="002602DB">
      <w:pPr>
        <w:tabs>
          <w:tab w:val="left" w:pos="7560"/>
        </w:tabs>
        <w:spacing w:before="40"/>
        <w:rPr>
          <w:color w:val="000000" w:themeColor="text1"/>
        </w:rPr>
      </w:pPr>
      <w:r>
        <w:t>Product Data Analyst with Expertise in Data Analytics, Product Development, and Program Management</w:t>
      </w:r>
      <w:r w:rsidRPr="006C0A0B">
        <w:rPr>
          <w:color w:val="000000" w:themeColor="text1"/>
        </w:rPr>
        <w:t xml:space="preserve"> </w:t>
      </w:r>
    </w:p>
    <w:p w14:paraId="7F05B7BC" w14:textId="13FF4E16"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58BD5758" w14:textId="77777777" w:rsidR="00917B2A" w:rsidRDefault="00917B2A" w:rsidP="0017567C">
            <w:pPr>
              <w:tabs>
                <w:tab w:val="left" w:pos="7560"/>
              </w:tabs>
              <w:autoSpaceDE w:val="0"/>
              <w:autoSpaceDN w:val="0"/>
              <w:adjustRightInd w:val="0"/>
              <w:spacing w:before="160"/>
              <w:rPr>
                <w:rFonts w:cs="Times New Roman"/>
                <w:kern w:val="0"/>
                <w:sz w:val="21"/>
                <w:szCs w:val="21"/>
              </w:rPr>
            </w:pPr>
            <w:r w:rsidRPr="00917B2A">
              <w:rPr>
                <w:rFonts w:cs="Times New Roman"/>
                <w:kern w:val="0"/>
                <w:sz w:val="21"/>
                <w:szCs w:val="21"/>
              </w:rPr>
              <w:t>Product Data Analyst</w:t>
            </w:r>
          </w:p>
          <w:p w14:paraId="72594695" w14:textId="2EF3C445" w:rsidR="0017567C" w:rsidRDefault="00162F65"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Data Management</w:t>
            </w:r>
          </w:p>
          <w:p w14:paraId="2F5730D2" w14:textId="22163B37" w:rsidR="00917B2A" w:rsidRDefault="00917B2A" w:rsidP="0017567C">
            <w:pPr>
              <w:tabs>
                <w:tab w:val="left" w:pos="7560"/>
              </w:tabs>
              <w:autoSpaceDE w:val="0"/>
              <w:autoSpaceDN w:val="0"/>
              <w:adjustRightInd w:val="0"/>
              <w:spacing w:before="160"/>
              <w:rPr>
                <w:rFonts w:cs="Times New Roman"/>
                <w:kern w:val="0"/>
                <w:sz w:val="21"/>
                <w:szCs w:val="21"/>
              </w:rPr>
            </w:pPr>
            <w:r w:rsidRPr="00917B2A">
              <w:rPr>
                <w:rFonts w:cs="Times New Roman"/>
                <w:kern w:val="0"/>
                <w:sz w:val="21"/>
                <w:szCs w:val="21"/>
              </w:rPr>
              <w:t>Product development</w:t>
            </w:r>
          </w:p>
          <w:p w14:paraId="7A11C8C5" w14:textId="3E58E98C" w:rsidR="000C367A" w:rsidRDefault="005B13BC"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Reporting and Forecasting</w:t>
            </w:r>
          </w:p>
          <w:p w14:paraId="6BECD46C" w14:textId="0457F1BD" w:rsidR="0017567C" w:rsidRDefault="005B13BC"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Program Management</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7851BCDE" w14:textId="2002ED7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p w14:paraId="3D1FFEF0" w14:textId="34EE51F3" w:rsidR="00917B2A" w:rsidRDefault="00917B2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I</w:t>
            </w:r>
            <w:r w:rsidRPr="00917B2A">
              <w:rPr>
                <w:rFonts w:cs="Times New Roman"/>
                <w:kern w:val="0"/>
                <w:sz w:val="21"/>
                <w:szCs w:val="21"/>
              </w:rPr>
              <w:t>nterpersonal skills</w:t>
            </w:r>
          </w:p>
          <w:p w14:paraId="08E5305E" w14:textId="77777777" w:rsidR="002602DB" w:rsidRDefault="00917B2A" w:rsidP="00917B2A">
            <w:pPr>
              <w:tabs>
                <w:tab w:val="left" w:pos="7560"/>
              </w:tabs>
              <w:autoSpaceDE w:val="0"/>
              <w:autoSpaceDN w:val="0"/>
              <w:adjustRightInd w:val="0"/>
              <w:spacing w:before="160"/>
            </w:pPr>
            <w:r>
              <w:t>Statistical Analysis (SQL, Excel)</w:t>
            </w:r>
          </w:p>
          <w:p w14:paraId="70DD200A" w14:textId="77777777" w:rsidR="002D720B" w:rsidRDefault="002D720B" w:rsidP="00917B2A">
            <w:pPr>
              <w:tabs>
                <w:tab w:val="left" w:pos="7560"/>
              </w:tabs>
              <w:autoSpaceDE w:val="0"/>
              <w:autoSpaceDN w:val="0"/>
              <w:adjustRightInd w:val="0"/>
              <w:spacing w:before="160"/>
              <w:rPr>
                <w:rFonts w:cs="Times New Roman"/>
                <w:kern w:val="0"/>
                <w:sz w:val="21"/>
                <w:szCs w:val="21"/>
              </w:rPr>
            </w:pPr>
            <w:r w:rsidRPr="002D720B">
              <w:rPr>
                <w:rFonts w:cs="Times New Roman"/>
                <w:kern w:val="0"/>
                <w:sz w:val="21"/>
                <w:szCs w:val="21"/>
              </w:rPr>
              <w:t>Communicator</w:t>
            </w:r>
          </w:p>
          <w:p w14:paraId="45022874" w14:textId="6439B3FB" w:rsidR="002D720B" w:rsidRPr="00917B2A" w:rsidRDefault="002D720B" w:rsidP="00917B2A">
            <w:pPr>
              <w:tabs>
                <w:tab w:val="left" w:pos="7560"/>
              </w:tabs>
              <w:autoSpaceDE w:val="0"/>
              <w:autoSpaceDN w:val="0"/>
              <w:adjustRightInd w:val="0"/>
              <w:spacing w:before="160"/>
              <w:rPr>
                <w:rFonts w:cs="Times New Roman"/>
                <w:kern w:val="0"/>
                <w:sz w:val="21"/>
                <w:szCs w:val="21"/>
              </w:rPr>
            </w:pPr>
            <w:r w:rsidRPr="002D720B">
              <w:rPr>
                <w:rFonts w:cs="Times New Roman"/>
                <w:kern w:val="0"/>
                <w:sz w:val="21"/>
                <w:szCs w:val="21"/>
              </w:rPr>
              <w:t>Insights and hidden patterns</w:t>
            </w:r>
          </w:p>
        </w:tc>
        <w:tc>
          <w:tcPr>
            <w:tcW w:w="8190" w:type="dxa"/>
            <w:tcBorders>
              <w:left w:val="single" w:sz="2" w:space="0" w:color="595959" w:themeColor="text1" w:themeTint="A6"/>
            </w:tcBorders>
          </w:tcPr>
          <w:p w14:paraId="269B0FE1" w14:textId="77777777" w:rsidR="00697B8A" w:rsidRDefault="00697B8A" w:rsidP="00697B8A">
            <w:pPr>
              <w:tabs>
                <w:tab w:val="left" w:pos="7560"/>
              </w:tabs>
              <w:spacing w:before="100"/>
              <w:jc w:val="both"/>
              <w:rPr>
                <w:sz w:val="21"/>
                <w:szCs w:val="22"/>
              </w:rPr>
            </w:pPr>
            <w:r w:rsidRPr="00697B8A">
              <w:rPr>
                <w:sz w:val="21"/>
                <w:szCs w:val="22"/>
              </w:rPr>
              <w:t>Product Data Analyst with extensive experience in driving actionable insights for product development and engineering teams within a Product &amp; Engineering organization. Proven ability to understand customer needs, analyze data from multiple angles, and identify hidden patterns in data to inform decision-making and enhance product offerings. Highly motivated self-starter with excellent interpersonal skills, adept at collaborating with cross-functional teams including Product, Marketing, Sales, and Customer Experience to tell the story of the data and deliver actionable intelligence.</w:t>
            </w:r>
          </w:p>
          <w:p w14:paraId="029E2255" w14:textId="13B5200B"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3D5EC88B" w14:textId="58E65FC6" w:rsidR="00162F65" w:rsidRDefault="00162F65" w:rsidP="00162F65">
            <w:pPr>
              <w:pStyle w:val="ListParagraph"/>
              <w:numPr>
                <w:ilvl w:val="0"/>
                <w:numId w:val="2"/>
              </w:numPr>
              <w:tabs>
                <w:tab w:val="left" w:pos="252"/>
                <w:tab w:val="left" w:pos="7560"/>
              </w:tabs>
              <w:spacing w:before="100"/>
              <w:ind w:left="259" w:hanging="187"/>
              <w:contextualSpacing w:val="0"/>
              <w:jc w:val="both"/>
              <w:rPr>
                <w:sz w:val="21"/>
                <w:szCs w:val="22"/>
              </w:rPr>
            </w:pPr>
            <w:r w:rsidRPr="00162F65">
              <w:rPr>
                <w:sz w:val="21"/>
                <w:szCs w:val="22"/>
              </w:rPr>
              <w:t>Designed data schemas and collection methodologies to optimize data acquisition and processing.</w:t>
            </w:r>
            <w:r>
              <w:rPr>
                <w:sz w:val="21"/>
                <w:szCs w:val="22"/>
              </w:rPr>
              <w:t xml:space="preserve"> </w:t>
            </w:r>
          </w:p>
          <w:p w14:paraId="6630437C" w14:textId="30ECD01E" w:rsidR="00162F65" w:rsidRPr="00162F65" w:rsidRDefault="00162F65" w:rsidP="00162F65">
            <w:pPr>
              <w:pStyle w:val="ListParagraph"/>
              <w:numPr>
                <w:ilvl w:val="0"/>
                <w:numId w:val="2"/>
              </w:numPr>
              <w:tabs>
                <w:tab w:val="left" w:pos="252"/>
                <w:tab w:val="left" w:pos="7560"/>
              </w:tabs>
              <w:spacing w:before="100"/>
              <w:ind w:left="259" w:hanging="187"/>
              <w:contextualSpacing w:val="0"/>
              <w:jc w:val="both"/>
              <w:rPr>
                <w:sz w:val="21"/>
                <w:szCs w:val="22"/>
              </w:rPr>
            </w:pPr>
            <w:r>
              <w:rPr>
                <w:sz w:val="21"/>
                <w:szCs w:val="22"/>
              </w:rPr>
              <w:t>B</w:t>
            </w:r>
            <w:r w:rsidRPr="00162F65">
              <w:rPr>
                <w:sz w:val="21"/>
                <w:szCs w:val="22"/>
              </w:rPr>
              <w:t>uilt data optimization models for various use cases, improving operational efficiency.</w:t>
            </w:r>
          </w:p>
          <w:p w14:paraId="00BA3E6D" w14:textId="32E2DB21" w:rsidR="00BC2524" w:rsidRPr="00162F65" w:rsidRDefault="00162F65" w:rsidP="00162F65">
            <w:pPr>
              <w:pStyle w:val="ListParagraph"/>
              <w:numPr>
                <w:ilvl w:val="0"/>
                <w:numId w:val="2"/>
              </w:numPr>
              <w:tabs>
                <w:tab w:val="left" w:pos="252"/>
                <w:tab w:val="left" w:pos="7560"/>
              </w:tabs>
              <w:spacing w:before="100"/>
              <w:ind w:left="259" w:hanging="187"/>
              <w:contextualSpacing w:val="0"/>
              <w:jc w:val="both"/>
              <w:rPr>
                <w:sz w:val="21"/>
                <w:szCs w:val="22"/>
              </w:rPr>
            </w:pPr>
            <w:r w:rsidRPr="00162F65">
              <w:rPr>
                <w:sz w:val="21"/>
                <w:szCs w:val="22"/>
              </w:rPr>
              <w:t>Processed and visualized data using Tableau and Python, providing actionable insights to stakeholders.</w:t>
            </w:r>
          </w:p>
          <w:p w14:paraId="03F999A4" w14:textId="77777777" w:rsidR="00BC2524" w:rsidRDefault="00BC252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Developed multiple Gen AI LLM-based applications, enhancing developer efficiency and product delivery.</w:t>
            </w:r>
          </w:p>
          <w:p w14:paraId="1CB05D9D" w14:textId="7FFBBDF0" w:rsidR="00D90554" w:rsidRPr="00BC2524" w:rsidRDefault="00D9055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D90554">
              <w:rPr>
                <w:sz w:val="21"/>
                <w:szCs w:val="22"/>
              </w:rPr>
              <w:t>Analyzed data from multiple angles to develop new metrics, dashboards, and scorecards, providing actionable intelligence and supporting decision-making within the Product &amp; Engineering organization.</w:t>
            </w:r>
          </w:p>
          <w:p w14:paraId="308F8464" w14:textId="779AB4F5" w:rsidR="00BC2524" w:rsidRPr="00BC2524" w:rsidRDefault="00BC252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Consistently recognized for exceptional problem-solving skills and leadership in managing complex projects</w:t>
            </w:r>
            <w:r w:rsidR="00917B2A">
              <w:rPr>
                <w:sz w:val="21"/>
                <w:szCs w:val="22"/>
              </w:rPr>
              <w:t xml:space="preserve"> </w:t>
            </w:r>
            <w:r w:rsidR="00917B2A" w:rsidRPr="00917B2A">
              <w:rPr>
                <w:sz w:val="21"/>
                <w:szCs w:val="22"/>
              </w:rPr>
              <w:t>including end-to-end product lifecycle management.</w:t>
            </w:r>
          </w:p>
          <w:p w14:paraId="360345A3" w14:textId="0596C7A7" w:rsidR="002602DB" w:rsidRPr="00AA1D88" w:rsidRDefault="00917B2A" w:rsidP="00707091">
            <w:pPr>
              <w:pStyle w:val="ListParagraph"/>
              <w:numPr>
                <w:ilvl w:val="0"/>
                <w:numId w:val="2"/>
              </w:numPr>
              <w:tabs>
                <w:tab w:val="left" w:pos="7560"/>
              </w:tabs>
              <w:spacing w:before="100"/>
              <w:ind w:left="259" w:hanging="187"/>
              <w:contextualSpacing w:val="0"/>
              <w:jc w:val="both"/>
              <w:rPr>
                <w:sz w:val="21"/>
                <w:szCs w:val="22"/>
              </w:rPr>
            </w:pPr>
            <w:r w:rsidRPr="00917B2A">
              <w:rPr>
                <w:sz w:val="21"/>
                <w:szCs w:val="22"/>
              </w:rPr>
              <w:t>Nearly 15 years of experience in Product Data Analytics, Product Development, Supply Chain Analytics, Project Management, and Reporting, with a recent focus on Data Analytics, Data Engineering, and Gen AI.</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36AD777B"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w:t>
      </w:r>
      <w:proofErr w:type="gramStart"/>
      <w:r>
        <w:rPr>
          <w:b/>
          <w:bCs/>
          <w:color w:val="000000" w:themeColor="text1"/>
          <w:sz w:val="21"/>
          <w:szCs w:val="21"/>
        </w:rPr>
        <w:t>Lead</w:t>
      </w:r>
      <w:proofErr w:type="gramEnd"/>
      <w:r>
        <w:rPr>
          <w:b/>
          <w:bCs/>
          <w:color w:val="000000" w:themeColor="text1"/>
          <w:sz w:val="21"/>
          <w:szCs w:val="21"/>
        </w:rPr>
        <w:t xml:space="preserve"> – Business </w:t>
      </w:r>
      <w:r w:rsidR="00162F65">
        <w:rPr>
          <w:b/>
          <w:bCs/>
          <w:color w:val="000000" w:themeColor="text1"/>
          <w:sz w:val="21"/>
          <w:szCs w:val="21"/>
        </w:rPr>
        <w:t xml:space="preserve">Data </w:t>
      </w:r>
      <w:r w:rsidR="00917B2A">
        <w:rPr>
          <w:b/>
          <w:bCs/>
          <w:color w:val="000000" w:themeColor="text1"/>
          <w:sz w:val="21"/>
          <w:szCs w:val="21"/>
        </w:rPr>
        <w:t xml:space="preserve">&amp; Product </w:t>
      </w:r>
      <w:r w:rsidR="00697B8A">
        <w:rPr>
          <w:b/>
          <w:bCs/>
          <w:color w:val="000000" w:themeColor="text1"/>
          <w:sz w:val="21"/>
          <w:szCs w:val="21"/>
        </w:rPr>
        <w:t>Analytics</w:t>
      </w:r>
      <w:r w:rsidR="00540364">
        <w:rPr>
          <w:b/>
          <w:bCs/>
          <w:color w:val="000000" w:themeColor="text1"/>
          <w:sz w:val="21"/>
          <w:szCs w:val="21"/>
        </w:rPr>
        <w:t>,</w:t>
      </w:r>
      <w:r w:rsidR="002602DB" w:rsidRPr="003D5675">
        <w:rPr>
          <w:sz w:val="21"/>
          <w:szCs w:val="21"/>
        </w:rPr>
        <w:t xml:space="preserve"> </w:t>
      </w:r>
      <w:r>
        <w:rPr>
          <w:sz w:val="21"/>
          <w:szCs w:val="21"/>
        </w:rPr>
        <w:t>San Ramon</w:t>
      </w:r>
      <w:r w:rsidR="002602DB" w:rsidRPr="003D5675">
        <w:rPr>
          <w:sz w:val="21"/>
          <w:szCs w:val="21"/>
        </w:rPr>
        <w:t>, CA</w:t>
      </w:r>
      <w:r w:rsidR="00917B2A">
        <w:rPr>
          <w:sz w:val="21"/>
          <w:szCs w:val="21"/>
        </w:rPr>
        <w:t xml:space="preserve">                </w:t>
      </w:r>
      <w:r w:rsidR="00743553">
        <w:rPr>
          <w:sz w:val="21"/>
          <w:szCs w:val="21"/>
        </w:rPr>
        <w:t xml:space="preserve">  </w:t>
      </w:r>
      <w:r>
        <w:rPr>
          <w:sz w:val="21"/>
          <w:szCs w:val="21"/>
        </w:rPr>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186CA6E1" w:rsidR="002602DB" w:rsidRPr="003D5675" w:rsidRDefault="00A178C9" w:rsidP="00324FEB">
      <w:pPr>
        <w:tabs>
          <w:tab w:val="left" w:pos="7560"/>
        </w:tabs>
        <w:jc w:val="both"/>
        <w:rPr>
          <w:sz w:val="21"/>
          <w:szCs w:val="21"/>
        </w:rPr>
      </w:pPr>
      <w:r w:rsidRPr="00A178C9">
        <w:rPr>
          <w:sz w:val="21"/>
          <w:szCs w:val="21"/>
        </w:rPr>
        <w:t xml:space="preserve">After VVF, I left my job to pursue an MS in Business Analytics. I joined </w:t>
      </w:r>
      <w:r w:rsidR="00324FEB" w:rsidRPr="00A178C9">
        <w:rPr>
          <w:sz w:val="21"/>
          <w:szCs w:val="21"/>
        </w:rPr>
        <w:t>RFXCEL</w:t>
      </w:r>
      <w:r w:rsidR="00324FEB">
        <w:rPr>
          <w:sz w:val="21"/>
          <w:szCs w:val="21"/>
        </w:rPr>
        <w:t xml:space="preserve"> (</w:t>
      </w:r>
      <w:r w:rsidR="00EF0F2A">
        <w:rPr>
          <w:sz w:val="21"/>
          <w:szCs w:val="21"/>
        </w:rPr>
        <w:t xml:space="preserve">Pharma Supply Chain </w:t>
      </w:r>
      <w:r w:rsidR="00324FEB">
        <w:rPr>
          <w:sz w:val="21"/>
          <w:szCs w:val="21"/>
        </w:rPr>
        <w:t>Traceability,</w:t>
      </w:r>
      <w:r w:rsidR="00EF0F2A">
        <w:rPr>
          <w:sz w:val="21"/>
          <w:szCs w:val="21"/>
        </w:rPr>
        <w:t xml:space="preserve"> SAAS)</w:t>
      </w:r>
      <w:r w:rsidRPr="00A178C9">
        <w:rPr>
          <w:sz w:val="21"/>
          <w:szCs w:val="21"/>
        </w:rPr>
        <w:t xml:space="preserve"> as a summer intern, and they later hired me as a full-time employee </w:t>
      </w:r>
      <w:r w:rsidR="002602DB">
        <w:rPr>
          <w:sz w:val="21"/>
          <w:szCs w:val="21"/>
        </w:rPr>
        <w:t xml:space="preserve">Leading </w:t>
      </w:r>
      <w:r w:rsidR="001226B0">
        <w:rPr>
          <w:sz w:val="21"/>
          <w:szCs w:val="21"/>
        </w:rPr>
        <w:t xml:space="preserve">the </w:t>
      </w:r>
      <w:r w:rsidR="003D0537">
        <w:rPr>
          <w:sz w:val="21"/>
          <w:szCs w:val="21"/>
        </w:rPr>
        <w:t xml:space="preserve">Business data &amp; </w:t>
      </w:r>
      <w:r w:rsidR="001226B0">
        <w:rPr>
          <w:sz w:val="21"/>
          <w:szCs w:val="21"/>
        </w:rPr>
        <w:t>Product</w:t>
      </w:r>
      <w:r w:rsidR="00917B2A">
        <w:rPr>
          <w:sz w:val="21"/>
          <w:szCs w:val="21"/>
        </w:rPr>
        <w:t xml:space="preserve"> Analytics</w:t>
      </w:r>
      <w:r w:rsidR="001226B0">
        <w:rPr>
          <w:sz w:val="21"/>
          <w:szCs w:val="21"/>
        </w:rPr>
        <w:t xml:space="preserve"> by developing transactional dashboard on Elasticsearch Kibana</w:t>
      </w:r>
      <w:r w:rsidR="003D0537">
        <w:rPr>
          <w:sz w:val="21"/>
          <w:szCs w:val="21"/>
        </w:rPr>
        <w:t xml:space="preserve"> &amp; Tableau</w:t>
      </w:r>
      <w:r w:rsidR="001226B0">
        <w:rPr>
          <w:sz w:val="21"/>
          <w:szCs w:val="21"/>
        </w:rPr>
        <w:t xml:space="preserve"> </w:t>
      </w:r>
      <w:r w:rsidR="00540364">
        <w:rPr>
          <w:sz w:val="21"/>
          <w:szCs w:val="21"/>
        </w:rPr>
        <w:t>Interface (</w:t>
      </w:r>
      <w:r w:rsidR="001226B0">
        <w:rPr>
          <w:sz w:val="21"/>
          <w:szCs w:val="21"/>
        </w:rPr>
        <w:t xml:space="preserve">No SQL database) to improve the data retrieval latency and leading a new </w:t>
      </w:r>
      <w:r w:rsidR="002602DB" w:rsidRPr="003D5675">
        <w:rPr>
          <w:sz w:val="21"/>
          <w:szCs w:val="21"/>
        </w:rPr>
        <w:t>Product</w:t>
      </w:r>
      <w:r w:rsidR="001226B0">
        <w:rPr>
          <w:sz w:val="21"/>
          <w:szCs w:val="21"/>
        </w:rPr>
        <w:t xml:space="preserve"> of getting the dashboard data and </w:t>
      </w:r>
      <w:r w:rsidR="00736262">
        <w:rPr>
          <w:sz w:val="21"/>
          <w:szCs w:val="21"/>
        </w:rPr>
        <w:t>visuals</w:t>
      </w:r>
      <w:r w:rsidR="00736262" w:rsidRPr="003350F2">
        <w:rPr>
          <w:sz w:val="21"/>
          <w:szCs w:val="21"/>
        </w:rPr>
        <w:t xml:space="preserve"> </w:t>
      </w:r>
      <w:r w:rsidR="00736262">
        <w:rPr>
          <w:sz w:val="21"/>
          <w:szCs w:val="21"/>
        </w:rPr>
        <w:t>on</w:t>
      </w:r>
      <w:r w:rsidR="001226B0">
        <w:rPr>
          <w:sz w:val="21"/>
          <w:szCs w:val="21"/>
        </w:rPr>
        <w:t xml:space="preserve"> the fly </w:t>
      </w:r>
      <w:r w:rsidR="002602DB">
        <w:rPr>
          <w:sz w:val="21"/>
          <w:szCs w:val="21"/>
        </w:rPr>
        <w:t xml:space="preserve">by introducing the use of </w:t>
      </w:r>
      <w:r w:rsidR="002602DB" w:rsidRPr="003D5675">
        <w:rPr>
          <w:sz w:val="21"/>
          <w:szCs w:val="21"/>
        </w:rPr>
        <w:t xml:space="preserve">AI/ML.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619D0BDD" w14:textId="5111F011" w:rsidR="00697B8A" w:rsidRPr="00697B8A" w:rsidRDefault="00697B8A" w:rsidP="00697B8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97B8A">
        <w:rPr>
          <w:rFonts w:cs="Helvetica Neue"/>
          <w:color w:val="000000" w:themeColor="text1"/>
          <w:kern w:val="0"/>
          <w:sz w:val="21"/>
          <w:szCs w:val="21"/>
        </w:rPr>
        <w:t>Analyzed product feedback from various channels, including customer reviews, support tickets, and user surveys, to identify patterns and actionable insights for product improvement.</w:t>
      </w:r>
    </w:p>
    <w:p w14:paraId="60DD1A6A" w14:textId="59CC6BC0" w:rsidR="00697B8A" w:rsidRPr="00697B8A" w:rsidRDefault="00697B8A" w:rsidP="00697B8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97B8A">
        <w:rPr>
          <w:rFonts w:cs="Helvetica Neue"/>
          <w:color w:val="000000" w:themeColor="text1"/>
          <w:kern w:val="0"/>
          <w:sz w:val="21"/>
          <w:szCs w:val="21"/>
        </w:rPr>
        <w:t>Suggested and implemented product enhancements based on data-driven insights, resulting in a 20% increase in customer satisfaction.</w:t>
      </w:r>
    </w:p>
    <w:p w14:paraId="1D4B3B63" w14:textId="4994F80F" w:rsidR="00697B8A" w:rsidRPr="00697B8A" w:rsidRDefault="00697B8A" w:rsidP="00697B8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697B8A">
        <w:rPr>
          <w:rFonts w:cs="Helvetica Neue"/>
          <w:color w:val="000000" w:themeColor="text1"/>
          <w:kern w:val="0"/>
          <w:sz w:val="21"/>
          <w:szCs w:val="21"/>
        </w:rPr>
        <w:t>Collaborated closely with product development teams and other cross-functional partners to ensure that data insights were seamlessly integrated into new product features and updates.</w:t>
      </w:r>
    </w:p>
    <w:p w14:paraId="5D085FCA" w14:textId="48D304E9" w:rsidR="00917B2A" w:rsidRPr="00917B2A" w:rsidRDefault="00917B2A" w:rsidP="00917B2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17B2A">
        <w:rPr>
          <w:rFonts w:cs="Helvetica Neue"/>
          <w:color w:val="000000" w:themeColor="text1"/>
          <w:kern w:val="0"/>
          <w:sz w:val="21"/>
          <w:szCs w:val="21"/>
        </w:rPr>
        <w:t>Managed the entire project lifecycle, from planning and requirements gathering to execution and post-implementation support, ensuring timely delivery and alignment with business objectives.</w:t>
      </w:r>
    </w:p>
    <w:p w14:paraId="254F9FFA" w14:textId="5FD15C8D" w:rsidR="00917B2A" w:rsidRPr="00917B2A" w:rsidRDefault="00917B2A" w:rsidP="00917B2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17B2A">
        <w:rPr>
          <w:rFonts w:cs="Helvetica Neue"/>
          <w:color w:val="000000" w:themeColor="text1"/>
          <w:kern w:val="0"/>
          <w:sz w:val="21"/>
          <w:szCs w:val="21"/>
        </w:rPr>
        <w:t>Developed multiple Gen AI LLM-based applications, enhancing developer efficiency and product delivery.</w:t>
      </w:r>
    </w:p>
    <w:p w14:paraId="256597E9" w14:textId="7B2FFE67" w:rsidR="00917B2A" w:rsidRPr="00917B2A" w:rsidRDefault="00917B2A" w:rsidP="00917B2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17B2A">
        <w:rPr>
          <w:rFonts w:cs="Helvetica Neue"/>
          <w:color w:val="000000" w:themeColor="text1"/>
          <w:kern w:val="0"/>
          <w:sz w:val="21"/>
          <w:szCs w:val="21"/>
        </w:rPr>
        <w:t>Led the analytics products by developing transactional dashboards on Elasticsearch Kibana Interface (No SQL database) to improve data retrieval latency and lead a new product to get dashboard data and visuals on the fly using AI/ML.</w:t>
      </w:r>
    </w:p>
    <w:p w14:paraId="458188B5" w14:textId="42CD7531" w:rsidR="00917B2A" w:rsidRDefault="00917B2A" w:rsidP="00917B2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17B2A">
        <w:rPr>
          <w:rFonts w:cs="Helvetica Neue"/>
          <w:color w:val="000000" w:themeColor="text1"/>
          <w:kern w:val="0"/>
          <w:sz w:val="21"/>
          <w:szCs w:val="21"/>
        </w:rPr>
        <w:t>Evangelized the data program with senior leadership, developing a deep understanding of metrics, reporting tools, and data structures to provide actionable intelligence.</w:t>
      </w:r>
    </w:p>
    <w:p w14:paraId="01748931" w14:textId="5CD2DEE9" w:rsidR="002D720B" w:rsidRDefault="002D720B" w:rsidP="00917B2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D720B">
        <w:rPr>
          <w:rFonts w:cs="Helvetica Neue"/>
          <w:color w:val="000000" w:themeColor="text1"/>
          <w:kern w:val="0"/>
          <w:sz w:val="21"/>
          <w:szCs w:val="21"/>
        </w:rPr>
        <w:t>Worked closely with Product, Marketing, Sales, and Customer Experience teams to understand customer needs and incorporate feedback into product development.</w:t>
      </w:r>
    </w:p>
    <w:p w14:paraId="78CA03AF" w14:textId="77777777" w:rsidR="00917B2A" w:rsidRPr="00917B2A" w:rsidRDefault="00917B2A" w:rsidP="00917B2A">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3D9B819E" w14:textId="104EFCE1"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3D0537" w:rsidRPr="003D0537">
        <w:rPr>
          <w:b/>
          <w:bCs/>
          <w:sz w:val="21"/>
          <w:szCs w:val="21"/>
        </w:rPr>
        <w:t>Senior</w:t>
      </w:r>
      <w:r w:rsidR="003D0537">
        <w:rPr>
          <w:sz w:val="21"/>
          <w:szCs w:val="21"/>
        </w:rPr>
        <w:t xml:space="preserve"> </w:t>
      </w:r>
      <w:r w:rsidR="003F07FC" w:rsidRPr="003F07FC">
        <w:rPr>
          <w:b/>
          <w:bCs/>
          <w:sz w:val="21"/>
          <w:szCs w:val="21"/>
        </w:rPr>
        <w:t>Supply Chain Analys</w:t>
      </w:r>
      <w:r w:rsidR="003F07FC">
        <w:rPr>
          <w:b/>
          <w:bCs/>
          <w:sz w:val="21"/>
          <w:szCs w:val="21"/>
        </w:rPr>
        <w:t>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62168C89" w14:textId="6D7C37D3" w:rsidR="00BC2524" w:rsidRDefault="00BC2524" w:rsidP="00324FEB">
      <w:pPr>
        <w:tabs>
          <w:tab w:val="left" w:pos="270"/>
          <w:tab w:val="left" w:pos="7560"/>
        </w:tabs>
        <w:spacing w:before="60"/>
        <w:jc w:val="both"/>
        <w:rPr>
          <w:sz w:val="21"/>
          <w:szCs w:val="21"/>
        </w:rPr>
      </w:pPr>
      <w:r w:rsidRPr="00BC2524">
        <w:rPr>
          <w:sz w:val="21"/>
          <w:szCs w:val="21"/>
        </w:rPr>
        <w:t xml:space="preserve">As a </w:t>
      </w:r>
      <w:r w:rsidR="003D0537">
        <w:rPr>
          <w:sz w:val="21"/>
          <w:szCs w:val="21"/>
        </w:rPr>
        <w:t xml:space="preserve">Senior </w:t>
      </w:r>
      <w:r w:rsidRPr="00BC2524">
        <w:rPr>
          <w:sz w:val="21"/>
          <w:szCs w:val="21"/>
        </w:rPr>
        <w:t>Supply Chain</w:t>
      </w:r>
      <w:r w:rsidR="003D0537">
        <w:rPr>
          <w:sz w:val="21"/>
          <w:szCs w:val="21"/>
        </w:rPr>
        <w:t xml:space="preserve"> Analyst</w:t>
      </w:r>
      <w:r w:rsidRPr="00BC2524">
        <w:rPr>
          <w:sz w:val="21"/>
          <w:szCs w:val="21"/>
        </w:rPr>
        <w:t>, I led several key projects that optimized the supply chain process, improved manufacturing efficiency, and successfully passed internal audits by McKinsey. Achieved global inventory reduction and led the SAP GST Implementation roll-out team.</w:t>
      </w:r>
    </w:p>
    <w:p w14:paraId="4E3F479D" w14:textId="360B144D"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4A105D60" w14:textId="77777777" w:rsidR="003D0537" w:rsidRPr="003D0537" w:rsidRDefault="003D0537" w:rsidP="003D05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D0537">
        <w:rPr>
          <w:rFonts w:cs="Helvetica Neue"/>
          <w:color w:val="000000" w:themeColor="text1"/>
          <w:kern w:val="0"/>
          <w:sz w:val="21"/>
          <w:szCs w:val="21"/>
        </w:rPr>
        <w:t>Led the SAP Implementation project, updating SAP features to be GST-ready. Streamlined processes from purchase orders to cash flow according to GST rules, resulting in successful implementation.</w:t>
      </w:r>
    </w:p>
    <w:p w14:paraId="70DB161F" w14:textId="3D67BA40" w:rsidR="003D0537" w:rsidRPr="003D0537" w:rsidRDefault="003D0537" w:rsidP="003D05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D0537">
        <w:rPr>
          <w:rFonts w:cs="Helvetica Neue"/>
          <w:color w:val="000000" w:themeColor="text1"/>
          <w:kern w:val="0"/>
          <w:sz w:val="21"/>
          <w:szCs w:val="21"/>
        </w:rPr>
        <w:t>Designed and implemented data optimization models for inventory management, resulting in significant savings and a 25% overall inventory reduction.</w:t>
      </w:r>
    </w:p>
    <w:p w14:paraId="1FEC92D5" w14:textId="57A39C52" w:rsidR="003D0537" w:rsidRPr="003D0537" w:rsidRDefault="003D0537" w:rsidP="003D05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D0537">
        <w:rPr>
          <w:rFonts w:cs="Helvetica Neue"/>
          <w:color w:val="000000" w:themeColor="text1"/>
          <w:kern w:val="0"/>
          <w:sz w:val="21"/>
          <w:szCs w:val="21"/>
        </w:rPr>
        <w:t>Reviewed manufacturing plant-sourced data and provided insights for operational cost reduction, leading to a 22% reduction in manufacturing costs.</w:t>
      </w:r>
    </w:p>
    <w:p w14:paraId="753C2198" w14:textId="33FA78CF" w:rsidR="002A0A17" w:rsidRDefault="003D0537" w:rsidP="003D05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color w:val="000000" w:themeColor="text1"/>
          <w:kern w:val="0"/>
          <w:sz w:val="21"/>
          <w:szCs w:val="21"/>
        </w:rPr>
        <w:t xml:space="preserve">Managed </w:t>
      </w:r>
      <w:r w:rsidRPr="003D0537">
        <w:rPr>
          <w:rFonts w:cs="Helvetica Neue"/>
          <w:color w:val="000000" w:themeColor="text1"/>
          <w:kern w:val="0"/>
          <w:sz w:val="21"/>
          <w:szCs w:val="21"/>
        </w:rPr>
        <w:t>cross-functional teams to ensure successful project delivery, managing timelines, resources, and stakeholder expectations.</w:t>
      </w:r>
    </w:p>
    <w:p w14:paraId="18BCC610" w14:textId="77777777" w:rsidR="003D0537" w:rsidRPr="00BC2524" w:rsidRDefault="003D0537" w:rsidP="003D0537">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65413A73" w14:textId="3BD7BFC9"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3F07FC" w:rsidRPr="003F07FC">
        <w:rPr>
          <w:b/>
          <w:bCs/>
          <w:sz w:val="21"/>
          <w:szCs w:val="21"/>
        </w:rPr>
        <w:t>Supply Chain 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685E703C" w14:textId="4D29D30E" w:rsidR="002A0A17" w:rsidRPr="002A0A17" w:rsidRDefault="002A0A17" w:rsidP="002A0A17">
      <w:pPr>
        <w:tabs>
          <w:tab w:val="left" w:pos="270"/>
          <w:tab w:val="left" w:pos="7560"/>
        </w:tabs>
        <w:spacing w:before="60"/>
        <w:rPr>
          <w:color w:val="000000" w:themeColor="text1"/>
          <w:szCs w:val="23"/>
        </w:rPr>
      </w:pPr>
      <w:r w:rsidRPr="002A0A17">
        <w:rPr>
          <w:color w:val="000000" w:themeColor="text1"/>
          <w:szCs w:val="23"/>
        </w:rPr>
        <w:t xml:space="preserve">For a short stint, I joined India Power to work on streamlining the supply chain, aiming to enhance </w:t>
      </w:r>
      <w:r w:rsidR="003D0537">
        <w:rPr>
          <w:color w:val="000000" w:themeColor="text1"/>
          <w:szCs w:val="23"/>
        </w:rPr>
        <w:t>data operational</w:t>
      </w:r>
      <w:r w:rsidRPr="002A0A17">
        <w:rPr>
          <w:color w:val="000000" w:themeColor="text1"/>
          <w:szCs w:val="23"/>
        </w:rPr>
        <w:t xml:space="preserve"> efficiency.</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99034E4" w14:textId="77777777" w:rsidR="002A0A17" w:rsidRDefault="002A0A17" w:rsidP="002A0A1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A0A17">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w:t>
      </w:r>
    </w:p>
    <w:p w14:paraId="4BFA3453" w14:textId="77777777" w:rsidR="002A0A17" w:rsidRDefault="002A0A17" w:rsidP="002A0A17">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4B3BCC5C" w14:textId="77777777" w:rsidR="002A0A17" w:rsidRPr="002A0A17" w:rsidRDefault="002A0A17" w:rsidP="00324FEB">
      <w:pPr>
        <w:tabs>
          <w:tab w:val="left" w:pos="7560"/>
        </w:tabs>
        <w:jc w:val="both"/>
        <w:rPr>
          <w:color w:val="000000" w:themeColor="text1"/>
          <w:sz w:val="21"/>
          <w:szCs w:val="21"/>
        </w:rPr>
      </w:pPr>
      <w:r w:rsidRPr="002A0A17">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7092254C" w14:textId="77777777" w:rsidR="003D0537" w:rsidRDefault="005D0C35" w:rsidP="003D053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75B8967F" w14:textId="77777777" w:rsidR="003D0537" w:rsidRPr="003D0537" w:rsidRDefault="003D0537" w:rsidP="003D0537">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207F827C"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003F07FC" w:rsidRPr="003F07FC">
        <w:rPr>
          <w:b/>
          <w:bCs/>
          <w:sz w:val="21"/>
          <w:szCs w:val="21"/>
        </w:rPr>
        <w:t>Business Operation</w:t>
      </w:r>
      <w:r w:rsidR="003D0537">
        <w:rPr>
          <w:b/>
          <w:bCs/>
          <w:sz w:val="21"/>
          <w:szCs w:val="21"/>
        </w:rPr>
        <w:t xml:space="preserve"> Analyst</w:t>
      </w:r>
      <w:r w:rsidRPr="00500B35">
        <w:rPr>
          <w:b/>
          <w:bCs/>
          <w:sz w:val="21"/>
          <w:szCs w:val="21"/>
        </w:rPr>
        <w:t xml:space="preserve">, </w:t>
      </w:r>
      <w:r w:rsidRPr="00500B35">
        <w:rPr>
          <w:sz w:val="21"/>
          <w:szCs w:val="21"/>
        </w:rPr>
        <w:t>Ranchi, India</w:t>
      </w:r>
      <w:r w:rsidR="003D0537">
        <w:rPr>
          <w:sz w:val="21"/>
          <w:szCs w:val="21"/>
        </w:rPr>
        <w:t>.</w:t>
      </w:r>
      <w:r w:rsidR="003D0537">
        <w:rPr>
          <w:sz w:val="21"/>
          <w:szCs w:val="21"/>
        </w:rPr>
        <w:tab/>
        <w:t xml:space="preserve">                             </w:t>
      </w:r>
      <w:r w:rsidRPr="00500B35">
        <w:rPr>
          <w:b/>
          <w:bCs/>
          <w:color w:val="215E99" w:themeColor="text2" w:themeTint="BF"/>
          <w:sz w:val="21"/>
          <w:szCs w:val="21"/>
        </w:rPr>
        <w:t xml:space="preserve"> </w:t>
      </w:r>
      <w:r w:rsidRPr="00500B35">
        <w:rPr>
          <w:sz w:val="21"/>
          <w:szCs w:val="21"/>
        </w:rPr>
        <w:t>Sept 2010 to Jan 2013</w:t>
      </w:r>
    </w:p>
    <w:p w14:paraId="5FEFDB65" w14:textId="745B0496" w:rsidR="00BE5A68" w:rsidRPr="00BE5A68" w:rsidRDefault="00BE5A68" w:rsidP="00324FEB">
      <w:pPr>
        <w:tabs>
          <w:tab w:val="left" w:pos="7560"/>
        </w:tabs>
        <w:jc w:val="both"/>
        <w:rPr>
          <w:color w:val="000000" w:themeColor="text1"/>
          <w:sz w:val="21"/>
          <w:szCs w:val="21"/>
        </w:rPr>
      </w:pPr>
      <w:r w:rsidRPr="00BE5A68">
        <w:rPr>
          <w:color w:val="000000" w:themeColor="text1"/>
          <w:sz w:val="21"/>
          <w:szCs w:val="21"/>
        </w:rPr>
        <w:t xml:space="preserve">After Airox </w:t>
      </w:r>
      <w:proofErr w:type="spellStart"/>
      <w:r w:rsidRPr="00BE5A68">
        <w:rPr>
          <w:color w:val="000000" w:themeColor="text1"/>
          <w:sz w:val="21"/>
          <w:szCs w:val="21"/>
        </w:rPr>
        <w:t>Nigen</w:t>
      </w:r>
      <w:proofErr w:type="spellEnd"/>
      <w:r w:rsidRPr="00BE5A68">
        <w:rPr>
          <w:color w:val="000000" w:themeColor="text1"/>
          <w:sz w:val="21"/>
          <w:szCs w:val="21"/>
        </w:rPr>
        <w:t>,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46234038" w:rsidR="002602DB"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Navigated regulatory processes, securing an excise duty waiver for Mega Power Project Status with the Government of India's CEA, leading to savings of $</w:t>
      </w:r>
      <w:r w:rsidR="001751C7">
        <w:rPr>
          <w:rFonts w:cs="Helvetica Neue"/>
          <w:color w:val="000000" w:themeColor="text1"/>
          <w:kern w:val="0"/>
          <w:sz w:val="21"/>
          <w:szCs w:val="21"/>
        </w:rPr>
        <w:t>XX</w:t>
      </w:r>
      <w:r w:rsidRPr="005D0C35">
        <w:rPr>
          <w:rFonts w:cs="Helvetica Neue"/>
          <w:color w:val="000000" w:themeColor="text1"/>
          <w:kern w:val="0"/>
          <w:sz w:val="21"/>
          <w:szCs w:val="21"/>
        </w:rPr>
        <w:t xml:space="preserve"> million and exemplifying adept negotiation skills and regulatory expertise. </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492135F5"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 xml:space="preserve">Spearheaded the design and launch of a website for the organization, enhancing its online presence and user experience.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5040240C"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002D720B">
        <w:rPr>
          <w:sz w:val="21"/>
          <w:szCs w:val="22"/>
        </w:rPr>
        <w:t>P</w:t>
      </w:r>
      <w:r w:rsidR="002A0A17">
        <w:rPr>
          <w:sz w:val="21"/>
          <w:szCs w:val="22"/>
        </w:rPr>
        <w:t>, Forecasting Reporting Vendor Management</w:t>
      </w:r>
      <w:r w:rsidRPr="00632BA6">
        <w:rPr>
          <w:sz w:val="21"/>
          <w:szCs w:val="22"/>
        </w:rPr>
        <w:t>, SDLC, Jira, Git, Data Analysi</w:t>
      </w:r>
      <w:r w:rsidR="002D720B">
        <w:rPr>
          <w:sz w:val="21"/>
          <w:szCs w:val="22"/>
        </w:rPr>
        <w:t>s</w:t>
      </w:r>
    </w:p>
    <w:p w14:paraId="79FECA94" w14:textId="273867CC"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w:t>
      </w:r>
      <w:r w:rsidR="004569E1">
        <w:rPr>
          <w:sz w:val="21"/>
          <w:szCs w:val="22"/>
        </w:rPr>
        <w:t xml:space="preserve"> Power BI,</w:t>
      </w:r>
      <w:r w:rsidRPr="00632BA6">
        <w:rPr>
          <w:sz w:val="21"/>
          <w:szCs w:val="22"/>
        </w:rPr>
        <w:t xml:space="preserve"> AWS, Elastic Search, MS Excel,</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42094749" w14:textId="6E9DBE33" w:rsidR="00F1424B" w:rsidRDefault="00F1424B" w:rsidP="002602DB">
      <w:pPr>
        <w:tabs>
          <w:tab w:val="left" w:pos="7560"/>
        </w:tabs>
        <w:rPr>
          <w:sz w:val="21"/>
          <w:szCs w:val="21"/>
        </w:rPr>
      </w:pPr>
      <w:r w:rsidRPr="00F1424B">
        <w:rPr>
          <w:b/>
          <w:bCs/>
          <w:sz w:val="21"/>
          <w:szCs w:val="21"/>
        </w:rPr>
        <w:t>B.E in Computer Science &amp; Engineering (Minor)</w:t>
      </w:r>
      <w:r>
        <w:rPr>
          <w:sz w:val="21"/>
          <w:szCs w:val="21"/>
        </w:rPr>
        <w:t>, Aug 2006 – April 2009</w:t>
      </w: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0E12413A"/>
    <w:lvl w:ilvl="0" w:tplc="CA8C19E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4C3F"/>
    <w:multiLevelType w:val="multilevel"/>
    <w:tmpl w:val="A9E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10"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E48D2"/>
    <w:multiLevelType w:val="multilevel"/>
    <w:tmpl w:val="E75E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2"/>
  </w:num>
  <w:num w:numId="4" w16cid:durableId="1486967530">
    <w:abstractNumId w:val="5"/>
  </w:num>
  <w:num w:numId="5" w16cid:durableId="1633976229">
    <w:abstractNumId w:val="7"/>
  </w:num>
  <w:num w:numId="6" w16cid:durableId="231358203">
    <w:abstractNumId w:val="9"/>
  </w:num>
  <w:num w:numId="7" w16cid:durableId="200829481">
    <w:abstractNumId w:val="1"/>
  </w:num>
  <w:num w:numId="8" w16cid:durableId="2069376525">
    <w:abstractNumId w:val="6"/>
  </w:num>
  <w:num w:numId="9" w16cid:durableId="1502817774">
    <w:abstractNumId w:val="4"/>
  </w:num>
  <w:num w:numId="10" w16cid:durableId="1895505926">
    <w:abstractNumId w:val="13"/>
  </w:num>
  <w:num w:numId="11" w16cid:durableId="676467706">
    <w:abstractNumId w:val="10"/>
  </w:num>
  <w:num w:numId="12" w16cid:durableId="1821993533">
    <w:abstractNumId w:val="0"/>
  </w:num>
  <w:num w:numId="13" w16cid:durableId="1050611994">
    <w:abstractNumId w:val="11"/>
  </w:num>
  <w:num w:numId="14" w16cid:durableId="1741559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C367A"/>
    <w:rsid w:val="000F5AAE"/>
    <w:rsid w:val="001226B0"/>
    <w:rsid w:val="00150A7D"/>
    <w:rsid w:val="001538EF"/>
    <w:rsid w:val="00162F65"/>
    <w:rsid w:val="0016703D"/>
    <w:rsid w:val="001751C7"/>
    <w:rsid w:val="0017567C"/>
    <w:rsid w:val="00231000"/>
    <w:rsid w:val="002602DB"/>
    <w:rsid w:val="002A0A17"/>
    <w:rsid w:val="002D6563"/>
    <w:rsid w:val="002D720B"/>
    <w:rsid w:val="00324FEB"/>
    <w:rsid w:val="003904F5"/>
    <w:rsid w:val="003B6A91"/>
    <w:rsid w:val="003C4CD3"/>
    <w:rsid w:val="003D0537"/>
    <w:rsid w:val="003D361E"/>
    <w:rsid w:val="003F07FC"/>
    <w:rsid w:val="004569E1"/>
    <w:rsid w:val="004724B3"/>
    <w:rsid w:val="00492CD9"/>
    <w:rsid w:val="00494E86"/>
    <w:rsid w:val="004C25E0"/>
    <w:rsid w:val="004E0CA6"/>
    <w:rsid w:val="004F51B4"/>
    <w:rsid w:val="00500B35"/>
    <w:rsid w:val="00506717"/>
    <w:rsid w:val="00515FB1"/>
    <w:rsid w:val="00540364"/>
    <w:rsid w:val="00542E19"/>
    <w:rsid w:val="005B0BAE"/>
    <w:rsid w:val="005B13BC"/>
    <w:rsid w:val="005D0C35"/>
    <w:rsid w:val="00632BA6"/>
    <w:rsid w:val="00665AA6"/>
    <w:rsid w:val="00687A98"/>
    <w:rsid w:val="00697B8A"/>
    <w:rsid w:val="006A660D"/>
    <w:rsid w:val="006D06B5"/>
    <w:rsid w:val="006F271B"/>
    <w:rsid w:val="00707091"/>
    <w:rsid w:val="00717223"/>
    <w:rsid w:val="00736262"/>
    <w:rsid w:val="00737C52"/>
    <w:rsid w:val="00743553"/>
    <w:rsid w:val="00765DD7"/>
    <w:rsid w:val="00794B30"/>
    <w:rsid w:val="007E045E"/>
    <w:rsid w:val="00804EF0"/>
    <w:rsid w:val="0085617B"/>
    <w:rsid w:val="00887920"/>
    <w:rsid w:val="008A3A77"/>
    <w:rsid w:val="008F04E2"/>
    <w:rsid w:val="008F29AF"/>
    <w:rsid w:val="00917B2A"/>
    <w:rsid w:val="00930E08"/>
    <w:rsid w:val="009B2466"/>
    <w:rsid w:val="009D2F2E"/>
    <w:rsid w:val="009D425E"/>
    <w:rsid w:val="00A178C9"/>
    <w:rsid w:val="00B524A3"/>
    <w:rsid w:val="00BB4B4D"/>
    <w:rsid w:val="00BC2524"/>
    <w:rsid w:val="00BD0AFA"/>
    <w:rsid w:val="00BD4564"/>
    <w:rsid w:val="00BE5A68"/>
    <w:rsid w:val="00C40901"/>
    <w:rsid w:val="00C5014A"/>
    <w:rsid w:val="00D90554"/>
    <w:rsid w:val="00DD4AC9"/>
    <w:rsid w:val="00E07BF5"/>
    <w:rsid w:val="00E67E19"/>
    <w:rsid w:val="00EB7B18"/>
    <w:rsid w:val="00EC6CF8"/>
    <w:rsid w:val="00EF0F2A"/>
    <w:rsid w:val="00F064FA"/>
    <w:rsid w:val="00F1424B"/>
    <w:rsid w:val="00F3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3">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207493360">
      <w:bodyDiv w:val="1"/>
      <w:marLeft w:val="0"/>
      <w:marRight w:val="0"/>
      <w:marTop w:val="0"/>
      <w:marBottom w:val="0"/>
      <w:divBdr>
        <w:top w:val="none" w:sz="0" w:space="0" w:color="auto"/>
        <w:left w:val="none" w:sz="0" w:space="0" w:color="auto"/>
        <w:bottom w:val="none" w:sz="0" w:space="0" w:color="auto"/>
        <w:right w:val="none" w:sz="0" w:space="0" w:color="auto"/>
      </w:divBdr>
    </w:div>
    <w:div w:id="247617712">
      <w:bodyDiv w:val="1"/>
      <w:marLeft w:val="0"/>
      <w:marRight w:val="0"/>
      <w:marTop w:val="0"/>
      <w:marBottom w:val="0"/>
      <w:divBdr>
        <w:top w:val="none" w:sz="0" w:space="0" w:color="auto"/>
        <w:left w:val="none" w:sz="0" w:space="0" w:color="auto"/>
        <w:bottom w:val="none" w:sz="0" w:space="0" w:color="auto"/>
        <w:right w:val="none" w:sz="0" w:space="0" w:color="auto"/>
      </w:divBdr>
      <w:divsChild>
        <w:div w:id="2055808119">
          <w:marLeft w:val="0"/>
          <w:marRight w:val="0"/>
          <w:marTop w:val="0"/>
          <w:marBottom w:val="0"/>
          <w:divBdr>
            <w:top w:val="none" w:sz="0" w:space="0" w:color="auto"/>
            <w:left w:val="none" w:sz="0" w:space="0" w:color="auto"/>
            <w:bottom w:val="none" w:sz="0" w:space="0" w:color="auto"/>
            <w:right w:val="none" w:sz="0" w:space="0" w:color="auto"/>
          </w:divBdr>
          <w:divsChild>
            <w:div w:id="183522613">
              <w:marLeft w:val="0"/>
              <w:marRight w:val="0"/>
              <w:marTop w:val="0"/>
              <w:marBottom w:val="0"/>
              <w:divBdr>
                <w:top w:val="none" w:sz="0" w:space="0" w:color="auto"/>
                <w:left w:val="none" w:sz="0" w:space="0" w:color="auto"/>
                <w:bottom w:val="none" w:sz="0" w:space="0" w:color="auto"/>
                <w:right w:val="none" w:sz="0" w:space="0" w:color="auto"/>
              </w:divBdr>
              <w:divsChild>
                <w:div w:id="5553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581">
      <w:bodyDiv w:val="1"/>
      <w:marLeft w:val="0"/>
      <w:marRight w:val="0"/>
      <w:marTop w:val="0"/>
      <w:marBottom w:val="0"/>
      <w:divBdr>
        <w:top w:val="none" w:sz="0" w:space="0" w:color="auto"/>
        <w:left w:val="none" w:sz="0" w:space="0" w:color="auto"/>
        <w:bottom w:val="none" w:sz="0" w:space="0" w:color="auto"/>
        <w:right w:val="none" w:sz="0" w:space="0" w:color="auto"/>
      </w:divBdr>
    </w:div>
    <w:div w:id="424418502">
      <w:bodyDiv w:val="1"/>
      <w:marLeft w:val="0"/>
      <w:marRight w:val="0"/>
      <w:marTop w:val="0"/>
      <w:marBottom w:val="0"/>
      <w:divBdr>
        <w:top w:val="none" w:sz="0" w:space="0" w:color="auto"/>
        <w:left w:val="none" w:sz="0" w:space="0" w:color="auto"/>
        <w:bottom w:val="none" w:sz="0" w:space="0" w:color="auto"/>
        <w:right w:val="none" w:sz="0" w:space="0" w:color="auto"/>
      </w:divBdr>
    </w:div>
    <w:div w:id="447704164">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597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5013">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33426">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790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5523316">
      <w:bodyDiv w:val="1"/>
      <w:marLeft w:val="0"/>
      <w:marRight w:val="0"/>
      <w:marTop w:val="0"/>
      <w:marBottom w:val="0"/>
      <w:divBdr>
        <w:top w:val="none" w:sz="0" w:space="0" w:color="auto"/>
        <w:left w:val="none" w:sz="0" w:space="0" w:color="auto"/>
        <w:bottom w:val="none" w:sz="0" w:space="0" w:color="auto"/>
        <w:right w:val="none" w:sz="0" w:space="0" w:color="auto"/>
      </w:divBdr>
    </w:div>
    <w:div w:id="1002463985">
      <w:bodyDiv w:val="1"/>
      <w:marLeft w:val="0"/>
      <w:marRight w:val="0"/>
      <w:marTop w:val="0"/>
      <w:marBottom w:val="0"/>
      <w:divBdr>
        <w:top w:val="none" w:sz="0" w:space="0" w:color="auto"/>
        <w:left w:val="none" w:sz="0" w:space="0" w:color="auto"/>
        <w:bottom w:val="none" w:sz="0" w:space="0" w:color="auto"/>
        <w:right w:val="none" w:sz="0" w:space="0" w:color="auto"/>
      </w:divBdr>
    </w:div>
    <w:div w:id="1034696175">
      <w:bodyDiv w:val="1"/>
      <w:marLeft w:val="0"/>
      <w:marRight w:val="0"/>
      <w:marTop w:val="0"/>
      <w:marBottom w:val="0"/>
      <w:divBdr>
        <w:top w:val="none" w:sz="0" w:space="0" w:color="auto"/>
        <w:left w:val="none" w:sz="0" w:space="0" w:color="auto"/>
        <w:bottom w:val="none" w:sz="0" w:space="0" w:color="auto"/>
        <w:right w:val="none" w:sz="0" w:space="0" w:color="auto"/>
      </w:divBdr>
    </w:div>
    <w:div w:id="1065765006">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5641">
      <w:bodyDiv w:val="1"/>
      <w:marLeft w:val="0"/>
      <w:marRight w:val="0"/>
      <w:marTop w:val="0"/>
      <w:marBottom w:val="0"/>
      <w:divBdr>
        <w:top w:val="none" w:sz="0" w:space="0" w:color="auto"/>
        <w:left w:val="none" w:sz="0" w:space="0" w:color="auto"/>
        <w:bottom w:val="none" w:sz="0" w:space="0" w:color="auto"/>
        <w:right w:val="none" w:sz="0" w:space="0" w:color="auto"/>
      </w:divBdr>
    </w:div>
    <w:div w:id="1181505048">
      <w:bodyDiv w:val="1"/>
      <w:marLeft w:val="0"/>
      <w:marRight w:val="0"/>
      <w:marTop w:val="0"/>
      <w:marBottom w:val="0"/>
      <w:divBdr>
        <w:top w:val="none" w:sz="0" w:space="0" w:color="auto"/>
        <w:left w:val="none" w:sz="0" w:space="0" w:color="auto"/>
        <w:bottom w:val="none" w:sz="0" w:space="0" w:color="auto"/>
        <w:right w:val="none" w:sz="0" w:space="0" w:color="auto"/>
      </w:divBdr>
    </w:div>
    <w:div w:id="1205483911">
      <w:bodyDiv w:val="1"/>
      <w:marLeft w:val="0"/>
      <w:marRight w:val="0"/>
      <w:marTop w:val="0"/>
      <w:marBottom w:val="0"/>
      <w:divBdr>
        <w:top w:val="none" w:sz="0" w:space="0" w:color="auto"/>
        <w:left w:val="none" w:sz="0" w:space="0" w:color="auto"/>
        <w:bottom w:val="none" w:sz="0" w:space="0" w:color="auto"/>
        <w:right w:val="none" w:sz="0" w:space="0" w:color="auto"/>
      </w:divBdr>
    </w:div>
    <w:div w:id="1220743647">
      <w:bodyDiv w:val="1"/>
      <w:marLeft w:val="0"/>
      <w:marRight w:val="0"/>
      <w:marTop w:val="0"/>
      <w:marBottom w:val="0"/>
      <w:divBdr>
        <w:top w:val="none" w:sz="0" w:space="0" w:color="auto"/>
        <w:left w:val="none" w:sz="0" w:space="0" w:color="auto"/>
        <w:bottom w:val="none" w:sz="0" w:space="0" w:color="auto"/>
        <w:right w:val="none" w:sz="0" w:space="0" w:color="auto"/>
      </w:divBdr>
    </w:div>
    <w:div w:id="1229346167">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9408">
      <w:bodyDiv w:val="1"/>
      <w:marLeft w:val="0"/>
      <w:marRight w:val="0"/>
      <w:marTop w:val="0"/>
      <w:marBottom w:val="0"/>
      <w:divBdr>
        <w:top w:val="none" w:sz="0" w:space="0" w:color="auto"/>
        <w:left w:val="none" w:sz="0" w:space="0" w:color="auto"/>
        <w:bottom w:val="none" w:sz="0" w:space="0" w:color="auto"/>
        <w:right w:val="none" w:sz="0" w:space="0" w:color="auto"/>
      </w:divBdr>
    </w:div>
    <w:div w:id="1386030737">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28575452">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85008595">
      <w:bodyDiv w:val="1"/>
      <w:marLeft w:val="0"/>
      <w:marRight w:val="0"/>
      <w:marTop w:val="0"/>
      <w:marBottom w:val="0"/>
      <w:divBdr>
        <w:top w:val="none" w:sz="0" w:space="0" w:color="auto"/>
        <w:left w:val="none" w:sz="0" w:space="0" w:color="auto"/>
        <w:bottom w:val="none" w:sz="0" w:space="0" w:color="auto"/>
        <w:right w:val="none" w:sz="0" w:space="0" w:color="auto"/>
      </w:divBdr>
    </w:div>
    <w:div w:id="1685398215">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39048">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98136137">
      <w:bodyDiv w:val="1"/>
      <w:marLeft w:val="0"/>
      <w:marRight w:val="0"/>
      <w:marTop w:val="0"/>
      <w:marBottom w:val="0"/>
      <w:divBdr>
        <w:top w:val="none" w:sz="0" w:space="0" w:color="auto"/>
        <w:left w:val="none" w:sz="0" w:space="0" w:color="auto"/>
        <w:bottom w:val="none" w:sz="0" w:space="0" w:color="auto"/>
        <w:right w:val="none" w:sz="0" w:space="0" w:color="auto"/>
      </w:divBdr>
    </w:div>
    <w:div w:id="210490891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Microsoft Office User</cp:lastModifiedBy>
  <cp:revision>9</cp:revision>
  <cp:lastPrinted>2024-05-26T18:49:00Z</cp:lastPrinted>
  <dcterms:created xsi:type="dcterms:W3CDTF">2024-05-26T18:49:00Z</dcterms:created>
  <dcterms:modified xsi:type="dcterms:W3CDTF">2024-07-02T16:47:00Z</dcterms:modified>
</cp:coreProperties>
</file>