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C4C9" w14:textId="77777777" w:rsidR="000D4816" w:rsidRPr="000D4816" w:rsidRDefault="000D4816" w:rsidP="000D4816">
      <w:r w:rsidRPr="000D4816">
        <w:t>Chicken Disease Project Details for interview revision</w:t>
      </w:r>
    </w:p>
    <w:p w14:paraId="7FD40837" w14:textId="77777777" w:rsidR="000D4816" w:rsidRPr="000D4816" w:rsidRDefault="000D4816" w:rsidP="000D4816">
      <w:r w:rsidRPr="000D4816">
        <w:t>Basic Details:</w:t>
      </w:r>
    </w:p>
    <w:p w14:paraId="044C24D7" w14:textId="4439F7E4" w:rsidR="000D4816" w:rsidRPr="000D4816" w:rsidRDefault="000D4816" w:rsidP="000D4816">
      <w:r>
        <w:t>1.</w:t>
      </w:r>
      <w:r w:rsidRPr="000D4816">
        <w:t>coccidiosis is the problem we are solving</w:t>
      </w:r>
    </w:p>
    <w:p w14:paraId="782DED25" w14:textId="77777777" w:rsidR="000D4816" w:rsidRPr="000D4816" w:rsidRDefault="000D4816" w:rsidP="000D4816">
      <w:r w:rsidRPr="000D4816">
        <w:t>2. we are using transfer learning for making this project.</w:t>
      </w:r>
    </w:p>
    <w:p w14:paraId="14EFA89E" w14:textId="77777777" w:rsidR="000D4816" w:rsidRPr="000D4816" w:rsidRDefault="000D4816" w:rsidP="000D4816">
      <w:r w:rsidRPr="000D4816">
        <w:t>3. what is transfer learning?</w:t>
      </w:r>
    </w:p>
    <w:p w14:paraId="492478C2" w14:textId="77777777" w:rsidR="000D4816" w:rsidRPr="000D4816" w:rsidRDefault="000D4816" w:rsidP="000D4816">
      <w:r w:rsidRPr="000D4816">
        <w:t>Transfer learning is a research problem in machine learning that focuses on storing knowledge gained while solving one problem and applying it to a different but related problem. For example, knowledge gained while learning to recognize cars could apply when trying to recognize trucks.</w:t>
      </w:r>
    </w:p>
    <w:p w14:paraId="17398FA2" w14:textId="6DCD2E71" w:rsidR="000D4816" w:rsidRDefault="000D4816" w:rsidP="000D4816">
      <w:r w:rsidRPr="000D4816">
        <w:t>Its basically of two type</w:t>
      </w:r>
      <w:r>
        <w:t>:</w:t>
      </w:r>
    </w:p>
    <w:p w14:paraId="6931E3C6" w14:textId="54C500E4" w:rsidR="000D4816" w:rsidRDefault="000D4816" w:rsidP="000D4816">
      <w:pPr>
        <w:pStyle w:val="ListParagraph"/>
        <w:numPr>
          <w:ilvl w:val="0"/>
          <w:numId w:val="3"/>
        </w:numPr>
      </w:pPr>
      <w:r>
        <w:t>Feature Extraction where we keep the convolutional layers as it is and just add few new layers in the model.</w:t>
      </w:r>
    </w:p>
    <w:p w14:paraId="75E1A165" w14:textId="1657F602" w:rsidR="000D4816" w:rsidRDefault="000D4816" w:rsidP="000D4816">
      <w:pPr>
        <w:pStyle w:val="ListParagraph"/>
      </w:pPr>
      <w:r>
        <w:t>We mainly use this type of transfer learning when we have the matching category of classification of objects on which the respective model is trained.</w:t>
      </w:r>
    </w:p>
    <w:p w14:paraId="621CE6D4" w14:textId="360E0086" w:rsidR="000D4816" w:rsidRDefault="000D4816" w:rsidP="000D4816">
      <w:pPr>
        <w:pStyle w:val="ListParagraph"/>
      </w:pPr>
      <w:r>
        <w:t>For example: ImageNet data set is of 1.4 size and 1000 categories and the model we have for this is VGG16 and ResNET. So we will use this technique of transfer learning when I have to do the classification on the categories that someway related to those included in those 1000 categories of ImageNet dataset.</w:t>
      </w:r>
    </w:p>
    <w:p w14:paraId="42BED1FD" w14:textId="2F40F9E5" w:rsidR="000D4816" w:rsidRDefault="000D4816" w:rsidP="000D4816">
      <w:pPr>
        <w:pStyle w:val="ListParagraph"/>
        <w:numPr>
          <w:ilvl w:val="0"/>
          <w:numId w:val="3"/>
        </w:numPr>
      </w:pPr>
      <w:r>
        <w:t>Fine tune is another type of transfer learning which is used when we want to use the basic properties of classification on the categories.</w:t>
      </w:r>
    </w:p>
    <w:p w14:paraId="7814BFC9" w14:textId="77777777" w:rsidR="000D4816" w:rsidRDefault="000D4816" w:rsidP="000D4816">
      <w:pPr>
        <w:pStyle w:val="ListParagraph"/>
      </w:pPr>
      <w:r>
        <w:t>We mainly use this technique when the categories we have to do the classification does not belong to the categories in that data set.</w:t>
      </w:r>
    </w:p>
    <w:p w14:paraId="7F3AC389" w14:textId="77777777" w:rsidR="000D4816" w:rsidRDefault="000D4816" w:rsidP="000D4816">
      <w:pPr>
        <w:pStyle w:val="ListParagraph"/>
      </w:pPr>
      <w:r>
        <w:t>In this project also we are going to use this type.</w:t>
      </w:r>
    </w:p>
    <w:p w14:paraId="51DBC210" w14:textId="0C6C5C6E" w:rsidR="000D4816" w:rsidRPr="000D4816" w:rsidRDefault="000D4816" w:rsidP="000D4816">
      <w:r>
        <w:t xml:space="preserve"> </w:t>
      </w:r>
    </w:p>
    <w:p w14:paraId="6FE7A74B" w14:textId="77777777" w:rsidR="00B46A9D" w:rsidRDefault="00B46A9D"/>
    <w:sectPr w:rsidR="00B46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148F8"/>
    <w:multiLevelType w:val="hybridMultilevel"/>
    <w:tmpl w:val="18942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27619"/>
    <w:multiLevelType w:val="multilevel"/>
    <w:tmpl w:val="C5D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01BB9"/>
    <w:multiLevelType w:val="hybridMultilevel"/>
    <w:tmpl w:val="6D944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544151">
    <w:abstractNumId w:val="1"/>
  </w:num>
  <w:num w:numId="2" w16cid:durableId="882985299">
    <w:abstractNumId w:val="2"/>
  </w:num>
  <w:num w:numId="3" w16cid:durableId="13522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16"/>
    <w:rsid w:val="000D4816"/>
    <w:rsid w:val="00155509"/>
    <w:rsid w:val="004A1293"/>
    <w:rsid w:val="00B04662"/>
    <w:rsid w:val="00B46A9D"/>
    <w:rsid w:val="00FA4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7110"/>
  <w15:chartTrackingRefBased/>
  <w15:docId w15:val="{776C9A01-8B6E-4FF9-840A-549E672B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8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8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8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8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8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8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8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8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8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8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816"/>
    <w:rPr>
      <w:rFonts w:eastAsiaTheme="majorEastAsia" w:cstheme="majorBidi"/>
      <w:color w:val="272727" w:themeColor="text1" w:themeTint="D8"/>
    </w:rPr>
  </w:style>
  <w:style w:type="paragraph" w:styleId="Title">
    <w:name w:val="Title"/>
    <w:basedOn w:val="Normal"/>
    <w:next w:val="Normal"/>
    <w:link w:val="TitleChar"/>
    <w:uiPriority w:val="10"/>
    <w:qFormat/>
    <w:rsid w:val="000D4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816"/>
    <w:pPr>
      <w:spacing w:before="160"/>
      <w:jc w:val="center"/>
    </w:pPr>
    <w:rPr>
      <w:i/>
      <w:iCs/>
      <w:color w:val="404040" w:themeColor="text1" w:themeTint="BF"/>
    </w:rPr>
  </w:style>
  <w:style w:type="character" w:customStyle="1" w:styleId="QuoteChar">
    <w:name w:val="Quote Char"/>
    <w:basedOn w:val="DefaultParagraphFont"/>
    <w:link w:val="Quote"/>
    <w:uiPriority w:val="29"/>
    <w:rsid w:val="000D4816"/>
    <w:rPr>
      <w:i/>
      <w:iCs/>
      <w:color w:val="404040" w:themeColor="text1" w:themeTint="BF"/>
    </w:rPr>
  </w:style>
  <w:style w:type="paragraph" w:styleId="ListParagraph">
    <w:name w:val="List Paragraph"/>
    <w:basedOn w:val="Normal"/>
    <w:uiPriority w:val="34"/>
    <w:qFormat/>
    <w:rsid w:val="000D4816"/>
    <w:pPr>
      <w:ind w:left="720"/>
      <w:contextualSpacing/>
    </w:pPr>
  </w:style>
  <w:style w:type="character" w:styleId="IntenseEmphasis">
    <w:name w:val="Intense Emphasis"/>
    <w:basedOn w:val="DefaultParagraphFont"/>
    <w:uiPriority w:val="21"/>
    <w:qFormat/>
    <w:rsid w:val="000D4816"/>
    <w:rPr>
      <w:i/>
      <w:iCs/>
      <w:color w:val="2F5496" w:themeColor="accent1" w:themeShade="BF"/>
    </w:rPr>
  </w:style>
  <w:style w:type="paragraph" w:styleId="IntenseQuote">
    <w:name w:val="Intense Quote"/>
    <w:basedOn w:val="Normal"/>
    <w:next w:val="Normal"/>
    <w:link w:val="IntenseQuoteChar"/>
    <w:uiPriority w:val="30"/>
    <w:qFormat/>
    <w:rsid w:val="000D4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816"/>
    <w:rPr>
      <w:i/>
      <w:iCs/>
      <w:color w:val="2F5496" w:themeColor="accent1" w:themeShade="BF"/>
    </w:rPr>
  </w:style>
  <w:style w:type="character" w:styleId="IntenseReference">
    <w:name w:val="Intense Reference"/>
    <w:basedOn w:val="DefaultParagraphFont"/>
    <w:uiPriority w:val="32"/>
    <w:qFormat/>
    <w:rsid w:val="000D4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6719">
      <w:bodyDiv w:val="1"/>
      <w:marLeft w:val="0"/>
      <w:marRight w:val="0"/>
      <w:marTop w:val="0"/>
      <w:marBottom w:val="0"/>
      <w:divBdr>
        <w:top w:val="none" w:sz="0" w:space="0" w:color="auto"/>
        <w:left w:val="none" w:sz="0" w:space="0" w:color="auto"/>
        <w:bottom w:val="none" w:sz="0" w:space="0" w:color="auto"/>
        <w:right w:val="none" w:sz="0" w:space="0" w:color="auto"/>
      </w:divBdr>
    </w:div>
    <w:div w:id="128083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2025-07-19T21:01:00Z</dcterms:created>
  <dcterms:modified xsi:type="dcterms:W3CDTF">2025-07-30T13:56:00Z</dcterms:modified>
</cp:coreProperties>
</file>