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5D2" w:rsidRDefault="001805D2">
      <w:pPr>
        <w:rPr>
          <w:b/>
          <w:lang w:val="en-GB"/>
        </w:rPr>
      </w:pPr>
    </w:p>
    <w:p w:rsidR="001805D2" w:rsidRDefault="001805D2">
      <w:pPr>
        <w:rPr>
          <w:b/>
          <w:lang w:val="en-GB"/>
        </w:rPr>
      </w:pPr>
    </w:p>
    <w:p w:rsidR="00B52050" w:rsidRDefault="00486940" w:rsidP="00D0406C">
      <w:pPr>
        <w:jc w:val="center"/>
        <w:rPr>
          <w:rFonts w:asciiTheme="majorHAnsi" w:hAnsiTheme="majorHAnsi" w:cstheme="majorHAnsi"/>
          <w:b/>
          <w:sz w:val="48"/>
          <w:szCs w:val="48"/>
          <w:lang w:val="en-GB"/>
        </w:rPr>
      </w:pPr>
      <w:r w:rsidRPr="00486940">
        <w:rPr>
          <w:rFonts w:asciiTheme="majorHAnsi" w:hAnsiTheme="majorHAnsi" w:cstheme="majorHAnsi"/>
          <w:b/>
          <w:sz w:val="48"/>
          <w:szCs w:val="48"/>
          <w:lang w:val="en-GB"/>
        </w:rPr>
        <w:t xml:space="preserve">Industrial </w:t>
      </w:r>
      <w:r w:rsidR="00FF4705" w:rsidRPr="00486940">
        <w:rPr>
          <w:rFonts w:asciiTheme="majorHAnsi" w:hAnsiTheme="majorHAnsi" w:cstheme="majorHAnsi"/>
          <w:b/>
          <w:sz w:val="48"/>
          <w:szCs w:val="48"/>
          <w:lang w:val="en-GB"/>
        </w:rPr>
        <w:t xml:space="preserve">AMC Package </w:t>
      </w:r>
    </w:p>
    <w:p w:rsidR="00486940" w:rsidRPr="00486940" w:rsidRDefault="00486940" w:rsidP="00486940">
      <w:pPr>
        <w:rPr>
          <w:rFonts w:asciiTheme="majorHAnsi" w:hAnsiTheme="majorHAnsi" w:cstheme="majorHAnsi"/>
          <w:b/>
          <w:sz w:val="48"/>
          <w:szCs w:val="48"/>
          <w:lang w:val="en-GB"/>
        </w:rPr>
      </w:pPr>
    </w:p>
    <w:p w:rsidR="00486940" w:rsidRDefault="00FF4705">
      <w:pPr>
        <w:rPr>
          <w:lang w:val="en-GB"/>
        </w:rPr>
      </w:pPr>
      <w:r>
        <w:rPr>
          <w:noProof/>
        </w:rPr>
        <w:drawing>
          <wp:inline distT="0" distB="0" distL="0" distR="0">
            <wp:extent cx="5505450" cy="3162300"/>
            <wp:effectExtent l="95250" t="57150" r="95250" b="952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86940" w:rsidRPr="00486940" w:rsidRDefault="00486940" w:rsidP="00486940">
      <w:pPr>
        <w:rPr>
          <w:lang w:val="en-GB"/>
        </w:rPr>
      </w:pPr>
    </w:p>
    <w:p w:rsidR="00486940" w:rsidRPr="00486940" w:rsidRDefault="00486940" w:rsidP="00486940">
      <w:pPr>
        <w:rPr>
          <w:lang w:val="en-GB"/>
        </w:rPr>
      </w:pPr>
    </w:p>
    <w:p w:rsidR="00486940" w:rsidRPr="00486940" w:rsidRDefault="00486940" w:rsidP="00486940">
      <w:pPr>
        <w:rPr>
          <w:lang w:val="en-GB"/>
        </w:rPr>
      </w:pPr>
    </w:p>
    <w:p w:rsidR="00486940" w:rsidRDefault="00486940" w:rsidP="00486940">
      <w:pPr>
        <w:rPr>
          <w:lang w:val="en-GB"/>
        </w:rPr>
      </w:pPr>
      <w:bookmarkStart w:id="0" w:name="_GoBack"/>
      <w:bookmarkEnd w:id="0"/>
    </w:p>
    <w:p w:rsidR="006842E8" w:rsidRDefault="006842E8" w:rsidP="00486940">
      <w:pPr>
        <w:tabs>
          <w:tab w:val="left" w:pos="2190"/>
        </w:tabs>
        <w:rPr>
          <w:sz w:val="32"/>
          <w:szCs w:val="32"/>
          <w:lang w:val="en-GB"/>
        </w:rPr>
      </w:pPr>
    </w:p>
    <w:p w:rsidR="006842E8" w:rsidRDefault="006842E8" w:rsidP="00486940">
      <w:pPr>
        <w:tabs>
          <w:tab w:val="left" w:pos="2190"/>
        </w:tabs>
        <w:rPr>
          <w:sz w:val="32"/>
          <w:szCs w:val="32"/>
          <w:lang w:val="en-GB"/>
        </w:rPr>
      </w:pPr>
    </w:p>
    <w:p w:rsidR="006842E8" w:rsidRDefault="006842E8" w:rsidP="00486940">
      <w:pPr>
        <w:tabs>
          <w:tab w:val="left" w:pos="2190"/>
        </w:tabs>
        <w:rPr>
          <w:sz w:val="32"/>
          <w:szCs w:val="32"/>
          <w:lang w:val="en-GB"/>
        </w:rPr>
      </w:pPr>
    </w:p>
    <w:p w:rsidR="00957A4A" w:rsidRDefault="00957A4A" w:rsidP="00486940">
      <w:pPr>
        <w:tabs>
          <w:tab w:val="left" w:pos="2190"/>
        </w:tabs>
        <w:rPr>
          <w:sz w:val="32"/>
          <w:szCs w:val="32"/>
          <w:lang w:val="en-GB"/>
        </w:rPr>
      </w:pPr>
    </w:p>
    <w:p w:rsidR="00FF4705" w:rsidRPr="00957A4A" w:rsidRDefault="00486940" w:rsidP="00486940">
      <w:pPr>
        <w:tabs>
          <w:tab w:val="left" w:pos="2190"/>
        </w:tabs>
        <w:rPr>
          <w:b/>
          <w:sz w:val="32"/>
          <w:szCs w:val="32"/>
          <w:lang w:val="en-GB"/>
        </w:rPr>
      </w:pPr>
      <w:r w:rsidRPr="00957A4A">
        <w:rPr>
          <w:b/>
          <w:sz w:val="32"/>
          <w:szCs w:val="32"/>
          <w:lang w:val="en-GB"/>
        </w:rPr>
        <w:lastRenderedPageBreak/>
        <w:t>Why AMC?</w:t>
      </w:r>
    </w:p>
    <w:p w:rsidR="00486940" w:rsidRPr="00D0406C" w:rsidRDefault="00486940" w:rsidP="00D0406C">
      <w:pPr>
        <w:pStyle w:val="ListParagraph"/>
        <w:numPr>
          <w:ilvl w:val="0"/>
          <w:numId w:val="2"/>
        </w:numPr>
        <w:tabs>
          <w:tab w:val="left" w:pos="2190"/>
        </w:tabs>
        <w:rPr>
          <w:b/>
          <w:lang w:val="en-GB"/>
        </w:rPr>
      </w:pPr>
      <w:r w:rsidRPr="00D0406C">
        <w:rPr>
          <w:b/>
          <w:lang w:val="en-GB"/>
        </w:rPr>
        <w:t>Scheduled Visits</w:t>
      </w:r>
    </w:p>
    <w:p w:rsidR="00486940" w:rsidRDefault="00486940" w:rsidP="00486940">
      <w:pPr>
        <w:tabs>
          <w:tab w:val="left" w:pos="2190"/>
        </w:tabs>
        <w:rPr>
          <w:lang w:val="en-GB"/>
        </w:rPr>
      </w:pPr>
      <w:r>
        <w:rPr>
          <w:lang w:val="en-GB"/>
        </w:rPr>
        <w:t>Supervisor’s regular visits ensures reduced emergencies</w:t>
      </w:r>
    </w:p>
    <w:p w:rsidR="00486940" w:rsidRPr="00D0406C" w:rsidRDefault="00486940" w:rsidP="00D0406C">
      <w:pPr>
        <w:pStyle w:val="ListParagraph"/>
        <w:numPr>
          <w:ilvl w:val="0"/>
          <w:numId w:val="2"/>
        </w:numPr>
        <w:tabs>
          <w:tab w:val="left" w:pos="2190"/>
        </w:tabs>
        <w:rPr>
          <w:b/>
          <w:lang w:val="en-GB"/>
        </w:rPr>
      </w:pPr>
      <w:r w:rsidRPr="00D0406C">
        <w:rPr>
          <w:b/>
          <w:lang w:val="en-GB"/>
        </w:rPr>
        <w:t>Emergency Service</w:t>
      </w:r>
    </w:p>
    <w:p w:rsidR="00486940" w:rsidRDefault="00486940" w:rsidP="00486940">
      <w:pPr>
        <w:tabs>
          <w:tab w:val="left" w:pos="2190"/>
        </w:tabs>
        <w:rPr>
          <w:lang w:val="en-GB"/>
        </w:rPr>
      </w:pPr>
      <w:r>
        <w:rPr>
          <w:lang w:val="en-GB"/>
        </w:rPr>
        <w:t>On call emergency service within 2 hours</w:t>
      </w:r>
    </w:p>
    <w:p w:rsidR="00486940" w:rsidRPr="00D0406C" w:rsidRDefault="00486940" w:rsidP="00D0406C">
      <w:pPr>
        <w:pStyle w:val="ListParagraph"/>
        <w:numPr>
          <w:ilvl w:val="0"/>
          <w:numId w:val="2"/>
        </w:numPr>
        <w:tabs>
          <w:tab w:val="left" w:pos="2190"/>
        </w:tabs>
        <w:rPr>
          <w:b/>
          <w:lang w:val="en-GB"/>
        </w:rPr>
      </w:pPr>
      <w:r w:rsidRPr="00D0406C">
        <w:rPr>
          <w:b/>
          <w:lang w:val="en-GB"/>
        </w:rPr>
        <w:t>Expert Team</w:t>
      </w:r>
    </w:p>
    <w:p w:rsidR="00486940" w:rsidRDefault="00486940" w:rsidP="00486940">
      <w:pPr>
        <w:tabs>
          <w:tab w:val="left" w:pos="2190"/>
        </w:tabs>
        <w:rPr>
          <w:lang w:val="en-GB"/>
        </w:rPr>
      </w:pPr>
      <w:r>
        <w:rPr>
          <w:lang w:val="en-GB"/>
        </w:rPr>
        <w:t>In house experienced and qualified team provide expert consultation and professional service</w:t>
      </w:r>
    </w:p>
    <w:p w:rsidR="00486940" w:rsidRPr="00D0406C" w:rsidRDefault="00486940" w:rsidP="00D0406C">
      <w:pPr>
        <w:pStyle w:val="ListParagraph"/>
        <w:numPr>
          <w:ilvl w:val="0"/>
          <w:numId w:val="2"/>
        </w:numPr>
        <w:tabs>
          <w:tab w:val="left" w:pos="2190"/>
        </w:tabs>
        <w:rPr>
          <w:b/>
          <w:lang w:val="en-GB"/>
        </w:rPr>
      </w:pPr>
      <w:r w:rsidRPr="00D0406C">
        <w:rPr>
          <w:b/>
          <w:lang w:val="en-GB"/>
        </w:rPr>
        <w:t>Reduced Cost</w:t>
      </w:r>
    </w:p>
    <w:p w:rsidR="00486940" w:rsidRDefault="00486940" w:rsidP="00486940">
      <w:pPr>
        <w:tabs>
          <w:tab w:val="left" w:pos="2190"/>
        </w:tabs>
        <w:rPr>
          <w:lang w:val="en-GB"/>
        </w:rPr>
      </w:pPr>
      <w:r>
        <w:rPr>
          <w:lang w:val="en-GB"/>
        </w:rPr>
        <w:t xml:space="preserve">Scheduled visits assures reduction of emergency calls and </w:t>
      </w:r>
      <w:r w:rsidR="00B2737D">
        <w:rPr>
          <w:lang w:val="en-GB"/>
        </w:rPr>
        <w:t>longevity</w:t>
      </w:r>
      <w:r>
        <w:rPr>
          <w:lang w:val="en-GB"/>
        </w:rPr>
        <w:t xml:space="preserve"> equipment’s life which reduces cost.</w:t>
      </w:r>
    </w:p>
    <w:p w:rsidR="00486940" w:rsidRPr="00D0406C" w:rsidRDefault="00486940" w:rsidP="00D0406C">
      <w:pPr>
        <w:pStyle w:val="ListParagraph"/>
        <w:numPr>
          <w:ilvl w:val="0"/>
          <w:numId w:val="2"/>
        </w:numPr>
        <w:tabs>
          <w:tab w:val="left" w:pos="2190"/>
        </w:tabs>
        <w:rPr>
          <w:b/>
          <w:lang w:val="en-GB"/>
        </w:rPr>
      </w:pPr>
      <w:r w:rsidRPr="00D0406C">
        <w:rPr>
          <w:b/>
          <w:lang w:val="en-GB"/>
        </w:rPr>
        <w:t>Peace of mind</w:t>
      </w:r>
    </w:p>
    <w:p w:rsidR="00486940" w:rsidRDefault="00486940" w:rsidP="00486940">
      <w:pPr>
        <w:tabs>
          <w:tab w:val="left" w:pos="2190"/>
        </w:tabs>
        <w:rPr>
          <w:lang w:val="en-GB"/>
        </w:rPr>
      </w:pPr>
      <w:r>
        <w:rPr>
          <w:lang w:val="en-GB"/>
        </w:rPr>
        <w:t>One call solution to maintenance issues ensures peace of mind and happiness</w:t>
      </w:r>
    </w:p>
    <w:p w:rsidR="00486940" w:rsidRPr="00486940" w:rsidRDefault="00486940" w:rsidP="00486940">
      <w:pPr>
        <w:tabs>
          <w:tab w:val="left" w:pos="2190"/>
        </w:tabs>
        <w:rPr>
          <w:lang w:val="en-GB"/>
        </w:rPr>
      </w:pPr>
    </w:p>
    <w:sectPr w:rsidR="00486940" w:rsidRPr="00486940" w:rsidSect="00957A4A">
      <w:headerReference w:type="defaul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B4A" w:rsidRDefault="00777B4A" w:rsidP="00FF4705">
      <w:pPr>
        <w:spacing w:after="0" w:line="240" w:lineRule="auto"/>
      </w:pPr>
      <w:r>
        <w:separator/>
      </w:r>
    </w:p>
  </w:endnote>
  <w:endnote w:type="continuationSeparator" w:id="0">
    <w:p w:rsidR="00777B4A" w:rsidRDefault="00777B4A" w:rsidP="00FF4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B4A" w:rsidRDefault="00777B4A" w:rsidP="00FF4705">
      <w:pPr>
        <w:spacing w:after="0" w:line="240" w:lineRule="auto"/>
      </w:pPr>
      <w:r>
        <w:separator/>
      </w:r>
    </w:p>
  </w:footnote>
  <w:footnote w:type="continuationSeparator" w:id="0">
    <w:p w:rsidR="00777B4A" w:rsidRDefault="00777B4A" w:rsidP="00FF4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705" w:rsidRDefault="00FF4705">
    <w:pPr>
      <w:pStyle w:val="Header"/>
    </w:pPr>
  </w:p>
  <w:p w:rsidR="00FF4705" w:rsidRDefault="00FF470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56261FF" wp14:editId="0A566E73">
          <wp:simplePos x="0" y="0"/>
          <wp:positionH relativeFrom="margin">
            <wp:align>center</wp:align>
          </wp:positionH>
          <wp:positionV relativeFrom="page">
            <wp:posOffset>628650</wp:posOffset>
          </wp:positionV>
          <wp:extent cx="2514600" cy="607060"/>
          <wp:effectExtent l="0" t="0" r="0" b="2540"/>
          <wp:wrapTight wrapText="bothSides">
            <wp:wrapPolygon edited="0">
              <wp:start x="0" y="0"/>
              <wp:lineTo x="0" y="21013"/>
              <wp:lineTo x="21436" y="21013"/>
              <wp:lineTo x="2143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iber_image_2019-06-07_16-29-5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607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F4705" w:rsidRDefault="00FF4705">
    <w:pPr>
      <w:pStyle w:val="Header"/>
    </w:pPr>
  </w:p>
  <w:p w:rsidR="00FF4705" w:rsidRDefault="00FF4705">
    <w:pPr>
      <w:pStyle w:val="Header"/>
    </w:pPr>
  </w:p>
  <w:p w:rsidR="00FF4705" w:rsidRDefault="00FF4705" w:rsidP="00FF4705">
    <w:pPr>
      <w:pStyle w:val="Header"/>
      <w:jc w:val="both"/>
    </w:pPr>
  </w:p>
  <w:p w:rsidR="00FF4705" w:rsidRDefault="00FF4705" w:rsidP="00FF4705">
    <w:pPr>
      <w:pStyle w:val="Header"/>
      <w:jc w:val="center"/>
    </w:pPr>
    <w:r>
      <w:t xml:space="preserve">Bharatpur-4, </w:t>
    </w:r>
    <w:proofErr w:type="spellStart"/>
    <w:r>
      <w:t>Dharmachowk</w:t>
    </w:r>
    <w:proofErr w:type="spellEnd"/>
    <w:r>
      <w:t>, Chitwan</w:t>
    </w:r>
  </w:p>
  <w:p w:rsidR="00FF4705" w:rsidRDefault="00777B4A" w:rsidP="00FF4705">
    <w:pPr>
      <w:pStyle w:val="Header"/>
      <w:jc w:val="center"/>
    </w:pPr>
    <w:hyperlink r:id="rId2" w:history="1">
      <w:r w:rsidR="00FF4705" w:rsidRPr="00941D8C">
        <w:rPr>
          <w:rStyle w:val="Hyperlink"/>
        </w:rPr>
        <w:t>www.nexuselectrical.com.np</w:t>
      </w:r>
    </w:hyperlink>
  </w:p>
  <w:p w:rsidR="00FF4705" w:rsidRDefault="00FF4705" w:rsidP="00FF4705">
    <w:pPr>
      <w:pStyle w:val="Header"/>
      <w:jc w:val="center"/>
    </w:pPr>
    <w:proofErr w:type="spellStart"/>
    <w:r>
      <w:t>Ph</w:t>
    </w:r>
    <w:proofErr w:type="spellEnd"/>
    <w:r>
      <w:t>: 9855012011 / 9869246506</w:t>
    </w:r>
  </w:p>
  <w:p w:rsidR="00FF4705" w:rsidRDefault="00FF47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2D51"/>
    <w:multiLevelType w:val="hybridMultilevel"/>
    <w:tmpl w:val="74B6F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021E1"/>
    <w:multiLevelType w:val="hybridMultilevel"/>
    <w:tmpl w:val="7542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01"/>
    <w:rsid w:val="0000769E"/>
    <w:rsid w:val="00014ACC"/>
    <w:rsid w:val="00096411"/>
    <w:rsid w:val="001805D2"/>
    <w:rsid w:val="00265C62"/>
    <w:rsid w:val="002E1AE6"/>
    <w:rsid w:val="00360C0D"/>
    <w:rsid w:val="00486940"/>
    <w:rsid w:val="00671501"/>
    <w:rsid w:val="006842E8"/>
    <w:rsid w:val="00777B4A"/>
    <w:rsid w:val="0084235B"/>
    <w:rsid w:val="00957A4A"/>
    <w:rsid w:val="0096203D"/>
    <w:rsid w:val="00A61E92"/>
    <w:rsid w:val="00B2737D"/>
    <w:rsid w:val="00D0406C"/>
    <w:rsid w:val="00D62BA7"/>
    <w:rsid w:val="00FF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59596"/>
  <w15:chartTrackingRefBased/>
  <w15:docId w15:val="{827685DD-D48A-4026-B6B9-5EB1741A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705"/>
  </w:style>
  <w:style w:type="paragraph" w:styleId="Footer">
    <w:name w:val="footer"/>
    <w:basedOn w:val="Normal"/>
    <w:link w:val="FooterChar"/>
    <w:uiPriority w:val="99"/>
    <w:unhideWhenUsed/>
    <w:rsid w:val="00FF4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705"/>
  </w:style>
  <w:style w:type="character" w:styleId="Hyperlink">
    <w:name w:val="Hyperlink"/>
    <w:basedOn w:val="DefaultParagraphFont"/>
    <w:uiPriority w:val="99"/>
    <w:unhideWhenUsed/>
    <w:rsid w:val="00FF47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0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xuselectrical.com.np" TargetMode="External"/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CBD377-A890-42DA-B3FE-D34C7CFF01B2}" type="doc">
      <dgm:prSet loTypeId="urn:microsoft.com/office/officeart/2005/8/layout/hList6" loCatId="list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187C701D-C08E-4890-93A6-46F3887A181D}">
      <dgm:prSet phldrT="[Text]" custT="1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2400" b="1">
              <a:latin typeface="+mj-lt"/>
            </a:rPr>
            <a:t>Basic</a:t>
          </a:r>
        </a:p>
        <a:p>
          <a:r>
            <a:rPr lang="en-US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Rs 5,500 per month</a:t>
          </a:r>
        </a:p>
      </dgm:t>
    </dgm:pt>
    <dgm:pt modelId="{94D77843-1A15-4E2C-B3AD-4B50C44FB70D}" type="parTrans" cxnId="{0C8C9ED4-34AB-40B5-BD63-51E4A70D3B03}">
      <dgm:prSet/>
      <dgm:spPr/>
      <dgm:t>
        <a:bodyPr/>
        <a:lstStyle/>
        <a:p>
          <a:endParaRPr lang="en-US"/>
        </a:p>
      </dgm:t>
    </dgm:pt>
    <dgm:pt modelId="{162E1DFC-2F61-4A0F-A43F-40E3C2C44A4C}" type="sibTrans" cxnId="{0C8C9ED4-34AB-40B5-BD63-51E4A70D3B03}">
      <dgm:prSet/>
      <dgm:spPr/>
      <dgm:t>
        <a:bodyPr/>
        <a:lstStyle/>
        <a:p>
          <a:endParaRPr lang="en-US"/>
        </a:p>
      </dgm:t>
    </dgm:pt>
    <dgm:pt modelId="{6DF50548-C54A-4E0D-8481-8D9A82A67DB6}">
      <dgm:prSet phldrT="[Text]" custT="1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2000" b="1">
              <a:latin typeface="+mj-lt"/>
            </a:rPr>
            <a:t>Gold</a:t>
          </a:r>
        </a:p>
        <a:p>
          <a:r>
            <a:rPr lang="en-US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Rs 7,500 per month</a:t>
          </a:r>
        </a:p>
      </dgm:t>
    </dgm:pt>
    <dgm:pt modelId="{E8F3F37C-14B4-4714-A692-8050F95DAD56}" type="parTrans" cxnId="{0472D3BF-2463-46F9-A2E6-EA5567CC44A0}">
      <dgm:prSet/>
      <dgm:spPr/>
      <dgm:t>
        <a:bodyPr/>
        <a:lstStyle/>
        <a:p>
          <a:endParaRPr lang="en-US"/>
        </a:p>
      </dgm:t>
    </dgm:pt>
    <dgm:pt modelId="{B98174E5-1DAB-4C21-A63A-EC39350322BA}" type="sibTrans" cxnId="{0472D3BF-2463-46F9-A2E6-EA5567CC44A0}">
      <dgm:prSet/>
      <dgm:spPr/>
      <dgm:t>
        <a:bodyPr/>
        <a:lstStyle/>
        <a:p>
          <a:endParaRPr lang="en-US"/>
        </a:p>
      </dgm:t>
    </dgm:pt>
    <dgm:pt modelId="{CCBDFAF6-E331-4BCE-AB1C-5D5287BD531F}">
      <dgm:prSet phldrT="[Text]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Three routine checkup</a:t>
          </a:r>
        </a:p>
      </dgm:t>
    </dgm:pt>
    <dgm:pt modelId="{777B1167-5F56-48DB-AB8F-9C695A209322}" type="parTrans" cxnId="{170BD53B-872C-40A2-A96B-1FCE8CECB394}">
      <dgm:prSet/>
      <dgm:spPr/>
      <dgm:t>
        <a:bodyPr/>
        <a:lstStyle/>
        <a:p>
          <a:endParaRPr lang="en-US"/>
        </a:p>
      </dgm:t>
    </dgm:pt>
    <dgm:pt modelId="{0A80DA31-DAA7-45A7-BD4B-CDB2822BA2DF}" type="sibTrans" cxnId="{170BD53B-872C-40A2-A96B-1FCE8CECB394}">
      <dgm:prSet/>
      <dgm:spPr/>
      <dgm:t>
        <a:bodyPr/>
        <a:lstStyle/>
        <a:p>
          <a:endParaRPr lang="en-US"/>
        </a:p>
      </dgm:t>
    </dgm:pt>
    <dgm:pt modelId="{CE0E3A66-4580-4A13-9ABF-3AE346B30226}">
      <dgm:prSet phldrT="[Text]" custT="1"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2000" b="1">
              <a:latin typeface="+mj-lt"/>
            </a:rPr>
            <a:t>Platinum</a:t>
          </a:r>
        </a:p>
        <a:p>
          <a:r>
            <a:rPr lang="en-US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Rs 9,500 per month</a:t>
          </a:r>
        </a:p>
      </dgm:t>
    </dgm:pt>
    <dgm:pt modelId="{447F610B-9631-40F3-B63C-80EF0C423FFF}" type="parTrans" cxnId="{CDEDFD4F-2D01-4922-8E97-A879BC888C28}">
      <dgm:prSet/>
      <dgm:spPr/>
      <dgm:t>
        <a:bodyPr/>
        <a:lstStyle/>
        <a:p>
          <a:endParaRPr lang="en-US"/>
        </a:p>
      </dgm:t>
    </dgm:pt>
    <dgm:pt modelId="{0093DCF2-2F29-4099-AA4F-482CE1E6624E}" type="sibTrans" cxnId="{CDEDFD4F-2D01-4922-8E97-A879BC888C28}">
      <dgm:prSet/>
      <dgm:spPr/>
      <dgm:t>
        <a:bodyPr/>
        <a:lstStyle/>
        <a:p>
          <a:endParaRPr lang="en-US"/>
        </a:p>
      </dgm:t>
    </dgm:pt>
    <dgm:pt modelId="{3995B057-8830-4B2A-A233-ED27B00A5A60}">
      <dgm:prSet phldrT="[Text]"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Six routine Checkup</a:t>
          </a:r>
        </a:p>
      </dgm:t>
    </dgm:pt>
    <dgm:pt modelId="{EC079898-F873-47CF-80AA-61A526BEF65C}" type="parTrans" cxnId="{66862DC2-8098-4C89-A732-5FBD57E4F551}">
      <dgm:prSet/>
      <dgm:spPr/>
      <dgm:t>
        <a:bodyPr/>
        <a:lstStyle/>
        <a:p>
          <a:endParaRPr lang="en-US"/>
        </a:p>
      </dgm:t>
    </dgm:pt>
    <dgm:pt modelId="{91878006-C234-4ABB-9203-E2D1ABC22474}" type="sibTrans" cxnId="{66862DC2-8098-4C89-A732-5FBD57E4F551}">
      <dgm:prSet/>
      <dgm:spPr/>
      <dgm:t>
        <a:bodyPr/>
        <a:lstStyle/>
        <a:p>
          <a:endParaRPr lang="en-US"/>
        </a:p>
      </dgm:t>
    </dgm:pt>
    <dgm:pt modelId="{2A763A42-7082-4EA2-940C-BC8993D3892F}">
      <dgm:prSet phldrT="[Text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Three emergency visits</a:t>
          </a:r>
        </a:p>
      </dgm:t>
    </dgm:pt>
    <dgm:pt modelId="{61F529D5-5F21-491E-8152-1C2901DF7DE2}" type="parTrans" cxnId="{3CC2F4F2-3994-4470-AD56-6415BC6A4B4B}">
      <dgm:prSet/>
      <dgm:spPr/>
      <dgm:t>
        <a:bodyPr/>
        <a:lstStyle/>
        <a:p>
          <a:endParaRPr lang="en-US"/>
        </a:p>
      </dgm:t>
    </dgm:pt>
    <dgm:pt modelId="{BC337299-E108-48B8-8FDE-6F4BB9B20024}" type="sibTrans" cxnId="{3CC2F4F2-3994-4470-AD56-6415BC6A4B4B}">
      <dgm:prSet/>
      <dgm:spPr/>
      <dgm:t>
        <a:bodyPr/>
        <a:lstStyle/>
        <a:p>
          <a:endParaRPr lang="en-US"/>
        </a:p>
      </dgm:t>
    </dgm:pt>
    <dgm:pt modelId="{1041CCC0-179A-419F-BB86-1086896E11DE}">
      <dgm:prSet phldrT="[Text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Free service worth Rs 15,000</a:t>
          </a:r>
        </a:p>
      </dgm:t>
    </dgm:pt>
    <dgm:pt modelId="{7017BBB8-46DD-45D4-A846-A168DB87214F}" type="parTrans" cxnId="{8606D8A7-CF0D-4DBD-9606-1B53B29EB78E}">
      <dgm:prSet/>
      <dgm:spPr/>
      <dgm:t>
        <a:bodyPr/>
        <a:lstStyle/>
        <a:p>
          <a:endParaRPr lang="en-US"/>
        </a:p>
      </dgm:t>
    </dgm:pt>
    <dgm:pt modelId="{17B84763-0DD8-4DAA-92D4-ACD22DE3F5CB}" type="sibTrans" cxnId="{8606D8A7-CF0D-4DBD-9606-1B53B29EB78E}">
      <dgm:prSet/>
      <dgm:spPr/>
      <dgm:t>
        <a:bodyPr/>
        <a:lstStyle/>
        <a:p>
          <a:endParaRPr lang="en-US"/>
        </a:p>
      </dgm:t>
    </dgm:pt>
    <dgm:pt modelId="{2DC4A94B-11E0-4CA5-90E5-AA187E829445}">
      <dgm:prSet phldrT="[Text]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Seven emergency visits</a:t>
          </a:r>
        </a:p>
      </dgm:t>
    </dgm:pt>
    <dgm:pt modelId="{63EAE540-E219-4F89-8EB8-042A0F09BB9F}" type="parTrans" cxnId="{543A6BC4-D728-42A8-A06B-46AD7654EAFB}">
      <dgm:prSet/>
      <dgm:spPr/>
      <dgm:t>
        <a:bodyPr/>
        <a:lstStyle/>
        <a:p>
          <a:endParaRPr lang="en-US"/>
        </a:p>
      </dgm:t>
    </dgm:pt>
    <dgm:pt modelId="{6A131407-D101-48C5-9DF2-F2DE5ABF8277}" type="sibTrans" cxnId="{543A6BC4-D728-42A8-A06B-46AD7654EAFB}">
      <dgm:prSet/>
      <dgm:spPr/>
      <dgm:t>
        <a:bodyPr/>
        <a:lstStyle/>
        <a:p>
          <a:endParaRPr lang="en-US"/>
        </a:p>
      </dgm:t>
    </dgm:pt>
    <dgm:pt modelId="{F9A80104-D2C2-4CC2-8A4B-86C07D6F0566}">
      <dgm:prSet phldrT="[Text]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Free service worth Rs 20,000</a:t>
          </a:r>
        </a:p>
      </dgm:t>
    </dgm:pt>
    <dgm:pt modelId="{B18A19E1-74AB-483C-9C08-9B9D179A607F}" type="parTrans" cxnId="{B5E53C28-FF01-406D-9635-DAED4ADB56A3}">
      <dgm:prSet/>
      <dgm:spPr/>
      <dgm:t>
        <a:bodyPr/>
        <a:lstStyle/>
        <a:p>
          <a:endParaRPr lang="en-US"/>
        </a:p>
      </dgm:t>
    </dgm:pt>
    <dgm:pt modelId="{5494400F-11F3-4713-B3F1-2D33A323F1FC}" type="sibTrans" cxnId="{B5E53C28-FF01-406D-9635-DAED4ADB56A3}">
      <dgm:prSet/>
      <dgm:spPr/>
      <dgm:t>
        <a:bodyPr/>
        <a:lstStyle/>
        <a:p>
          <a:endParaRPr lang="en-US"/>
        </a:p>
      </dgm:t>
    </dgm:pt>
    <dgm:pt modelId="{3C182000-FDE7-4DE2-A28C-7B81FF89C613}">
      <dgm:prSet phldrT="[Text]"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15 emergency visits</a:t>
          </a:r>
        </a:p>
      </dgm:t>
    </dgm:pt>
    <dgm:pt modelId="{07C2AAD3-ABAB-45A7-842D-E76813F0719E}" type="parTrans" cxnId="{FCEB2D84-67F2-4A9E-8225-4450D0CCD22C}">
      <dgm:prSet/>
      <dgm:spPr/>
      <dgm:t>
        <a:bodyPr/>
        <a:lstStyle/>
        <a:p>
          <a:endParaRPr lang="en-US"/>
        </a:p>
      </dgm:t>
    </dgm:pt>
    <dgm:pt modelId="{CEF6A0BF-788D-4AB3-B408-42C27A61CF27}" type="sibTrans" cxnId="{FCEB2D84-67F2-4A9E-8225-4450D0CCD22C}">
      <dgm:prSet/>
      <dgm:spPr/>
      <dgm:t>
        <a:bodyPr/>
        <a:lstStyle/>
        <a:p>
          <a:endParaRPr lang="en-US"/>
        </a:p>
      </dgm:t>
    </dgm:pt>
    <dgm:pt modelId="{BC964AA7-6574-448A-9079-CE7278F28E3F}">
      <dgm:prSet phldrT="[Text]"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Free service worth Rs 25,000</a:t>
          </a:r>
        </a:p>
      </dgm:t>
    </dgm:pt>
    <dgm:pt modelId="{2B8DE729-2F10-435F-A52B-F98A98804F20}" type="parTrans" cxnId="{C4432248-A3FB-4214-888B-26CE71B43182}">
      <dgm:prSet/>
      <dgm:spPr/>
      <dgm:t>
        <a:bodyPr/>
        <a:lstStyle/>
        <a:p>
          <a:endParaRPr lang="en-US"/>
        </a:p>
      </dgm:t>
    </dgm:pt>
    <dgm:pt modelId="{983B5ACF-21D0-43A0-A041-7C74206EA9CF}" type="sibTrans" cxnId="{C4432248-A3FB-4214-888B-26CE71B43182}">
      <dgm:prSet/>
      <dgm:spPr/>
      <dgm:t>
        <a:bodyPr/>
        <a:lstStyle/>
        <a:p>
          <a:endParaRPr lang="en-US"/>
        </a:p>
      </dgm:t>
    </dgm:pt>
    <dgm:pt modelId="{DC8BFDB7-E0F2-44E2-97D2-EBCEF0FCF2C0}">
      <dgm:prSet phldrT="[Text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One routine Checkup</a:t>
          </a:r>
        </a:p>
      </dgm:t>
    </dgm:pt>
    <dgm:pt modelId="{C0A292C2-E6B4-407B-ACCA-FBACD3ECED1B}" type="sibTrans" cxnId="{59AAD28C-E870-479E-B0E0-DA2CE6C14282}">
      <dgm:prSet/>
      <dgm:spPr/>
      <dgm:t>
        <a:bodyPr/>
        <a:lstStyle/>
        <a:p>
          <a:endParaRPr lang="en-US"/>
        </a:p>
      </dgm:t>
    </dgm:pt>
    <dgm:pt modelId="{F8B421D8-6A2B-47A3-80D9-C2407F193F63}" type="parTrans" cxnId="{59AAD28C-E870-479E-B0E0-DA2CE6C14282}">
      <dgm:prSet/>
      <dgm:spPr/>
      <dgm:t>
        <a:bodyPr/>
        <a:lstStyle/>
        <a:p>
          <a:endParaRPr lang="en-US"/>
        </a:p>
      </dgm:t>
    </dgm:pt>
    <dgm:pt modelId="{EF9B1D81-450B-4EF3-AF28-14B504AD1FE2}" type="pres">
      <dgm:prSet presAssocID="{3ACBD377-A890-42DA-B3FE-D34C7CFF01B2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EC6AF86-45B9-4C33-A091-219619DDA964}" type="pres">
      <dgm:prSet presAssocID="{187C701D-C08E-4890-93A6-46F3887A181D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BA63F93-565E-4153-A4ED-DFBC1D61A452}" type="pres">
      <dgm:prSet presAssocID="{162E1DFC-2F61-4A0F-A43F-40E3C2C44A4C}" presName="sibTrans" presStyleCnt="0"/>
      <dgm:spPr/>
    </dgm:pt>
    <dgm:pt modelId="{2680446B-7E7E-47F1-81BD-FCA8C9A2216E}" type="pres">
      <dgm:prSet presAssocID="{6DF50548-C54A-4E0D-8481-8D9A82A67DB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4D5995-880A-491F-B49F-AB91B7BF0060}" type="pres">
      <dgm:prSet presAssocID="{B98174E5-1DAB-4C21-A63A-EC39350322BA}" presName="sibTrans" presStyleCnt="0"/>
      <dgm:spPr/>
    </dgm:pt>
    <dgm:pt modelId="{254DEF91-76A9-490E-A42D-9C1169F6247D}" type="pres">
      <dgm:prSet presAssocID="{CE0E3A66-4580-4A13-9ABF-3AE346B30226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6337144-21A6-479A-8C33-BCF949AB0080}" type="presOf" srcId="{F9A80104-D2C2-4CC2-8A4B-86C07D6F0566}" destId="{2680446B-7E7E-47F1-81BD-FCA8C9A2216E}" srcOrd="0" destOrd="3" presId="urn:microsoft.com/office/officeart/2005/8/layout/hList6"/>
    <dgm:cxn modelId="{FB2FB146-38C9-4E2E-8948-9C5B7375D22A}" type="presOf" srcId="{BC964AA7-6574-448A-9079-CE7278F28E3F}" destId="{254DEF91-76A9-490E-A42D-9C1169F6247D}" srcOrd="0" destOrd="3" presId="urn:microsoft.com/office/officeart/2005/8/layout/hList6"/>
    <dgm:cxn modelId="{7CADB596-12CF-4212-B38D-608333F845D8}" type="presOf" srcId="{DC8BFDB7-E0F2-44E2-97D2-EBCEF0FCF2C0}" destId="{CEC6AF86-45B9-4C33-A091-219619DDA964}" srcOrd="0" destOrd="1" presId="urn:microsoft.com/office/officeart/2005/8/layout/hList6"/>
    <dgm:cxn modelId="{77D80031-A3F7-45CF-AC66-6B9F4BA00769}" type="presOf" srcId="{CCBDFAF6-E331-4BCE-AB1C-5D5287BD531F}" destId="{2680446B-7E7E-47F1-81BD-FCA8C9A2216E}" srcOrd="0" destOrd="1" presId="urn:microsoft.com/office/officeart/2005/8/layout/hList6"/>
    <dgm:cxn modelId="{8994567A-EB65-46BB-B875-964F88D9319E}" type="presOf" srcId="{6DF50548-C54A-4E0D-8481-8D9A82A67DB6}" destId="{2680446B-7E7E-47F1-81BD-FCA8C9A2216E}" srcOrd="0" destOrd="0" presId="urn:microsoft.com/office/officeart/2005/8/layout/hList6"/>
    <dgm:cxn modelId="{3CC2F4F2-3994-4470-AD56-6415BC6A4B4B}" srcId="{187C701D-C08E-4890-93A6-46F3887A181D}" destId="{2A763A42-7082-4EA2-940C-BC8993D3892F}" srcOrd="1" destOrd="0" parTransId="{61F529D5-5F21-491E-8152-1C2901DF7DE2}" sibTransId="{BC337299-E108-48B8-8FDE-6F4BB9B20024}"/>
    <dgm:cxn modelId="{76A98CD5-3F84-4C1A-9051-D0A175862C97}" type="presOf" srcId="{3ACBD377-A890-42DA-B3FE-D34C7CFF01B2}" destId="{EF9B1D81-450B-4EF3-AF28-14B504AD1FE2}" srcOrd="0" destOrd="0" presId="urn:microsoft.com/office/officeart/2005/8/layout/hList6"/>
    <dgm:cxn modelId="{170BD53B-872C-40A2-A96B-1FCE8CECB394}" srcId="{6DF50548-C54A-4E0D-8481-8D9A82A67DB6}" destId="{CCBDFAF6-E331-4BCE-AB1C-5D5287BD531F}" srcOrd="0" destOrd="0" parTransId="{777B1167-5F56-48DB-AB8F-9C695A209322}" sibTransId="{0A80DA31-DAA7-45A7-BD4B-CDB2822BA2DF}"/>
    <dgm:cxn modelId="{EC11B5D7-E8E5-4F45-B465-90F1EE6409B8}" type="presOf" srcId="{1041CCC0-179A-419F-BB86-1086896E11DE}" destId="{CEC6AF86-45B9-4C33-A091-219619DDA964}" srcOrd="0" destOrd="3" presId="urn:microsoft.com/office/officeart/2005/8/layout/hList6"/>
    <dgm:cxn modelId="{543A6BC4-D728-42A8-A06B-46AD7654EAFB}" srcId="{6DF50548-C54A-4E0D-8481-8D9A82A67DB6}" destId="{2DC4A94B-11E0-4CA5-90E5-AA187E829445}" srcOrd="1" destOrd="0" parTransId="{63EAE540-E219-4F89-8EB8-042A0F09BB9F}" sibTransId="{6A131407-D101-48C5-9DF2-F2DE5ABF8277}"/>
    <dgm:cxn modelId="{0C8C9ED4-34AB-40B5-BD63-51E4A70D3B03}" srcId="{3ACBD377-A890-42DA-B3FE-D34C7CFF01B2}" destId="{187C701D-C08E-4890-93A6-46F3887A181D}" srcOrd="0" destOrd="0" parTransId="{94D77843-1A15-4E2C-B3AD-4B50C44FB70D}" sibTransId="{162E1DFC-2F61-4A0F-A43F-40E3C2C44A4C}"/>
    <dgm:cxn modelId="{09AED2C8-56E8-4162-8C64-650FB0B46B62}" type="presOf" srcId="{2A763A42-7082-4EA2-940C-BC8993D3892F}" destId="{CEC6AF86-45B9-4C33-A091-219619DDA964}" srcOrd="0" destOrd="2" presId="urn:microsoft.com/office/officeart/2005/8/layout/hList6"/>
    <dgm:cxn modelId="{807ED4E7-B2C1-46C6-9B1B-A7FE90B032DF}" type="presOf" srcId="{2DC4A94B-11E0-4CA5-90E5-AA187E829445}" destId="{2680446B-7E7E-47F1-81BD-FCA8C9A2216E}" srcOrd="0" destOrd="2" presId="urn:microsoft.com/office/officeart/2005/8/layout/hList6"/>
    <dgm:cxn modelId="{826F410D-C0A2-4F3F-BA6E-E0AFFC6C458F}" type="presOf" srcId="{CE0E3A66-4580-4A13-9ABF-3AE346B30226}" destId="{254DEF91-76A9-490E-A42D-9C1169F6247D}" srcOrd="0" destOrd="0" presId="urn:microsoft.com/office/officeart/2005/8/layout/hList6"/>
    <dgm:cxn modelId="{D47435C4-1DF1-41D9-BEB4-2E27DC0A3647}" type="presOf" srcId="{3C182000-FDE7-4DE2-A28C-7B81FF89C613}" destId="{254DEF91-76A9-490E-A42D-9C1169F6247D}" srcOrd="0" destOrd="2" presId="urn:microsoft.com/office/officeart/2005/8/layout/hList6"/>
    <dgm:cxn modelId="{8606D8A7-CF0D-4DBD-9606-1B53B29EB78E}" srcId="{187C701D-C08E-4890-93A6-46F3887A181D}" destId="{1041CCC0-179A-419F-BB86-1086896E11DE}" srcOrd="2" destOrd="0" parTransId="{7017BBB8-46DD-45D4-A846-A168DB87214F}" sibTransId="{17B84763-0DD8-4DAA-92D4-ACD22DE3F5CB}"/>
    <dgm:cxn modelId="{0472D3BF-2463-46F9-A2E6-EA5567CC44A0}" srcId="{3ACBD377-A890-42DA-B3FE-D34C7CFF01B2}" destId="{6DF50548-C54A-4E0D-8481-8D9A82A67DB6}" srcOrd="1" destOrd="0" parTransId="{E8F3F37C-14B4-4714-A692-8050F95DAD56}" sibTransId="{B98174E5-1DAB-4C21-A63A-EC39350322BA}"/>
    <dgm:cxn modelId="{8BA00243-B26A-4CED-AEF4-EB66035FC350}" type="presOf" srcId="{187C701D-C08E-4890-93A6-46F3887A181D}" destId="{CEC6AF86-45B9-4C33-A091-219619DDA964}" srcOrd="0" destOrd="0" presId="urn:microsoft.com/office/officeart/2005/8/layout/hList6"/>
    <dgm:cxn modelId="{59AAD28C-E870-479E-B0E0-DA2CE6C14282}" srcId="{187C701D-C08E-4890-93A6-46F3887A181D}" destId="{DC8BFDB7-E0F2-44E2-97D2-EBCEF0FCF2C0}" srcOrd="0" destOrd="0" parTransId="{F8B421D8-6A2B-47A3-80D9-C2407F193F63}" sibTransId="{C0A292C2-E6B4-407B-ACCA-FBACD3ECED1B}"/>
    <dgm:cxn modelId="{48E79BD2-A347-4739-B91D-013F91A633A3}" type="presOf" srcId="{3995B057-8830-4B2A-A233-ED27B00A5A60}" destId="{254DEF91-76A9-490E-A42D-9C1169F6247D}" srcOrd="0" destOrd="1" presId="urn:microsoft.com/office/officeart/2005/8/layout/hList6"/>
    <dgm:cxn modelId="{B5E53C28-FF01-406D-9635-DAED4ADB56A3}" srcId="{6DF50548-C54A-4E0D-8481-8D9A82A67DB6}" destId="{F9A80104-D2C2-4CC2-8A4B-86C07D6F0566}" srcOrd="2" destOrd="0" parTransId="{B18A19E1-74AB-483C-9C08-9B9D179A607F}" sibTransId="{5494400F-11F3-4713-B3F1-2D33A323F1FC}"/>
    <dgm:cxn modelId="{C4432248-A3FB-4214-888B-26CE71B43182}" srcId="{CE0E3A66-4580-4A13-9ABF-3AE346B30226}" destId="{BC964AA7-6574-448A-9079-CE7278F28E3F}" srcOrd="2" destOrd="0" parTransId="{2B8DE729-2F10-435F-A52B-F98A98804F20}" sibTransId="{983B5ACF-21D0-43A0-A041-7C74206EA9CF}"/>
    <dgm:cxn modelId="{66862DC2-8098-4C89-A732-5FBD57E4F551}" srcId="{CE0E3A66-4580-4A13-9ABF-3AE346B30226}" destId="{3995B057-8830-4B2A-A233-ED27B00A5A60}" srcOrd="0" destOrd="0" parTransId="{EC079898-F873-47CF-80AA-61A526BEF65C}" sibTransId="{91878006-C234-4ABB-9203-E2D1ABC22474}"/>
    <dgm:cxn modelId="{FCEB2D84-67F2-4A9E-8225-4450D0CCD22C}" srcId="{CE0E3A66-4580-4A13-9ABF-3AE346B30226}" destId="{3C182000-FDE7-4DE2-A28C-7B81FF89C613}" srcOrd="1" destOrd="0" parTransId="{07C2AAD3-ABAB-45A7-842D-E76813F0719E}" sibTransId="{CEF6A0BF-788D-4AB3-B408-42C27A61CF27}"/>
    <dgm:cxn modelId="{CDEDFD4F-2D01-4922-8E97-A879BC888C28}" srcId="{3ACBD377-A890-42DA-B3FE-D34C7CFF01B2}" destId="{CE0E3A66-4580-4A13-9ABF-3AE346B30226}" srcOrd="2" destOrd="0" parTransId="{447F610B-9631-40F3-B63C-80EF0C423FFF}" sibTransId="{0093DCF2-2F29-4099-AA4F-482CE1E6624E}"/>
    <dgm:cxn modelId="{1AE194F8-DC51-488B-88F5-98C034405B49}" type="presParOf" srcId="{EF9B1D81-450B-4EF3-AF28-14B504AD1FE2}" destId="{CEC6AF86-45B9-4C33-A091-219619DDA964}" srcOrd="0" destOrd="0" presId="urn:microsoft.com/office/officeart/2005/8/layout/hList6"/>
    <dgm:cxn modelId="{190A1F25-D236-422D-B4F5-D9A88DA93066}" type="presParOf" srcId="{EF9B1D81-450B-4EF3-AF28-14B504AD1FE2}" destId="{2BA63F93-565E-4153-A4ED-DFBC1D61A452}" srcOrd="1" destOrd="0" presId="urn:microsoft.com/office/officeart/2005/8/layout/hList6"/>
    <dgm:cxn modelId="{97DBE3F3-8902-4952-8285-4042A25D4E27}" type="presParOf" srcId="{EF9B1D81-450B-4EF3-AF28-14B504AD1FE2}" destId="{2680446B-7E7E-47F1-81BD-FCA8C9A2216E}" srcOrd="2" destOrd="0" presId="urn:microsoft.com/office/officeart/2005/8/layout/hList6"/>
    <dgm:cxn modelId="{E9067993-7F9E-47DA-B804-D732DAFCCAEE}" type="presParOf" srcId="{EF9B1D81-450B-4EF3-AF28-14B504AD1FE2}" destId="{904D5995-880A-491F-B49F-AB91B7BF0060}" srcOrd="3" destOrd="0" presId="urn:microsoft.com/office/officeart/2005/8/layout/hList6"/>
    <dgm:cxn modelId="{62113CEB-96E1-4140-A11A-A39F9292E877}" type="presParOf" srcId="{EF9B1D81-450B-4EF3-AF28-14B504AD1FE2}" destId="{254DEF91-76A9-490E-A42D-9C1169F6247D}" srcOrd="4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C6AF86-45B9-4C33-A091-219619DDA964}">
      <dsp:nvSpPr>
        <dsp:cNvPr id="0" name=""/>
        <dsp:cNvSpPr/>
      </dsp:nvSpPr>
      <dsp:spPr>
        <a:xfrm rot="16200000">
          <a:off x="-706810" y="707482"/>
          <a:ext cx="3162300" cy="1747335"/>
        </a:xfrm>
        <a:prstGeom prst="flowChartManualOperation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152400" tIns="0" rIns="152400" bIns="0" numCol="1" spcCol="1270" anchor="t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1" kern="1200">
              <a:latin typeface="+mj-lt"/>
            </a:rPr>
            <a:t>Basic</a:t>
          </a: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Rs 5,500 per month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One routine Checkup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Three emergency visits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Free service worth Rs 15,000</a:t>
          </a:r>
        </a:p>
      </dsp:txBody>
      <dsp:txXfrm rot="5400000">
        <a:off x="672" y="632460"/>
        <a:ext cx="1747335" cy="1897380"/>
      </dsp:txXfrm>
    </dsp:sp>
    <dsp:sp modelId="{2680446B-7E7E-47F1-81BD-FCA8C9A2216E}">
      <dsp:nvSpPr>
        <dsp:cNvPr id="0" name=""/>
        <dsp:cNvSpPr/>
      </dsp:nvSpPr>
      <dsp:spPr>
        <a:xfrm rot="16200000">
          <a:off x="1171575" y="707482"/>
          <a:ext cx="3162300" cy="1747335"/>
        </a:xfrm>
        <a:prstGeom prst="flowChartManualOperation">
          <a:avLst/>
        </a:prstGeom>
        <a:gradFill rotWithShape="1">
          <a:gsLst>
            <a:gs pos="0">
              <a:schemeClr val="accent4">
                <a:satMod val="103000"/>
                <a:lumMod val="102000"/>
                <a:tint val="94000"/>
              </a:schemeClr>
            </a:gs>
            <a:gs pos="50000">
              <a:schemeClr val="accent4">
                <a:satMod val="110000"/>
                <a:lumMod val="100000"/>
                <a:shade val="100000"/>
              </a:schemeClr>
            </a:gs>
            <a:gs pos="100000">
              <a:schemeClr val="accent4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4"/>
        </a:lnRef>
        <a:fillRef idx="3">
          <a:schemeClr val="accent4"/>
        </a:fillRef>
        <a:effectRef idx="3">
          <a:schemeClr val="accent4"/>
        </a:effectRef>
        <a:fontRef idx="minor">
          <a:schemeClr val="lt1"/>
        </a:fontRef>
      </dsp:style>
      <dsp:txBody>
        <a:bodyPr spcFirstLastPara="0" vert="horz" wrap="square" lIns="127000" tIns="0" rIns="127000" bIns="0" numCol="1" spcCol="1270" anchor="t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b="1" kern="1200">
              <a:latin typeface="+mj-lt"/>
            </a:rPr>
            <a:t>Gold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Rs 7,500 per month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Three routine checkup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Seven emergency visits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Free service worth Rs 20,000</a:t>
          </a:r>
        </a:p>
      </dsp:txBody>
      <dsp:txXfrm rot="5400000">
        <a:off x="1879057" y="632460"/>
        <a:ext cx="1747335" cy="1897380"/>
      </dsp:txXfrm>
    </dsp:sp>
    <dsp:sp modelId="{254DEF91-76A9-490E-A42D-9C1169F6247D}">
      <dsp:nvSpPr>
        <dsp:cNvPr id="0" name=""/>
        <dsp:cNvSpPr/>
      </dsp:nvSpPr>
      <dsp:spPr>
        <a:xfrm rot="16200000">
          <a:off x="3049960" y="707482"/>
          <a:ext cx="3162300" cy="1747335"/>
        </a:xfrm>
        <a:prstGeom prst="flowChartManualOperation">
          <a:avLst/>
        </a:prstGeom>
        <a:gradFill rotWithShape="1">
          <a:gsLst>
            <a:gs pos="0">
              <a:schemeClr val="accent5">
                <a:satMod val="103000"/>
                <a:lumMod val="102000"/>
                <a:tint val="94000"/>
              </a:schemeClr>
            </a:gs>
            <a:gs pos="50000">
              <a:schemeClr val="accent5">
                <a:satMod val="110000"/>
                <a:lumMod val="100000"/>
                <a:shade val="100000"/>
              </a:schemeClr>
            </a:gs>
            <a:gs pos="100000">
              <a:schemeClr val="accent5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127000" tIns="0" rIns="127000" bIns="0" numCol="1" spcCol="1270" anchor="t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b="1" kern="1200">
              <a:latin typeface="+mj-lt"/>
            </a:rPr>
            <a:t>Platinum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Rs 9,500 per month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Six routine Checkup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15 emergency visits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Free service worth Rs 25,000</a:t>
          </a:r>
        </a:p>
      </dsp:txBody>
      <dsp:txXfrm rot="5400000">
        <a:off x="3757442" y="632460"/>
        <a:ext cx="1747335" cy="18973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2020-10-02T05:31:00Z</dcterms:created>
  <dcterms:modified xsi:type="dcterms:W3CDTF">2020-12-15T07:41:00Z</dcterms:modified>
</cp:coreProperties>
</file>