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57C46" w14:textId="77777777" w:rsidR="00453511" w:rsidRDefault="00453511" w:rsidP="00453511">
      <w:pPr>
        <w:rPr>
          <w:rFonts w:ascii="Amasis MT Pro" w:hAnsi="Amasis MT Pro" w:cs="Microsoft Sans Serif"/>
          <w:sz w:val="32"/>
          <w:szCs w:val="32"/>
        </w:rPr>
      </w:pPr>
      <w:r>
        <w:rPr>
          <w:rFonts w:ascii="Amasis MT Pro" w:hAnsi="Amasis MT Pro" w:cs="Microsoft Sans Serif"/>
          <w:sz w:val="32"/>
          <w:szCs w:val="32"/>
        </w:rPr>
        <w:t>SAP EWM – RF Screen Framework</w:t>
      </w:r>
    </w:p>
    <w:p w14:paraId="40395DA7" w14:textId="12036DE8" w:rsidR="00453511" w:rsidRDefault="00453511" w:rsidP="00453511">
      <w:pPr>
        <w:rPr>
          <w:rFonts w:ascii="Amasis MT Pro" w:hAnsi="Amasis MT Pro" w:cs="Microsoft Sans Serif"/>
          <w:sz w:val="32"/>
          <w:szCs w:val="32"/>
        </w:rPr>
      </w:pPr>
      <w:r>
        <w:rPr>
          <w:rFonts w:ascii="Amasis MT Pro" w:hAnsi="Amasis MT Pro" w:cs="Microsoft Sans Serif"/>
          <w:sz w:val="32"/>
          <w:szCs w:val="32"/>
        </w:rPr>
        <w:t>Case</w:t>
      </w:r>
      <w:r w:rsidR="00F170C4">
        <w:rPr>
          <w:rFonts w:ascii="Amasis MT Pro" w:hAnsi="Amasis MT Pro" w:cs="Microsoft Sans Serif"/>
          <w:sz w:val="32"/>
          <w:szCs w:val="32"/>
        </w:rPr>
        <w:t>1</w:t>
      </w:r>
      <w:r>
        <w:rPr>
          <w:rFonts w:ascii="Amasis MT Pro" w:hAnsi="Amasis MT Pro" w:cs="Microsoft Sans Serif"/>
          <w:sz w:val="32"/>
          <w:szCs w:val="32"/>
        </w:rPr>
        <w:t>: Create and confirm Warehouse task for the movement of HU to Final Bin.</w:t>
      </w:r>
    </w:p>
    <w:p w14:paraId="24BD0D59" w14:textId="23CBBF41" w:rsidR="00453511" w:rsidRPr="00453511" w:rsidRDefault="00453511" w:rsidP="0045351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4535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Below shown are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the custom </w:t>
      </w:r>
      <w:r w:rsidRPr="00453511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added in the standard RF screen menu:</w:t>
      </w:r>
    </w:p>
    <w:p w14:paraId="03B5E428" w14:textId="77777777" w:rsidR="00453511" w:rsidRPr="00453511" w:rsidRDefault="00453511" w:rsidP="0045351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73FE7751" w14:textId="04DCE854" w:rsidR="00453511" w:rsidRPr="00453511" w:rsidRDefault="00453511" w:rsidP="00453511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453511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7CACF4E6" wp14:editId="5250E7E4">
            <wp:extent cx="2976245" cy="231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511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  <w:r w:rsidRPr="00453511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  <w:r w:rsidRPr="00453511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  <w:r w:rsidRPr="00453511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  <w:r w:rsidRPr="00453511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  <w:r w:rsidRPr="00453511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123C0CA0" wp14:editId="75B273C9">
            <wp:extent cx="3985260" cy="2294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511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</w:p>
    <w:p w14:paraId="2BB3FFBA" w14:textId="29A58AE6" w:rsidR="00453511" w:rsidRDefault="00453511">
      <w:p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Below explained are the configurations done to add above custom options:</w:t>
      </w:r>
    </w:p>
    <w:p w14:paraId="52158434" w14:textId="54AF2037" w:rsidR="00453511" w:rsidRDefault="00453511">
      <w:pPr>
        <w:rPr>
          <w:rFonts w:ascii="Amasis MT Pro" w:hAnsi="Amasis MT Pro"/>
          <w:sz w:val="28"/>
          <w:szCs w:val="28"/>
        </w:rPr>
      </w:pPr>
      <w:r w:rsidRPr="00453511">
        <w:rPr>
          <w:rFonts w:ascii="Amasis MT Pro" w:hAnsi="Amasis MT Pro"/>
          <w:sz w:val="28"/>
          <w:szCs w:val="28"/>
        </w:rPr>
        <w:t>RF Menu Manager</w:t>
      </w:r>
    </w:p>
    <w:p w14:paraId="5DDAE1A4" w14:textId="4BFBD8AD" w:rsidR="00453511" w:rsidRDefault="00453511">
      <w:pPr>
        <w:rPr>
          <w:rFonts w:ascii="Amasis MT Pro" w:hAnsi="Amasis MT Pro"/>
          <w:sz w:val="28"/>
          <w:szCs w:val="28"/>
        </w:rPr>
      </w:pPr>
      <w:r w:rsidRPr="00453511">
        <w:rPr>
          <w:rFonts w:ascii="Amasis MT Pro" w:hAnsi="Amasis MT Pro"/>
          <w:sz w:val="28"/>
          <w:szCs w:val="28"/>
        </w:rPr>
        <w:drawing>
          <wp:inline distT="0" distB="0" distL="0" distR="0" wp14:anchorId="17B4432F" wp14:editId="57143193">
            <wp:extent cx="8203721" cy="4297187"/>
            <wp:effectExtent l="0" t="0" r="698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06690" cy="429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0EF6" w14:textId="3FB0581D" w:rsidR="00453511" w:rsidRDefault="00453511">
      <w:pPr>
        <w:rPr>
          <w:rFonts w:ascii="Amasis MT Pro" w:hAnsi="Amasis MT Pro"/>
          <w:sz w:val="28"/>
          <w:szCs w:val="28"/>
        </w:rPr>
      </w:pPr>
      <w:r w:rsidRPr="00453511">
        <w:rPr>
          <w:rFonts w:ascii="Amasis MT Pro" w:hAnsi="Amasis MT Pro"/>
          <w:sz w:val="28"/>
          <w:szCs w:val="28"/>
        </w:rPr>
        <w:t>Define Steps in Logical Transactions</w:t>
      </w:r>
    </w:p>
    <w:p w14:paraId="58B4D0BA" w14:textId="2F2AEBF8" w:rsidR="00453511" w:rsidRDefault="00453511">
      <w:pPr>
        <w:rPr>
          <w:rFonts w:ascii="Amasis MT Pro" w:hAnsi="Amasis MT Pro"/>
          <w:sz w:val="28"/>
          <w:szCs w:val="28"/>
        </w:rPr>
      </w:pPr>
      <w:r w:rsidRPr="00453511">
        <w:rPr>
          <w:rFonts w:ascii="Amasis MT Pro" w:hAnsi="Amasis MT Pro"/>
          <w:sz w:val="28"/>
          <w:szCs w:val="28"/>
        </w:rPr>
        <w:drawing>
          <wp:inline distT="0" distB="0" distL="0" distR="0" wp14:anchorId="1CAB5C57" wp14:editId="13BB85FB">
            <wp:extent cx="10021919" cy="37438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31621" cy="37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7BCA" w14:textId="6D932BA3" w:rsidR="00453511" w:rsidRDefault="00453511">
      <w:p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 xml:space="preserve">Logical Transaction: </w:t>
      </w:r>
      <w:r w:rsidRPr="00453511">
        <w:rPr>
          <w:rFonts w:ascii="Amasis MT Pro" w:hAnsi="Amasis MT Pro"/>
          <w:sz w:val="28"/>
          <w:szCs w:val="28"/>
        </w:rPr>
        <w:t>ZPSAHU</w:t>
      </w:r>
    </w:p>
    <w:p w14:paraId="00B36B39" w14:textId="4DD7E891" w:rsidR="00453511" w:rsidRDefault="00453511">
      <w:pPr>
        <w:rPr>
          <w:rFonts w:ascii="Amasis MT Pro" w:hAnsi="Amasis MT Pro"/>
          <w:sz w:val="28"/>
          <w:szCs w:val="28"/>
        </w:rPr>
      </w:pPr>
      <w:r w:rsidRPr="00453511">
        <w:rPr>
          <w:rFonts w:ascii="Amasis MT Pro" w:hAnsi="Amasis MT Pro"/>
          <w:sz w:val="28"/>
          <w:szCs w:val="28"/>
        </w:rPr>
        <w:drawing>
          <wp:inline distT="0" distB="0" distL="0" distR="0" wp14:anchorId="6F01D0E6" wp14:editId="33B7F9AC">
            <wp:extent cx="7135221" cy="345805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BCB3" w14:textId="2446B882" w:rsidR="00453511" w:rsidRDefault="00453511">
      <w:pPr>
        <w:rPr>
          <w:rFonts w:ascii="Amasis MT Pro" w:hAnsi="Amasis MT Pro"/>
          <w:sz w:val="28"/>
          <w:szCs w:val="28"/>
        </w:rPr>
      </w:pPr>
      <w:r w:rsidRPr="00453511">
        <w:rPr>
          <w:rFonts w:ascii="Amasis MT Pro" w:hAnsi="Amasis MT Pro"/>
          <w:sz w:val="28"/>
          <w:szCs w:val="28"/>
        </w:rPr>
        <w:t>Define Logical Transaction step flow</w:t>
      </w:r>
    </w:p>
    <w:p w14:paraId="6717FA9E" w14:textId="65D20EBA" w:rsidR="00453511" w:rsidRDefault="00453511">
      <w:pPr>
        <w:rPr>
          <w:rFonts w:ascii="Amasis MT Pro" w:hAnsi="Amasis MT Pro"/>
          <w:sz w:val="28"/>
          <w:szCs w:val="28"/>
        </w:rPr>
      </w:pPr>
      <w:r w:rsidRPr="00453511">
        <w:rPr>
          <w:rFonts w:ascii="Amasis MT Pro" w:hAnsi="Amasis MT Pro"/>
          <w:sz w:val="28"/>
          <w:szCs w:val="28"/>
        </w:rPr>
        <w:drawing>
          <wp:inline distT="0" distB="0" distL="0" distR="0" wp14:anchorId="468BD9C0" wp14:editId="09FB5522">
            <wp:extent cx="10948611" cy="223424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70950" cy="22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C335" w14:textId="202FD365" w:rsidR="00453511" w:rsidRDefault="00453511">
      <w:pPr>
        <w:rPr>
          <w:rFonts w:ascii="Amasis MT Pro" w:hAnsi="Amasis MT Pro"/>
          <w:sz w:val="28"/>
          <w:szCs w:val="28"/>
        </w:rPr>
      </w:pPr>
      <w:r w:rsidRPr="00453511">
        <w:rPr>
          <w:rFonts w:ascii="Amasis MT Pro" w:hAnsi="Amasis MT Pro"/>
          <w:sz w:val="28"/>
          <w:szCs w:val="28"/>
        </w:rPr>
        <w:t xml:space="preserve">Define Function code </w:t>
      </w:r>
      <w:r w:rsidR="008A6F8D" w:rsidRPr="00453511">
        <w:rPr>
          <w:rFonts w:ascii="Amasis MT Pro" w:hAnsi="Amasis MT Pro"/>
          <w:sz w:val="28"/>
          <w:szCs w:val="28"/>
        </w:rPr>
        <w:t>Profile.</w:t>
      </w:r>
    </w:p>
    <w:p w14:paraId="38B5C9ED" w14:textId="681F077A" w:rsidR="00453511" w:rsidRDefault="00453511">
      <w:pPr>
        <w:rPr>
          <w:rFonts w:ascii="Amasis MT Pro" w:hAnsi="Amasis MT Pro"/>
          <w:sz w:val="28"/>
          <w:szCs w:val="28"/>
        </w:rPr>
      </w:pPr>
      <w:r w:rsidRPr="00453511">
        <w:rPr>
          <w:rFonts w:ascii="Amasis MT Pro" w:hAnsi="Amasis MT Pro"/>
          <w:sz w:val="28"/>
          <w:szCs w:val="28"/>
        </w:rPr>
        <w:drawing>
          <wp:inline distT="0" distB="0" distL="0" distR="0" wp14:anchorId="096ECE82" wp14:editId="4341DE38">
            <wp:extent cx="10636370" cy="222433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59577" cy="22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A50E" w14:textId="63280925" w:rsidR="008A6F8D" w:rsidRDefault="008A6F8D">
      <w:pPr>
        <w:rPr>
          <w:rFonts w:ascii="Amasis MT Pro" w:hAnsi="Amasis MT Pro"/>
          <w:sz w:val="28"/>
          <w:szCs w:val="28"/>
        </w:rPr>
      </w:pPr>
      <w:r w:rsidRPr="008A6F8D">
        <w:rPr>
          <w:rFonts w:ascii="Amasis MT Pro" w:hAnsi="Amasis MT Pro"/>
          <w:sz w:val="28"/>
          <w:szCs w:val="28"/>
        </w:rPr>
        <w:drawing>
          <wp:inline distT="0" distB="0" distL="0" distR="0" wp14:anchorId="11F3B54D" wp14:editId="3863E8D2">
            <wp:extent cx="10739887" cy="1495942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96839" cy="15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274F" w14:textId="77777777" w:rsidR="008A6F8D" w:rsidRDefault="008A6F8D">
      <w:pPr>
        <w:rPr>
          <w:rFonts w:ascii="Amasis MT Pro" w:hAnsi="Amasis MT Pro"/>
          <w:sz w:val="28"/>
          <w:szCs w:val="28"/>
        </w:rPr>
      </w:pPr>
    </w:p>
    <w:p w14:paraId="0D61F603" w14:textId="77777777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>RF Configuration:</w:t>
      </w:r>
    </w:p>
    <w:p w14:paraId="02277EF3" w14:textId="77777777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>--------------------------------------------------------------------------------------------------</w:t>
      </w:r>
    </w:p>
    <w:p w14:paraId="403DEA0C" w14:textId="77777777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>Logical Transaction: ZPSAHU</w:t>
      </w:r>
    </w:p>
    <w:p w14:paraId="2248A9ED" w14:textId="2E326E4B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Initial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Step: ZPSHU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1</w:t>
      </w:r>
    </w:p>
    <w:p w14:paraId="58ABB23A" w14:textId="05A286C0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 xml:space="preserve">Screen Parameters 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Structure: ZEWM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_S_ZPSHU1</w:t>
      </w:r>
    </w:p>
    <w:p w14:paraId="4DE13FB3" w14:textId="03EDB606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</w:p>
    <w:p w14:paraId="55558DB1" w14:textId="77777777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FM:</w:t>
      </w:r>
    </w:p>
    <w:p w14:paraId="4E29AD12" w14:textId="77777777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ZEWM_RF_ZPSHU1_ZPSAHU_PBO</w:t>
      </w:r>
    </w:p>
    <w:p w14:paraId="2FE1695A" w14:textId="77777777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ZEWM_RF_ZPSHU1_ZPSAHU_PAI</w:t>
      </w:r>
    </w:p>
    <w:p w14:paraId="7593650E" w14:textId="4718226E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</w:p>
    <w:p w14:paraId="3298AF3E" w14:textId="77777777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Function Codes:</w:t>
      </w:r>
    </w:p>
    <w:p w14:paraId="26879965" w14:textId="77777777" w:rsidR="008A6F8D" w:rsidRP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ZCRWTS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 </w:t>
      </w: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Create Warehouse Task</w:t>
      </w:r>
    </w:p>
    <w:p w14:paraId="3B147030" w14:textId="77777777" w:rsid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>--------------------------------------------------------------------------------------------------</w:t>
      </w:r>
    </w:p>
    <w:p w14:paraId="0A9FFCA2" w14:textId="77777777" w:rsid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</w:pPr>
    </w:p>
    <w:p w14:paraId="54D595AF" w14:textId="777A4645" w:rsid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>Define Steps</w:t>
      </w:r>
    </w:p>
    <w:p w14:paraId="36C380FC" w14:textId="16B6468F" w:rsid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drawing>
          <wp:inline distT="0" distB="0" distL="0" distR="0" wp14:anchorId="69BDA06E" wp14:editId="2AC09CEA">
            <wp:extent cx="8278380" cy="4639322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4EC2" w14:textId="77777777" w:rsid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</w:pPr>
    </w:p>
    <w:p w14:paraId="52F11CAD" w14:textId="65BD3DA3" w:rsid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drawing>
          <wp:inline distT="0" distB="0" distL="0" distR="0" wp14:anchorId="27F273F4" wp14:editId="1B571409">
            <wp:extent cx="8564170" cy="279121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6417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A66B" w14:textId="77777777" w:rsid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</w:pPr>
    </w:p>
    <w:p w14:paraId="12588EA6" w14:textId="03D78DDC" w:rsid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</w:pPr>
      <w:r w:rsidRPr="008A6F8D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drawing>
          <wp:inline distT="0" distB="0" distL="0" distR="0" wp14:anchorId="7F69D3C3" wp14:editId="19EDCB71">
            <wp:extent cx="7792537" cy="32389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9253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1016" w14:textId="77777777" w:rsidR="008A6F8D" w:rsidRDefault="008A6F8D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</w:p>
    <w:p w14:paraId="45C1016D" w14:textId="5F0447F2" w:rsidR="00F170C4" w:rsidRDefault="00F170C4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  <w:t>-----------------------------------------------------------------------------------------------------------------------------------------------------------------------------</w:t>
      </w:r>
    </w:p>
    <w:p w14:paraId="6C836EEB" w14:textId="4FA4D754" w:rsidR="00F170C4" w:rsidRDefault="00F170C4" w:rsidP="008A6F8D">
      <w:pPr>
        <w:shd w:val="clear" w:color="auto" w:fill="FFFFFF"/>
        <w:spacing w:after="0" w:line="240" w:lineRule="auto"/>
        <w:textAlignment w:val="baseline"/>
        <w:rPr>
          <w:rStyle w:val="l0s551"/>
        </w:rPr>
      </w:pPr>
      <w:r>
        <w:rPr>
          <w:rStyle w:val="l0s521"/>
        </w:rPr>
        <w:t>FUNCTION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zewm_rf_zpshu1_zpsahu_pbo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*"*"Local Interface: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REFERENCE(CS_ZPSHU1) TYPE  ZEWM_S_ZPSHU1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*Set screen parameters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init_screen_param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set_screen_param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iv_param_name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gc_param_cs_zpshu1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ENDFUNCTION</w:t>
      </w:r>
      <w:r>
        <w:rPr>
          <w:rStyle w:val="l0s551"/>
        </w:rPr>
        <w:t>.</w:t>
      </w:r>
    </w:p>
    <w:p w14:paraId="5B36D135" w14:textId="77777777" w:rsid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  <w:t>-----------------------------------------------------------------------------------------------------------------------------------------------------------------------------</w:t>
      </w:r>
    </w:p>
    <w:p w14:paraId="563C1D24" w14:textId="77777777" w:rsidR="00F170C4" w:rsidRDefault="00F170C4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</w:p>
    <w:p w14:paraId="51A1D836" w14:textId="49B4430E" w:rsidR="00F170C4" w:rsidRPr="008A6F8D" w:rsidRDefault="00F170C4" w:rsidP="008A6F8D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  <w:t>-----------------------------------------------------------------------------------------------------------------------------------------------------------------------------</w:t>
      </w:r>
    </w:p>
    <w:p w14:paraId="2B7E9ECA" w14:textId="55BF9159" w:rsidR="008A6F8D" w:rsidRDefault="00F170C4">
      <w:pPr>
        <w:rPr>
          <w:rStyle w:val="l0s551"/>
        </w:rPr>
      </w:pPr>
      <w:r>
        <w:rPr>
          <w:rStyle w:val="l0s521"/>
        </w:rPr>
        <w:t>FUNCTION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zewm_rf_zpshu1_zpsahu_pai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*"*"Local Interface: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REFERENCE(CS_ZPSHU1) TYPE  ZEWM_S_ZPSHU1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lv_wtcode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/scwm/de_wtcode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lv_tanum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/scwm/tanum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lv_severity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bapi_mtype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lv_ok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xfeld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lv_who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/scwm/de_who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/scwm/s_huhdr_int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ls_huheader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/scwm/s_huhdr_int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ls_lagp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/scwm/lagp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ls_rsrc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/scwm/rsrc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ls_ordim_o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/scwm/ordim_o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/scwm/tt_ordim_o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lt_whoid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/scwm/tt_whoid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lt_who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/scwm/tt_who_int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lt_create_hu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/scwm/tt_to_crea_hu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lt_ltap_vb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/scwm/tt_ltap_vb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lt_conf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/scwm/to_conf_tt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lt_conf_exc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/scwm/tt_conf_exc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lt_bapiret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bapiret2_t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lo_hu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/scwm/cl_wm_packing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lv_fcode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get_fcode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CASE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lv_fcode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'ZCRWTS'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'/SCWM/RSRC_RESOURCE_MEMORY'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iv_uname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uname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cs_rsrc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set_lgnum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iv_lgnum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if HU exists against the supplier provided HU 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if multiple HU found against the supplier provided HU 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cs_zpshu1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hu_id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huid_ext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huid_int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/scwm/hu_ident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/scwm/huhdr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 </w:t>
      </w:r>
      <w:r>
        <w:rPr>
          <w:rStyle w:val="l0s521"/>
        </w:rPr>
        <w:t>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lt_huid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@cs_zpshu1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IF lines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lt_huid </w:t>
      </w:r>
      <w:r>
        <w:rPr>
          <w:rStyle w:val="l0s551"/>
        </w:rPr>
        <w:t>) </w:t>
      </w:r>
      <w:r>
        <w:rPr>
          <w:rStyle w:val="l0s521"/>
        </w:rPr>
        <w:t>GT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e015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cs_zpshu1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e014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cs_zpshu1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WO exists with in process status for HU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lv_huid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lt_huid[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huid_int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'/SCWM/TO_READ_HU'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get_lgnum</w:t>
      </w:r>
      <w:r>
        <w:rPr>
          <w:rStyle w:val="l0s551"/>
        </w:rPr>
        <w:t>( 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iv_huident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lv_huid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et_ordim_o_src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OTHERS        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&lt;lfs_ordim_o&gt;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APPEND INITIAL LINE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lt_whoid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&lt;lfs_whoid&gt;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&lt;lfs_whoid&gt; </w:t>
      </w:r>
      <w:r>
        <w:rPr>
          <w:rStyle w:val="l0s521"/>
        </w:rPr>
        <w:t>IS ASSIGNED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&lt;lfs_whoid&gt;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&lt;lfs_ordim_o&gt;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lt_whoid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TRY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CALL FUNCTION </w:t>
      </w:r>
      <w:r>
        <w:rPr>
          <w:rStyle w:val="l0s331"/>
        </w:rPr>
        <w:t>'/SCWM/WHO_SELECT'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iv_lgnum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get_lgnum</w:t>
      </w:r>
      <w:r>
        <w:rPr>
          <w:rStyle w:val="l0s551"/>
        </w:rPr>
        <w:t>( 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it_who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lt_whoid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et_who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lt_who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CATCH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/scwm/cx_core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ENDTRY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lt_who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&lt;ls_who&gt;</w:t>
      </w:r>
      <w:r>
        <w:rPr>
          <w:rStyle w:val="l0s551"/>
        </w:rPr>
        <w:t>)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rsrc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e016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lv_huid &lt;ls_who&gt;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rsrc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if source bin is blocked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'/SCWM/HU_READ'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iv_huident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lv_huid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get_lgnum</w:t>
      </w:r>
      <w:r>
        <w:rPr>
          <w:rStyle w:val="l0s551"/>
        </w:rPr>
        <w:t>( 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es_huhdr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error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OTHERS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lgpla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CALL FUNCTION </w:t>
      </w:r>
      <w:r>
        <w:rPr>
          <w:rStyle w:val="l0s331"/>
        </w:rPr>
        <w:t>'/SCWM/LAGP_READ_SINGLE'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iv_lgnum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iv_lgpla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lgpla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es_lagp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ls_lagp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wrong_input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not_found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enqueue_error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OTHERS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ls_lagp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skzua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e017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ls_lagp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lgpla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*Read storage bin configuration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zewm_t_bin_conf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ls_bin_conf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warehouse_no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ls_bin_conf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dest_bin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e029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ls_bin_conf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process_type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e030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lv_dest_bin</w:t>
      </w:r>
      <w:r>
        <w:rPr>
          <w:rStyle w:val="l0s551"/>
        </w:rPr>
        <w:t>)    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ls_bin_conf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dest_bin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lv_process_type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ls_bin_conf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process_type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e029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*Create Warehouse task for HU movement to Final 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lv_wtcode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wmegc_wtcode_adhoc_hu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lo_hu </w:t>
      </w:r>
      <w:r>
        <w:rPr>
          <w:rStyle w:val="l0s551"/>
        </w:rPr>
        <w:t>= </w:t>
      </w:r>
      <w:r>
        <w:rPr>
          <w:rStyle w:val="l0s521"/>
        </w:rPr>
        <w:t>NEW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lo_hu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get_hu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iv_guid_hu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lt_huid[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iv_lock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es_huhdr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ls_huheader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not_found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OTHERS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lt_create_hu </w:t>
      </w:r>
      <w:r>
        <w:rPr>
          <w:rStyle w:val="l0s551"/>
        </w:rPr>
        <w:t>=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lv_huid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guid_hu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lt_huid[ </w:t>
      </w:r>
      <w:r>
        <w:rPr>
          <w:rStyle w:val="l0s321"/>
        </w:rPr>
        <w:t>1 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]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guid_hu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procty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lv_process_type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nlpla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lv_dest_bin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nlenr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lv_huid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seqno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dstgrp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ls_huheader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dstgrp </w:t>
      </w:r>
      <w:r>
        <w:rPr>
          <w:rStyle w:val="l0s551"/>
        </w:rPr>
        <w:t>)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'/SCWM/RF_PRINT_GLOBAL_DATA'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'/SCWM/TO_CREATE_MOVE_HU'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it_create_hu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lt_create_hu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iv_wtcode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lv_wtcode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iv_commit_work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ev_tanum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et_ltap_vb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et_bapiret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ev_severity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 </w:t>
      </w:r>
      <w:r>
        <w:rPr>
          <w:rStyle w:val="l0s521"/>
        </w:rPr>
        <w:t>CA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wmegc_severity_eax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 </w:t>
      </w:r>
      <w:r>
        <w:rPr>
          <w:rStyle w:val="l0s521"/>
        </w:rPr>
        <w:t>INTO 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CA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id 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number 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COMMIT WORK AND WAIT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e018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if warehouse order designed for resource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lt_ltap_vb[ tanum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ls_ltap_vb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lt_ltap_vb[ tanum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who_rsrc_allowed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ls_ltap_vb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ls_ltap_vb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queue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</w:t>
      </w:r>
      <w:r>
        <w:rPr>
          <w:rStyle w:val="l0s521"/>
        </w:rPr>
        <w:t>CHANGING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lv_ok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lv_ok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e019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'/SCWM/REC_WT_CHANGE'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it_ltap_vb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no_free_wt_in_who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internal_error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OTHERS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*Confirm Warehouse Task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*Update WHO with resource and processor and start 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lv_who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ls_ltap_vb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'/SCWM/RF_WHO_UPD'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iv_who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lv_who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'/SCWM/RSRC_RESOURCE_MEMORY'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iv_uname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uname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cs_rsrc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APPEND INITIAL LINE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&lt;lfs_conf&gt;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&lt;lfs_conf&gt; </w:t>
      </w:r>
      <w:r>
        <w:rPr>
          <w:rStyle w:val="l0s521"/>
        </w:rPr>
        <w:t>IS ASSIGNED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&lt;lfs_conf&gt;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&lt;lfs_conf&gt;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squit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&lt;lfs_conf&gt;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nlenr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lv_huid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CALL FUNCTION </w:t>
      </w:r>
      <w:r>
        <w:rPr>
          <w:rStyle w:val="l0s331"/>
        </w:rPr>
        <w:t>'CONVERSION_EXIT_HUID_INPUT'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input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&lt;lfs_conf&gt;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nlenr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output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&lt;lfs_conf&gt;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nlenr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&lt;lfs_conf&gt;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drsrc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rsrc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'/SCWM/TO_CONFIRM'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iv_wtcode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wmegc_wtcode_rsrc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it_conf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iv_commit_work  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iv_update_task  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iv_processor_det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et_bapiret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ev_severity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 </w:t>
      </w:r>
      <w:r>
        <w:rPr>
          <w:rStyle w:val="l0s521"/>
        </w:rPr>
        <w:t>CA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wmegc_severity_eax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CA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id 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number 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COMMIT WORK AND WAIT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*Determination of new TO 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'/SCWM/TO_READ_WHO'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iv_who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lv_who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et_ordim_o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wrong_input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not_found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foreign_lock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error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OTHERS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lt_ordim_o[ who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lv_who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ls_ordim_o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lt_ordim_o[ who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lv_who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CALL FUNCTION </w:t>
      </w:r>
      <w:r>
        <w:rPr>
          <w:rStyle w:val="l0s331"/>
        </w:rPr>
        <w:t>'/SCWM/REC_WT_CHANGE'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it_ltap_vb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cs_ordim_o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ls_ordim_o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ct_ordim_o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no_free_wt_in_who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internal_error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OTHERS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*Confirm new TO on destination 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APPEND INITIAL LINE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 </w:t>
      </w:r>
      <w:r>
        <w:rPr>
          <w:rStyle w:val="l0s521"/>
        </w:rPr>
        <w:t>ASSIGNING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&lt;lfs_conf&gt;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&lt;lfs_conf&gt; </w:t>
      </w:r>
      <w:r>
        <w:rPr>
          <w:rStyle w:val="l0s521"/>
        </w:rPr>
        <w:t>IS ASSIGNED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&lt;lfs_conf&gt;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&lt;lfs_conf&gt;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nlpla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lv_dest_bin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&lt;lfs_conf&gt;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nlenr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lv_huid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CALL FUNCTION </w:t>
      </w:r>
      <w:r>
        <w:rPr>
          <w:rStyle w:val="l0s331"/>
        </w:rPr>
        <w:t>'CONVERSION_EXIT_HUID_INPUT'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input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&lt;lfs_conf&gt;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nlenr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output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&lt;lfs_conf&gt;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nlenr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'/SCWM/TO_CONF_INT_SIMULATE'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iv_catch_weight_no_check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it_conf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it_conf_exc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lt_conf_exc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et_ltap_vb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et_bapiret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ev_severity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ev_ok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lv_ok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 </w:t>
      </w:r>
      <w:r>
        <w:rPr>
          <w:rStyle w:val="l0s521"/>
        </w:rPr>
        <w:t>CA </w:t>
      </w:r>
      <w:r>
        <w:rPr>
          <w:rStyle w:val="l0s331"/>
        </w:rPr>
        <w:t>'EAX'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CA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id 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number 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'/SCWM/TO_CONFIRM'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ls_huhdr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it_conf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iv_commit_work  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iv_update_task  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iv_processor_det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it_conf_exc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lt_conf_exc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et_bapiret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ev_severity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 </w:t>
      </w:r>
      <w:r>
        <w:rPr>
          <w:rStyle w:val="l0s521"/>
        </w:rPr>
        <w:t>CA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wmegc_severity_eax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CA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id 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number 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             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COMMIT WORK AND WAIT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set_prmod</w:t>
      </w:r>
      <w:r>
        <w:rPr>
          <w:rStyle w:val="l0s551"/>
        </w:rPr>
        <w:t>( </w:t>
      </w:r>
      <w:r>
        <w:rPr>
          <w:rStyle w:val="l0s331"/>
        </w:rPr>
        <w:t>'1'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set_fcode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c_fcode_compl_ltrans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'ZRESET'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cs_zpshu1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WHEN OTHERS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ENDFUNCTION</w:t>
      </w:r>
      <w:r>
        <w:rPr>
          <w:rStyle w:val="l0s551"/>
        </w:rPr>
        <w:t>.</w:t>
      </w:r>
    </w:p>
    <w:p w14:paraId="014F3D27" w14:textId="77777777" w:rsid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  <w:t>-----------------------------------------------------------------------------------------------------------------------------------------------------------------------------</w:t>
      </w:r>
    </w:p>
    <w:p w14:paraId="7C6BC460" w14:textId="77777777" w:rsidR="00635410" w:rsidRDefault="00635410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</w:p>
    <w:p w14:paraId="341FF029" w14:textId="5348FC81" w:rsidR="00635410" w:rsidRPr="00635410" w:rsidRDefault="00635410" w:rsidP="00635410">
      <w:p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Unit test detail:</w:t>
      </w:r>
    </w:p>
    <w:p w14:paraId="696832E8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Prerequisite: Process Type and Destination Bin for the warehouse should be maintained as shown below using SM30 - ZEWM_T_BIN_CONF:</w:t>
      </w:r>
    </w:p>
    <w:p w14:paraId="5D75DCA6" w14:textId="5CED518B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1501106D" wp14:editId="707894B2">
            <wp:extent cx="5981700" cy="1685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BB80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br/>
      </w:r>
    </w:p>
    <w:p w14:paraId="1D8BE642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Case 1 : Perform PSA with Supplier provided Handling Unit.</w:t>
      </w:r>
    </w:p>
    <w:p w14:paraId="1B0D33C4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6487AC1C" w14:textId="315A48A1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64DFF40C" wp14:editId="7683978F">
            <wp:extent cx="9086850" cy="401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9A12" w14:textId="7AE2159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7EA25103" wp14:editId="5F0917C7">
            <wp:extent cx="5343525" cy="3886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6D98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Click on Handling Unit Button and enter supplier provided HU and click on Execute button.</w:t>
      </w:r>
    </w:p>
    <w:p w14:paraId="3AA23DE1" w14:textId="5B4722E2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340AEC6E" wp14:editId="71621832">
            <wp:extent cx="3609975" cy="2295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CBC86" w14:textId="72639749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Same as SAP standard behavior, screen flow will come back to initial menu if successful.</w:t>
      </w: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br/>
      </w: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221D1A0B" wp14:editId="3899767E">
            <wp:extent cx="3467100" cy="2066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4E13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br/>
      </w:r>
    </w:p>
    <w:p w14:paraId="6F45103B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Go to /SCWM/MON transaction code and check the warehouse task for the movement to final bin.</w:t>
      </w:r>
    </w:p>
    <w:p w14:paraId="478CA5C3" w14:textId="0E82D84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517CE8EB" wp14:editId="650F1418">
            <wp:extent cx="9077325" cy="1914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0D44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br/>
      </w:r>
    </w:p>
    <w:p w14:paraId="57C9EB54" w14:textId="18255A88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40005FCE" wp14:editId="7ED6F942">
            <wp:extent cx="91440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E00A" w14:textId="77777777" w:rsidR="00F170C4" w:rsidRDefault="00F170C4">
      <w:pPr>
        <w:rPr>
          <w:rFonts w:ascii="Amasis MT Pro" w:hAnsi="Amasis MT Pro"/>
          <w:sz w:val="28"/>
          <w:szCs w:val="28"/>
        </w:rPr>
      </w:pPr>
    </w:p>
    <w:p w14:paraId="79F8D330" w14:textId="7BF70F18" w:rsidR="00F170C4" w:rsidRDefault="00F170C4" w:rsidP="00F170C4">
      <w:pPr>
        <w:rPr>
          <w:rFonts w:ascii="Amasis MT Pro" w:hAnsi="Amasis MT Pro" w:cs="Microsoft Sans Serif"/>
          <w:sz w:val="32"/>
          <w:szCs w:val="32"/>
        </w:rPr>
      </w:pPr>
      <w:r>
        <w:rPr>
          <w:rFonts w:ascii="Amasis MT Pro" w:hAnsi="Amasis MT Pro"/>
          <w:sz w:val="28"/>
          <w:szCs w:val="28"/>
        </w:rPr>
        <w:t>Case 2:</w:t>
      </w:r>
      <w:r>
        <w:rPr>
          <w:rFonts w:ascii="Amasis MT Pro" w:hAnsi="Amasis MT Pro" w:cs="Microsoft Sans Serif"/>
          <w:sz w:val="32"/>
          <w:szCs w:val="32"/>
        </w:rPr>
        <w:t>Create and confirm Warehouse task for the movement of</w:t>
      </w:r>
      <w:r>
        <w:rPr>
          <w:rFonts w:ascii="Amasis MT Pro" w:hAnsi="Amasis MT Pro" w:cs="Microsoft Sans Serif"/>
          <w:sz w:val="32"/>
          <w:szCs w:val="32"/>
        </w:rPr>
        <w:t xml:space="preserve"> Product/Batch</w:t>
      </w:r>
      <w:r>
        <w:rPr>
          <w:rFonts w:ascii="Amasis MT Pro" w:hAnsi="Amasis MT Pro" w:cs="Microsoft Sans Serif"/>
          <w:sz w:val="32"/>
          <w:szCs w:val="32"/>
        </w:rPr>
        <w:t xml:space="preserve"> to Final Bin.</w:t>
      </w:r>
    </w:p>
    <w:p w14:paraId="3C1DCC88" w14:textId="5715B83D" w:rsidR="00F170C4" w:rsidRDefault="00F170C4" w:rsidP="00F170C4">
      <w:pPr>
        <w:rPr>
          <w:rFonts w:ascii="Amasis MT Pro" w:hAnsi="Amasis MT Pro" w:cs="Microsoft Sans Serif"/>
          <w:sz w:val="32"/>
          <w:szCs w:val="32"/>
        </w:rPr>
      </w:pPr>
      <w:r>
        <w:rPr>
          <w:rFonts w:ascii="Amasis MT Pro" w:hAnsi="Amasis MT Pro" w:cs="Microsoft Sans Serif"/>
          <w:sz w:val="32"/>
          <w:szCs w:val="32"/>
        </w:rPr>
        <w:t>Logical Transaction:</w:t>
      </w:r>
      <w:r w:rsidRPr="00F170C4">
        <w:t xml:space="preserve"> </w:t>
      </w:r>
      <w:r w:rsidRPr="00F170C4">
        <w:rPr>
          <w:rFonts w:ascii="Amasis MT Pro" w:hAnsi="Amasis MT Pro" w:cs="Microsoft Sans Serif"/>
          <w:sz w:val="32"/>
          <w:szCs w:val="32"/>
        </w:rPr>
        <w:t>ZPSAPR</w:t>
      </w:r>
    </w:p>
    <w:p w14:paraId="27BB57EA" w14:textId="76305C42" w:rsidR="00F170C4" w:rsidRDefault="00F170C4">
      <w:pPr>
        <w:rPr>
          <w:rFonts w:ascii="Amasis MT Pro" w:hAnsi="Amasis MT Pro"/>
          <w:sz w:val="28"/>
          <w:szCs w:val="28"/>
        </w:rPr>
      </w:pPr>
      <w:r w:rsidRPr="00F170C4">
        <w:rPr>
          <w:rFonts w:ascii="Amasis MT Pro" w:hAnsi="Amasis MT Pro"/>
          <w:sz w:val="28"/>
          <w:szCs w:val="28"/>
        </w:rPr>
        <w:drawing>
          <wp:inline distT="0" distB="0" distL="0" distR="0" wp14:anchorId="385058B9" wp14:editId="7D6877B6">
            <wp:extent cx="12536650" cy="28388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53665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DD81" w14:textId="47B946E1" w:rsidR="00F170C4" w:rsidRDefault="00F170C4">
      <w:pPr>
        <w:rPr>
          <w:rFonts w:ascii="Amasis MT Pro" w:hAnsi="Amasis MT Pro"/>
          <w:sz w:val="28"/>
          <w:szCs w:val="28"/>
        </w:rPr>
      </w:pPr>
      <w:r w:rsidRPr="00F170C4">
        <w:rPr>
          <w:rFonts w:ascii="Amasis MT Pro" w:hAnsi="Amasis MT Pro"/>
          <w:sz w:val="28"/>
          <w:szCs w:val="28"/>
        </w:rPr>
        <w:drawing>
          <wp:inline distT="0" distB="0" distL="0" distR="0" wp14:anchorId="29E1032D" wp14:editId="38439C3B">
            <wp:extent cx="12517597" cy="28960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1759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E33A" w14:textId="37B5DA2F" w:rsidR="00F170C4" w:rsidRDefault="00F170C4">
      <w:pPr>
        <w:rPr>
          <w:rFonts w:ascii="Amasis MT Pro" w:hAnsi="Amasis MT Pro"/>
          <w:sz w:val="28"/>
          <w:szCs w:val="28"/>
        </w:rPr>
      </w:pPr>
      <w:r w:rsidRPr="00F170C4">
        <w:rPr>
          <w:rFonts w:ascii="Amasis MT Pro" w:hAnsi="Amasis MT Pro"/>
          <w:sz w:val="28"/>
          <w:szCs w:val="28"/>
        </w:rPr>
        <w:drawing>
          <wp:inline distT="0" distB="0" distL="0" distR="0" wp14:anchorId="56801EDB" wp14:editId="0C2C92F9">
            <wp:extent cx="12450913" cy="1762371"/>
            <wp:effectExtent l="0" t="0" r="825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5091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0B12" w14:textId="77777777" w:rsidR="00F170C4" w:rsidRDefault="00F170C4">
      <w:pPr>
        <w:rPr>
          <w:rFonts w:ascii="Amasis MT Pro" w:hAnsi="Amasis MT Pro"/>
          <w:sz w:val="28"/>
          <w:szCs w:val="28"/>
        </w:rPr>
      </w:pPr>
    </w:p>
    <w:p w14:paraId="698B8C8B" w14:textId="35CC27FE" w:rsidR="008A6F8D" w:rsidRDefault="00F170C4">
      <w:p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--------------------------------------------------------------------------------------------------------------------------------------------------</w:t>
      </w:r>
    </w:p>
    <w:p w14:paraId="4B650C05" w14:textId="488CE729" w:rsidR="00F170C4" w:rsidRDefault="00F170C4">
      <w:pPr>
        <w:rPr>
          <w:rFonts w:ascii="Amasis MT Pro" w:hAnsi="Amasis MT Pro"/>
          <w:sz w:val="28"/>
          <w:szCs w:val="28"/>
        </w:rPr>
      </w:pPr>
      <w:r>
        <w:rPr>
          <w:rStyle w:val="l0s521"/>
        </w:rPr>
        <w:t>FUNCTION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zewm_rf_zpspr1_zpsaprd_pbo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*"*"Local Interface: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REFERENCE(CS_ZPSPR1) TYPE  ZEWM_S_ZPSPR1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*Set screen parameters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init_screen_param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set_screen_param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iv_param_name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gc_param_cs_zpspr1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ENDFUNCTION</w:t>
      </w:r>
      <w:r>
        <w:rPr>
          <w:rStyle w:val="l0s551"/>
        </w:rPr>
        <w:t>.</w:t>
      </w:r>
    </w:p>
    <w:p w14:paraId="16441482" w14:textId="77777777" w:rsidR="00F170C4" w:rsidRPr="00453511" w:rsidRDefault="00F170C4" w:rsidP="00F170C4">
      <w:p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--------------------------------------------------------------------------------------------------------------------------------------------------</w:t>
      </w:r>
    </w:p>
    <w:p w14:paraId="56D0EBB4" w14:textId="77777777" w:rsidR="00F170C4" w:rsidRDefault="00F170C4">
      <w:pPr>
        <w:rPr>
          <w:rFonts w:ascii="Amasis MT Pro" w:hAnsi="Amasis MT Pro"/>
          <w:sz w:val="28"/>
          <w:szCs w:val="28"/>
        </w:rPr>
      </w:pPr>
    </w:p>
    <w:p w14:paraId="6B881523" w14:textId="77777777" w:rsidR="00F170C4" w:rsidRPr="00453511" w:rsidRDefault="00F170C4" w:rsidP="00F170C4">
      <w:p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--------------------------------------------------------------------------------------------------------------------------------------------------</w:t>
      </w:r>
    </w:p>
    <w:p w14:paraId="6734B170" w14:textId="7386F333" w:rsidR="00F170C4" w:rsidRDefault="00F170C4">
      <w:pPr>
        <w:rPr>
          <w:rFonts w:ascii="Amasis MT Pro" w:hAnsi="Amasis MT Pro"/>
          <w:sz w:val="28"/>
          <w:szCs w:val="28"/>
        </w:rPr>
      </w:pPr>
      <w:r>
        <w:rPr>
          <w:rStyle w:val="l0s521"/>
        </w:rPr>
        <w:t>FUNCTION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zewm_rf_zpspr1_zpsaprd_pai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*"*"Local Interface: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     REFERENCE(CS_ZPSPR1) TYPE  ZEWM_S_ZPSPR1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*"----------------------------------------------------------------------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lv_matnr40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/scwm/de_rf_matnr40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lv_filtered_auth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xfeld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lv_matid  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/scwm/de_matid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lv_papos  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/scwm/ltap_hu_papos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lv_severity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bapi_mtype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lv_ok     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xfeld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/scwm/rsrc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ls_ordim_o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/scwm/ordim_o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ls_mat_global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/scwm/s_material_global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lt_range_matid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rseloption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lt_range_lgpla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rseloption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lt_range_matnr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rseloption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lt_conf 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/scwm/to_conf_tt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lt_aqua_int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/scwm/tt_aqua_int2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lt_ordim_c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/scwm/tt_ordim_c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lt_conf_exc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/scwm/tt_conf_exc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lt_conf_serid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/scwm/tt_conf_serid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lt_ltap_vb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/scwm/tt_ltap_vb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lt_bapiret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bapiret2_t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lv_fcode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get_fcode</w:t>
      </w:r>
      <w:r>
        <w:rPr>
          <w:rStyle w:val="l0s551"/>
        </w:rPr>
        <w:t>(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CASE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lv_fcode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'ENTER'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manadatory input received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e021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source_bin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e022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gv_batch_req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e028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'/SCWM/RSRC_RESOURCE_MEMORY'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iv_uname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uname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cs_rsrc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if product exists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lv_matnr40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'/SCWM/RF_PRODUCT_INPUT'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input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lv_matnr40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ev_matid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e023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product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*Validate if the product is batch managed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gv_batch_req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TRY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CALL FUNCTION </w:t>
      </w:r>
      <w:r>
        <w:rPr>
          <w:rStyle w:val="l0s331"/>
        </w:rPr>
        <w:t>'/SCWM/MATERIAL_READ_SINGLE'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iv_matid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iv_lgnum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es_mat_global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ls_mat_global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CATCH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/scwm/cx_md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ENDTRY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ls_mat_global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batch_req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set_screlm_input_on</w:t>
      </w:r>
      <w:r>
        <w:rPr>
          <w:rStyle w:val="l0s551"/>
        </w:rPr>
        <w:t>( </w:t>
      </w:r>
      <w:r>
        <w:rPr>
          <w:rStyle w:val="l0s331"/>
        </w:rPr>
        <w:t>'ZEWM_S_ZPSPR1-BATCH'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gv_batch_req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*Read data to process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lt_range_lgpla </w:t>
      </w:r>
      <w:r>
        <w:rPr>
          <w:rStyle w:val="l0s551"/>
        </w:rPr>
        <w:t>=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( </w:t>
      </w:r>
      <w:r>
        <w:rPr>
          <w:rStyle w:val="l0s521"/>
        </w:rPr>
        <w:t>sign   </w:t>
      </w:r>
      <w:r>
        <w:rPr>
          <w:rStyle w:val="l0s551"/>
        </w:rPr>
        <w:t>= </w:t>
      </w:r>
      <w:r>
        <w:rPr>
          <w:rStyle w:val="l0s331"/>
        </w:rPr>
        <w:t>'I'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option </w:t>
      </w:r>
      <w:r>
        <w:rPr>
          <w:rStyle w:val="l0s551"/>
        </w:rPr>
        <w:t>= </w:t>
      </w:r>
      <w:r>
        <w:rPr>
          <w:rStyle w:val="l0s331"/>
        </w:rPr>
        <w:t>'EQ'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low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source_bin </w:t>
      </w:r>
      <w:r>
        <w:rPr>
          <w:rStyle w:val="l0s551"/>
        </w:rPr>
        <w:t>)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lt_range_matid </w:t>
      </w:r>
      <w:r>
        <w:rPr>
          <w:rStyle w:val="l0s551"/>
        </w:rPr>
        <w:t>=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( </w:t>
      </w:r>
      <w:r>
        <w:rPr>
          <w:rStyle w:val="l0s521"/>
        </w:rPr>
        <w:t>sign   </w:t>
      </w:r>
      <w:r>
        <w:rPr>
          <w:rStyle w:val="l0s551"/>
        </w:rPr>
        <w:t>= </w:t>
      </w:r>
      <w:r>
        <w:rPr>
          <w:rStyle w:val="l0s331"/>
        </w:rPr>
        <w:t>'I'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option </w:t>
      </w:r>
      <w:r>
        <w:rPr>
          <w:rStyle w:val="l0s551"/>
        </w:rPr>
        <w:t>= </w:t>
      </w:r>
      <w:r>
        <w:rPr>
          <w:rStyle w:val="l0s331"/>
        </w:rPr>
        <w:t>'EQ'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low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 </w:t>
      </w:r>
      <w:r>
        <w:rPr>
          <w:rStyle w:val="l0s551"/>
        </w:rPr>
        <w:t>)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'/SCWM/AQUA_SELECT'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ir_lgpla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lt_range_lgpla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ir_matid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lt_range_matid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et_aqua_int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lt_aqua_int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ev_filtered_auth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lv_filtered_auth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wrong_input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OTHERS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lv_filtered_auth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e025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quantum </w:t>
      </w:r>
      <w:r>
        <w:rPr>
          <w:rStyle w:val="l0s551"/>
        </w:rPr>
        <w:t>= </w:t>
      </w:r>
      <w:r>
        <w:rPr>
          <w:rStyle w:val="l0s521"/>
        </w:rPr>
        <w:t>lines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lt_aqua_int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DELETE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lt_aqua_int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huident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gv_batch_req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DELETE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lt_aqua_int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charg </w:t>
      </w:r>
      <w:r>
        <w:rPr>
          <w:rStyle w:val="l0s521"/>
        </w:rPr>
        <w:t>NE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gv_batch_req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abap_false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lt_aqua_int[ lgnum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lgpla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source_bin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matid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lt_aqua_int[ lgnum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lgpla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source_bin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     matid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lt_aqua_int[ lgnum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lgpla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source_bin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matid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charg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ls_aqua_int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lt_aqua_int[ lgnum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lgpla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source_bin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matid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lv_matid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charg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avail_quan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opunit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opunit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Style w:val="l0s521"/>
        </w:rPr>
        <w:t>unit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matid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matid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batchid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owner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owner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entitled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entitled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guid_stock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guid_stock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lgtyp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lgtyp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owner_role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owner_role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entitled_role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entitled_role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stock_type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guid_parent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guid_parent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wdatu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ls_aqua_int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wdatu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set_screlm_input_on</w:t>
      </w:r>
      <w:r>
        <w:rPr>
          <w:rStyle w:val="l0s551"/>
        </w:rPr>
        <w:t>( </w:t>
      </w:r>
      <w:r>
        <w:rPr>
          <w:rStyle w:val="l0s331"/>
        </w:rPr>
        <w:t>'ZEWM_S_ZPSPR1-SOURCE_QUAN'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'ZCRWTS'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source_quan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e024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avail_quan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e026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gv_batch_req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e028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*Create and confirm WT Source bin to resource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'/SCWM/RSRC_RESOURCE_MEMORY'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iv_uname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uname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cs_rsrc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*Read storage bin configuration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zewm_t_bin_conf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ls_bin_conf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warehouse_no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@ls_rsrc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ls_bin_conf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dest_bin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e029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ls_bin_conf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process_type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e030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dest_bin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ls_bin_conf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dest_bin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process_type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ls_bin_conf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process_type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e029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wt_crea_src_resource </w:t>
      </w:r>
      <w:r>
        <w:rPr>
          <w:rStyle w:val="l0s521"/>
        </w:rPr>
        <w:t>CHANGING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*Confirm WT To Final 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'/SCWM/RF_PRINT_GLOBAL_DATA'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'/SCWM/RSRC_RESOURCE_MEMORY'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iv_uname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uname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cs_rsrc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'/SCWM/TO_READ_SINGLE'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iv_tanum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task_number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es_ordim_o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ls_ordim_o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et_ordim_c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lt_ordim_c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OTHERS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lv_papos </w:t>
      </w:r>
      <w:r>
        <w:rPr>
          <w:rStyle w:val="l0s551"/>
        </w:rPr>
        <w:t>= </w:t>
      </w:r>
      <w:r>
        <w:rPr>
          <w:rStyle w:val="l0s521"/>
        </w:rPr>
        <w:t>lines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lt_ordim_c </w:t>
      </w:r>
      <w:r>
        <w:rPr>
          <w:rStyle w:val="l0s551"/>
        </w:rPr>
        <w:t>)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lv_papos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lt_conf </w:t>
      </w:r>
      <w:r>
        <w:rPr>
          <w:rStyle w:val="l0s551"/>
        </w:rPr>
        <w:t>=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task_number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nista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source_quan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altme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nlpla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dest_bin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started_at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started_at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papos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lv_papos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wdatu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wdatu </w:t>
      </w:r>
      <w:r>
        <w:rPr>
          <w:rStyle w:val="l0s551"/>
        </w:rPr>
        <w:t>)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*Update WHO with resource and processor and start 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'/SCWM/RF_WHO_UPD'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iv_who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ls_ordim_o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*Simulate TO confirmation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'/SCWM/TO_CONF_INT_SIMULATE'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iv_lgnum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iv_catch_weight_no_check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it_conf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it_conf_exc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lt_conf_exc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it_conf_serid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lt_conf_serid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et_ltap_vb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et_bapiret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ev_severity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ev_ok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lv_ok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 </w:t>
      </w:r>
      <w:r>
        <w:rPr>
          <w:rStyle w:val="l0s521"/>
        </w:rPr>
        <w:t>CA </w:t>
      </w:r>
      <w:r>
        <w:rPr>
          <w:rStyle w:val="l0s331"/>
        </w:rPr>
        <w:t>'EAX'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 </w:t>
      </w:r>
      <w:r>
        <w:rPr>
          <w:rStyle w:val="l0s521"/>
        </w:rPr>
        <w:t>INTO 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CA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MESSAGE    ID  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</w:t>
      </w:r>
      <w:r>
        <w:rPr>
          <w:rStyle w:val="l0s521"/>
        </w:rPr>
        <w:t>TYPE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</w:t>
      </w:r>
      <w:r>
        <w:rPr>
          <w:rStyle w:val="l0s521"/>
        </w:rPr>
        <w:t>WITH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lv_ok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CLEAR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CALL FUNCTION </w:t>
      </w:r>
      <w:r>
        <w:rPr>
          <w:rStyle w:val="l0s331"/>
        </w:rPr>
        <w:t>'/SCWM/TO_CONFIRM'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iv_commit_work  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iv_update_task  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iv_lgnum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it_conf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it_conf_exc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lt_conf_exc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it_conf_serid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lt_conf_serid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iv_processor_det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et_bapiret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ev_severity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 </w:t>
      </w:r>
      <w:r>
        <w:rPr>
          <w:rStyle w:val="l0s521"/>
        </w:rPr>
        <w:t>CA </w:t>
      </w:r>
      <w:r>
        <w:rPr>
          <w:rStyle w:val="l0s331"/>
        </w:rPr>
        <w:t>'EAX'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CA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MESSAGE    ID  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</w:t>
      </w:r>
      <w:r>
        <w:rPr>
          <w:rStyle w:val="l0s521"/>
        </w:rPr>
        <w:t>TYPE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</w:t>
      </w:r>
      <w:r>
        <w:rPr>
          <w:rStyle w:val="l0s521"/>
        </w:rPr>
        <w:t>WITH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COMMIT WORK AND WAIT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</w:t>
      </w:r>
      <w:r>
        <w:rPr>
          <w:rStyle w:val="l0s521"/>
        </w:rPr>
        <w:t>NE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gv_batch_req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set_prmod</w:t>
      </w:r>
      <w:r>
        <w:rPr>
          <w:rStyle w:val="l0s551"/>
        </w:rPr>
        <w:t>( </w:t>
      </w:r>
      <w:r>
        <w:rPr>
          <w:rStyle w:val="l0s331"/>
        </w:rPr>
        <w:t>'1'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set_fcode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/scwm/cl_rf_bll_srvc</w:t>
      </w:r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c_fcode_compl_ltrans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WHEN </w:t>
      </w:r>
      <w:r>
        <w:rPr>
          <w:rStyle w:val="l0s331"/>
        </w:rPr>
        <w:t>'ZRESET'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source_quan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WHEN OTHERS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ENDFUNCTION</w:t>
      </w:r>
      <w:r>
        <w:rPr>
          <w:rStyle w:val="l0s551"/>
        </w:rPr>
        <w:t>.</w:t>
      </w:r>
    </w:p>
    <w:p w14:paraId="5AE0A706" w14:textId="77777777" w:rsidR="00F170C4" w:rsidRDefault="00F170C4" w:rsidP="00F170C4">
      <w:p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--------------------------------------------------------------------------------------------------------------------------------------------------</w:t>
      </w:r>
    </w:p>
    <w:p w14:paraId="6C2123F7" w14:textId="77777777" w:rsidR="00F170C4" w:rsidRDefault="00F170C4" w:rsidP="00F170C4">
      <w:pPr>
        <w:rPr>
          <w:rFonts w:ascii="Amasis MT Pro" w:hAnsi="Amasis MT Pro"/>
          <w:sz w:val="28"/>
          <w:szCs w:val="28"/>
        </w:rPr>
      </w:pPr>
    </w:p>
    <w:p w14:paraId="7278BF8B" w14:textId="77777777" w:rsidR="00F170C4" w:rsidRPr="00453511" w:rsidRDefault="00F170C4" w:rsidP="00F170C4">
      <w:p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--------------------------------------------------------------------------------------------------------------------------------------------------</w:t>
      </w:r>
    </w:p>
    <w:p w14:paraId="779D8EB5" w14:textId="5994BB29" w:rsidR="00F170C4" w:rsidRDefault="00F170C4" w:rsidP="00F170C4">
      <w:pPr>
        <w:rPr>
          <w:rFonts w:ascii="Amasis MT Pro" w:hAnsi="Amasis MT Pro"/>
          <w:sz w:val="28"/>
          <w:szCs w:val="28"/>
        </w:rPr>
      </w:pP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***INCLUDE LZEWM_FG_RF_DEVF01.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 Form who_rsrc_allowed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      --&gt; 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      --&gt; LS_LTAP_VB_WHO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      --&gt; LS_LTAP_VB_QUEUE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      &lt;-- LV_OK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who_rsrc_allowed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iv_lgnum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iv_who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/scwm/de_who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iv_queue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/scwm/de_queue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</w:t>
      </w:r>
      <w:r>
        <w:rPr>
          <w:rStyle w:val="l0s521"/>
        </w:rPr>
        <w:t>CHANGING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ev_ok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xfeld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/scwm/rsrc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lt_wo_rsrc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/scwm/tt_wo_rsrc_ty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ls_ltap_vb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/scwm/ltap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ev_ok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'/SCWM/RSRC_RESOURCE_MEMORY'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iv_uname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uname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cs_rsrc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rfind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APPEND INITIAL LINE 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lt_wo_rsrc </w:t>
      </w:r>
      <w:r>
        <w:rPr>
          <w:rStyle w:val="l0s521"/>
        </w:rPr>
        <w:t>ASSIGNING FIELD</w:t>
      </w:r>
      <w:r>
        <w:rPr>
          <w:rStyle w:val="l0s701"/>
        </w:rPr>
        <w:t>-</w:t>
      </w:r>
      <w:r>
        <w:rPr>
          <w:rStyle w:val="l0s521"/>
        </w:rPr>
        <w:t>SYMBOL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&lt;lfs_wo_rsrc&gt;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&lt;lfs_wo_rsrc&gt; </w:t>
      </w:r>
      <w:r>
        <w:rPr>
          <w:rStyle w:val="l0s521"/>
        </w:rPr>
        <w:t>IS ASSIGNED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&lt;lfs_wo_rsrc&gt;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iv_lgnum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&lt;lfs_wo_rsrc&gt;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queue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iv_queue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&lt;lfs_wo_rsrc&gt;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iv_who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'/SCWM/RSRC_QUALIF_QUEUE_CHECK'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iv_who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iv_who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cs_rsrc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ct_wo_rsrc_ty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lt_wo_rsrc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lt_wo_rsrc[ who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iv_who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ev_ok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 Form wt_crea_src_resource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 text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      --&gt; CS_ZPSPR1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wt_crea_src_resource </w:t>
      </w:r>
      <w:r>
        <w:rPr>
          <w:rStyle w:val="l0s521"/>
        </w:rPr>
        <w:t>CHANGING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zewm_s_zpspr1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/scwm/tanum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lv_severity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bapi_mtype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lv_ok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xfeld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lv_huent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/scwm/ltap_hu_huent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/scwm/rsrc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ls_ordim_o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/scwm/ordim_o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ls_t331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/scwm/t331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lt_create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/scwm/tt_to_create_int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lt_ltap_vb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/scwm/tt_ltap_vb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lt_bapiret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bapiret2_t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lt_conf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/scwm/to_conf_tt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lt_conf_serid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/scwm/tt_conf_serid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lt_ordim_o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/scwm/tt_ordim_o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'/SCWM/RSRC_RESOURCE_MEMORY'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iv_uname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uname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cs_rsrc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'/SCWM/T331_READ_SINGLE'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iv_lgnum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iv_lgtyp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lgtyp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es_t331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ls_t331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not_found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OTHERS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*Check against the indicator for available quantity (Bin or HU level)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quantum &gt; </w:t>
      </w:r>
      <w:r>
        <w:rPr>
          <w:rStyle w:val="l0s321"/>
        </w:rPr>
        <w:t>1 </w:t>
      </w:r>
      <w:r>
        <w:rPr>
          <w:rStyle w:val="l0s521"/>
        </w:rPr>
        <w:t>AND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ls_t331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avqlvl </w:t>
      </w:r>
      <w:r>
        <w:rPr>
          <w:rStyle w:val="l0s521"/>
        </w:rPr>
        <w:t>NE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wmegc_avqlvl_bin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lv_guid_parent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guid_parent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lt_create </w:t>
      </w:r>
      <w:r>
        <w:rPr>
          <w:rStyle w:val="l0s551"/>
        </w:rPr>
        <w:t>=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procty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process_type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matid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matid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batchid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batchid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cat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stock_type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anfme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source_quan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nlpla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dest_bin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single_to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seqno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altme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opunit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opunit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kompl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no_stock_det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owner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owner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owner_role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owner_role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entitled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entitled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entitled_role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entitled_role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guid_stock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guid_stock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vltyp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lgtyp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vlpla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source_bin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sguid_hu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lv_guid_parent </w:t>
      </w:r>
      <w:r>
        <w:rPr>
          <w:rStyle w:val="l0s551"/>
        </w:rPr>
        <w:t>)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'/SCWM/TO_CREATE'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iv_lgnum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it_create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lt_create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iv_wtcode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wmegc_wtcode_adhoc_prod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iv_update_task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iv_commit_work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ev_tanum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et_ltap_vb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et_bapiret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ev_severity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 </w:t>
      </w:r>
      <w:r>
        <w:rPr>
          <w:rStyle w:val="l0s521"/>
        </w:rPr>
        <w:t>CA </w:t>
      </w:r>
      <w:r>
        <w:rPr>
          <w:rStyle w:val="l0s331"/>
        </w:rPr>
        <w:t>'EAX'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 </w:t>
      </w:r>
      <w:r>
        <w:rPr>
          <w:rStyle w:val="l0s521"/>
        </w:rPr>
        <w:t>INTO 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CA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   ID  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</w:t>
      </w:r>
      <w:r>
        <w:rPr>
          <w:rStyle w:val="l0s521"/>
        </w:rPr>
        <w:t>TYPE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</w:t>
      </w:r>
      <w:r>
        <w:rPr>
          <w:rStyle w:val="l0s521"/>
        </w:rPr>
        <w:t>WITH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task_number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COMMIT WORK AND WAIT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e018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lv_ok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lt_ltap_vb[ tanum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ls_ltap_vb</w:t>
      </w:r>
      <w:r>
        <w:rPr>
          <w:rStyle w:val="l0s551"/>
        </w:rPr>
        <w:t>) 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lt_ltap_vb[ tanum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started_at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ls_ltap_vb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created_at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who_rsrc_allowed </w:t>
      </w:r>
      <w:r>
        <w:rPr>
          <w:rStyle w:val="l0s521"/>
        </w:rPr>
        <w:t>USING 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ls_ltap_vb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         ls_ltap_vb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queue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   </w:t>
      </w:r>
      <w:r>
        <w:rPr>
          <w:rStyle w:val="l0s521"/>
        </w:rPr>
        <w:t>CHANGING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lv_ok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lv_ok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e019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'/SCWM/REC_WT_CHANGE'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it_ltap_vb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no_free_wt_in_who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internal_error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OTHERS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*Confirm TO on resource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*---------------------------------------------------------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ls_ltap_vb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MOVE-CORRESPONDING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ls_ltap_vb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ls_ordim_o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'/SCWM/HUENT_DET'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is_ordim_o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ls_ordim_o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ev_huent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lv_huent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wrong_data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OTHERS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lt_conf </w:t>
      </w:r>
      <w:r>
        <w:rPr>
          <w:rStyle w:val="l0s551"/>
        </w:rPr>
        <w:t>=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#</w:t>
      </w:r>
      <w:r>
        <w:rPr>
          <w:rStyle w:val="l0s551"/>
        </w:rPr>
        <w:t>( 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tanum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lv_tanum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squit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abap_true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altme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cs_zpspr1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uom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drsrc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rsrc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huent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lv_huent </w:t>
      </w:r>
      <w:r>
        <w:rPr>
          <w:rStyle w:val="l0s551"/>
        </w:rPr>
        <w:t>) 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*Update WHO with resource and processor and start bin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'/SCWM/RF_WHO_UPD'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iv_lgnum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iv_who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ls_ltap_vb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CLEAR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'/SCWM/TO_CONFIRM'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iv_lgnum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iv_wtcode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wmegc_wtcode_rsrc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it_conf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it_conf_serid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lt_conf_serid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iv_commit_work  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iv_update_task  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iv_processor_det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et_ltap_vb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lt_ltap_vb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et_bapiret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ev_severity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lv_severity </w:t>
      </w:r>
      <w:r>
        <w:rPr>
          <w:rStyle w:val="l0s521"/>
        </w:rPr>
        <w:t>CA </w:t>
      </w:r>
      <w:r>
        <w:rPr>
          <w:rStyle w:val="l0s331"/>
        </w:rPr>
        <w:t>'EAX'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lt_bapiret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 CA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wmegc_severity_ea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MESSAGE    ID  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id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</w:t>
      </w:r>
      <w:r>
        <w:rPr>
          <w:rStyle w:val="l0s521"/>
        </w:rPr>
        <w:t>TYPE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type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Style w:val="l0s521"/>
        </w:rPr>
        <w:t>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</w:t>
      </w:r>
      <w:r>
        <w:rPr>
          <w:rStyle w:val="l0s521"/>
        </w:rPr>
        <w:t>WITH  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                  ls_bapiret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message_v4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COMMIT WORK AND WAIT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e020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zewm01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*Determination of new TO number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'/SCWM/TO_READ_WHO'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iv_lgnum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ls_rsrc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lgnum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iv_who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ls_ltap_vb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et_ordim_o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wrong_input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not_found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foreign_lock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error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OTHERS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311"/>
        </w:rPr>
        <w:t>*Call Resource Execution Control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line_exists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lt_ordim_o[ who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ls_ltap_vb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 ]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ls_ordim_o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lt_ordim_o[ who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ls_ltap_vb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who ]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CALL FUNCTION </w:t>
      </w:r>
      <w:r>
        <w:rPr>
          <w:rStyle w:val="l0s331"/>
        </w:rPr>
        <w:t>'/SCWM/REC_WT_CHANGE'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cs_ordim_o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ls_ordim_o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ct_ordim_o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lt_ordim_o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no_free_wt_in_who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internal_error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  </w:t>
      </w:r>
      <w:r>
        <w:rPr>
          <w:rStyle w:val="l0s521"/>
        </w:rPr>
        <w:t>OTHERS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  </w:t>
      </w:r>
      <w:r>
        <w:rPr>
          <w:rStyle w:val="l0s521"/>
        </w:rPr>
        <w:t>MESSAGE ID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msgty </w:t>
      </w:r>
      <w:r>
        <w:rPr>
          <w:rStyle w:val="l0s521"/>
        </w:rPr>
        <w:t>NUMBER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msgno </w:t>
      </w:r>
      <w:r>
        <w:rPr>
          <w:rStyle w:val="l0s521"/>
        </w:rPr>
        <w:t>WITH 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msgv1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msgv2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msgv3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msgv4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6A109519" w14:textId="77777777" w:rsidR="00F170C4" w:rsidRDefault="00F170C4" w:rsidP="00F170C4">
      <w:p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>--------------------------------------------------------------------------------------------------------------------------------------------------</w:t>
      </w:r>
    </w:p>
    <w:p w14:paraId="6452BC0E" w14:textId="4E3DAE70" w:rsidR="00F170C4" w:rsidRDefault="00F170C4" w:rsidP="00F170C4">
      <w:pPr>
        <w:rPr>
          <w:rFonts w:ascii="Amasis MT Pro" w:hAnsi="Amasis MT Pro"/>
          <w:sz w:val="28"/>
          <w:szCs w:val="28"/>
        </w:rPr>
      </w:pPr>
      <w:r>
        <w:rPr>
          <w:rFonts w:ascii="Amasis MT Pro" w:hAnsi="Amasis MT Pro"/>
          <w:sz w:val="28"/>
          <w:szCs w:val="28"/>
        </w:rPr>
        <w:t xml:space="preserve">Unit test </w:t>
      </w:r>
      <w:r w:rsidR="00635410">
        <w:rPr>
          <w:rFonts w:ascii="Amasis MT Pro" w:hAnsi="Amasis MT Pro"/>
          <w:sz w:val="28"/>
          <w:szCs w:val="28"/>
        </w:rPr>
        <w:t>detail:</w:t>
      </w:r>
    </w:p>
    <w:p w14:paraId="0FCBB43C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>Perform PSA with Product/Batch.</w:t>
      </w:r>
    </w:p>
    <w:p w14:paraId="14CE2D41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44AAC6B8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Before Quantity:</w:t>
      </w:r>
    </w:p>
    <w:p w14:paraId="66964BD8" w14:textId="79DD04A5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29A9A3EA" wp14:editId="3C21DB0B">
            <wp:extent cx="12639675" cy="3009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9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96DB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br/>
      </w:r>
    </w:p>
    <w:p w14:paraId="2BF00CED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Click on Product / Batch button and enter Source Bin and Product.</w:t>
      </w:r>
    </w:p>
    <w:p w14:paraId="332CB0DF" w14:textId="1D60861E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6C02072C" wp14:editId="6436978A">
            <wp:extent cx="2705100" cy="2676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2D82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5400AD8A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Press Enter to check if the product is batch managed then Batch field will change as input field.</w:t>
      </w:r>
    </w:p>
    <w:p w14:paraId="390E74C1" w14:textId="792C34DC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24DA018C" wp14:editId="3F74A6B5">
            <wp:extent cx="2714625" cy="2143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DFFC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</w:p>
    <w:p w14:paraId="2F1AB884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Input batch and press enter</w:t>
      </w:r>
    </w:p>
    <w:p w14:paraId="2F255E12" w14:textId="7B9A2B0C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5A7A1453" wp14:editId="0DE093FE">
            <wp:extent cx="3000375" cy="2314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A245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br/>
      </w:r>
    </w:p>
    <w:p w14:paraId="78DC00B6" w14:textId="7ED8F40A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186AA466" wp14:editId="0ECD8E4E">
            <wp:extent cx="2952750" cy="2266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498B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br/>
      </w:r>
    </w:p>
    <w:p w14:paraId="4456240D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Now input the source quantity and press execute button to create the warehouse task for final bin movement</w:t>
      </w:r>
    </w:p>
    <w:p w14:paraId="37B1D64C" w14:textId="7A1EA9D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4E319447" wp14:editId="00ACA410">
            <wp:extent cx="2952750" cy="3095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F7B4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br/>
      </w:r>
    </w:p>
    <w:p w14:paraId="3B0982EB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>Same as SAP standard behavior, screen flow will come back to initial menu if successful.</w:t>
      </w:r>
    </w:p>
    <w:p w14:paraId="76F032A1" w14:textId="29C4D92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5F123C9C" wp14:editId="63435947">
            <wp:extent cx="3371850" cy="2609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52B4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br/>
      </w:r>
    </w:p>
    <w:p w14:paraId="0118CC4A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14:ligatures w14:val="none"/>
        </w:rPr>
        <w:t>After Quantity:</w:t>
      </w:r>
    </w:p>
    <w:p w14:paraId="2F61E0F7" w14:textId="0C87DF70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59AC1E30" wp14:editId="00CB2645">
            <wp:extent cx="9515475" cy="2352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03268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br/>
      </w:r>
    </w:p>
    <w:p w14:paraId="779A9A7B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>Go to /SCWM/MON transaction code and check the warehouse task for the movement to final bin.</w:t>
      </w:r>
    </w:p>
    <w:p w14:paraId="012548FD" w14:textId="36B26BDD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3B0EF865" wp14:editId="678D66EC">
            <wp:extent cx="9791700" cy="1733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BF65" w14:textId="77777777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rial" w:eastAsia="Times New Roman" w:hAnsi="Arial" w:cs="Arial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br/>
      </w:r>
    </w:p>
    <w:p w14:paraId="235442FC" w14:textId="6F730AA4" w:rsidR="00F170C4" w:rsidRPr="00F170C4" w:rsidRDefault="00F170C4" w:rsidP="00F170C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14:ligatures w14:val="none"/>
        </w:rPr>
      </w:pPr>
      <w:r w:rsidRPr="00F170C4">
        <w:rPr>
          <w:rFonts w:ascii="Amasis MT Pro" w:hAnsi="Amasis MT Pro"/>
          <w:noProof/>
          <w:sz w:val="28"/>
          <w:szCs w:val="28"/>
        </w:rPr>
        <w:drawing>
          <wp:inline distT="0" distB="0" distL="0" distR="0" wp14:anchorId="485C162E" wp14:editId="3C890434">
            <wp:extent cx="9744075" cy="2238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3E7F5" w14:textId="77777777" w:rsidR="00F170C4" w:rsidRPr="00453511" w:rsidRDefault="00F170C4" w:rsidP="00F170C4">
      <w:pPr>
        <w:rPr>
          <w:rFonts w:ascii="Amasis MT Pro" w:hAnsi="Amasis MT Pro"/>
          <w:sz w:val="28"/>
          <w:szCs w:val="28"/>
        </w:rPr>
      </w:pPr>
    </w:p>
    <w:p w14:paraId="02F41D31" w14:textId="77777777" w:rsidR="00F170C4" w:rsidRPr="00453511" w:rsidRDefault="00F170C4" w:rsidP="00F170C4">
      <w:pPr>
        <w:rPr>
          <w:rFonts w:ascii="Amasis MT Pro" w:hAnsi="Amasis MT Pro"/>
          <w:sz w:val="28"/>
          <w:szCs w:val="28"/>
        </w:rPr>
      </w:pPr>
    </w:p>
    <w:p w14:paraId="3632EDFC" w14:textId="77777777" w:rsidR="00F170C4" w:rsidRPr="00453511" w:rsidRDefault="00F170C4">
      <w:pPr>
        <w:rPr>
          <w:rFonts w:ascii="Amasis MT Pro" w:hAnsi="Amasis MT Pro"/>
          <w:sz w:val="28"/>
          <w:szCs w:val="28"/>
        </w:rPr>
      </w:pPr>
    </w:p>
    <w:sectPr w:rsidR="00F170C4" w:rsidRPr="00453511" w:rsidSect="0045351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511"/>
    <w:rsid w:val="002757C8"/>
    <w:rsid w:val="00336752"/>
    <w:rsid w:val="00453511"/>
    <w:rsid w:val="004D0551"/>
    <w:rsid w:val="00635410"/>
    <w:rsid w:val="007104EE"/>
    <w:rsid w:val="008A6F8D"/>
    <w:rsid w:val="00F1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7B85F"/>
  <w15:chartTrackingRefBased/>
  <w15:docId w15:val="{AB2EEB7B-7D90-4B3C-BB21-396E9C9C1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51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F170C4"/>
    <w:rPr>
      <w:rFonts w:ascii="Courier New" w:hAnsi="Courier New" w:cs="Courier New" w:hint="default"/>
      <w:b/>
      <w:bCs/>
      <w:color w:val="0000FF"/>
      <w:sz w:val="28"/>
      <w:szCs w:val="28"/>
      <w:shd w:val="clear" w:color="auto" w:fill="FFFFFF"/>
    </w:rPr>
  </w:style>
  <w:style w:type="character" w:customStyle="1" w:styleId="l0s551">
    <w:name w:val="l0s551"/>
    <w:basedOn w:val="DefaultParagraphFont"/>
    <w:rsid w:val="00F170C4"/>
    <w:rPr>
      <w:rFonts w:ascii="Courier New" w:hAnsi="Courier New" w:cs="Courier New" w:hint="default"/>
      <w:color w:val="800080"/>
      <w:sz w:val="28"/>
      <w:szCs w:val="28"/>
      <w:shd w:val="clear" w:color="auto" w:fill="FFFFFF"/>
    </w:rPr>
  </w:style>
  <w:style w:type="character" w:customStyle="1" w:styleId="l0s311">
    <w:name w:val="l0s311"/>
    <w:basedOn w:val="DefaultParagraphFont"/>
    <w:rsid w:val="00F170C4"/>
    <w:rPr>
      <w:rFonts w:ascii="Courier New" w:hAnsi="Courier New" w:cs="Courier New" w:hint="default"/>
      <w:i/>
      <w:iCs/>
      <w:color w:val="808080"/>
      <w:sz w:val="28"/>
      <w:szCs w:val="28"/>
      <w:shd w:val="clear" w:color="auto" w:fill="FFFFFF"/>
    </w:rPr>
  </w:style>
  <w:style w:type="character" w:customStyle="1" w:styleId="l0s701">
    <w:name w:val="l0s701"/>
    <w:basedOn w:val="DefaultParagraphFont"/>
    <w:rsid w:val="00F170C4"/>
    <w:rPr>
      <w:rFonts w:ascii="Courier New" w:hAnsi="Courier New" w:cs="Courier New" w:hint="default"/>
      <w:color w:val="808080"/>
      <w:sz w:val="28"/>
      <w:szCs w:val="28"/>
      <w:shd w:val="clear" w:color="auto" w:fill="FFFFFF"/>
    </w:rPr>
  </w:style>
  <w:style w:type="character" w:customStyle="1" w:styleId="l0s331">
    <w:name w:val="l0s331"/>
    <w:basedOn w:val="DefaultParagraphFont"/>
    <w:rsid w:val="00F170C4"/>
    <w:rPr>
      <w:rFonts w:ascii="Courier New" w:hAnsi="Courier New" w:cs="Courier New" w:hint="default"/>
      <w:color w:val="4DA619"/>
      <w:sz w:val="28"/>
      <w:szCs w:val="28"/>
      <w:shd w:val="clear" w:color="auto" w:fill="FFFFFF"/>
    </w:rPr>
  </w:style>
  <w:style w:type="character" w:customStyle="1" w:styleId="l0s321">
    <w:name w:val="l0s321"/>
    <w:basedOn w:val="DefaultParagraphFont"/>
    <w:rsid w:val="00F170C4"/>
    <w:rPr>
      <w:rFonts w:ascii="Courier New" w:hAnsi="Courier New" w:cs="Courier New" w:hint="default"/>
      <w:color w:val="3399FF"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4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2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6086</Words>
  <Characters>34694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Ahlstrom-munksjo</Company>
  <LinksUpToDate>false</LinksUpToDate>
  <CharactersWithSpaces>40699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Goel</dc:creator>
  <cp:keywords/>
  <dc:description/>
  <cp:lastModifiedBy>Abhinav Goel</cp:lastModifiedBy>
  <cp:revision>1</cp:revision>
  <dcterms:created xsi:type="dcterms:W3CDTF">2024-03-04T07:18:00Z</dcterms:created>
  <dcterms:modified xsi:type="dcterms:W3CDTF">2024-03-04T07:50:00Z</dcterms:modified>
</cp:coreProperties>
</file>