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05" w:rsidRPr="00940105" w:rsidRDefault="00940105">
      <w:pPr>
        <w:rPr>
          <w:b/>
          <w:sz w:val="36"/>
        </w:rPr>
      </w:pPr>
      <w:r w:rsidRPr="00940105">
        <w:rPr>
          <w:b/>
          <w:sz w:val="36"/>
        </w:rPr>
        <w:t>LBSC 888 Grading Form: Leading a Discussion</w:t>
      </w:r>
    </w:p>
    <w:p w:rsidR="0084508D" w:rsidRPr="007B5ECD" w:rsidRDefault="007B5ECD">
      <w:pPr>
        <w:rPr>
          <w:b/>
          <w:sz w:val="24"/>
        </w:rPr>
      </w:pPr>
      <w:r>
        <w:rPr>
          <w:b/>
          <w:sz w:val="24"/>
        </w:rPr>
        <w:t>Group</w:t>
      </w:r>
      <w:r w:rsidR="00940105" w:rsidRPr="007B5ECD">
        <w:rPr>
          <w:b/>
          <w:sz w:val="24"/>
        </w:rPr>
        <w:t>:</w:t>
      </w:r>
      <w:r w:rsidR="0084508D">
        <w:rPr>
          <w:b/>
          <w:sz w:val="24"/>
        </w:rPr>
        <w:br/>
        <w:t>Topic:</w:t>
      </w:r>
      <w:r w:rsidR="0084508D">
        <w:rPr>
          <w:b/>
          <w:sz w:val="24"/>
        </w:rPr>
        <w:br/>
        <w:t>Date:</w:t>
      </w:r>
    </w:p>
    <w:p w:rsidR="00940105" w:rsidRDefault="00940105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1350"/>
        <w:gridCol w:w="5598"/>
      </w:tblGrid>
      <w:tr w:rsidR="00940105" w:rsidTr="00940105">
        <w:tc>
          <w:tcPr>
            <w:tcW w:w="2628" w:type="dxa"/>
          </w:tcPr>
          <w:p w:rsidR="00940105" w:rsidRPr="00940105" w:rsidRDefault="00940105">
            <w:pPr>
              <w:rPr>
                <w:b/>
                <w:sz w:val="24"/>
              </w:rPr>
            </w:pPr>
            <w:r w:rsidRPr="00940105">
              <w:rPr>
                <w:b/>
                <w:sz w:val="24"/>
              </w:rPr>
              <w:t>Aspect</w:t>
            </w:r>
          </w:p>
        </w:tc>
        <w:tc>
          <w:tcPr>
            <w:tcW w:w="1350" w:type="dxa"/>
          </w:tcPr>
          <w:p w:rsidR="00940105" w:rsidRPr="00940105" w:rsidRDefault="00940105">
            <w:pPr>
              <w:rPr>
                <w:b/>
                <w:sz w:val="24"/>
              </w:rPr>
            </w:pPr>
            <w:r w:rsidRPr="00940105">
              <w:rPr>
                <w:b/>
                <w:sz w:val="24"/>
              </w:rPr>
              <w:t>Points</w:t>
            </w:r>
          </w:p>
        </w:tc>
        <w:tc>
          <w:tcPr>
            <w:tcW w:w="5598" w:type="dxa"/>
          </w:tcPr>
          <w:p w:rsidR="00940105" w:rsidRPr="00940105" w:rsidRDefault="00940105">
            <w:pPr>
              <w:rPr>
                <w:b/>
                <w:sz w:val="24"/>
              </w:rPr>
            </w:pPr>
            <w:r w:rsidRPr="00940105">
              <w:rPr>
                <w:b/>
                <w:sz w:val="24"/>
              </w:rPr>
              <w:t>Comments</w:t>
            </w: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350" w:type="dxa"/>
          </w:tcPr>
          <w:p w:rsidR="00940105" w:rsidRDefault="00940105" w:rsidP="00940105">
            <w:pPr>
              <w:rPr>
                <w:sz w:val="24"/>
              </w:rPr>
            </w:pPr>
            <w:r>
              <w:rPr>
                <w:sz w:val="24"/>
              </w:rPr>
              <w:t>Out of 10</w:t>
            </w:r>
          </w:p>
        </w:tc>
        <w:tc>
          <w:tcPr>
            <w:tcW w:w="5598" w:type="dxa"/>
          </w:tcPr>
          <w:p w:rsidR="00940105" w:rsidRDefault="00940105" w:rsidP="00A71AD9">
            <w:pPr>
              <w:rPr>
                <w:sz w:val="24"/>
              </w:rPr>
            </w:pPr>
            <w:r w:rsidRPr="00940105">
              <w:rPr>
                <w:sz w:val="24"/>
              </w:rPr>
              <w:t>This is where I comment about the content you offered</w:t>
            </w:r>
            <w:r w:rsidR="00A71AD9">
              <w:rPr>
                <w:sz w:val="24"/>
              </w:rPr>
              <w:t xml:space="preserve"> </w:t>
            </w:r>
            <w:r w:rsidRPr="00940105">
              <w:rPr>
                <w:sz w:val="24"/>
              </w:rPr>
              <w:t>for class discussion.</w:t>
            </w:r>
            <w:r w:rsidR="00A71AD9">
              <w:rPr>
                <w:sz w:val="24"/>
              </w:rPr>
              <w:t xml:space="preserve"> </w:t>
            </w:r>
            <w:r w:rsidR="00BD611E">
              <w:rPr>
                <w:sz w:val="24"/>
              </w:rPr>
              <w:t>For exam</w:t>
            </w:r>
            <w:r w:rsidR="008B48BE">
              <w:rPr>
                <w:sz w:val="24"/>
              </w:rPr>
              <w:t>ple (including, but not limited</w:t>
            </w:r>
            <w:r w:rsidR="00BD611E">
              <w:rPr>
                <w:sz w:val="24"/>
              </w:rPr>
              <w:t xml:space="preserve"> to): </w:t>
            </w:r>
            <w:r w:rsidRPr="00940105">
              <w:rPr>
                <w:sz w:val="24"/>
              </w:rPr>
              <w:t xml:space="preserve">Did you lead the discussion in such a way that helped the class </w:t>
            </w:r>
            <w:r w:rsidR="00BA0AE7">
              <w:rPr>
                <w:sz w:val="24"/>
              </w:rPr>
              <w:t xml:space="preserve">better </w:t>
            </w:r>
            <w:r w:rsidRPr="00940105">
              <w:rPr>
                <w:sz w:val="24"/>
              </w:rPr>
              <w:t>understand the content of the module?</w:t>
            </w:r>
          </w:p>
          <w:p w:rsidR="00AD729B" w:rsidRDefault="00AD729B" w:rsidP="00A71AD9">
            <w:pPr>
              <w:rPr>
                <w:sz w:val="24"/>
              </w:rPr>
            </w:pPr>
          </w:p>
          <w:p w:rsidR="00AD729B" w:rsidRDefault="00AD729B" w:rsidP="00A71AD9">
            <w:pPr>
              <w:rPr>
                <w:sz w:val="24"/>
              </w:rPr>
            </w:pP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Structure</w:t>
            </w:r>
          </w:p>
        </w:tc>
        <w:tc>
          <w:tcPr>
            <w:tcW w:w="1350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Out of 10</w:t>
            </w:r>
          </w:p>
        </w:tc>
        <w:tc>
          <w:tcPr>
            <w:tcW w:w="5598" w:type="dxa"/>
          </w:tcPr>
          <w:p w:rsidR="00940105" w:rsidRDefault="00940105" w:rsidP="00940105">
            <w:pPr>
              <w:rPr>
                <w:sz w:val="24"/>
              </w:rPr>
            </w:pPr>
            <w:r w:rsidRPr="00940105">
              <w:rPr>
                <w:sz w:val="24"/>
              </w:rPr>
              <w:t>This is w</w:t>
            </w:r>
            <w:r w:rsidR="00AD729B">
              <w:rPr>
                <w:sz w:val="24"/>
              </w:rPr>
              <w:t>here I comment about how you le</w:t>
            </w:r>
            <w:r w:rsidRPr="00940105">
              <w:rPr>
                <w:sz w:val="24"/>
              </w:rPr>
              <w:t>d the class</w:t>
            </w:r>
            <w:r w:rsidR="00AD729B">
              <w:rPr>
                <w:sz w:val="24"/>
              </w:rPr>
              <w:t xml:space="preserve"> </w:t>
            </w:r>
            <w:r w:rsidRPr="00940105">
              <w:rPr>
                <w:sz w:val="24"/>
              </w:rPr>
              <w:t xml:space="preserve">discussion. </w:t>
            </w:r>
            <w:r w:rsidR="009D6D1D">
              <w:rPr>
                <w:sz w:val="24"/>
              </w:rPr>
              <w:t>For exam</w:t>
            </w:r>
            <w:r w:rsidR="008B48BE">
              <w:rPr>
                <w:sz w:val="24"/>
              </w:rPr>
              <w:t>ple (including, but not limited</w:t>
            </w:r>
            <w:r w:rsidR="009D6D1D">
              <w:rPr>
                <w:sz w:val="24"/>
              </w:rPr>
              <w:t xml:space="preserve"> to): </w:t>
            </w:r>
            <w:r w:rsidRPr="00940105">
              <w:rPr>
                <w:sz w:val="24"/>
              </w:rPr>
              <w:t xml:space="preserve">Were you able to support </w:t>
            </w:r>
            <w:r w:rsidR="00AD729B">
              <w:rPr>
                <w:sz w:val="24"/>
              </w:rPr>
              <w:t xml:space="preserve">a lively discussion? </w:t>
            </w:r>
            <w:r w:rsidRPr="00940105">
              <w:rPr>
                <w:sz w:val="24"/>
              </w:rPr>
              <w:t xml:space="preserve">Were you able to </w:t>
            </w:r>
            <w:r w:rsidR="00AD729B">
              <w:rPr>
                <w:sz w:val="24"/>
              </w:rPr>
              <w:t>organize discussion threads without wandering off-topic?</w:t>
            </w:r>
          </w:p>
          <w:p w:rsidR="00AD729B" w:rsidRDefault="00AD729B" w:rsidP="00940105">
            <w:pPr>
              <w:rPr>
                <w:sz w:val="24"/>
              </w:rPr>
            </w:pPr>
          </w:p>
          <w:p w:rsidR="00AD729B" w:rsidRDefault="00AD729B" w:rsidP="00940105">
            <w:pPr>
              <w:rPr>
                <w:sz w:val="24"/>
              </w:rPr>
            </w:pP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Participation of class</w:t>
            </w:r>
          </w:p>
        </w:tc>
        <w:tc>
          <w:tcPr>
            <w:tcW w:w="1350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Out of 5</w:t>
            </w:r>
          </w:p>
        </w:tc>
        <w:tc>
          <w:tcPr>
            <w:tcW w:w="5598" w:type="dxa"/>
          </w:tcPr>
          <w:p w:rsidR="00940105" w:rsidRDefault="00940105" w:rsidP="00AD729B">
            <w:pPr>
              <w:rPr>
                <w:sz w:val="24"/>
              </w:rPr>
            </w:pPr>
            <w:r w:rsidRPr="00940105">
              <w:rPr>
                <w:sz w:val="24"/>
              </w:rPr>
              <w:t>This is where I comment about how the class was</w:t>
            </w:r>
            <w:r w:rsidR="00AD729B">
              <w:rPr>
                <w:sz w:val="24"/>
              </w:rPr>
              <w:t xml:space="preserve"> </w:t>
            </w:r>
            <w:r w:rsidRPr="00940105">
              <w:rPr>
                <w:sz w:val="24"/>
              </w:rPr>
              <w:t xml:space="preserve">supported by your discussion leadership. </w:t>
            </w:r>
            <w:r w:rsidR="00D641D4">
              <w:rPr>
                <w:sz w:val="24"/>
              </w:rPr>
              <w:t>For exam</w:t>
            </w:r>
            <w:r w:rsidR="008B48BE">
              <w:rPr>
                <w:sz w:val="24"/>
              </w:rPr>
              <w:t>ple (including, but not limited</w:t>
            </w:r>
            <w:r w:rsidR="00D641D4">
              <w:rPr>
                <w:sz w:val="24"/>
              </w:rPr>
              <w:t xml:space="preserve"> to): </w:t>
            </w:r>
            <w:r w:rsidRPr="00940105">
              <w:rPr>
                <w:sz w:val="24"/>
              </w:rPr>
              <w:t>Were people</w:t>
            </w:r>
            <w:r w:rsidR="00AD729B">
              <w:rPr>
                <w:sz w:val="24"/>
              </w:rPr>
              <w:t xml:space="preserve"> </w:t>
            </w:r>
            <w:r w:rsidRPr="00940105">
              <w:rPr>
                <w:sz w:val="24"/>
              </w:rPr>
              <w:t>interested? Energized? A partner in the discussion?</w:t>
            </w:r>
          </w:p>
          <w:p w:rsidR="00AD729B" w:rsidRDefault="00AD729B" w:rsidP="00AD729B">
            <w:pPr>
              <w:rPr>
                <w:sz w:val="24"/>
              </w:rPr>
            </w:pPr>
          </w:p>
          <w:p w:rsidR="00AD729B" w:rsidRDefault="00AD729B" w:rsidP="00AD729B">
            <w:pPr>
              <w:rPr>
                <w:sz w:val="24"/>
              </w:rPr>
            </w:pP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50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Out of 25</w:t>
            </w:r>
          </w:p>
        </w:tc>
        <w:tc>
          <w:tcPr>
            <w:tcW w:w="5598" w:type="dxa"/>
          </w:tcPr>
          <w:p w:rsidR="00940105" w:rsidRDefault="00940105">
            <w:pPr>
              <w:rPr>
                <w:sz w:val="24"/>
              </w:rPr>
            </w:pPr>
          </w:p>
        </w:tc>
      </w:tr>
    </w:tbl>
    <w:p w:rsidR="00940105" w:rsidRPr="00940105" w:rsidRDefault="00940105">
      <w:pPr>
        <w:rPr>
          <w:sz w:val="24"/>
        </w:rPr>
      </w:pPr>
    </w:p>
    <w:sectPr w:rsidR="00940105" w:rsidRPr="00940105" w:rsidSect="0043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940105"/>
    <w:rsid w:val="001818D9"/>
    <w:rsid w:val="00430549"/>
    <w:rsid w:val="007B55E8"/>
    <w:rsid w:val="007B5ECD"/>
    <w:rsid w:val="0084508D"/>
    <w:rsid w:val="00881D88"/>
    <w:rsid w:val="008B48BE"/>
    <w:rsid w:val="00940105"/>
    <w:rsid w:val="009D6D1D"/>
    <w:rsid w:val="009F296D"/>
    <w:rsid w:val="00A71AD9"/>
    <w:rsid w:val="00AD729B"/>
    <w:rsid w:val="00BA0AE7"/>
    <w:rsid w:val="00BD611E"/>
    <w:rsid w:val="00D641D4"/>
    <w:rsid w:val="00EC3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1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719</Characters>
  <Application>Microsoft Office Word</Application>
  <DocSecurity>0</DocSecurity>
  <Lines>5</Lines>
  <Paragraphs>1</Paragraphs>
  <ScaleCrop>false</ScaleCrop>
  <Company>University of Maryland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17</cp:revision>
  <dcterms:created xsi:type="dcterms:W3CDTF">2009-09-01T02:23:00Z</dcterms:created>
  <dcterms:modified xsi:type="dcterms:W3CDTF">2009-09-01T02:55:00Z</dcterms:modified>
</cp:coreProperties>
</file>