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43E0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E3584B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 xml:space="preserve">More on JavaScript Events | JavaScript Tutorial </w:t>
      </w:r>
      <w:proofErr w:type="gramStart"/>
      <w:r w:rsidRPr="00E3584B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In</w:t>
      </w:r>
      <w:proofErr w:type="gramEnd"/>
      <w:r w:rsidRPr="00E3584B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 xml:space="preserve"> Hindi #18</w:t>
      </w:r>
    </w:p>
    <w:p w14:paraId="1943A080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As we have studied before, the JavaScript's interaction with HTML is handled through events that occur when the user or the browser manipulates a page. When the user clicks a button, it is called an event. Events are a part of the Document Object </w:t>
      </w:r>
      <w:proofErr w:type="gramStart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Model(</w:t>
      </w:r>
      <w:proofErr w:type="gramEnd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DOM), and every HTML element contains a set of events that can trigger the JavaScript Code.</w:t>
      </w:r>
    </w:p>
    <w:p w14:paraId="52711ADA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In the previous lecture, we have studied different events like onclick, </w:t>
      </w:r>
      <w:proofErr w:type="spellStart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onsubmit</w:t>
      </w:r>
      <w:proofErr w:type="spellEnd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 etc. Now let's explore more events available in JavaScript. There are three types of events, mouse events, input events, and keyboard events. Here are some important events, along with the example.</w:t>
      </w:r>
    </w:p>
    <w:p w14:paraId="581FFA8E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 w:rsidRPr="00E3584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Dblclick</w:t>
      </w:r>
      <w:proofErr w:type="spellEnd"/>
      <w:r w:rsidRPr="00E3584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:-</w:t>
      </w:r>
      <w:proofErr w:type="gramEnd"/>
    </w:p>
    <w:p w14:paraId="5DDBFFDD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 purpose of a double click event is to triggers after two clicks on the same element within a short timeframe. This event is rarely used nowadays. Even when we use it, we should </w:t>
      </w:r>
      <w:r w:rsidRPr="00E3584B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never</w:t>
      </w:r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 use both an onclick and a </w:t>
      </w:r>
      <w:proofErr w:type="spellStart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dblclick</w:t>
      </w:r>
      <w:proofErr w:type="spellEnd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event handler on the same HTML element. When the user double–clicks on an element, a one-click event takes place before the </w:t>
      </w:r>
      <w:proofErr w:type="spellStart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dblclick</w:t>
      </w:r>
      <w:proofErr w:type="spellEnd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. This will cause a problem on the webpage. So, keep the clicks and </w:t>
      </w:r>
      <w:proofErr w:type="spellStart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dblclicks</w:t>
      </w:r>
      <w:proofErr w:type="spellEnd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well separated to avoid complications.</w:t>
      </w:r>
    </w:p>
    <w:p w14:paraId="5BF398CD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r w:rsidRPr="00E3584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const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spell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myclick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</w:t>
      </w:r>
      <w:proofErr w:type="spellStart"/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document.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querySelector</w:t>
      </w:r>
      <w:proofErr w:type="spellEnd"/>
      <w:proofErr w:type="gram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'aside'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2B39D04F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myclick.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addEventListener</w:t>
      </w:r>
      <w:proofErr w:type="spellEnd"/>
      <w:proofErr w:type="gram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</w:t>
      </w:r>
      <w:proofErr w:type="spellStart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dblclick</w:t>
      </w:r>
      <w:proofErr w:type="spellEnd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, </w:t>
      </w:r>
      <w:r w:rsidRPr="00E3584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function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(e) {</w:t>
      </w:r>
    </w:p>
    <w:p w14:paraId="63F92663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“Double click event occur”);});</w:t>
      </w:r>
    </w:p>
    <w:p w14:paraId="68428CF0" w14:textId="77777777" w:rsidR="00E3584B" w:rsidRPr="00E3584B" w:rsidRDefault="00E3584B" w:rsidP="00E3584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5C25BF62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 w:rsidRPr="00E3584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Mousemove</w:t>
      </w:r>
      <w:proofErr w:type="spellEnd"/>
      <w:r w:rsidRPr="00E3584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:-</w:t>
      </w:r>
      <w:proofErr w:type="gramEnd"/>
    </w:p>
    <w:p w14:paraId="2F2BF788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The </w:t>
      </w:r>
      <w:proofErr w:type="spellStart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mousemove</w:t>
      </w:r>
      <w:proofErr w:type="spellEnd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event takes place at an element when a mouse is moved while the cursor's hotspot is inside it. This event works fine, but we should know that it may take quite some system time to process all </w:t>
      </w:r>
      <w:proofErr w:type="spellStart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mousemove</w:t>
      </w:r>
      <w:proofErr w:type="spellEnd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events. If we move the mouse one pixel, the </w:t>
      </w:r>
      <w:proofErr w:type="spellStart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mousemove</w:t>
      </w:r>
      <w:proofErr w:type="spellEnd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event fires. </w:t>
      </w:r>
    </w:p>
    <w:p w14:paraId="44C3E995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r w:rsidRPr="00E3584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const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test= </w:t>
      </w:r>
      <w:proofErr w:type="spellStart"/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document.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getElementById</w:t>
      </w:r>
      <w:proofErr w:type="spellEnd"/>
      <w:proofErr w:type="gram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'test'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2AE4D66B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test.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addEventListener</w:t>
      </w:r>
      <w:proofErr w:type="spellEnd"/>
      <w:proofErr w:type="gram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</w:t>
      </w:r>
      <w:proofErr w:type="spellStart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mousemove</w:t>
      </w:r>
      <w:proofErr w:type="spellEnd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, </w:t>
      </w:r>
      <w:r w:rsidRPr="00E3584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function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(e) {</w:t>
      </w:r>
    </w:p>
    <w:p w14:paraId="28027FD2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lastRenderedPageBreak/>
        <w:t>console.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“ </w:t>
      </w:r>
      <w:proofErr w:type="spell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Mousemove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event occur”);});</w:t>
      </w:r>
    </w:p>
    <w:p w14:paraId="02EE5091" w14:textId="77777777" w:rsidR="00E3584B" w:rsidRPr="00E3584B" w:rsidRDefault="00E3584B" w:rsidP="00E3584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0B9583C6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E3584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Mouseover and </w:t>
      </w:r>
      <w:proofErr w:type="spellStart"/>
      <w:proofErr w:type="gramStart"/>
      <w:r w:rsidRPr="00E3584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mouseout</w:t>
      </w:r>
      <w:proofErr w:type="spellEnd"/>
      <w:r w:rsidRPr="00E3584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:-</w:t>
      </w:r>
      <w:proofErr w:type="gramEnd"/>
    </w:p>
    <w:p w14:paraId="01ED0626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For an element when a mouse or other pointing device is used to move the cursor onto the element or one of its child elements, mouseover event is fired. Whereas, for an element when a mouse or other pointing device is used to move the cursor so that it is no longer contained within the element or one of its children, the </w:t>
      </w:r>
      <w:proofErr w:type="spellStart"/>
      <w:r w:rsidRPr="00E3584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mouseout</w:t>
      </w:r>
      <w:proofErr w:type="spellEnd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event is fired.</w:t>
      </w:r>
    </w:p>
    <w:p w14:paraId="7D118149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 xml:space="preserve">Example of </w:t>
      </w:r>
      <w:proofErr w:type="gramStart"/>
      <w:r w:rsidRPr="00E3584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Mouseover:-</w:t>
      </w:r>
      <w:proofErr w:type="gramEnd"/>
    </w:p>
    <w:p w14:paraId="2399C5E3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r w:rsidRPr="00E3584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const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test= </w:t>
      </w:r>
      <w:proofErr w:type="spellStart"/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document.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getElementById</w:t>
      </w:r>
      <w:proofErr w:type="spellEnd"/>
      <w:proofErr w:type="gram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'test'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5D495C6C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test.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addEventListener</w:t>
      </w:r>
      <w:proofErr w:type="spellEnd"/>
      <w:proofErr w:type="gram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"mouseover"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, </w:t>
      </w:r>
      <w:r w:rsidRPr="00E3584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function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( event ) { </w:t>
      </w:r>
      <w:proofErr w:type="spell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event.target.style.color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"red"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;});</w:t>
      </w:r>
    </w:p>
    <w:p w14:paraId="626B7599" w14:textId="77777777" w:rsidR="00E3584B" w:rsidRPr="00E3584B" w:rsidRDefault="00E3584B" w:rsidP="00E3584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4F8B4AAB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 xml:space="preserve">Example of </w:t>
      </w:r>
      <w:proofErr w:type="spellStart"/>
      <w:proofErr w:type="gramStart"/>
      <w:r w:rsidRPr="00E3584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Mouseout</w:t>
      </w:r>
      <w:proofErr w:type="spellEnd"/>
      <w:r w:rsidRPr="00E3584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:-</w:t>
      </w:r>
      <w:proofErr w:type="gramEnd"/>
    </w:p>
    <w:p w14:paraId="2DBC6507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r w:rsidRPr="00E3584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const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test= </w:t>
      </w:r>
      <w:proofErr w:type="spellStart"/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document.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getElementById</w:t>
      </w:r>
      <w:proofErr w:type="spellEnd"/>
      <w:proofErr w:type="gram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'test'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2F7C8E64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test.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addEventListener</w:t>
      </w:r>
      <w:proofErr w:type="spellEnd"/>
      <w:proofErr w:type="gram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</w:t>
      </w:r>
      <w:proofErr w:type="spellStart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mouseout</w:t>
      </w:r>
      <w:proofErr w:type="spellEnd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, </w:t>
      </w:r>
      <w:r w:rsidRPr="00E3584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function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( event ) {   </w:t>
      </w:r>
    </w:p>
    <w:p w14:paraId="586F6BCB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event.target</w:t>
      </w:r>
      <w:proofErr w:type="gram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.style.color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"red"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;});</w:t>
      </w:r>
    </w:p>
    <w:p w14:paraId="45871FF1" w14:textId="77777777" w:rsidR="00E3584B" w:rsidRPr="00E3584B" w:rsidRDefault="00E3584B" w:rsidP="00E3584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6BE1282E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proofErr w:type="spellStart"/>
      <w:r w:rsidRPr="00E3584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Mouseenter</w:t>
      </w:r>
      <w:proofErr w:type="spellEnd"/>
      <w:r w:rsidRPr="00E3584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and </w:t>
      </w:r>
      <w:proofErr w:type="spellStart"/>
      <w:proofErr w:type="gramStart"/>
      <w:r w:rsidRPr="00E3584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mouseleave</w:t>
      </w:r>
      <w:proofErr w:type="spellEnd"/>
      <w:r w:rsidRPr="00E3584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:-</w:t>
      </w:r>
      <w:proofErr w:type="gramEnd"/>
    </w:p>
    <w:p w14:paraId="37CF5F6D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The </w:t>
      </w:r>
      <w:proofErr w:type="spellStart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mouseenter</w:t>
      </w:r>
      <w:proofErr w:type="spellEnd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event is fired at an element when a mouse initially moved so that its hotspot is within the element at which the event was fired. Whereas the </w:t>
      </w:r>
      <w:proofErr w:type="spellStart"/>
      <w:r w:rsidRPr="00E3584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mouseleave</w:t>
      </w:r>
      <w:proofErr w:type="spellEnd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 event is fired at an element when the mouse or other pointing device is moved out of it. These events are similar, but the difference is that the </w:t>
      </w:r>
      <w:proofErr w:type="spellStart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mouseleave</w:t>
      </w:r>
      <w:proofErr w:type="spellEnd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event is fired when the pointer has exited the element </w:t>
      </w:r>
      <w:r w:rsidRPr="00E3584B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and</w:t>
      </w:r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  <w:proofErr w:type="gramStart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all of</w:t>
      </w:r>
      <w:proofErr w:type="gramEnd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its descendants. In contrast, the </w:t>
      </w:r>
      <w:proofErr w:type="spellStart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mouseout</w:t>
      </w:r>
      <w:proofErr w:type="spellEnd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event is fired when the pointer leaves the element </w:t>
      </w:r>
      <w:r w:rsidRPr="00E3584B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or</w:t>
      </w:r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leaves one of the elements' descendants even if the pointer is still within the element.</w:t>
      </w:r>
    </w:p>
    <w:p w14:paraId="298CB609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 xml:space="preserve">Example of </w:t>
      </w:r>
      <w:proofErr w:type="spellStart"/>
      <w:proofErr w:type="gramStart"/>
      <w:r w:rsidRPr="00E3584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Mouseenter</w:t>
      </w:r>
      <w:proofErr w:type="spellEnd"/>
      <w:r w:rsidRPr="00E3584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:-</w:t>
      </w:r>
      <w:proofErr w:type="gramEnd"/>
    </w:p>
    <w:p w14:paraId="16303E28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r w:rsidRPr="00E3584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const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spell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mouseTarget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</w:t>
      </w:r>
      <w:proofErr w:type="spellStart"/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document.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getElementById</w:t>
      </w:r>
      <w:proofErr w:type="spellEnd"/>
      <w:proofErr w:type="gram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</w:t>
      </w:r>
      <w:proofErr w:type="spellStart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mouseTarget</w:t>
      </w:r>
      <w:proofErr w:type="spellEnd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53CD3190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lastRenderedPageBreak/>
        <w:t>mouseTarget.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addEventListener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</w:t>
      </w:r>
      <w:proofErr w:type="spellStart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mouseenter</w:t>
      </w:r>
      <w:proofErr w:type="spellEnd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, </w:t>
      </w:r>
      <w:r w:rsidRPr="00E3584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function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(e) {</w:t>
      </w:r>
    </w:p>
    <w:p w14:paraId="01F34186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mouseTarget.style.border</w:t>
      </w:r>
      <w:proofErr w:type="spellEnd"/>
      <w:proofErr w:type="gram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'5px dotted blue'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;});</w:t>
      </w:r>
    </w:p>
    <w:p w14:paraId="6C256DD8" w14:textId="77777777" w:rsidR="00E3584B" w:rsidRPr="00E3584B" w:rsidRDefault="00E3584B" w:rsidP="00E3584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72F3F233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 xml:space="preserve">Example of </w:t>
      </w:r>
      <w:proofErr w:type="spellStart"/>
      <w:proofErr w:type="gramStart"/>
      <w:r w:rsidRPr="00E3584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Mouseleave</w:t>
      </w:r>
      <w:proofErr w:type="spellEnd"/>
      <w:r w:rsidRPr="00E3584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:-</w:t>
      </w:r>
      <w:proofErr w:type="gramEnd"/>
    </w:p>
    <w:p w14:paraId="139F93AE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r w:rsidRPr="00E3584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const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spell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mouseTarget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</w:t>
      </w:r>
      <w:proofErr w:type="spellStart"/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document.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getElementById</w:t>
      </w:r>
      <w:proofErr w:type="spellEnd"/>
      <w:proofErr w:type="gram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</w:t>
      </w:r>
      <w:proofErr w:type="spellStart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mouseTarget</w:t>
      </w:r>
      <w:proofErr w:type="spellEnd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6BF12524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mouseTarget.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addEventListener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</w:t>
      </w:r>
      <w:proofErr w:type="spellStart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mouseleave</w:t>
      </w:r>
      <w:proofErr w:type="spellEnd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, </w:t>
      </w:r>
      <w:r w:rsidRPr="00E3584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function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(e</w:t>
      </w:r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){</w:t>
      </w:r>
      <w:proofErr w:type="gramEnd"/>
    </w:p>
    <w:p w14:paraId="1D2AD95B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mouseTarget.style.border</w:t>
      </w:r>
      <w:proofErr w:type="spellEnd"/>
      <w:proofErr w:type="gram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'1px solid red'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 });</w:t>
      </w:r>
    </w:p>
    <w:p w14:paraId="0FE13487" w14:textId="77777777" w:rsidR="00E3584B" w:rsidRPr="00E3584B" w:rsidRDefault="00E3584B" w:rsidP="00E3584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4DA8E8EC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proofErr w:type="spellStart"/>
      <w:r w:rsidRPr="00E3584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Mousedown</w:t>
      </w:r>
      <w:proofErr w:type="spellEnd"/>
      <w:r w:rsidRPr="00E3584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and </w:t>
      </w:r>
      <w:proofErr w:type="spellStart"/>
      <w:proofErr w:type="gramStart"/>
      <w:r w:rsidRPr="00E3584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mouseup</w:t>
      </w:r>
      <w:proofErr w:type="spellEnd"/>
      <w:r w:rsidRPr="00E3584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:-</w:t>
      </w:r>
      <w:proofErr w:type="gramEnd"/>
    </w:p>
    <w:p w14:paraId="63FC8351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 </w:t>
      </w:r>
      <w:proofErr w:type="spellStart"/>
      <w:r w:rsidRPr="00E3584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mousedown</w:t>
      </w:r>
      <w:proofErr w:type="spellEnd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 event is fired at an element when the pointing device like mouse button is pressed while the pointer is inside the element. </w:t>
      </w:r>
      <w:proofErr w:type="gramStart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Whereas,</w:t>
      </w:r>
      <w:proofErr w:type="gramEnd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the </w:t>
      </w:r>
      <w:proofErr w:type="spellStart"/>
      <w:r w:rsidRPr="00E3584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mouseup</w:t>
      </w:r>
      <w:proofErr w:type="spellEnd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event is fired at an element when a button on a pointing device is released while the pointer is located inside it.</w:t>
      </w:r>
    </w:p>
    <w:p w14:paraId="6946B59B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There is a difference between click and </w:t>
      </w:r>
      <w:proofErr w:type="spellStart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mousedown</w:t>
      </w:r>
      <w:proofErr w:type="spellEnd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event. As we know, that click event occurs after a full click action; that is, the mouse button is pressed and released while the pointer remains inside the same element. </w:t>
      </w:r>
      <w:proofErr w:type="gramStart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Whereas,</w:t>
      </w:r>
      <w:proofErr w:type="gramEnd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the </w:t>
      </w:r>
      <w:proofErr w:type="spellStart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mousedown</w:t>
      </w:r>
      <w:proofErr w:type="spellEnd"/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event is fired the moment the button is initially pressed.</w:t>
      </w:r>
    </w:p>
    <w:p w14:paraId="58B1ECD3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 xml:space="preserve">Example of </w:t>
      </w:r>
      <w:proofErr w:type="spellStart"/>
      <w:r w:rsidRPr="00E3584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mousedown</w:t>
      </w:r>
      <w:proofErr w:type="spellEnd"/>
      <w:r w:rsidRPr="00E3584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:</w:t>
      </w:r>
    </w:p>
    <w:p w14:paraId="3CD73B9C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myevent.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addEventListener</w:t>
      </w:r>
      <w:proofErr w:type="spellEnd"/>
      <w:proofErr w:type="gram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</w:t>
      </w:r>
      <w:proofErr w:type="spellStart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mousedown</w:t>
      </w:r>
      <w:proofErr w:type="spellEnd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, </w:t>
      </w:r>
      <w:r w:rsidRPr="00E3584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function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(e) {</w:t>
      </w:r>
    </w:p>
    <w:p w14:paraId="2816AB29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</w:t>
      </w:r>
      <w:proofErr w:type="spellStart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Mousedown</w:t>
      </w:r>
      <w:proofErr w:type="spellEnd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 xml:space="preserve"> event occur"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)});</w:t>
      </w:r>
    </w:p>
    <w:p w14:paraId="08B1156C" w14:textId="77777777" w:rsidR="00E3584B" w:rsidRPr="00E3584B" w:rsidRDefault="00E3584B" w:rsidP="00E3584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0C8F7554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 xml:space="preserve">Example of </w:t>
      </w:r>
      <w:proofErr w:type="spellStart"/>
      <w:r w:rsidRPr="00E3584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mouseup</w:t>
      </w:r>
      <w:proofErr w:type="spellEnd"/>
      <w:r w:rsidRPr="00E3584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:</w:t>
      </w:r>
    </w:p>
    <w:p w14:paraId="7694C79E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myevent.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addEventListener</w:t>
      </w:r>
      <w:proofErr w:type="spellEnd"/>
      <w:proofErr w:type="gram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</w:t>
      </w:r>
      <w:proofErr w:type="spellStart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mouseup</w:t>
      </w:r>
      <w:proofErr w:type="spellEnd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, </w:t>
      </w:r>
      <w:r w:rsidRPr="00E3584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function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(e) {</w:t>
      </w:r>
    </w:p>
    <w:p w14:paraId="44BAE9C4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</w:t>
      </w:r>
      <w:proofErr w:type="spellStart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Mouseup</w:t>
      </w:r>
      <w:proofErr w:type="spellEnd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 xml:space="preserve"> event occur"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)});</w:t>
      </w:r>
    </w:p>
    <w:p w14:paraId="51A6D74C" w14:textId="77777777" w:rsidR="00E3584B" w:rsidRPr="00E3584B" w:rsidRDefault="00E3584B" w:rsidP="00E3584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089E6950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403AC85A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2A24F791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E3584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lastRenderedPageBreak/>
        <w:t>Website.html code as described/written in the video</w:t>
      </w:r>
    </w:p>
    <w:p w14:paraId="673A4B77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&lt;!</w:t>
      </w:r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DOCTYPE html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426E139C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html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lang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en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13F3196C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head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7022FE3A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meta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charset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UTF-8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097FE78B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meta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name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viewport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content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width=device-width, initial-scale=1.0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0AE26557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meta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http-</w:t>
      </w:r>
      <w:proofErr w:type="spellStart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equiv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X-UA-Compatible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content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proofErr w:type="gramStart"/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ie</w:t>
      </w:r>
      <w:proofErr w:type="spellEnd"/>
      <w:proofErr w:type="gramEnd"/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=edge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2A5663AB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title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&gt;Document&lt;/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title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4F3A5F47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&lt;/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head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0D65FD90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body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1CBD3DD4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div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class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container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22F9B08E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h1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id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heading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"&gt; Welcome to Code </w:t>
      </w:r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With</w:t>
      </w:r>
      <w:proofErr w:type="gram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Harry&lt;/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h1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5FF6F673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div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id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myfirst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class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child red good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id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first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"&gt;child 1</w:t>
      </w:r>
    </w:p>
    <w:p w14:paraId="205982D4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24FCCBD2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ul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class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this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1123F1BC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    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li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class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childul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"&gt;this&lt;/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2AFD86D9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    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li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class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childul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"&gt;is&lt;/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5B2B0C98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    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li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class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childul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"&gt;a&lt;/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1D8F144A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    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li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class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childul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"&gt;list &lt;/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150A1208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    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li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class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childul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"&gt;of my dreams&lt;/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3E628AC2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&lt;/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ul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657203C0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&lt;/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div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6206BD55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div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class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child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"&gt;child 2&lt;/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div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379A44E4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div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class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child red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"&gt;child 3&lt;/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div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34519E98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div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class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child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"&gt;child 4&lt;/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div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3A3DF6CD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form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action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none.html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method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post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7631D82F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a </w:t>
      </w:r>
      <w:proofErr w:type="spellStart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href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//codewithharry.com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"&gt;Go to Code </w:t>
      </w:r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With</w:t>
      </w:r>
      <w:proofErr w:type="gram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Harry&lt;/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a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713F6860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&lt;</w:t>
      </w:r>
      <w:proofErr w:type="spellStart"/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br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28941AE5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lastRenderedPageBreak/>
        <w:t xml:space="preserve">            &lt;</w:t>
      </w:r>
      <w:proofErr w:type="spellStart"/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br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54D88BF2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Search this website: 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input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type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text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name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Hello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id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=""&gt;</w:t>
      </w:r>
    </w:p>
    <w:p w14:paraId="127DAB11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input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type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button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value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submit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7A187115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&lt;/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form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16B71E87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&lt;/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div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0A1AEA1A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proofErr w:type="spellStart"/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br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45939EBE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div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class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"&gt;this is a dummy div1&lt;/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div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4B3DBACF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div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class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"&gt;this is a dummy div2&lt;/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div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1A348499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div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class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"&gt;this is a dummy div3&lt;/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div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6BCF9C8C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&lt;/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body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16B5A531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&lt;!--</w:t>
      </w:r>
      <w:proofErr w:type="gram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 &lt;script </w:t>
      </w:r>
      <w:proofErr w:type="spell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src</w:t>
      </w:r>
      <w:proofErr w:type="spell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js</w:t>
      </w:r>
      <w:proofErr w:type="spell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/tut12.js"&gt;&lt;/script&gt; --&gt;</w:t>
      </w:r>
    </w:p>
    <w:p w14:paraId="518F05DE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&lt;!--</w:t>
      </w:r>
      <w:proofErr w:type="gram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 &lt;script </w:t>
      </w:r>
      <w:proofErr w:type="spell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src</w:t>
      </w:r>
      <w:proofErr w:type="spell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js</w:t>
      </w:r>
      <w:proofErr w:type="spell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/tut14.js"&gt;&lt;/script&gt; --&gt;</w:t>
      </w:r>
    </w:p>
    <w:p w14:paraId="76E0F0E8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script </w:t>
      </w:r>
      <w:proofErr w:type="spellStart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src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js</w:t>
      </w:r>
      <w:proofErr w:type="spellEnd"/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/tut15.js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"&gt;&lt;/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script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2E86FDA0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&lt;/</w:t>
      </w:r>
      <w:r w:rsidRPr="00E3584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html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0BBCBB05" w14:textId="77777777" w:rsidR="00E3584B" w:rsidRPr="00E3584B" w:rsidRDefault="00E3584B" w:rsidP="00E3584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3584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625F64C3" w14:textId="77777777" w:rsidR="00E3584B" w:rsidRPr="00E3584B" w:rsidRDefault="00E3584B" w:rsidP="00E35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E3584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JavaScript code as described/written in the video</w:t>
      </w:r>
    </w:p>
    <w:p w14:paraId="00A984A8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'This is tut 18'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0252BF28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let </w:t>
      </w:r>
      <w:proofErr w:type="spell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btn</w:t>
      </w:r>
      <w:proofErr w:type="spell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 = </w:t>
      </w:r>
      <w:proofErr w:type="spellStart"/>
      <w:proofErr w:type="gram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document.getElementById</w:t>
      </w:r>
      <w:proofErr w:type="spellEnd"/>
      <w:proofErr w:type="gram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('</w:t>
      </w:r>
      <w:proofErr w:type="spell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btn</w:t>
      </w:r>
      <w:proofErr w:type="spell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');</w:t>
      </w:r>
    </w:p>
    <w:p w14:paraId="3B7C15C2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</w:t>
      </w:r>
      <w:proofErr w:type="spellStart"/>
      <w:proofErr w:type="gram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btn.addEventListener</w:t>
      </w:r>
      <w:proofErr w:type="spellEnd"/>
      <w:proofErr w:type="gram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('click', func1);</w:t>
      </w:r>
    </w:p>
    <w:p w14:paraId="225B899B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// </w:t>
      </w:r>
      <w:proofErr w:type="spellStart"/>
      <w:proofErr w:type="gram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btn.addEventListener</w:t>
      </w:r>
      <w:proofErr w:type="spellEnd"/>
      <w:proofErr w:type="gram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('</w:t>
      </w:r>
      <w:proofErr w:type="spell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mousedown</w:t>
      </w:r>
      <w:proofErr w:type="spell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', func3);</w:t>
      </w:r>
    </w:p>
    <w:p w14:paraId="2CBACD89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</w:t>
      </w:r>
      <w:proofErr w:type="spellStart"/>
      <w:proofErr w:type="gram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btn.addEventListener</w:t>
      </w:r>
      <w:proofErr w:type="spellEnd"/>
      <w:proofErr w:type="gram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('</w:t>
      </w:r>
      <w:proofErr w:type="spell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dblclick</w:t>
      </w:r>
      <w:proofErr w:type="spell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', func2);</w:t>
      </w:r>
    </w:p>
    <w:p w14:paraId="156BCC86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6391FCA8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function func1(e) {</w:t>
      </w:r>
    </w:p>
    <w:p w14:paraId="729699E9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    </w:t>
      </w:r>
      <w:proofErr w:type="gram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console.log(</w:t>
      </w:r>
      <w:proofErr w:type="gram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"Thanks", e);</w:t>
      </w:r>
    </w:p>
    <w:p w14:paraId="169B7A88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    </w:t>
      </w:r>
      <w:proofErr w:type="spellStart"/>
      <w:proofErr w:type="gram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e.preventDefault</w:t>
      </w:r>
      <w:proofErr w:type="spellEnd"/>
      <w:proofErr w:type="gram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();</w:t>
      </w:r>
    </w:p>
    <w:p w14:paraId="65B862AF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}</w:t>
      </w:r>
    </w:p>
    <w:p w14:paraId="6DAEC503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64C90471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function func2(e) {</w:t>
      </w:r>
    </w:p>
    <w:p w14:paraId="0EBC42BD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    </w:t>
      </w:r>
      <w:proofErr w:type="gram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console.log(</w:t>
      </w:r>
      <w:proofErr w:type="gram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"Thanks </w:t>
      </w:r>
      <w:proofErr w:type="spell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its</w:t>
      </w:r>
      <w:proofErr w:type="spell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 a double click", e);</w:t>
      </w:r>
    </w:p>
    <w:p w14:paraId="6758FE69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lastRenderedPageBreak/>
        <w:t xml:space="preserve">//     </w:t>
      </w:r>
      <w:proofErr w:type="spellStart"/>
      <w:proofErr w:type="gram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e.preventDefault</w:t>
      </w:r>
      <w:proofErr w:type="spellEnd"/>
      <w:proofErr w:type="gram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();</w:t>
      </w:r>
    </w:p>
    <w:p w14:paraId="5C24F35C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}</w:t>
      </w:r>
    </w:p>
    <w:p w14:paraId="1098FBDF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58035F9E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function func3(e) {</w:t>
      </w:r>
    </w:p>
    <w:p w14:paraId="147826CA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    </w:t>
      </w:r>
      <w:proofErr w:type="gram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console.log(</w:t>
      </w:r>
      <w:proofErr w:type="gram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"Thanks </w:t>
      </w:r>
      <w:proofErr w:type="spell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its</w:t>
      </w:r>
      <w:proofErr w:type="spell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 a mouse down ", e);</w:t>
      </w:r>
    </w:p>
    <w:p w14:paraId="6074C68F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    </w:t>
      </w:r>
      <w:proofErr w:type="spellStart"/>
      <w:proofErr w:type="gram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e.preventDefault</w:t>
      </w:r>
      <w:proofErr w:type="spellEnd"/>
      <w:proofErr w:type="gram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();</w:t>
      </w:r>
    </w:p>
    <w:p w14:paraId="7AF2381C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}</w:t>
      </w:r>
    </w:p>
    <w:p w14:paraId="395F740C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</w:t>
      </w:r>
      <w:proofErr w:type="spellStart"/>
      <w:proofErr w:type="gram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document.querySelector</w:t>
      </w:r>
      <w:proofErr w:type="spellEnd"/>
      <w:proofErr w:type="gram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('.no').</w:t>
      </w:r>
      <w:proofErr w:type="spell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addEventListener</w:t>
      </w:r>
      <w:proofErr w:type="spell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('</w:t>
      </w:r>
      <w:proofErr w:type="spell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mouseenter</w:t>
      </w:r>
      <w:proofErr w:type="spell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', function(){</w:t>
      </w:r>
    </w:p>
    <w:p w14:paraId="1DF3BD2A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2AACAEB4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3DB6FCF1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    </w:t>
      </w:r>
      <w:proofErr w:type="gram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console.log(</w:t>
      </w:r>
      <w:proofErr w:type="gram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'You entered no')</w:t>
      </w:r>
    </w:p>
    <w:p w14:paraId="30128351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})</w:t>
      </w:r>
    </w:p>
    <w:p w14:paraId="51448521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4CB42080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</w:t>
      </w:r>
      <w:proofErr w:type="spellStart"/>
      <w:proofErr w:type="gram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document.querySelector</w:t>
      </w:r>
      <w:proofErr w:type="spellEnd"/>
      <w:proofErr w:type="gram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('.no').</w:t>
      </w:r>
      <w:proofErr w:type="spell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addEventListener</w:t>
      </w:r>
      <w:proofErr w:type="spell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('</w:t>
      </w:r>
      <w:proofErr w:type="spell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mouseleave</w:t>
      </w:r>
      <w:proofErr w:type="spell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', function(){</w:t>
      </w:r>
    </w:p>
    <w:p w14:paraId="354F9C5A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    </w:t>
      </w:r>
      <w:proofErr w:type="gramStart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console.log(</w:t>
      </w:r>
      <w:proofErr w:type="gramEnd"/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'You exited no')</w:t>
      </w:r>
    </w:p>
    <w:p w14:paraId="4A2DF7F8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})</w:t>
      </w:r>
    </w:p>
    <w:p w14:paraId="608EC5AD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60425CDB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document.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querySelector</w:t>
      </w:r>
      <w:proofErr w:type="gram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'.container'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).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addEventListener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'mousemove'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, </w:t>
      </w:r>
      <w:r w:rsidRPr="00E3584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function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(e){</w:t>
      </w:r>
    </w:p>
    <w:p w14:paraId="6CF123AF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spellStart"/>
      <w:proofErr w:type="gram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e.offsetX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, </w:t>
      </w:r>
      <w:proofErr w:type="spell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e.offsetY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79F2E084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document.body</w:t>
      </w:r>
      <w:proofErr w:type="gram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.style.backgroundColor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`</w:t>
      </w:r>
      <w:proofErr w:type="spellStart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rgb</w:t>
      </w:r>
      <w:proofErr w:type="spellEnd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(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${</w:t>
      </w:r>
      <w:proofErr w:type="spell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e.offsetX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 xml:space="preserve">, 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${</w:t>
      </w:r>
      <w:proofErr w:type="spell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e.offsetX</w:t>
      </w:r>
      <w:proofErr w:type="spellEnd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,154)`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759C102D" w14:textId="77777777" w:rsidR="00E3584B" w:rsidRPr="00E3584B" w:rsidRDefault="00E3584B" w:rsidP="00E3584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gramStart"/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E3584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E3584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'You triggered mouse move event'</w:t>
      </w:r>
      <w:r w:rsidRPr="00E3584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7A16FF7F" w14:textId="77777777" w:rsidR="00296AFD" w:rsidRDefault="00296AFD"/>
    <w:sectPr w:rsidR="00296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4B"/>
    <w:rsid w:val="00274CF5"/>
    <w:rsid w:val="00296AFD"/>
    <w:rsid w:val="007950CC"/>
    <w:rsid w:val="00E3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027F"/>
  <w15:chartTrackingRefBased/>
  <w15:docId w15:val="{9A3FD7A6-C76C-4E77-8340-5EF89920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8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4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53031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4409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174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65566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93830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9900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780547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3455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7560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94546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6422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8756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99127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93980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5308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503158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06781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5197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450262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417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1900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33367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2222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9333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71807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43368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9237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96219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590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7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36513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257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7605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70788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8501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8136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37823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3904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3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81586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22723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731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3774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1420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2973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289645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09496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9971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93298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7759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5483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14535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28574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3430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763828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8263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380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58273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1017</Words>
  <Characters>5798</Characters>
  <Application>Microsoft Office Word</Application>
  <DocSecurity>0</DocSecurity>
  <Lines>48</Lines>
  <Paragraphs>13</Paragraphs>
  <ScaleCrop>false</ScaleCrop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1</cp:revision>
  <dcterms:created xsi:type="dcterms:W3CDTF">2022-01-25T12:01:00Z</dcterms:created>
  <dcterms:modified xsi:type="dcterms:W3CDTF">2022-01-25T12:03:00Z</dcterms:modified>
</cp:coreProperties>
</file>