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240" w:after="240" w:line="276" w:lineRule="auto"/>
        <w:jc w:val="center"/>
        <w:rPr>
          <w:rFonts w:ascii="Arial" w:hAnsi="Arial"/>
          <w:u w:val="single" w:color="000000"/>
        </w:rPr>
      </w:pPr>
    </w:p>
    <w:p>
      <w:pPr>
        <w:pStyle w:val="Body"/>
        <w:spacing w:before="240" w:after="200" w:line="276" w:lineRule="auto"/>
        <w:jc w:val="center"/>
        <w:rPr>
          <w:rFonts w:ascii="Arial" w:hAnsi="Arial"/>
          <w:sz w:val="22"/>
          <w:szCs w:val="22"/>
          <w:u w:val="single" w:color="000000"/>
        </w:rPr>
      </w:pPr>
    </w:p>
    <w:p>
      <w:pPr>
        <w:pStyle w:val="Body"/>
        <w:spacing w:before="240" w:after="200" w:line="276" w:lineRule="auto"/>
        <w:jc w:val="center"/>
        <w:rPr>
          <w:rFonts w:ascii="Arial" w:hAnsi="Arial"/>
          <w:sz w:val="22"/>
          <w:szCs w:val="22"/>
          <w:u w:val="single" w:color="000000"/>
        </w:rPr>
      </w:pPr>
    </w:p>
    <w:p>
      <w:pPr>
        <w:pStyle w:val="Heading"/>
        <w:keepNext w:val="0"/>
        <w:pBdr>
          <w:top w:val="nil"/>
          <w:left w:val="nil"/>
          <w:bottom w:val="single" w:color="eaecef" w:sz="6" w:space="0" w:shadow="0" w:frame="0"/>
          <w:right w:val="nil"/>
        </w:pBdr>
        <w:bidi w:val="0"/>
        <w:spacing w:before="360" w:after="240" w:line="30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72"/>
          <w:szCs w:val="72"/>
          <w:u w:color="000000"/>
          <w:rtl w:val="0"/>
        </w:rPr>
      </w:pPr>
      <w:bookmarkStart w:name="_nbqfxavpk44u" w:id="0"/>
      <w:bookmarkEnd w:id="0"/>
      <w:r>
        <w:rPr>
          <w:rFonts w:ascii="Arial" w:hAnsi="Arial"/>
          <w:b w:val="1"/>
          <w:bCs w:val="1"/>
          <w:sz w:val="72"/>
          <w:szCs w:val="72"/>
          <w:u w:color="000000"/>
          <w:rtl w:val="0"/>
        </w:rPr>
        <w:t>D</w:t>
      </w:r>
      <w:r>
        <w:rPr>
          <w:rFonts w:ascii="Arial" w:hAnsi="Arial"/>
          <w:b w:val="1"/>
          <w:bCs w:val="1"/>
          <w:sz w:val="72"/>
          <w:szCs w:val="72"/>
          <w:u w:color="000000"/>
          <w:rtl w:val="0"/>
          <w:lang w:val="en-US"/>
        </w:rPr>
        <w:t>O NOT LEAK (DNL)</w:t>
      </w:r>
    </w:p>
    <w:p>
      <w:pPr>
        <w:pStyle w:val="Body"/>
        <w:spacing w:before="240" w:after="720" w:line="480" w:lineRule="auto"/>
        <w:jc w:val="center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Body"/>
        <w:spacing w:before="240" w:after="240" w:line="276" w:lineRule="auto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A Second Year Project Report</w:t>
      </w:r>
    </w:p>
    <w:p>
      <w:pPr>
        <w:pStyle w:val="Body"/>
        <w:spacing w:before="240" w:after="240" w:line="276" w:lineRule="auto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Submitted to the Faculty</w:t>
      </w:r>
    </w:p>
    <w:p>
      <w:pPr>
        <w:pStyle w:val="Body"/>
        <w:spacing w:before="240" w:after="240" w:line="276" w:lineRule="auto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of the</w:t>
      </w:r>
    </w:p>
    <w:p>
      <w:pPr>
        <w:pStyle w:val="Body"/>
        <w:spacing w:before="240" w:after="960" w:line="276" w:lineRule="auto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Bennett University</w:t>
      </w:r>
    </w:p>
    <w:p>
      <w:pPr>
        <w:pStyle w:val="Body"/>
        <w:spacing w:before="240" w:after="240" w:line="276" w:lineRule="auto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By</w:t>
      </w:r>
    </w:p>
    <w:p>
      <w:pPr>
        <w:pStyle w:val="Body"/>
        <w:spacing w:before="240"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</w:rPr>
        <w:tab/>
        <w:tab/>
        <w:tab/>
        <w:tab/>
        <w:tab/>
      </w:r>
    </w:p>
    <w:p>
      <w:pPr>
        <w:pStyle w:val="Body"/>
        <w:spacing w:before="240" w:line="276" w:lineRule="auto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Abhinav Robinson                              E18CSE006</w:t>
      </w:r>
    </w:p>
    <w:p>
      <w:pPr>
        <w:pStyle w:val="Body"/>
        <w:spacing w:before="240" w:line="276" w:lineRule="auto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 xml:space="preserve">    Ashok Kumar                                  E18CSE029 </w:t>
      </w:r>
    </w:p>
    <w:p>
      <w:pPr>
        <w:pStyle w:val="Body"/>
        <w:spacing w:before="240" w:line="276" w:lineRule="auto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 xml:space="preserve">   Bhavya Batra                                   E18CSE035</w:t>
      </w:r>
    </w:p>
    <w:p>
      <w:pPr>
        <w:pStyle w:val="Body"/>
        <w:spacing w:before="240" w:line="276" w:lineRule="auto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 xml:space="preserve">   Srishti Verma                                    E18CSE181</w:t>
      </w:r>
    </w:p>
    <w:p>
      <w:pPr>
        <w:pStyle w:val="Body"/>
        <w:spacing w:before="240" w:after="960"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 xml:space="preserve"> </w:t>
        <w:tab/>
        <w:tab/>
        <w:tab/>
        <w:tab/>
        <w:tab/>
      </w:r>
    </w:p>
    <w:p>
      <w:pPr>
        <w:pStyle w:val="Body"/>
        <w:spacing w:before="240" w:after="240" w:line="276" w:lineRule="auto"/>
        <w:jc w:val="center"/>
        <w:rPr>
          <w:rFonts w:ascii="Arial" w:cs="Arial" w:hAnsi="Arial" w:eastAsia="Arial"/>
          <w:sz w:val="22"/>
          <w:szCs w:val="22"/>
        </w:rPr>
      </w:pPr>
    </w:p>
    <w:p>
      <w:pPr>
        <w:pStyle w:val="Body"/>
        <w:spacing w:before="240" w:after="240" w:line="276" w:lineRule="auto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Department of Computer Science Engineering </w:t>
      </w:r>
    </w:p>
    <w:p>
      <w:pPr>
        <w:pStyle w:val="Body"/>
        <w:spacing w:before="240" w:after="240" w:line="276" w:lineRule="auto"/>
        <w:ind w:left="3600" w:firstLine="72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de-DE"/>
        </w:rPr>
        <w:t xml:space="preserve">   2020</w:t>
      </w:r>
    </w:p>
    <w:p>
      <w:pPr>
        <w:pStyle w:val="Body"/>
        <w:spacing w:before="240" w:line="276" w:lineRule="auto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Greater Noida-201310, Uttar Pradesh, India</w:t>
      </w:r>
    </w:p>
    <w:p>
      <w:pPr>
        <w:pStyle w:val="Body"/>
        <w:spacing w:before="240" w:line="276" w:lineRule="auto"/>
        <w:jc w:val="center"/>
        <w:rPr>
          <w:rFonts w:ascii="Arial" w:cs="Arial" w:hAnsi="Arial" w:eastAsia="Arial"/>
          <w:sz w:val="22"/>
          <w:szCs w:val="22"/>
          <w:u w:val="single" w:color="000000"/>
        </w:rPr>
      </w:pPr>
    </w:p>
    <w:p>
      <w:pPr>
        <w:pStyle w:val="Body"/>
        <w:spacing w:before="240" w:after="200" w:line="276" w:lineRule="auto"/>
        <w:jc w:val="center"/>
        <w:rPr>
          <w:rFonts w:ascii="Arial" w:cs="Arial" w:hAnsi="Arial" w:eastAsia="Arial"/>
          <w:sz w:val="22"/>
          <w:szCs w:val="22"/>
          <w:u w:val="single" w:color="000000"/>
        </w:rPr>
      </w:pPr>
    </w:p>
    <w:p>
      <w:pPr>
        <w:pStyle w:val="Body"/>
        <w:spacing w:before="240" w:after="200" w:line="276" w:lineRule="auto"/>
        <w:jc w:val="center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Fonts w:ascii="Arial" w:hAnsi="Arial"/>
          <w:b w:val="1"/>
          <w:bCs w:val="1"/>
          <w:sz w:val="22"/>
          <w:szCs w:val="22"/>
          <w:u w:val="single"/>
          <w:rtl w:val="0"/>
          <w:lang w:val="en-US"/>
        </w:rPr>
        <w:t>SPRINT 1</w:t>
      </w:r>
    </w:p>
    <w:p>
      <w:pPr>
        <w:pStyle w:val="Body"/>
        <w:spacing w:before="240" w:line="276" w:lineRule="auto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Estimated User Story Points: </w:t>
      </w:r>
      <w:r>
        <w:rPr>
          <w:rFonts w:ascii="Arial" w:hAnsi="Arial"/>
          <w:sz w:val="22"/>
          <w:szCs w:val="22"/>
          <w:rtl w:val="0"/>
        </w:rPr>
        <w:t>5</w:t>
      </w:r>
    </w:p>
    <w:p>
      <w:pPr>
        <w:pStyle w:val="Body"/>
        <w:spacing w:before="240" w:after="240" w:line="276" w:lineRule="auto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Actual Completed User Story Points:</w:t>
      </w:r>
      <w:r>
        <w:rPr>
          <w:rFonts w:ascii="Arial" w:hAnsi="Arial"/>
          <w:sz w:val="22"/>
          <w:szCs w:val="22"/>
          <w:rtl w:val="0"/>
        </w:rPr>
        <w:t xml:space="preserve"> 7</w:t>
      </w:r>
    </w:p>
    <w:p>
      <w:pPr>
        <w:pStyle w:val="Body"/>
        <w:spacing w:before="240" w:after="240" w:line="276" w:lineRule="auto"/>
        <w:jc w:val="both"/>
        <w:rPr>
          <w:rFonts w:ascii="Arial" w:cs="Arial" w:hAnsi="Arial" w:eastAsia="Arial"/>
          <w:sz w:val="22"/>
          <w:szCs w:val="22"/>
        </w:rPr>
      </w:pPr>
    </w:p>
    <w:tbl>
      <w:tblPr>
        <w:tblW w:w="96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89"/>
        <w:gridCol w:w="1144"/>
        <w:gridCol w:w="2390"/>
        <w:gridCol w:w="1126"/>
        <w:gridCol w:w="1066"/>
        <w:gridCol w:w="462"/>
        <w:gridCol w:w="1183"/>
        <w:gridCol w:w="1471"/>
      </w:tblGrid>
      <w:tr>
        <w:tblPrEx>
          <w:shd w:val="clear" w:color="auto" w:fill="ced7e7"/>
        </w:tblPrEx>
        <w:trPr>
          <w:trHeight w:val="1370" w:hRule="atLeast"/>
        </w:trPr>
        <w:tc>
          <w:tcPr>
            <w:tcW w:type="dxa" w:w="7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11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Added</w:t>
            </w:r>
          </w:p>
        </w:tc>
        <w:tc>
          <w:tcPr>
            <w:tcW w:type="dxa" w:w="23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1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Status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Story Points</w:t>
            </w:r>
          </w:p>
        </w:tc>
        <w:tc>
          <w:tcPr>
            <w:tcW w:type="dxa" w:w="164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Actual Equivalent Story Points</w:t>
            </w:r>
          </w:p>
        </w:tc>
        <w:tc>
          <w:tcPr>
            <w:tcW w:type="dxa" w:w="14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% Completed</w:t>
            </w:r>
          </w:p>
        </w:tc>
      </w:tr>
      <w:tr>
        <w:tblPrEx>
          <w:shd w:val="clear" w:color="auto" w:fill="ced7e7"/>
        </w:tblPrEx>
        <w:trPr>
          <w:trHeight w:val="2640" w:hRule="atLeast"/>
        </w:trPr>
        <w:tc>
          <w:tcPr>
            <w:tcW w:type="dxa" w:w="7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100</w:t>
            </w:r>
          </w:p>
        </w:tc>
        <w:tc>
          <w:tcPr>
            <w:tcW w:type="dxa" w:w="11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Onset</w:t>
            </w:r>
          </w:p>
        </w:tc>
        <w:tc>
          <w:tcPr>
            <w:tcW w:type="dxa" w:w="23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As a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End User,</w:t>
            </w:r>
          </w:p>
          <w:p>
            <w:pPr>
              <w:pStyle w:val="Body"/>
              <w:bidi w:val="0"/>
              <w:spacing w:before="240" w:after="240" w:line="276" w:lineRule="auto"/>
              <w:ind w:left="0" w:right="0" w:firstLine="0"/>
              <w:jc w:val="left"/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I want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to be able to register online,</w:t>
            </w:r>
          </w:p>
          <w:p>
            <w:pPr>
              <w:pStyle w:val="Body"/>
              <w:bidi w:val="0"/>
              <w:spacing w:before="240" w:after="24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So that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I can register quickly and access the service</w:t>
            </w:r>
            <w:r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</w:rPr>
            </w:r>
          </w:p>
        </w:tc>
        <w:tc>
          <w:tcPr>
            <w:tcW w:type="dxa" w:w="1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64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14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100%</w:t>
            </w:r>
          </w:p>
        </w:tc>
      </w:tr>
      <w:tr>
        <w:tblPrEx>
          <w:shd w:val="clear" w:color="auto" w:fill="ced7e7"/>
        </w:tblPrEx>
        <w:trPr>
          <w:trHeight w:val="2640" w:hRule="atLeast"/>
        </w:trPr>
        <w:tc>
          <w:tcPr>
            <w:tcW w:type="dxa" w:w="7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101</w:t>
            </w:r>
          </w:p>
        </w:tc>
        <w:tc>
          <w:tcPr>
            <w:tcW w:type="dxa" w:w="11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Onset</w:t>
            </w:r>
          </w:p>
        </w:tc>
        <w:tc>
          <w:tcPr>
            <w:tcW w:type="dxa" w:w="23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As a 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End User,</w:t>
            </w:r>
          </w:p>
          <w:p>
            <w:pPr>
              <w:pStyle w:val="Body"/>
              <w:bidi w:val="0"/>
              <w:spacing w:before="240" w:after="240" w:line="276" w:lineRule="auto"/>
              <w:ind w:left="0" w:right="0" w:firstLine="0"/>
              <w:jc w:val="left"/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I want 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to be able to log-in online,</w:t>
            </w:r>
          </w:p>
          <w:p>
            <w:pPr>
              <w:pStyle w:val="Body"/>
              <w:bidi w:val="0"/>
              <w:spacing w:before="240" w:after="24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So that 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I can quickly access the service if i am already registered</w:t>
            </w:r>
            <w:r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</w:rPr>
            </w:r>
          </w:p>
        </w:tc>
        <w:tc>
          <w:tcPr>
            <w:tcW w:type="dxa" w:w="1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64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14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100%</w:t>
            </w:r>
          </w:p>
        </w:tc>
      </w:tr>
      <w:tr>
        <w:tblPrEx>
          <w:shd w:val="clear" w:color="auto" w:fill="ced7e7"/>
        </w:tblPrEx>
        <w:trPr>
          <w:trHeight w:val="2640" w:hRule="atLeast"/>
        </w:trPr>
        <w:tc>
          <w:tcPr>
            <w:tcW w:type="dxa" w:w="7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102</w:t>
            </w:r>
          </w:p>
        </w:tc>
        <w:tc>
          <w:tcPr>
            <w:tcW w:type="dxa" w:w="11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Onset</w:t>
            </w:r>
          </w:p>
        </w:tc>
        <w:tc>
          <w:tcPr>
            <w:tcW w:type="dxa" w:w="23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As a 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System Admin,</w:t>
            </w:r>
          </w:p>
          <w:p>
            <w:pPr>
              <w:pStyle w:val="Body"/>
              <w:bidi w:val="0"/>
              <w:spacing w:before="240" w:after="240" w:line="276" w:lineRule="auto"/>
              <w:ind w:left="0" w:right="0" w:firstLine="0"/>
              <w:jc w:val="left"/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I want 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to be able to log-in as a admin</w:t>
            </w:r>
          </w:p>
          <w:p>
            <w:pPr>
              <w:pStyle w:val="Body"/>
              <w:bidi w:val="0"/>
              <w:spacing w:before="240" w:after="24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So that 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I can keep track of existing users and new users.</w:t>
            </w:r>
          </w:p>
        </w:tc>
        <w:tc>
          <w:tcPr>
            <w:tcW w:type="dxa" w:w="1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64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14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100%</w:t>
            </w:r>
          </w:p>
        </w:tc>
      </w:tr>
      <w:tr>
        <w:tblPrEx>
          <w:shd w:val="clear" w:color="auto" w:fill="ced7e7"/>
        </w:tblPrEx>
        <w:trPr>
          <w:trHeight w:val="555" w:hRule="atLeast"/>
        </w:trPr>
        <w:tc>
          <w:tcPr>
            <w:tcW w:type="dxa" w:w="4323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Acceptance Criteria</w:t>
            </w:r>
          </w:p>
        </w:tc>
        <w:tc>
          <w:tcPr>
            <w:tcW w:type="dxa" w:w="5308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Verification</w:t>
            </w:r>
          </w:p>
        </w:tc>
      </w:tr>
      <w:tr>
        <w:tblPrEx>
          <w:shd w:val="clear" w:color="auto" w:fill="ced7e7"/>
        </w:tblPrEx>
        <w:trPr>
          <w:trHeight w:val="2347" w:hRule="atLeast"/>
        </w:trPr>
        <w:tc>
          <w:tcPr>
            <w:tcW w:type="dxa" w:w="7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110</w:t>
            </w:r>
          </w:p>
        </w:tc>
        <w:tc>
          <w:tcPr>
            <w:tcW w:type="dxa" w:w="3534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rPr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A user cannot submit a form without completing all the mandatory fields</w:t>
            </w:r>
          </w:p>
          <w:p>
            <w:pPr>
              <w:pStyle w:val="Body"/>
              <w:spacing w:before="240" w:line="276" w:lineRule="auto"/>
              <w:rPr>
                <w:rFonts w:ascii="Arial" w:cs="Arial" w:hAnsi="Arial" w:eastAsia="Arial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"/>
              <w:spacing w:before="240" w:line="276" w:lineRule="auto"/>
            </w:pPr>
            <w:r>
              <w:rPr>
                <w:rFonts w:ascii="Arial" w:cs="Arial" w:hAnsi="Arial" w:eastAsia="Arial"/>
                <w:sz w:val="22"/>
                <w:szCs w:val="22"/>
                <w:shd w:val="nil" w:color="auto" w:fill="auto"/>
                <w:lang w:val="en-US"/>
              </w:rPr>
            </w:r>
          </w:p>
        </w:tc>
        <w:tc>
          <w:tcPr>
            <w:tcW w:type="dxa" w:w="5308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Create a test case to verify non-empty fields.</w:t>
            </w:r>
          </w:p>
        </w:tc>
      </w:tr>
      <w:tr>
        <w:tblPrEx>
          <w:shd w:val="clear" w:color="auto" w:fill="ced7e7"/>
        </w:tblPrEx>
        <w:trPr>
          <w:trHeight w:val="2347" w:hRule="atLeast"/>
        </w:trPr>
        <w:tc>
          <w:tcPr>
            <w:tcW w:type="dxa" w:w="7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111</w:t>
            </w:r>
          </w:p>
        </w:tc>
        <w:tc>
          <w:tcPr>
            <w:tcW w:type="dxa" w:w="3534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rPr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Information from the form shall be stored in the registration database after form submission</w:t>
            </w:r>
          </w:p>
          <w:p>
            <w:pPr>
              <w:pStyle w:val="Body"/>
              <w:spacing w:before="240" w:line="276" w:lineRule="auto"/>
              <w:rPr>
                <w:rFonts w:ascii="Arial" w:cs="Arial" w:hAnsi="Arial" w:eastAsia="Arial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"/>
              <w:spacing w:before="240" w:line="276" w:lineRule="auto"/>
            </w:pPr>
            <w:r>
              <w:rPr>
                <w:rFonts w:ascii="Arial" w:cs="Arial" w:hAnsi="Arial" w:eastAsia="Arial"/>
                <w:sz w:val="22"/>
                <w:szCs w:val="22"/>
                <w:shd w:val="nil" w:color="auto" w:fill="auto"/>
                <w:lang w:val="en-US"/>
              </w:rPr>
            </w:r>
          </w:p>
        </w:tc>
        <w:tc>
          <w:tcPr>
            <w:tcW w:type="dxa" w:w="5308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Create a test case to verify information is stored in the database.</w:t>
            </w:r>
          </w:p>
        </w:tc>
      </w:tr>
      <w:tr>
        <w:tblPrEx>
          <w:shd w:val="clear" w:color="auto" w:fill="ced7e7"/>
        </w:tblPrEx>
        <w:trPr>
          <w:trHeight w:val="2587" w:hRule="atLeast"/>
        </w:trPr>
        <w:tc>
          <w:tcPr>
            <w:tcW w:type="dxa" w:w="7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112</w:t>
            </w:r>
          </w:p>
        </w:tc>
        <w:tc>
          <w:tcPr>
            <w:tcW w:type="dxa" w:w="3534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rPr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Payment shall be accepted via credit card</w:t>
            </w:r>
          </w:p>
          <w:p>
            <w:pPr>
              <w:pStyle w:val="Body"/>
              <w:spacing w:before="240" w:line="276" w:lineRule="auto"/>
              <w:rPr>
                <w:rFonts w:ascii="Arial" w:cs="Arial" w:hAnsi="Arial" w:eastAsia="Arial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"/>
              <w:spacing w:before="240" w:line="276" w:lineRule="auto"/>
              <w:rPr>
                <w:rFonts w:ascii="Arial" w:cs="Arial" w:hAnsi="Arial" w:eastAsia="Arial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"/>
              <w:spacing w:before="240" w:line="276" w:lineRule="auto"/>
            </w:pPr>
            <w:r>
              <w:rPr>
                <w:rFonts w:ascii="Arial" w:cs="Arial" w:hAnsi="Arial" w:eastAsia="Arial"/>
                <w:sz w:val="22"/>
                <w:szCs w:val="22"/>
                <w:shd w:val="nil" w:color="auto" w:fill="auto"/>
                <w:lang w:val="en-US"/>
              </w:rPr>
            </w:r>
          </w:p>
        </w:tc>
        <w:tc>
          <w:tcPr>
            <w:tcW w:type="dxa" w:w="5308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Create a test case to verify the credit card payment method from the bank.</w:t>
            </w:r>
          </w:p>
        </w:tc>
      </w:tr>
      <w:tr>
        <w:tblPrEx>
          <w:shd w:val="clear" w:color="auto" w:fill="ced7e7"/>
        </w:tblPrEx>
        <w:trPr>
          <w:trHeight w:val="2177" w:hRule="atLeast"/>
        </w:trPr>
        <w:tc>
          <w:tcPr>
            <w:tcW w:type="dxa" w:w="7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113</w:t>
            </w:r>
          </w:p>
        </w:tc>
        <w:tc>
          <w:tcPr>
            <w:tcW w:type="dxa" w:w="3534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rPr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An acknowledgment email shall be sent to the user after submitting the form.</w:t>
            </w:r>
          </w:p>
          <w:p>
            <w:pPr>
              <w:pStyle w:val="Body"/>
              <w:spacing w:line="276" w:lineRule="auto"/>
              <w:rPr>
                <w:rFonts w:ascii="Arial" w:cs="Arial" w:hAnsi="Arial" w:eastAsia="Arial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"/>
              <w:spacing w:line="276" w:lineRule="auto"/>
              <w:rPr>
                <w:rFonts w:ascii="Arial" w:cs="Arial" w:hAnsi="Arial" w:eastAsia="Arial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"/>
              <w:spacing w:line="276" w:lineRule="auto"/>
              <w:rPr>
                <w:rFonts w:ascii="Arial" w:cs="Arial" w:hAnsi="Arial" w:eastAsia="Arial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"/>
              <w:spacing w:line="276" w:lineRule="auto"/>
            </w:pPr>
            <w:r>
              <w:rPr>
                <w:rFonts w:ascii="Arial" w:cs="Arial" w:hAnsi="Arial" w:eastAsia="Arial"/>
                <w:sz w:val="22"/>
                <w:szCs w:val="22"/>
                <w:shd w:val="nil" w:color="auto" w:fill="auto"/>
                <w:lang w:val="en-US"/>
              </w:rPr>
            </w:r>
          </w:p>
        </w:tc>
        <w:tc>
          <w:tcPr>
            <w:tcW w:type="dxa" w:w="5308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Create test cases to verify sending of acknowledgement email after successful payment.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7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6188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Tasks</w:t>
            </w:r>
          </w:p>
        </w:tc>
        <w:tc>
          <w:tcPr>
            <w:tcW w:type="dxa" w:w="2654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Resource</w:t>
            </w:r>
          </w:p>
        </w:tc>
      </w:tr>
      <w:tr>
        <w:tblPrEx>
          <w:shd w:val="clear" w:color="auto" w:fill="ced7e7"/>
        </w:tblPrEx>
        <w:trPr>
          <w:trHeight w:val="1627" w:hRule="atLeast"/>
        </w:trPr>
        <w:tc>
          <w:tcPr>
            <w:tcW w:type="dxa" w:w="7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6188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Create a registration page with all required fields (FName, LName, organization, Address details, email, credit card details, Username, Password) and register button at the bottom, also have the same for Admin</w:t>
            </w:r>
          </w:p>
          <w:p>
            <w:pPr>
              <w:pStyle w:val="Body"/>
              <w:spacing w:line="276" w:lineRule="auto"/>
            </w:pPr>
            <w:r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  <w:lang w:val="en-US"/>
              </w:rPr>
            </w:r>
          </w:p>
        </w:tc>
        <w:tc>
          <w:tcPr>
            <w:tcW w:type="dxa" w:w="2654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rPr>
                <w:rFonts w:ascii="Arial" w:cs="Arial" w:hAnsi="Arial" w:eastAsia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Team member 1</w:t>
            </w:r>
          </w:p>
        </w:tc>
      </w:tr>
      <w:tr>
        <w:tblPrEx>
          <w:shd w:val="clear" w:color="auto" w:fill="ced7e7"/>
        </w:tblPrEx>
        <w:trPr>
          <w:trHeight w:val="1078" w:hRule="atLeast"/>
        </w:trPr>
        <w:tc>
          <w:tcPr>
            <w:tcW w:type="dxa" w:w="7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6188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Create a registration page with all required fields (Username and Password) and Login button at the bottom.</w:t>
            </w:r>
          </w:p>
          <w:p>
            <w:pPr>
              <w:pStyle w:val="Body"/>
              <w:spacing w:line="276" w:lineRule="auto"/>
            </w:pPr>
            <w:r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  <w:lang w:val="en-US"/>
              </w:rPr>
            </w:r>
          </w:p>
        </w:tc>
        <w:tc>
          <w:tcPr>
            <w:tcW w:type="dxa" w:w="2654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rPr>
                <w:rFonts w:ascii="Arial" w:cs="Arial" w:hAnsi="Arial" w:eastAsia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Team member 2</w:t>
            </w:r>
          </w:p>
        </w:tc>
      </w:tr>
      <w:tr>
        <w:tblPrEx>
          <w:shd w:val="clear" w:color="auto" w:fill="ced7e7"/>
        </w:tblPrEx>
        <w:trPr>
          <w:trHeight w:val="1078" w:hRule="atLeast"/>
        </w:trPr>
        <w:tc>
          <w:tcPr>
            <w:tcW w:type="dxa" w:w="7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6188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Develop a backend functionality that checks required fields are non-empty when the user clicks on register button.</w:t>
            </w:r>
          </w:p>
          <w:p>
            <w:pPr>
              <w:pStyle w:val="Body"/>
              <w:spacing w:line="276" w:lineRule="auto"/>
            </w:pPr>
            <w:r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  <w:lang w:val="en-US"/>
              </w:rPr>
            </w:r>
          </w:p>
        </w:tc>
        <w:tc>
          <w:tcPr>
            <w:tcW w:type="dxa" w:w="2654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rPr>
                <w:rFonts w:ascii="Arial" w:cs="Arial" w:hAnsi="Arial" w:eastAsia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Team member 3</w:t>
            </w:r>
          </w:p>
        </w:tc>
      </w:tr>
      <w:tr>
        <w:tblPrEx>
          <w:shd w:val="clear" w:color="auto" w:fill="ced7e7"/>
        </w:tblPrEx>
        <w:trPr>
          <w:trHeight w:val="1078" w:hRule="atLeast"/>
        </w:trPr>
        <w:tc>
          <w:tcPr>
            <w:tcW w:type="dxa" w:w="7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6188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Built a functionality which verifies payment from bank based on credit card details at 1.</w:t>
            </w:r>
          </w:p>
          <w:p>
            <w:pPr>
              <w:pStyle w:val="Body"/>
              <w:spacing w:line="276" w:lineRule="auto"/>
            </w:pPr>
            <w:r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  <w:lang w:val="en-US"/>
              </w:rPr>
            </w:r>
          </w:p>
        </w:tc>
        <w:tc>
          <w:tcPr>
            <w:tcW w:type="dxa" w:w="2654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rPr>
                <w:rFonts w:ascii="Arial" w:cs="Arial" w:hAnsi="Arial" w:eastAsia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Team member 4</w:t>
            </w:r>
          </w:p>
        </w:tc>
      </w:tr>
      <w:tr>
        <w:tblPrEx>
          <w:shd w:val="clear" w:color="auto" w:fill="ced7e7"/>
        </w:tblPrEx>
        <w:trPr>
          <w:trHeight w:val="1627" w:hRule="atLeast"/>
        </w:trPr>
        <w:tc>
          <w:tcPr>
            <w:tcW w:type="dxa" w:w="7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5</w:t>
            </w:r>
          </w:p>
        </w:tc>
        <w:tc>
          <w:tcPr>
            <w:tcW w:type="dxa" w:w="6188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Built a functionality which stores registration data in the database according to the specifications and sends acknowledgement email to the registered email else display payment failure message.</w:t>
            </w:r>
          </w:p>
          <w:p>
            <w:pPr>
              <w:pStyle w:val="Body"/>
              <w:spacing w:line="276" w:lineRule="auto"/>
            </w:pPr>
            <w:r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  <w:lang w:val="en-US"/>
              </w:rPr>
            </w:r>
          </w:p>
        </w:tc>
        <w:tc>
          <w:tcPr>
            <w:tcW w:type="dxa" w:w="2654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rPr>
                <w:rFonts w:ascii="Arial" w:cs="Arial" w:hAnsi="Arial" w:eastAsia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Team member 5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789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3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0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5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5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2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2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1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7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before="240" w:after="240" w:line="276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val="single" w:color="000000"/>
        </w:rPr>
        <w:br w:type="page"/>
      </w:r>
    </w:p>
    <w:p>
      <w:pPr>
        <w:pStyle w:val="Body"/>
        <w:spacing w:before="240" w:line="276" w:lineRule="auto"/>
        <w:jc w:val="center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Fonts w:ascii="Arial" w:hAnsi="Arial"/>
          <w:b w:val="1"/>
          <w:bCs w:val="1"/>
          <w:sz w:val="22"/>
          <w:szCs w:val="22"/>
          <w:u w:val="single"/>
          <w:rtl w:val="0"/>
          <w:lang w:val="en-US"/>
        </w:rPr>
        <w:t>SPRINT 2</w:t>
      </w:r>
    </w:p>
    <w:p>
      <w:pPr>
        <w:pStyle w:val="Body"/>
        <w:spacing w:before="240" w:line="276" w:lineRule="auto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Estimated User Story Points: </w:t>
      </w:r>
      <w:r>
        <w:rPr>
          <w:rFonts w:ascii="Arial" w:hAnsi="Arial"/>
          <w:sz w:val="22"/>
          <w:szCs w:val="22"/>
          <w:rtl w:val="0"/>
        </w:rPr>
        <w:t>10</w:t>
      </w:r>
    </w:p>
    <w:p>
      <w:pPr>
        <w:pStyle w:val="Body"/>
        <w:spacing w:before="240" w:line="276" w:lineRule="auto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Actual Completed User Story Points:</w:t>
      </w:r>
      <w:r>
        <w:rPr>
          <w:rFonts w:ascii="Arial" w:hAnsi="Arial"/>
          <w:sz w:val="22"/>
          <w:szCs w:val="22"/>
          <w:rtl w:val="0"/>
        </w:rPr>
        <w:t xml:space="preserve"> 14</w:t>
      </w:r>
    </w:p>
    <w:p>
      <w:pPr>
        <w:pStyle w:val="Body"/>
        <w:spacing w:before="240" w:line="276" w:lineRule="auto"/>
        <w:jc w:val="both"/>
        <w:rPr>
          <w:rFonts w:ascii="Arial" w:cs="Arial" w:hAnsi="Arial" w:eastAsia="Arial"/>
          <w:sz w:val="22"/>
          <w:szCs w:val="22"/>
        </w:rPr>
      </w:pP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07"/>
        <w:gridCol w:w="1119"/>
        <w:gridCol w:w="2377"/>
        <w:gridCol w:w="1149"/>
        <w:gridCol w:w="591"/>
        <w:gridCol w:w="559"/>
        <w:gridCol w:w="1600"/>
        <w:gridCol w:w="1430"/>
      </w:tblGrid>
      <w:tr>
        <w:tblPrEx>
          <w:shd w:val="clear" w:color="auto" w:fill="ced7e7"/>
        </w:tblPrEx>
        <w:trPr>
          <w:trHeight w:val="1440" w:hRule="atLeast"/>
        </w:trPr>
        <w:tc>
          <w:tcPr>
            <w:tcW w:type="dxa" w:w="8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11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Added</w:t>
            </w:r>
          </w:p>
        </w:tc>
        <w:tc>
          <w:tcPr>
            <w:tcW w:type="dxa" w:w="23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11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Status</w:t>
            </w:r>
          </w:p>
        </w:tc>
        <w:tc>
          <w:tcPr>
            <w:tcW w:type="dxa" w:w="114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Story Points</w:t>
            </w:r>
          </w:p>
        </w:tc>
        <w:tc>
          <w:tcPr>
            <w:tcW w:type="dxa" w:w="1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Actual Equivalent Story Points</w:t>
            </w:r>
          </w:p>
        </w:tc>
        <w:tc>
          <w:tcPr>
            <w:tcW w:type="dxa" w:w="14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% Completed</w:t>
            </w:r>
          </w:p>
        </w:tc>
      </w:tr>
      <w:tr>
        <w:tblPrEx>
          <w:shd w:val="clear" w:color="auto" w:fill="ced7e7"/>
        </w:tblPrEx>
        <w:trPr>
          <w:trHeight w:val="2370" w:hRule="atLeast"/>
        </w:trPr>
        <w:tc>
          <w:tcPr>
            <w:tcW w:type="dxa" w:w="8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200</w:t>
            </w:r>
          </w:p>
        </w:tc>
        <w:tc>
          <w:tcPr>
            <w:tcW w:type="dxa" w:w="11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Onset</w:t>
            </w:r>
          </w:p>
        </w:tc>
        <w:tc>
          <w:tcPr>
            <w:tcW w:type="dxa" w:w="23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As a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End User,</w:t>
            </w:r>
          </w:p>
          <w:p>
            <w:pPr>
              <w:pStyle w:val="Body"/>
              <w:bidi w:val="0"/>
              <w:spacing w:before="240" w:after="240" w:line="276" w:lineRule="auto"/>
              <w:ind w:left="0" w:right="0" w:firstLine="0"/>
              <w:jc w:val="left"/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I want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to be able to download the app from the website</w:t>
            </w:r>
          </w:p>
          <w:p>
            <w:pPr>
              <w:pStyle w:val="Body"/>
              <w:bidi w:val="0"/>
              <w:spacing w:before="240" w:after="24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So that 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I can launch the app locally</w:t>
            </w:r>
          </w:p>
        </w:tc>
        <w:tc>
          <w:tcPr>
            <w:tcW w:type="dxa" w:w="11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114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14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100%</w:t>
            </w:r>
          </w:p>
        </w:tc>
      </w:tr>
      <w:tr>
        <w:tblPrEx>
          <w:shd w:val="clear" w:color="auto" w:fill="ced7e7"/>
        </w:tblPrEx>
        <w:trPr>
          <w:trHeight w:val="2657" w:hRule="atLeast"/>
        </w:trPr>
        <w:tc>
          <w:tcPr>
            <w:tcW w:type="dxa" w:w="8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201</w:t>
            </w:r>
          </w:p>
        </w:tc>
        <w:tc>
          <w:tcPr>
            <w:tcW w:type="dxa" w:w="11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Onset</w:t>
            </w:r>
          </w:p>
        </w:tc>
        <w:tc>
          <w:tcPr>
            <w:tcW w:type="dxa" w:w="23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As a 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End User,</w:t>
            </w:r>
          </w:p>
          <w:p>
            <w:pPr>
              <w:pStyle w:val="Body"/>
              <w:bidi w:val="0"/>
              <w:spacing w:before="240" w:after="240" w:line="276" w:lineRule="auto"/>
              <w:ind w:left="0" w:right="0" w:firstLine="0"/>
              <w:jc w:val="left"/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I want 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to be able to query from the website</w:t>
            </w:r>
          </w:p>
          <w:p>
            <w:pPr>
              <w:pStyle w:val="Body"/>
              <w:bidi w:val="0"/>
              <w:spacing w:before="240" w:after="24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So that 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I can ask any query that I may face regarding the usage of the software</w:t>
            </w:r>
          </w:p>
        </w:tc>
        <w:tc>
          <w:tcPr>
            <w:tcW w:type="dxa" w:w="11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114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14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100%</w:t>
            </w:r>
          </w:p>
        </w:tc>
      </w:tr>
      <w:tr>
        <w:tblPrEx>
          <w:shd w:val="clear" w:color="auto" w:fill="ced7e7"/>
        </w:tblPrEx>
        <w:trPr>
          <w:trHeight w:val="2370" w:hRule="atLeast"/>
        </w:trPr>
        <w:tc>
          <w:tcPr>
            <w:tcW w:type="dxa" w:w="8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202</w:t>
            </w:r>
          </w:p>
        </w:tc>
        <w:tc>
          <w:tcPr>
            <w:tcW w:type="dxa" w:w="11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Onset</w:t>
            </w:r>
          </w:p>
        </w:tc>
        <w:tc>
          <w:tcPr>
            <w:tcW w:type="dxa" w:w="23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As a 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End User,</w:t>
            </w:r>
          </w:p>
          <w:p>
            <w:pPr>
              <w:pStyle w:val="Body"/>
              <w:bidi w:val="0"/>
              <w:spacing w:before="240" w:after="240" w:line="276" w:lineRule="auto"/>
              <w:ind w:left="0" w:right="0" w:firstLine="0"/>
              <w:jc w:val="left"/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I want to 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use the service </w:t>
            </w:r>
          </w:p>
          <w:p>
            <w:pPr>
              <w:pStyle w:val="Body"/>
              <w:bidi w:val="0"/>
              <w:spacing w:before="240" w:after="24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So that 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I can encrypt my data</w:t>
            </w:r>
            <w:r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</w:rPr>
            </w:r>
          </w:p>
        </w:tc>
        <w:tc>
          <w:tcPr>
            <w:tcW w:type="dxa" w:w="11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114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6</w:t>
            </w:r>
          </w:p>
        </w:tc>
        <w:tc>
          <w:tcPr>
            <w:tcW w:type="dxa" w:w="14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100%</w:t>
            </w:r>
          </w:p>
        </w:tc>
      </w:tr>
      <w:tr>
        <w:tblPrEx>
          <w:shd w:val="clear" w:color="auto" w:fill="ced7e7"/>
        </w:tblPrEx>
        <w:trPr>
          <w:trHeight w:val="2382" w:hRule="atLeast"/>
        </w:trPr>
        <w:tc>
          <w:tcPr>
            <w:tcW w:type="dxa" w:w="8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203</w:t>
            </w:r>
          </w:p>
        </w:tc>
        <w:tc>
          <w:tcPr>
            <w:tcW w:type="dxa" w:w="11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Onset</w:t>
            </w:r>
          </w:p>
        </w:tc>
        <w:tc>
          <w:tcPr>
            <w:tcW w:type="dxa" w:w="23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As a 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System Admin,</w:t>
            </w:r>
          </w:p>
          <w:p>
            <w:pPr>
              <w:pStyle w:val="Body"/>
              <w:bidi w:val="0"/>
              <w:spacing w:before="240" w:after="240" w:line="276" w:lineRule="auto"/>
              <w:ind w:left="0" w:right="0" w:firstLine="0"/>
              <w:jc w:val="left"/>
              <w:rPr>
                <w:rFonts w:ascii="Arial" w:cs="Arial" w:hAnsi="Arial" w:eastAsia="Arial"/>
                <w:i w:val="1"/>
                <w:iCs w:val="1"/>
                <w:sz w:val="22"/>
                <w:szCs w:val="22"/>
                <w:shd w:val="clear" w:color="auto" w:fill="ffffff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I want 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to be able to view who is registered</w:t>
            </w:r>
          </w:p>
          <w:p>
            <w:pPr>
              <w:pStyle w:val="Body"/>
              <w:bidi w:val="0"/>
              <w:spacing w:before="240" w:after="24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So that 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I can keep track of existing users and new users.</w:t>
            </w:r>
          </w:p>
        </w:tc>
        <w:tc>
          <w:tcPr>
            <w:tcW w:type="dxa" w:w="11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215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14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100%</w:t>
            </w:r>
          </w:p>
        </w:tc>
      </w:tr>
      <w:tr>
        <w:tblPrEx>
          <w:shd w:val="clear" w:color="auto" w:fill="ced7e7"/>
        </w:tblPrEx>
        <w:trPr>
          <w:trHeight w:val="555" w:hRule="atLeast"/>
        </w:trPr>
        <w:tc>
          <w:tcPr>
            <w:tcW w:type="dxa" w:w="4303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Acceptance Criteria</w:t>
            </w:r>
          </w:p>
        </w:tc>
        <w:tc>
          <w:tcPr>
            <w:tcW w:type="dxa" w:w="5328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Verification</w:t>
            </w:r>
          </w:p>
        </w:tc>
      </w:tr>
      <w:tr>
        <w:tblPrEx>
          <w:shd w:val="clear" w:color="auto" w:fill="ced7e7"/>
        </w:tblPrEx>
        <w:trPr>
          <w:trHeight w:val="1832" w:hRule="atLeast"/>
        </w:trPr>
        <w:tc>
          <w:tcPr>
            <w:tcW w:type="dxa" w:w="8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</w:pPr>
            <w:r>
              <w:rPr>
                <w:rFonts w:ascii="Arial" w:hAnsi="Arial"/>
                <w:sz w:val="22"/>
                <w:szCs w:val="22"/>
                <w:shd w:val="clear" w:color="auto" w:fill="ffffff"/>
                <w:rtl w:val="0"/>
                <w:lang w:val="en-US"/>
              </w:rPr>
              <w:t>210</w:t>
            </w:r>
          </w:p>
        </w:tc>
        <w:tc>
          <w:tcPr>
            <w:tcW w:type="dxa" w:w="349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rPr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Website successfully identifies the client platform and prepares application download.</w:t>
            </w:r>
          </w:p>
          <w:p>
            <w:pPr>
              <w:pStyle w:val="Body"/>
              <w:spacing w:before="240" w:line="276" w:lineRule="auto"/>
            </w:pPr>
            <w:r>
              <w:rPr>
                <w:rFonts w:ascii="Arial" w:cs="Arial" w:hAnsi="Arial" w:eastAsia="Arial"/>
                <w:sz w:val="22"/>
                <w:szCs w:val="22"/>
                <w:shd w:val="nil" w:color="auto" w:fill="auto"/>
                <w:lang w:val="en-US"/>
              </w:rPr>
            </w:r>
          </w:p>
        </w:tc>
        <w:tc>
          <w:tcPr>
            <w:tcW w:type="dxa" w:w="5328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</w:pPr>
            <w:r>
              <w:rPr>
                <w:rFonts w:ascii="Arial" w:hAnsi="Arial"/>
                <w:sz w:val="22"/>
                <w:szCs w:val="22"/>
                <w:shd w:val="clear" w:color="auto" w:fill="ffffff"/>
                <w:rtl w:val="0"/>
                <w:lang w:val="en-US"/>
              </w:rPr>
              <w:t>Create Test cases that verify downloads for each Major OS platform.</w:t>
            </w:r>
          </w:p>
        </w:tc>
      </w:tr>
      <w:tr>
        <w:tblPrEx>
          <w:shd w:val="clear" w:color="auto" w:fill="ced7e7"/>
        </w:tblPrEx>
        <w:trPr>
          <w:trHeight w:val="1318" w:hRule="atLeast"/>
        </w:trPr>
        <w:tc>
          <w:tcPr>
            <w:tcW w:type="dxa" w:w="8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</w:pPr>
            <w:r>
              <w:rPr>
                <w:rFonts w:ascii="Arial" w:hAnsi="Arial"/>
                <w:sz w:val="22"/>
                <w:szCs w:val="22"/>
                <w:shd w:val="clear" w:color="auto" w:fill="ffffff"/>
                <w:rtl w:val="0"/>
                <w:lang w:val="en-US"/>
              </w:rPr>
              <w:t>211</w:t>
            </w:r>
          </w:p>
        </w:tc>
        <w:tc>
          <w:tcPr>
            <w:tcW w:type="dxa" w:w="349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A Query section exists for customers to successfully interact with Support Staff.</w:t>
            </w:r>
            <w:r>
              <w:rPr>
                <w:rFonts w:ascii="Arial" w:cs="Arial" w:hAnsi="Arial" w:eastAsia="Arial"/>
                <w:sz w:val="22"/>
                <w:szCs w:val="22"/>
                <w:shd w:val="nil" w:color="auto" w:fill="auto"/>
              </w:rPr>
            </w:r>
          </w:p>
        </w:tc>
        <w:tc>
          <w:tcPr>
            <w:tcW w:type="dxa" w:w="5328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</w:pPr>
            <w:r>
              <w:rPr>
                <w:rFonts w:ascii="Arial" w:hAnsi="Arial"/>
                <w:sz w:val="22"/>
                <w:szCs w:val="22"/>
                <w:shd w:val="clear" w:color="auto" w:fill="ffffff"/>
                <w:rtl w:val="0"/>
                <w:lang w:val="en-US"/>
              </w:rPr>
              <w:t>Create a Usability test for the Query Section on the Website.</w:t>
            </w:r>
          </w:p>
        </w:tc>
      </w:tr>
      <w:tr>
        <w:tblPrEx>
          <w:shd w:val="clear" w:color="auto" w:fill="ced7e7"/>
        </w:tblPrEx>
        <w:trPr>
          <w:trHeight w:val="1318" w:hRule="atLeast"/>
        </w:trPr>
        <w:tc>
          <w:tcPr>
            <w:tcW w:type="dxa" w:w="8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</w:pPr>
            <w:r>
              <w:rPr>
                <w:rFonts w:ascii="Arial" w:hAnsi="Arial"/>
                <w:sz w:val="22"/>
                <w:szCs w:val="22"/>
                <w:shd w:val="clear" w:color="auto" w:fill="ffffff"/>
                <w:rtl w:val="0"/>
                <w:lang w:val="en-US"/>
              </w:rPr>
              <w:t>212</w:t>
            </w:r>
          </w:p>
        </w:tc>
        <w:tc>
          <w:tcPr>
            <w:tcW w:type="dxa" w:w="349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Customer successfully launches the app and is able to Encrypt/Secure their data connection.</w:t>
            </w:r>
            <w:r>
              <w:rPr>
                <w:rFonts w:ascii="Arial" w:cs="Arial" w:hAnsi="Arial" w:eastAsia="Arial"/>
                <w:sz w:val="22"/>
                <w:szCs w:val="22"/>
                <w:shd w:val="nil" w:color="auto" w:fill="auto"/>
              </w:rPr>
            </w:r>
          </w:p>
        </w:tc>
        <w:tc>
          <w:tcPr>
            <w:tcW w:type="dxa" w:w="5328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rPr>
                <w:rFonts w:ascii="Arial" w:cs="Arial" w:hAnsi="Arial" w:eastAsia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sz w:val="22"/>
                <w:szCs w:val="22"/>
                <w:shd w:val="clear" w:color="auto" w:fill="ffffff"/>
                <w:rtl w:val="0"/>
                <w:lang w:val="en-US"/>
              </w:rPr>
              <w:t>Usability test to determine if customers can use the platform successfully.</w:t>
            </w:r>
          </w:p>
          <w:p>
            <w:pPr>
              <w:pStyle w:val="Body"/>
              <w:bidi w:val="0"/>
              <w:spacing w:before="24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shd w:val="clear" w:color="auto" w:fill="ffffff"/>
                <w:rtl w:val="0"/>
                <w:lang w:val="en-US"/>
              </w:rPr>
              <w:t>Create Test Cases for major bottleneck scenarios for encryption of data.</w:t>
            </w:r>
          </w:p>
        </w:tc>
      </w:tr>
      <w:tr>
        <w:tblPrEx>
          <w:shd w:val="clear" w:color="auto" w:fill="ced7e7"/>
        </w:tblPrEx>
        <w:trPr>
          <w:trHeight w:val="1627" w:hRule="atLeast"/>
        </w:trPr>
        <w:tc>
          <w:tcPr>
            <w:tcW w:type="dxa" w:w="8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</w:pPr>
            <w:r>
              <w:rPr>
                <w:rFonts w:ascii="Arial" w:hAnsi="Arial"/>
                <w:sz w:val="22"/>
                <w:szCs w:val="22"/>
                <w:shd w:val="clear" w:color="auto" w:fill="ffffff"/>
                <w:rtl w:val="0"/>
                <w:lang w:val="en-US"/>
              </w:rPr>
              <w:t>213</w:t>
            </w:r>
          </w:p>
        </w:tc>
        <w:tc>
          <w:tcPr>
            <w:tcW w:type="dxa" w:w="349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rPr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System successfully generated a log of all users registered by the form.</w:t>
            </w:r>
          </w:p>
          <w:p>
            <w:pPr>
              <w:pStyle w:val="Body"/>
              <w:spacing w:line="276" w:lineRule="auto"/>
              <w:rPr>
                <w:rFonts w:ascii="Arial" w:cs="Arial" w:hAnsi="Arial" w:eastAsia="Arial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"/>
              <w:spacing w:line="276" w:lineRule="auto"/>
            </w:pPr>
            <w:r>
              <w:rPr>
                <w:rFonts w:ascii="Arial" w:cs="Arial" w:hAnsi="Arial" w:eastAsia="Arial"/>
                <w:sz w:val="22"/>
                <w:szCs w:val="22"/>
                <w:shd w:val="nil" w:color="auto" w:fill="auto"/>
                <w:lang w:val="en-US"/>
              </w:rPr>
            </w:r>
          </w:p>
        </w:tc>
        <w:tc>
          <w:tcPr>
            <w:tcW w:type="dxa" w:w="5328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</w:pPr>
            <w:r>
              <w:rPr>
                <w:rFonts w:ascii="Arial" w:hAnsi="Arial"/>
                <w:sz w:val="22"/>
                <w:szCs w:val="22"/>
                <w:shd w:val="clear" w:color="auto" w:fill="ffffff"/>
                <w:rtl w:val="0"/>
                <w:lang w:val="en-US"/>
              </w:rPr>
              <w:t>Create test cases for creating system logs in for all types of registrations.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8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523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Tasks</w:t>
            </w:r>
          </w:p>
        </w:tc>
        <w:tc>
          <w:tcPr>
            <w:tcW w:type="dxa" w:w="3588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Resource</w:t>
            </w:r>
          </w:p>
        </w:tc>
      </w:tr>
      <w:tr>
        <w:tblPrEx>
          <w:shd w:val="clear" w:color="auto" w:fill="ced7e7"/>
        </w:tblPrEx>
        <w:trPr>
          <w:trHeight w:val="1890" w:hRule="atLeast"/>
        </w:trPr>
        <w:tc>
          <w:tcPr>
            <w:tcW w:type="dxa" w:w="8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523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Developed a system which automatically detects the host OS platform and prepares the download for them, with a click of the Download Button.</w:t>
            </w:r>
            <w:r>
              <w:rPr>
                <w:rFonts w:ascii="Arial" w:cs="Arial" w:hAnsi="Arial" w:eastAsia="Arial"/>
                <w:sz w:val="22"/>
                <w:szCs w:val="22"/>
                <w:shd w:val="nil" w:color="auto" w:fill="auto"/>
              </w:rPr>
            </w:r>
          </w:p>
        </w:tc>
        <w:tc>
          <w:tcPr>
            <w:tcW w:type="dxa" w:w="3588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22"/>
                <w:szCs w:val="22"/>
                <w:shd w:val="clear" w:color="auto" w:fill="ffffff"/>
                <w:rtl w:val="0"/>
                <w:lang w:val="en-US"/>
              </w:rPr>
              <w:t>Team member 1</w:t>
            </w:r>
          </w:p>
        </w:tc>
      </w:tr>
      <w:tr>
        <w:tblPrEx>
          <w:shd w:val="clear" w:color="auto" w:fill="ced7e7"/>
        </w:tblPrEx>
        <w:trPr>
          <w:trHeight w:val="1350" w:hRule="atLeast"/>
        </w:trPr>
        <w:tc>
          <w:tcPr>
            <w:tcW w:type="dxa" w:w="8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523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Developed the Back-End for the Query System.</w:t>
            </w:r>
            <w:r>
              <w:rPr>
                <w:rFonts w:ascii="Arial" w:cs="Arial" w:hAnsi="Arial" w:eastAsia="Arial"/>
                <w:sz w:val="22"/>
                <w:szCs w:val="22"/>
                <w:shd w:val="nil" w:color="auto" w:fill="auto"/>
              </w:rPr>
            </w:r>
          </w:p>
        </w:tc>
        <w:tc>
          <w:tcPr>
            <w:tcW w:type="dxa" w:w="3588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22"/>
                <w:szCs w:val="22"/>
                <w:shd w:val="clear" w:color="auto" w:fill="ffffff"/>
                <w:rtl w:val="0"/>
                <w:lang w:val="en-US"/>
              </w:rPr>
              <w:t>Team member 2</w:t>
            </w:r>
          </w:p>
        </w:tc>
      </w:tr>
      <w:tr>
        <w:tblPrEx>
          <w:shd w:val="clear" w:color="auto" w:fill="ced7e7"/>
        </w:tblPrEx>
        <w:trPr>
          <w:trHeight w:val="1350" w:hRule="atLeast"/>
        </w:trPr>
        <w:tc>
          <w:tcPr>
            <w:tcW w:type="dxa" w:w="8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523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Integrated and Developed the UI for the Query System in accordance to modern UI/UX standards.</w:t>
            </w:r>
            <w:r>
              <w:rPr>
                <w:rFonts w:ascii="Arial" w:cs="Arial" w:hAnsi="Arial" w:eastAsia="Arial"/>
                <w:sz w:val="22"/>
                <w:szCs w:val="22"/>
                <w:shd w:val="nil" w:color="auto" w:fill="auto"/>
              </w:rPr>
            </w:r>
          </w:p>
        </w:tc>
        <w:tc>
          <w:tcPr>
            <w:tcW w:type="dxa" w:w="3588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22"/>
                <w:szCs w:val="22"/>
                <w:shd w:val="clear" w:color="auto" w:fill="ffffff"/>
                <w:rtl w:val="0"/>
                <w:lang w:val="en-US"/>
              </w:rPr>
              <w:t>Team member 2</w:t>
            </w:r>
          </w:p>
        </w:tc>
      </w:tr>
      <w:tr>
        <w:tblPrEx>
          <w:shd w:val="clear" w:color="auto" w:fill="ced7e7"/>
        </w:tblPrEx>
        <w:trPr>
          <w:trHeight w:val="1558" w:hRule="atLeast"/>
        </w:trPr>
        <w:tc>
          <w:tcPr>
            <w:tcW w:type="dxa" w:w="8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523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  <w:rPr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Developed the essentials of the Encryption System that secured the User Data Connection.</w:t>
            </w:r>
          </w:p>
          <w:p>
            <w:pPr>
              <w:pStyle w:val="Body"/>
              <w:spacing w:before="240" w:line="276" w:lineRule="auto"/>
            </w:pPr>
            <w:r>
              <w:rPr>
                <w:rFonts w:ascii="Arial" w:cs="Arial" w:hAnsi="Arial" w:eastAsia="Arial"/>
                <w:sz w:val="22"/>
                <w:szCs w:val="22"/>
                <w:shd w:val="nil" w:color="auto" w:fill="auto"/>
                <w:lang w:val="en-US"/>
              </w:rPr>
            </w:r>
          </w:p>
        </w:tc>
        <w:tc>
          <w:tcPr>
            <w:tcW w:type="dxa" w:w="3588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22"/>
                <w:szCs w:val="22"/>
                <w:shd w:val="clear" w:color="auto" w:fill="ffffff"/>
                <w:rtl w:val="0"/>
                <w:lang w:val="en-US"/>
              </w:rPr>
              <w:t>Team member 3</w:t>
            </w:r>
          </w:p>
        </w:tc>
      </w:tr>
      <w:tr>
        <w:tblPrEx>
          <w:shd w:val="clear" w:color="auto" w:fill="ced7e7"/>
        </w:tblPrEx>
        <w:trPr>
          <w:trHeight w:val="2340" w:hRule="atLeast"/>
        </w:trPr>
        <w:tc>
          <w:tcPr>
            <w:tcW w:type="dxa" w:w="8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5</w:t>
            </w:r>
          </w:p>
        </w:tc>
        <w:tc>
          <w:tcPr>
            <w:tcW w:type="dxa" w:w="523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line="276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Developed a system which logs Error/Lost data information and registered User data.</w:t>
            </w:r>
          </w:p>
        </w:tc>
        <w:tc>
          <w:tcPr>
            <w:tcW w:type="dxa" w:w="3588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22"/>
                <w:szCs w:val="22"/>
                <w:shd w:val="clear" w:color="auto" w:fill="ffffff"/>
                <w:rtl w:val="0"/>
                <w:lang w:val="en-US"/>
              </w:rPr>
              <w:t>Team member 5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807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8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6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9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0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9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9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before="240" w:line="276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val="single" w:color="000000"/>
        </w:rPr>
        <w:br w:type="page"/>
      </w:r>
    </w:p>
    <w:p>
      <w:pPr>
        <w:pStyle w:val="Body A"/>
        <w:spacing w:before="240" w:after="240" w:line="276" w:lineRule="auto"/>
        <w:jc w:val="center"/>
        <w:rPr>
          <w:rFonts w:ascii="Arial" w:cs="Arial" w:hAnsi="Arial" w:eastAsia="Arial"/>
          <w:b w:val="1"/>
          <w:bCs w:val="1"/>
          <w:u w:val="single" w:color="000000"/>
        </w:rPr>
      </w:pPr>
      <w:r>
        <w:rPr>
          <w:rFonts w:ascii="Arial" w:hAnsi="Arial"/>
          <w:b w:val="1"/>
          <w:bCs w:val="1"/>
          <w:u w:val="single" w:color="000000"/>
          <w:rtl w:val="0"/>
          <w:lang w:val="en-US"/>
        </w:rPr>
        <w:t>SPRINT 3</w:t>
      </w:r>
    </w:p>
    <w:p>
      <w:pPr>
        <w:pStyle w:val="Body A"/>
        <w:spacing w:before="240" w:line="276" w:lineRule="auto"/>
        <w:jc w:val="both"/>
        <w:rPr>
          <w:rFonts w:ascii="Arial" w:cs="Arial" w:hAnsi="Arial" w:eastAsia="Arial"/>
          <w:u w:color="000000"/>
        </w:rPr>
      </w:pPr>
      <w:r>
        <w:rPr>
          <w:rFonts w:ascii="Arial" w:hAnsi="Arial"/>
          <w:b w:val="1"/>
          <w:bCs w:val="1"/>
          <w:u w:color="000000"/>
          <w:rtl w:val="0"/>
          <w:lang w:val="en-US"/>
        </w:rPr>
        <w:t xml:space="preserve">Estimated User Story Points: </w:t>
      </w:r>
      <w:r>
        <w:rPr>
          <w:rFonts w:ascii="Arial" w:hAnsi="Arial"/>
          <w:u w:color="000000"/>
          <w:rtl w:val="0"/>
        </w:rPr>
        <w:t>15</w:t>
      </w:r>
    </w:p>
    <w:p>
      <w:pPr>
        <w:pStyle w:val="Body A"/>
        <w:spacing w:before="240" w:after="240" w:line="276" w:lineRule="auto"/>
        <w:jc w:val="both"/>
        <w:rPr>
          <w:rFonts w:ascii="Arial" w:cs="Arial" w:hAnsi="Arial" w:eastAsia="Arial"/>
          <w:u w:color="000000"/>
        </w:rPr>
      </w:pPr>
      <w:r>
        <w:rPr>
          <w:rFonts w:ascii="Arial" w:hAnsi="Arial"/>
          <w:b w:val="1"/>
          <w:bCs w:val="1"/>
          <w:u w:color="000000"/>
          <w:rtl w:val="0"/>
          <w:lang w:val="en-US"/>
        </w:rPr>
        <w:t xml:space="preserve">Actual Completed User Story Points: </w:t>
      </w:r>
      <w:r>
        <w:rPr>
          <w:rFonts w:ascii="Arial" w:hAnsi="Arial"/>
          <w:u w:color="000000"/>
          <w:rtl w:val="0"/>
        </w:rPr>
        <w:t>N/A</w:t>
      </w:r>
    </w:p>
    <w:p>
      <w:pPr>
        <w:pStyle w:val="Body A"/>
        <w:spacing w:before="240" w:after="240" w:line="276" w:lineRule="auto"/>
        <w:jc w:val="both"/>
        <w:rPr>
          <w:rFonts w:ascii="Arial" w:cs="Arial" w:hAnsi="Arial" w:eastAsia="Arial"/>
          <w:i w:val="1"/>
          <w:iCs w:val="1"/>
          <w:u w:color="000000"/>
        </w:rPr>
      </w:pPr>
      <w:r>
        <w:rPr>
          <w:rFonts w:ascii="Arial" w:hAnsi="Arial"/>
          <w:b w:val="1"/>
          <w:bCs w:val="1"/>
          <w:u w:color="000000"/>
          <w:rtl w:val="0"/>
          <w:lang w:val="de-DE"/>
        </w:rPr>
        <w:t>Main User Story:</w:t>
      </w:r>
      <w:r>
        <w:rPr>
          <w:rFonts w:ascii="Arial" w:hAnsi="Arial"/>
          <w:b w:val="1"/>
          <w:bCs w:val="1"/>
          <w:i w:val="1"/>
          <w:iCs w:val="1"/>
          <w:u w:color="000000"/>
          <w:rtl w:val="0"/>
        </w:rPr>
        <w:t xml:space="preserve"> </w:t>
      </w:r>
      <w:r>
        <w:rPr>
          <w:rFonts w:ascii="Arial" w:hAnsi="Arial"/>
          <w:i w:val="1"/>
          <w:iCs w:val="1"/>
          <w:u w:color="000000"/>
          <w:rtl w:val="0"/>
          <w:lang w:val="de-DE"/>
        </w:rPr>
        <w:t>SECURING USER DATA AND OUR SERVERS</w:t>
      </w:r>
    </w:p>
    <w:p>
      <w:pPr>
        <w:pStyle w:val="Body A"/>
        <w:spacing w:before="240" w:after="240" w:line="276" w:lineRule="auto"/>
        <w:jc w:val="both"/>
        <w:rPr>
          <w:rFonts w:ascii="Arial" w:cs="Arial" w:hAnsi="Arial" w:eastAsia="Arial"/>
          <w:i w:val="1"/>
          <w:iCs w:val="1"/>
          <w:u w:color="000000"/>
          <w:shd w:val="clear" w:color="auto" w:fill="ffffff"/>
        </w:rPr>
      </w:pPr>
      <w:r>
        <w:rPr>
          <w:rFonts w:ascii="Arial Unicode MS" w:hAnsi="Arial Unicode MS" w:hint="default"/>
          <w:u w:color="000000"/>
          <w:shd w:val="clear" w:color="auto" w:fill="ffffff"/>
          <w:rtl w:val="1"/>
          <w:lang w:val="ar-SA" w:bidi="ar-SA"/>
        </w:rPr>
        <w:t>“</w:t>
      </w:r>
      <w:r>
        <w:rPr>
          <w:rFonts w:ascii="Arial" w:hAnsi="Arial"/>
          <w:b w:val="1"/>
          <w:bCs w:val="1"/>
          <w:i w:val="1"/>
          <w:iCs w:val="1"/>
          <w:u w:color="000000"/>
          <w:shd w:val="clear" w:color="auto" w:fill="ffffff"/>
          <w:rtl w:val="0"/>
          <w:lang w:val="pt-PT"/>
        </w:rPr>
        <w:t>As a</w:t>
      </w:r>
      <w:r>
        <w:rPr>
          <w:rFonts w:ascii="Arial" w:hAnsi="Arial"/>
          <w:i w:val="1"/>
          <w:iCs w:val="1"/>
          <w:u w:color="000000"/>
          <w:shd w:val="clear" w:color="auto" w:fill="ffffff"/>
          <w:rtl w:val="0"/>
          <w:lang w:val="de-DE"/>
        </w:rPr>
        <w:t xml:space="preserve"> End-User, </w:t>
      </w:r>
      <w:r>
        <w:rPr>
          <w:rFonts w:ascii="Arial" w:hAnsi="Arial"/>
          <w:b w:val="1"/>
          <w:bCs w:val="1"/>
          <w:i w:val="1"/>
          <w:iCs w:val="1"/>
          <w:u w:color="000000"/>
          <w:shd w:val="clear" w:color="auto" w:fill="ffffff"/>
          <w:rtl w:val="0"/>
          <w:lang w:val="en-US"/>
        </w:rPr>
        <w:t>I want</w:t>
      </w:r>
      <w:r>
        <w:rPr>
          <w:rFonts w:ascii="Arial" w:hAnsi="Arial"/>
          <w:i w:val="1"/>
          <w:iCs w:val="1"/>
          <w:u w:color="000000"/>
          <w:shd w:val="clear" w:color="auto" w:fill="ffffff"/>
          <w:rtl w:val="0"/>
          <w:lang w:val="en-US"/>
        </w:rPr>
        <w:t xml:space="preserve"> to use this service, </w:t>
      </w:r>
      <w:r>
        <w:rPr>
          <w:rFonts w:ascii="Arial" w:hAnsi="Arial"/>
          <w:b w:val="1"/>
          <w:bCs w:val="1"/>
          <w:i w:val="1"/>
          <w:iCs w:val="1"/>
          <w:u w:color="000000"/>
          <w:shd w:val="clear" w:color="auto" w:fill="ffffff"/>
          <w:rtl w:val="0"/>
          <w:lang w:val="en-US"/>
        </w:rPr>
        <w:t>so that</w:t>
      </w:r>
      <w:r>
        <w:rPr>
          <w:rFonts w:ascii="Arial" w:hAnsi="Arial"/>
          <w:i w:val="1"/>
          <w:iCs w:val="1"/>
          <w:u w:color="000000"/>
          <w:shd w:val="clear" w:color="auto" w:fill="ffffff"/>
          <w:rtl w:val="0"/>
          <w:lang w:val="en-US"/>
        </w:rPr>
        <w:t xml:space="preserve"> I can secure my data connection.</w:t>
      </w:r>
      <w:r>
        <w:rPr>
          <w:rFonts w:ascii="Arial" w:hAnsi="Arial" w:hint="default"/>
          <w:i w:val="1"/>
          <w:iCs w:val="1"/>
          <w:u w:color="000000"/>
          <w:shd w:val="clear" w:color="auto" w:fill="ffffff"/>
          <w:rtl w:val="0"/>
        </w:rPr>
        <w:t>”</w:t>
      </w:r>
    </w:p>
    <w:p>
      <w:pPr>
        <w:pStyle w:val="Body A"/>
        <w:spacing w:before="240" w:after="240" w:line="276" w:lineRule="auto"/>
        <w:jc w:val="both"/>
        <w:rPr>
          <w:rFonts w:ascii="Arial" w:cs="Arial" w:hAnsi="Arial" w:eastAsia="Arial"/>
          <w:i w:val="1"/>
          <w:iCs w:val="1"/>
          <w:u w:color="000000"/>
          <w:shd w:val="clear" w:color="auto" w:fill="ffffff"/>
        </w:rPr>
      </w:pP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744"/>
        <w:gridCol w:w="1056"/>
        <w:gridCol w:w="2514"/>
        <w:gridCol w:w="1087"/>
        <w:gridCol w:w="1055"/>
        <w:gridCol w:w="1645"/>
        <w:gridCol w:w="1537"/>
      </w:tblGrid>
      <w:tr>
        <w:tblPrEx>
          <w:shd w:val="clear" w:color="auto" w:fill="cadfff"/>
        </w:tblPrEx>
        <w:trPr>
          <w:trHeight w:val="1105" w:hRule="atLeast"/>
        </w:trPr>
        <w:tc>
          <w:tcPr>
            <w:tcW w:type="dxa" w:w="7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1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Added</w:t>
            </w:r>
          </w:p>
        </w:tc>
        <w:tc>
          <w:tcPr>
            <w:tcW w:type="dxa" w:w="2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108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Status</w:t>
            </w:r>
          </w:p>
        </w:tc>
        <w:tc>
          <w:tcPr>
            <w:tcW w:type="dxa" w:w="1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Story Points</w:t>
            </w:r>
          </w:p>
        </w:tc>
        <w:tc>
          <w:tcPr>
            <w:tcW w:type="dxa" w:w="16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Actual Equivalent Story Points</w:t>
            </w:r>
          </w:p>
        </w:tc>
        <w:tc>
          <w:tcPr>
            <w:tcW w:type="dxa" w:w="15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% Completed</w:t>
            </w:r>
          </w:p>
        </w:tc>
      </w:tr>
      <w:tr>
        <w:tblPrEx>
          <w:shd w:val="clear" w:color="auto" w:fill="cadfff"/>
        </w:tblPrEx>
        <w:trPr>
          <w:trHeight w:val="3470" w:hRule="atLeast"/>
        </w:trPr>
        <w:tc>
          <w:tcPr>
            <w:tcW w:type="dxa" w:w="7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after="240" w:line="276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300</w:t>
            </w:r>
          </w:p>
        </w:tc>
        <w:tc>
          <w:tcPr>
            <w:tcW w:type="dxa" w:w="1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after="240" w:line="276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Onset</w:t>
            </w:r>
          </w:p>
        </w:tc>
        <w:tc>
          <w:tcPr>
            <w:tcW w:type="dxa" w:w="2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after="240" w:line="276" w:lineRule="auto"/>
              <w:jc w:val="both"/>
              <w:rPr>
                <w:rFonts w:ascii="Arial" w:cs="Arial" w:hAnsi="Arial" w:eastAsia="Arial"/>
                <w:i w:val="1"/>
                <w:iCs w:val="1"/>
                <w:shd w:val="clear" w:color="auto" w:fill="ffffff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hd w:val="clear" w:color="auto" w:fill="ffffff"/>
                <w:rtl w:val="0"/>
                <w:lang w:val="en-US"/>
              </w:rPr>
              <w:t>As a</w:t>
            </w:r>
            <w:r>
              <w:rPr>
                <w:rFonts w:ascii="Arial" w:hAnsi="Arial"/>
                <w:i w:val="1"/>
                <w:iCs w:val="1"/>
                <w:shd w:val="clear" w:color="auto" w:fill="ffffff"/>
                <w:rtl w:val="0"/>
                <w:lang w:val="en-US"/>
              </w:rPr>
              <w:t xml:space="preserve"> End User, </w:t>
            </w:r>
          </w:p>
          <w:p>
            <w:pPr>
              <w:pStyle w:val="Body A"/>
              <w:bidi w:val="0"/>
              <w:spacing w:before="240" w:after="240" w:line="276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clear" w:color="auto" w:fill="ffffff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hd w:val="clear" w:color="auto" w:fill="ffffff"/>
                <w:rtl w:val="0"/>
                <w:lang w:val="en-US"/>
              </w:rPr>
              <w:t>I want</w:t>
            </w:r>
            <w:r>
              <w:rPr>
                <w:rFonts w:ascii="Arial" w:hAnsi="Arial"/>
                <w:i w:val="1"/>
                <w:iCs w:val="1"/>
                <w:shd w:val="clear" w:color="auto" w:fill="ffffff"/>
                <w:rtl w:val="0"/>
                <w:lang w:val="en-US"/>
              </w:rPr>
              <w:t xml:space="preserve"> to use this service, </w:t>
            </w:r>
          </w:p>
          <w:p>
            <w:pPr>
              <w:pStyle w:val="Body A"/>
              <w:bidi w:val="0"/>
              <w:spacing w:before="240" w:after="240" w:line="276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hd w:val="clear" w:color="auto" w:fill="ffffff"/>
                <w:rtl w:val="0"/>
                <w:lang w:val="en-US"/>
              </w:rPr>
              <w:t>So that</w:t>
            </w:r>
            <w:r>
              <w:rPr>
                <w:rFonts w:ascii="Arial" w:hAnsi="Arial"/>
                <w:i w:val="1"/>
                <w:iCs w:val="1"/>
                <w:shd w:val="clear" w:color="auto" w:fill="ffffff"/>
                <w:rtl w:val="0"/>
                <w:lang w:val="en-US"/>
              </w:rPr>
              <w:t xml:space="preserve"> I can secure my data connection.</w:t>
            </w:r>
          </w:p>
        </w:tc>
        <w:tc>
          <w:tcPr>
            <w:tcW w:type="dxa" w:w="108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1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after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16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hd w:val="clear" w:color="auto" w:fill="ffffff"/>
                <w:rtl w:val="0"/>
                <w:lang w:val="en-US"/>
              </w:rPr>
              <w:t>6</w:t>
            </w:r>
          </w:p>
        </w:tc>
        <w:tc>
          <w:tcPr>
            <w:tcW w:type="dxa" w:w="15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hd w:val="clear" w:color="auto" w:fill="ffffff"/>
                <w:rtl w:val="0"/>
                <w:lang w:val="en-US"/>
              </w:rPr>
              <w:t>Servers setup(33%)</w:t>
            </w:r>
          </w:p>
        </w:tc>
      </w:tr>
      <w:tr>
        <w:tblPrEx>
          <w:shd w:val="clear" w:color="auto" w:fill="cadfff"/>
        </w:tblPrEx>
        <w:trPr>
          <w:trHeight w:val="575" w:hRule="atLeast"/>
        </w:trPr>
        <w:tc>
          <w:tcPr>
            <w:tcW w:type="dxa" w:w="4314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Acceptance Criteria</w:t>
            </w:r>
          </w:p>
        </w:tc>
        <w:tc>
          <w:tcPr>
            <w:tcW w:type="dxa" w:w="5324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Verification</w:t>
            </w:r>
          </w:p>
        </w:tc>
      </w:tr>
      <w:tr>
        <w:tblPrEx>
          <w:shd w:val="clear" w:color="auto" w:fill="cadfff"/>
        </w:tblPrEx>
        <w:trPr>
          <w:trHeight w:val="815" w:hRule="atLeast"/>
        </w:trPr>
        <w:tc>
          <w:tcPr>
            <w:tcW w:type="dxa" w:w="7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line="276" w:lineRule="auto"/>
            </w:pP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310</w:t>
            </w:r>
          </w:p>
        </w:tc>
        <w:tc>
          <w:tcPr>
            <w:tcW w:type="dxa" w:w="357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line="276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User Downstream Data must be encrypted from our servers.</w:t>
            </w:r>
          </w:p>
        </w:tc>
        <w:tc>
          <w:tcPr>
            <w:tcW w:type="dxa" w:w="5324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line="276" w:lineRule="auto"/>
            </w:pP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Create test cases to verify search results by quiz name.</w:t>
            </w:r>
          </w:p>
        </w:tc>
      </w:tr>
      <w:tr>
        <w:tblPrEx>
          <w:shd w:val="clear" w:color="auto" w:fill="cadfff"/>
        </w:tblPrEx>
        <w:trPr>
          <w:trHeight w:val="815" w:hRule="atLeast"/>
        </w:trPr>
        <w:tc>
          <w:tcPr>
            <w:tcW w:type="dxa" w:w="7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line="276" w:lineRule="auto"/>
            </w:pP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311</w:t>
            </w:r>
          </w:p>
        </w:tc>
        <w:tc>
          <w:tcPr>
            <w:tcW w:type="dxa" w:w="357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line="276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User Upstream Data must be encrypted from our servers.</w:t>
            </w:r>
          </w:p>
        </w:tc>
        <w:tc>
          <w:tcPr>
            <w:tcW w:type="dxa" w:w="5324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line="276" w:lineRule="auto"/>
            </w:pP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Create test cases to verify search results by quiz topics.</w:t>
            </w:r>
          </w:p>
        </w:tc>
      </w:tr>
      <w:tr>
        <w:tblPrEx>
          <w:shd w:val="clear" w:color="auto" w:fill="cadfff"/>
        </w:tblPrEx>
        <w:trPr>
          <w:trHeight w:val="823" w:hRule="atLeast"/>
        </w:trPr>
        <w:tc>
          <w:tcPr>
            <w:tcW w:type="dxa" w:w="7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line="276" w:lineRule="auto"/>
            </w:pP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312</w:t>
            </w:r>
          </w:p>
        </w:tc>
        <w:tc>
          <w:tcPr>
            <w:tcW w:type="dxa" w:w="357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line="276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Our servers must have a Firewall to protect them from Cyber Attacks.</w:t>
            </w:r>
          </w:p>
        </w:tc>
        <w:tc>
          <w:tcPr>
            <w:tcW w:type="dxa" w:w="5324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line="276" w:lineRule="auto"/>
            </w:pP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Create test cases to verify search results by creation and last used date.</w:t>
            </w:r>
          </w:p>
        </w:tc>
      </w:tr>
    </w:tbl>
    <w:p>
      <w:pPr>
        <w:pStyle w:val="Body A"/>
        <w:widowControl w:val="0"/>
        <w:spacing w:before="240" w:after="240"/>
        <w:ind w:left="108" w:hanging="108"/>
      </w:pPr>
      <w:r>
        <w:rPr>
          <w:rFonts w:ascii="Arial" w:cs="Arial" w:hAnsi="Arial" w:eastAsia="Arial"/>
          <w:i w:val="1"/>
          <w:iCs w:val="1"/>
          <w:u w:color="000000"/>
          <w:shd w:val="clear" w:color="auto" w:fill="ffffff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