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1B31" w14:textId="046D6ABD" w:rsidR="00C41EAF" w:rsidRDefault="00C41EA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Decentralized Package Delivery Application with Dynamic Pricing Using Machine Learning </w:t>
      </w:r>
    </w:p>
    <w:p w14:paraId="770BEAF0" w14:textId="77777777" w:rsidR="00C41EAF" w:rsidRDefault="00C41EAF">
      <w:pPr>
        <w:rPr>
          <w:b/>
          <w:bCs/>
          <w:lang w:val="en-US"/>
        </w:rPr>
      </w:pPr>
    </w:p>
    <w:p w14:paraId="626A9650" w14:textId="74A48450" w:rsidR="00BB5C6C" w:rsidRPr="00C41EAF" w:rsidRDefault="00C41EAF">
      <w:pPr>
        <w:rPr>
          <w:b/>
          <w:bCs/>
          <w:lang w:val="en-US"/>
        </w:rPr>
      </w:pPr>
      <w:r w:rsidRPr="00C41EAF">
        <w:rPr>
          <w:b/>
          <w:bCs/>
          <w:lang w:val="en-US"/>
        </w:rPr>
        <w:t>Methodology</w:t>
      </w:r>
      <w:r>
        <w:rPr>
          <w:b/>
          <w:bCs/>
          <w:lang w:val="en-US"/>
        </w:rPr>
        <w:t>:</w:t>
      </w:r>
    </w:p>
    <w:sectPr w:rsidR="00BB5C6C" w:rsidRPr="00C41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F0"/>
    <w:rsid w:val="001505F0"/>
    <w:rsid w:val="00850091"/>
    <w:rsid w:val="00A24584"/>
    <w:rsid w:val="00B61ADD"/>
    <w:rsid w:val="00BB5C6C"/>
    <w:rsid w:val="00C4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A4A8"/>
  <w15:chartTrackingRefBased/>
  <w15:docId w15:val="{0CC4A3FA-00F5-4536-8C53-8E3F8462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A00336164: Abhinav Thakur</dc:creator>
  <cp:keywords/>
  <dc:description/>
  <cp:lastModifiedBy>A00336164: Abhinav Thakur</cp:lastModifiedBy>
  <cp:revision>2</cp:revision>
  <dcterms:created xsi:type="dcterms:W3CDTF">2025-10-15T10:12:00Z</dcterms:created>
  <dcterms:modified xsi:type="dcterms:W3CDTF">2025-10-16T14:38:00Z</dcterms:modified>
</cp:coreProperties>
</file>