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31C" w:rsidRPr="008175FF" w:rsidRDefault="0079131C" w:rsidP="0079131C">
      <w:pPr>
        <w:jc w:val="center"/>
        <w:rPr>
          <w:b/>
          <w:bCs/>
          <w:sz w:val="36"/>
          <w:szCs w:val="36"/>
          <w:u w:val="single"/>
        </w:rPr>
      </w:pPr>
      <w:r w:rsidRPr="008175FF">
        <w:rPr>
          <w:b/>
          <w:bCs/>
          <w:sz w:val="36"/>
          <w:szCs w:val="36"/>
          <w:u w:val="single"/>
        </w:rPr>
        <w:t xml:space="preserve">Machine Learning Assignment </w:t>
      </w:r>
      <w:r>
        <w:rPr>
          <w:b/>
          <w:bCs/>
          <w:sz w:val="36"/>
          <w:szCs w:val="36"/>
          <w:u w:val="single"/>
        </w:rPr>
        <w:t>6</w:t>
      </w:r>
    </w:p>
    <w:p w:rsidR="0079131C" w:rsidRPr="0079131C" w:rsidRDefault="0079131C" w:rsidP="0079131C">
      <w:r w:rsidRPr="0079131C">
        <w:t xml:space="preserve">1. In the sense of machine learning, what is a model? What is the best way to train a model? </w:t>
      </w:r>
    </w:p>
    <w:p w:rsidR="0079131C" w:rsidRPr="0079131C" w:rsidRDefault="0079131C" w:rsidP="0079131C">
      <w:r w:rsidRPr="0079131C">
        <w:t xml:space="preserve">Ans-) </w:t>
      </w:r>
      <w:r w:rsidRPr="0079131C">
        <w:t>A model in machine learning is a representation of a system or process used to make predictions or decisions. The best way to train a model is by feeding it with a large dataset and using a suitable algorithm to optimize the model's parameters.</w:t>
      </w:r>
    </w:p>
    <w:p w:rsidR="0079131C" w:rsidRPr="0079131C" w:rsidRDefault="0079131C" w:rsidP="0079131C"/>
    <w:p w:rsidR="0079131C" w:rsidRPr="0079131C" w:rsidRDefault="0079131C" w:rsidP="0079131C">
      <w:r w:rsidRPr="0079131C">
        <w:t>2. In the sense of machine learning, explain the</w:t>
      </w:r>
      <w:r w:rsidRPr="0079131C">
        <w:t xml:space="preserve"> “No Free Lunch”</w:t>
      </w:r>
      <w:r w:rsidRPr="0079131C">
        <w:t xml:space="preserve"> theorem.</w:t>
      </w:r>
    </w:p>
    <w:p w:rsidR="0079131C" w:rsidRPr="0079131C" w:rsidRDefault="0079131C" w:rsidP="0079131C">
      <w:r w:rsidRPr="0079131C">
        <w:t>Ans-)</w:t>
      </w:r>
      <w:r w:rsidRPr="0079131C">
        <w:t xml:space="preserve"> </w:t>
      </w:r>
      <w:r w:rsidRPr="0079131C">
        <w:t>The "No Free Lunch" theorem states that there is no one algorithm that can work for all problems, and a specific algorithm's performance is dependent on the problem's characteristics.</w:t>
      </w:r>
    </w:p>
    <w:p w:rsidR="0079131C" w:rsidRPr="0079131C" w:rsidRDefault="0079131C" w:rsidP="0079131C"/>
    <w:p w:rsidR="0079131C" w:rsidRPr="0079131C" w:rsidRDefault="0079131C" w:rsidP="0079131C"/>
    <w:p w:rsidR="0079131C" w:rsidRPr="0079131C" w:rsidRDefault="0079131C" w:rsidP="0079131C">
      <w:r w:rsidRPr="0079131C">
        <w:t>3. Describe the K-fold cross-validation mechanism in detail.</w:t>
      </w:r>
    </w:p>
    <w:p w:rsidR="0079131C" w:rsidRPr="0079131C" w:rsidRDefault="0079131C" w:rsidP="0079131C">
      <w:r w:rsidRPr="0079131C">
        <w:t>Ans-)</w:t>
      </w:r>
      <w:r w:rsidRPr="0079131C">
        <w:t xml:space="preserve"> </w:t>
      </w:r>
      <w:r w:rsidRPr="0079131C">
        <w:t>K-fold cross-validation is a method used to assess the performance of a machine learning model by dividing the data into k subsets and training the model on k-1 subsets and testing it on the remaining subset. This process is repeated k times, with each subset used for testing once.</w:t>
      </w:r>
    </w:p>
    <w:p w:rsidR="0079131C" w:rsidRPr="0079131C" w:rsidRDefault="0079131C" w:rsidP="0079131C"/>
    <w:p w:rsidR="0079131C" w:rsidRPr="0079131C" w:rsidRDefault="0079131C" w:rsidP="0079131C">
      <w:r w:rsidRPr="0079131C">
        <w:t xml:space="preserve"> </w:t>
      </w:r>
    </w:p>
    <w:p w:rsidR="0079131C" w:rsidRPr="0079131C" w:rsidRDefault="0079131C" w:rsidP="0079131C">
      <w:r w:rsidRPr="0079131C">
        <w:t xml:space="preserve">4. Describe the bootstrap sampling method. What is the aim of it? </w:t>
      </w:r>
    </w:p>
    <w:p w:rsidR="0079131C" w:rsidRPr="0079131C" w:rsidRDefault="0079131C" w:rsidP="0079131C">
      <w:r w:rsidRPr="0079131C">
        <w:t>Ans-)</w:t>
      </w:r>
      <w:r w:rsidRPr="0079131C">
        <w:t xml:space="preserve"> </w:t>
      </w:r>
      <w:r w:rsidRPr="0079131C">
        <w:t>Bootstrap sampling is a resampling method used to estimate the accuracy of a statistic on a population by randomly sampling with replacement from the original dataset. The aim is to create multiple samples that resemble the original dataset and evaluate the performance of a model on these samples.</w:t>
      </w:r>
    </w:p>
    <w:p w:rsidR="0079131C" w:rsidRPr="0079131C" w:rsidRDefault="0079131C" w:rsidP="0079131C"/>
    <w:p w:rsidR="0079131C" w:rsidRPr="0079131C" w:rsidRDefault="0079131C" w:rsidP="0079131C"/>
    <w:p w:rsidR="0079131C" w:rsidRPr="0079131C" w:rsidRDefault="0079131C" w:rsidP="0079131C">
      <w:r w:rsidRPr="0079131C">
        <w:t>5. What is the significance of calculating the Kappa value for a classification model? Demonstrate how to measure the Kappa value of a classification model using a sample collection of results.</w:t>
      </w:r>
    </w:p>
    <w:p w:rsidR="0079131C" w:rsidRPr="0079131C" w:rsidRDefault="0079131C" w:rsidP="0079131C">
      <w:r w:rsidRPr="0079131C">
        <w:t>Ans-)</w:t>
      </w:r>
      <w:r w:rsidRPr="0079131C">
        <w:t xml:space="preserve"> </w:t>
      </w:r>
      <w:r w:rsidRPr="0079131C">
        <w:t>The Kappa value measures the agreement between the actual and predicted classifications of a model. A higher Kappa value indicates better agreement between the actual and predicted classifications. The Kappa value can be calculated using a confusion matrix and is useful in evaluating the performance of classification models.</w:t>
      </w:r>
    </w:p>
    <w:p w:rsidR="0079131C" w:rsidRPr="0079131C" w:rsidRDefault="0079131C" w:rsidP="0079131C"/>
    <w:p w:rsidR="0079131C" w:rsidRPr="0079131C" w:rsidRDefault="0079131C" w:rsidP="0079131C"/>
    <w:p w:rsidR="0079131C" w:rsidRPr="0079131C" w:rsidRDefault="0079131C" w:rsidP="0079131C">
      <w:r w:rsidRPr="0079131C">
        <w:t xml:space="preserve">6. Describe the model ensemble method. In machine learning, what part does it play? </w:t>
      </w:r>
    </w:p>
    <w:p w:rsidR="0079131C" w:rsidRPr="0079131C" w:rsidRDefault="0079131C" w:rsidP="0079131C">
      <w:r w:rsidRPr="0079131C">
        <w:t>Ans-)</w:t>
      </w:r>
      <w:r w:rsidRPr="0079131C">
        <w:t xml:space="preserve"> </w:t>
      </w:r>
      <w:r w:rsidRPr="0079131C">
        <w:t>The model ensemble method involves combining multiple models to improve the overall predictive performance. The idea is that the combination of models can overcome the weaknesses of individual models and improve the accuracy and robustness of the final prediction.</w:t>
      </w:r>
    </w:p>
    <w:p w:rsidR="0079131C" w:rsidRPr="0079131C" w:rsidRDefault="0079131C" w:rsidP="0079131C"/>
    <w:p w:rsidR="0079131C" w:rsidRPr="0079131C" w:rsidRDefault="0079131C" w:rsidP="0079131C"/>
    <w:p w:rsidR="0079131C" w:rsidRPr="0079131C" w:rsidRDefault="0079131C" w:rsidP="0079131C">
      <w:r w:rsidRPr="0079131C">
        <w:t>7. What is a descriptive mode</w:t>
      </w:r>
      <w:r>
        <w:t>l’</w:t>
      </w:r>
      <w:r w:rsidRPr="0079131C">
        <w:t xml:space="preserve">s main purpose? Give examples of real-world problems that descriptive models were used to solve. </w:t>
      </w:r>
    </w:p>
    <w:p w:rsidR="0079131C" w:rsidRPr="0079131C" w:rsidRDefault="0079131C" w:rsidP="0079131C">
      <w:r w:rsidRPr="0079131C">
        <w:t>Ans-)</w:t>
      </w:r>
      <w:r w:rsidRPr="0079131C">
        <w:t xml:space="preserve"> </w:t>
      </w:r>
      <w:r w:rsidRPr="0079131C">
        <w:t>The primary purpose of a descriptive model is to summarize and explain data patterns in a way that is understandable to the user. Examples of real-world problems that descriptive models were used to solve include customer segmentation, fraud detection, and market basket analysis.</w:t>
      </w:r>
    </w:p>
    <w:p w:rsidR="0079131C" w:rsidRPr="0079131C" w:rsidRDefault="0079131C" w:rsidP="0079131C"/>
    <w:p w:rsidR="0079131C" w:rsidRPr="0079131C" w:rsidRDefault="0079131C" w:rsidP="0079131C"/>
    <w:p w:rsidR="0079131C" w:rsidRPr="0079131C" w:rsidRDefault="0079131C" w:rsidP="0079131C">
      <w:r w:rsidRPr="0079131C">
        <w:t xml:space="preserve">8. Describe how to evaluate a linear regression model. </w:t>
      </w:r>
    </w:p>
    <w:p w:rsidR="0079131C" w:rsidRPr="0079131C" w:rsidRDefault="0079131C" w:rsidP="0079131C">
      <w:r w:rsidRPr="0079131C">
        <w:t>Ans-)</w:t>
      </w:r>
      <w:r w:rsidRPr="0079131C">
        <w:t xml:space="preserve"> </w:t>
      </w:r>
      <w:r w:rsidRPr="0079131C">
        <w:t>To evaluate a linear regression model, we need to check the model's goodness of fit, which measures how well the model fits the data. We can use metrics such as mean squared error (MSE) or R-squared to evaluate the model's performance.</w:t>
      </w:r>
    </w:p>
    <w:p w:rsidR="0079131C" w:rsidRPr="0079131C" w:rsidRDefault="0079131C" w:rsidP="0079131C"/>
    <w:p w:rsidR="0079131C" w:rsidRPr="0079131C" w:rsidRDefault="0079131C" w:rsidP="0079131C"/>
    <w:p w:rsidR="0079131C" w:rsidRPr="0079131C" w:rsidRDefault="0079131C" w:rsidP="0079131C">
      <w:r w:rsidRPr="0079131C">
        <w:t xml:space="preserve">9. Distinguish : </w:t>
      </w:r>
    </w:p>
    <w:p w:rsidR="0079131C" w:rsidRPr="0079131C" w:rsidRDefault="0079131C" w:rsidP="0079131C">
      <w:r w:rsidRPr="0079131C">
        <w:t xml:space="preserve">1. Descriptive vs. predictive models </w:t>
      </w:r>
    </w:p>
    <w:p w:rsidR="0079131C" w:rsidRPr="0079131C" w:rsidRDefault="0079131C" w:rsidP="0079131C">
      <w:r w:rsidRPr="0079131C">
        <w:t>Ans-)</w:t>
      </w:r>
      <w:r w:rsidRPr="0079131C">
        <w:t xml:space="preserve"> </w:t>
      </w:r>
      <w:r w:rsidRPr="0079131C">
        <w:t>Descriptive models are used to describe patterns and relationships in the data, while predictive models are used to predict future outcomes based on historical data.</w:t>
      </w:r>
    </w:p>
    <w:p w:rsidR="0079131C" w:rsidRPr="0079131C" w:rsidRDefault="0079131C" w:rsidP="0079131C"/>
    <w:p w:rsidR="0079131C" w:rsidRPr="0079131C" w:rsidRDefault="0079131C" w:rsidP="0079131C">
      <w:r w:rsidRPr="0079131C">
        <w:t xml:space="preserve">2. Underfitting vs. overfitting the model </w:t>
      </w:r>
    </w:p>
    <w:p w:rsidR="0079131C" w:rsidRPr="0079131C" w:rsidRDefault="0079131C" w:rsidP="0079131C">
      <w:r w:rsidRPr="0079131C">
        <w:t>Ans-)</w:t>
      </w:r>
      <w:r w:rsidRPr="0079131C">
        <w:t xml:space="preserve"> </w:t>
      </w:r>
      <w:r w:rsidRPr="0079131C">
        <w:t>Underfitting occurs when a model is too simple and cannot capture the complexity of the data, while overfitting occurs when a model is too complex and fits the training data too closely, leading to poor performance on new data.</w:t>
      </w:r>
    </w:p>
    <w:p w:rsidR="0079131C" w:rsidRPr="0079131C" w:rsidRDefault="0079131C" w:rsidP="0079131C"/>
    <w:p w:rsidR="0079131C" w:rsidRPr="0079131C" w:rsidRDefault="0079131C" w:rsidP="0079131C">
      <w:r w:rsidRPr="0079131C">
        <w:t xml:space="preserve">3. Bootstrapping vs. cross-validation </w:t>
      </w:r>
    </w:p>
    <w:p w:rsidR="0079131C" w:rsidRPr="0079131C" w:rsidRDefault="0079131C" w:rsidP="0079131C">
      <w:r w:rsidRPr="0079131C">
        <w:t xml:space="preserve">Ans-) </w:t>
      </w:r>
      <w:r w:rsidRPr="0079131C">
        <w:t>Bootstrapping and cross-validation are both resampling methods used to evaluate the performance of a model. Bootstrapping involves random sampling with replacement from the original dataset to create multiple samples, while cross-validation involves dividing the data into subsets and training the model on one subset and testing it on the remaining subset.</w:t>
      </w:r>
    </w:p>
    <w:p w:rsidR="0079131C" w:rsidRPr="0079131C" w:rsidRDefault="0079131C" w:rsidP="0079131C"/>
    <w:p w:rsidR="0079131C" w:rsidRPr="0079131C" w:rsidRDefault="0079131C" w:rsidP="0079131C">
      <w:r w:rsidRPr="0079131C">
        <w:t xml:space="preserve">10. Make quick notes on: </w:t>
      </w:r>
    </w:p>
    <w:p w:rsidR="0079131C" w:rsidRPr="0079131C" w:rsidRDefault="0079131C" w:rsidP="0079131C">
      <w:r w:rsidRPr="0079131C">
        <w:t>1. LOOCV (Leave-One-Out Cross-Validation) is a method of cross-validation where the model is trained on all but one observation and tested on the left-out observation. This process is repeated for all observations in the dataset.</w:t>
      </w:r>
    </w:p>
    <w:p w:rsidR="0079131C" w:rsidRPr="0079131C" w:rsidRDefault="0079131C" w:rsidP="0079131C">
      <w:r w:rsidRPr="0079131C">
        <w:t>2. . F-measurement is a metric used to evaluate the performance of a classification model, taking into account both precision and recall.</w:t>
      </w:r>
    </w:p>
    <w:p w:rsidR="0079131C" w:rsidRPr="0079131C" w:rsidRDefault="0079131C" w:rsidP="0079131C">
      <w:r w:rsidRPr="0079131C">
        <w:lastRenderedPageBreak/>
        <w:t>3. The width of the silhouette is a measure of how well-separated clusters are in a clustering algorithm. A higher silhouette width indicates better separation between clusters.</w:t>
      </w:r>
    </w:p>
    <w:p w:rsidR="00A37FB6" w:rsidRPr="0079131C" w:rsidRDefault="0079131C" w:rsidP="0079131C">
      <w:r w:rsidRPr="0079131C">
        <w:t>4. A Receiver Operating Characteristic (ROC) curve is a plot of the true positive rate against the false positive rate for different classification thresholds. It is used to evaluate the performance of a binary classification model.</w:t>
      </w:r>
    </w:p>
    <w:sectPr w:rsidR="00A37FB6" w:rsidRPr="0079131C" w:rsidSect="0079131C">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20BD5"/>
    <w:multiLevelType w:val="multilevel"/>
    <w:tmpl w:val="482A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37BA5"/>
    <w:multiLevelType w:val="multilevel"/>
    <w:tmpl w:val="662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2564B"/>
    <w:multiLevelType w:val="multilevel"/>
    <w:tmpl w:val="62A2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F7408"/>
    <w:multiLevelType w:val="multilevel"/>
    <w:tmpl w:val="41FC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F1CC4"/>
    <w:multiLevelType w:val="multilevel"/>
    <w:tmpl w:val="8EAA8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5634D"/>
    <w:multiLevelType w:val="multilevel"/>
    <w:tmpl w:val="99E45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232C8"/>
    <w:multiLevelType w:val="multilevel"/>
    <w:tmpl w:val="B9DE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7618A1"/>
    <w:multiLevelType w:val="multilevel"/>
    <w:tmpl w:val="1E782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158121">
    <w:abstractNumId w:val="4"/>
  </w:num>
  <w:num w:numId="2" w16cid:durableId="831987832">
    <w:abstractNumId w:val="0"/>
  </w:num>
  <w:num w:numId="3" w16cid:durableId="332532033">
    <w:abstractNumId w:val="3"/>
  </w:num>
  <w:num w:numId="4" w16cid:durableId="883566691">
    <w:abstractNumId w:val="2"/>
  </w:num>
  <w:num w:numId="5" w16cid:durableId="2070227637">
    <w:abstractNumId w:val="5"/>
  </w:num>
  <w:num w:numId="6" w16cid:durableId="1458908417">
    <w:abstractNumId w:val="1"/>
  </w:num>
  <w:num w:numId="7" w16cid:durableId="186675076">
    <w:abstractNumId w:val="6"/>
  </w:num>
  <w:num w:numId="8" w16cid:durableId="6384586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31C"/>
    <w:rsid w:val="00103B0F"/>
    <w:rsid w:val="0079131C"/>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1860"/>
  <w15:chartTrackingRefBased/>
  <w15:docId w15:val="{EECBD6E6-3E94-470D-B3F2-5FFD6CBD2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3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584452">
      <w:bodyDiv w:val="1"/>
      <w:marLeft w:val="0"/>
      <w:marRight w:val="0"/>
      <w:marTop w:val="0"/>
      <w:marBottom w:val="0"/>
      <w:divBdr>
        <w:top w:val="none" w:sz="0" w:space="0" w:color="auto"/>
        <w:left w:val="none" w:sz="0" w:space="0" w:color="auto"/>
        <w:bottom w:val="none" w:sz="0" w:space="0" w:color="auto"/>
        <w:right w:val="none" w:sz="0" w:space="0" w:color="auto"/>
      </w:divBdr>
    </w:div>
    <w:div w:id="330304640">
      <w:bodyDiv w:val="1"/>
      <w:marLeft w:val="0"/>
      <w:marRight w:val="0"/>
      <w:marTop w:val="0"/>
      <w:marBottom w:val="0"/>
      <w:divBdr>
        <w:top w:val="none" w:sz="0" w:space="0" w:color="auto"/>
        <w:left w:val="none" w:sz="0" w:space="0" w:color="auto"/>
        <w:bottom w:val="none" w:sz="0" w:space="0" w:color="auto"/>
        <w:right w:val="none" w:sz="0" w:space="0" w:color="auto"/>
      </w:divBdr>
    </w:div>
    <w:div w:id="453526061">
      <w:bodyDiv w:val="1"/>
      <w:marLeft w:val="0"/>
      <w:marRight w:val="0"/>
      <w:marTop w:val="0"/>
      <w:marBottom w:val="0"/>
      <w:divBdr>
        <w:top w:val="none" w:sz="0" w:space="0" w:color="auto"/>
        <w:left w:val="none" w:sz="0" w:space="0" w:color="auto"/>
        <w:bottom w:val="none" w:sz="0" w:space="0" w:color="auto"/>
        <w:right w:val="none" w:sz="0" w:space="0" w:color="auto"/>
      </w:divBdr>
    </w:div>
    <w:div w:id="541287163">
      <w:bodyDiv w:val="1"/>
      <w:marLeft w:val="0"/>
      <w:marRight w:val="0"/>
      <w:marTop w:val="0"/>
      <w:marBottom w:val="0"/>
      <w:divBdr>
        <w:top w:val="none" w:sz="0" w:space="0" w:color="auto"/>
        <w:left w:val="none" w:sz="0" w:space="0" w:color="auto"/>
        <w:bottom w:val="none" w:sz="0" w:space="0" w:color="auto"/>
        <w:right w:val="none" w:sz="0" w:space="0" w:color="auto"/>
      </w:divBdr>
    </w:div>
    <w:div w:id="913200309">
      <w:bodyDiv w:val="1"/>
      <w:marLeft w:val="0"/>
      <w:marRight w:val="0"/>
      <w:marTop w:val="0"/>
      <w:marBottom w:val="0"/>
      <w:divBdr>
        <w:top w:val="none" w:sz="0" w:space="0" w:color="auto"/>
        <w:left w:val="none" w:sz="0" w:space="0" w:color="auto"/>
        <w:bottom w:val="none" w:sz="0" w:space="0" w:color="auto"/>
        <w:right w:val="none" w:sz="0" w:space="0" w:color="auto"/>
      </w:divBdr>
    </w:div>
    <w:div w:id="1238898072">
      <w:bodyDiv w:val="1"/>
      <w:marLeft w:val="0"/>
      <w:marRight w:val="0"/>
      <w:marTop w:val="0"/>
      <w:marBottom w:val="0"/>
      <w:divBdr>
        <w:top w:val="none" w:sz="0" w:space="0" w:color="auto"/>
        <w:left w:val="none" w:sz="0" w:space="0" w:color="auto"/>
        <w:bottom w:val="none" w:sz="0" w:space="0" w:color="auto"/>
        <w:right w:val="none" w:sz="0" w:space="0" w:color="auto"/>
      </w:divBdr>
    </w:div>
    <w:div w:id="1873377110">
      <w:bodyDiv w:val="1"/>
      <w:marLeft w:val="0"/>
      <w:marRight w:val="0"/>
      <w:marTop w:val="0"/>
      <w:marBottom w:val="0"/>
      <w:divBdr>
        <w:top w:val="none" w:sz="0" w:space="0" w:color="auto"/>
        <w:left w:val="none" w:sz="0" w:space="0" w:color="auto"/>
        <w:bottom w:val="none" w:sz="0" w:space="0" w:color="auto"/>
        <w:right w:val="none" w:sz="0" w:space="0" w:color="auto"/>
      </w:divBdr>
    </w:div>
    <w:div w:id="203727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700</Words>
  <Characters>3990</Characters>
  <Application>Microsoft Office Word</Application>
  <DocSecurity>0</DocSecurity>
  <Lines>33</Lines>
  <Paragraphs>9</Paragraphs>
  <ScaleCrop>false</ScaleCrop>
  <Company/>
  <LinksUpToDate>false</LinksUpToDate>
  <CharactersWithSpaces>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2023-04-28T08:50:00Z</dcterms:created>
  <dcterms:modified xsi:type="dcterms:W3CDTF">2023-04-28T08:57:00Z</dcterms:modified>
</cp:coreProperties>
</file>