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8114" w14:textId="77777777" w:rsidR="005F59C2" w:rsidRDefault="00023F2B">
      <w:pPr>
        <w:jc w:val="center"/>
      </w:pPr>
      <w:r>
        <w:rPr>
          <w:b/>
          <w:sz w:val="36"/>
        </w:rPr>
        <w:t>NEURAX HACKATHON 3.0</w:t>
      </w:r>
    </w:p>
    <w:p w14:paraId="4497A459" w14:textId="2030D8C1" w:rsidR="005F59C2" w:rsidRDefault="00023F2B">
      <w:pPr>
        <w:jc w:val="center"/>
      </w:pPr>
      <w:r>
        <w:rPr>
          <w:b/>
          <w:sz w:val="30"/>
        </w:rPr>
        <w:t xml:space="preserve">DOMAIN </w:t>
      </w:r>
      <w:r w:rsidR="001F5FE5">
        <w:rPr>
          <w:b/>
          <w:sz w:val="30"/>
        </w:rPr>
        <w:t>3</w:t>
      </w:r>
      <w:r>
        <w:rPr>
          <w:b/>
          <w:sz w:val="30"/>
        </w:rPr>
        <w:t xml:space="preserve"> · AI IN CYBERSECURITY</w:t>
      </w:r>
    </w:p>
    <w:p w14:paraId="0888BA22" w14:textId="6BE88DCF" w:rsidR="005F59C2" w:rsidRDefault="0001549D">
      <w:pPr>
        <w:jc w:val="center"/>
        <w:rPr>
          <w:i/>
          <w:sz w:val="24"/>
          <w:szCs w:val="28"/>
        </w:rPr>
      </w:pPr>
      <w:r w:rsidRPr="0001549D">
        <w:rPr>
          <w:b/>
          <w:bCs/>
          <w:i/>
          <w:sz w:val="24"/>
          <w:szCs w:val="28"/>
        </w:rPr>
        <w:t>Problem Statement:</w:t>
      </w:r>
      <w:r w:rsidRPr="0001549D">
        <w:rPr>
          <w:i/>
          <w:sz w:val="24"/>
          <w:szCs w:val="28"/>
        </w:rPr>
        <w:t xml:space="preserve"> </w:t>
      </w:r>
      <w:r w:rsidR="00023F2B" w:rsidRPr="0001549D">
        <w:rPr>
          <w:i/>
          <w:sz w:val="24"/>
          <w:szCs w:val="28"/>
        </w:rPr>
        <w:t>Public Profile &amp; Digital Footprint Intelligence</w:t>
      </w:r>
    </w:p>
    <w:p w14:paraId="5CC1786A" w14:textId="01212A4A" w:rsidR="0001549D" w:rsidRDefault="0001549D" w:rsidP="0001549D">
      <w:pPr>
        <w:rPr>
          <w:b/>
          <w:bCs/>
          <w:iCs/>
          <w:sz w:val="40"/>
          <w:szCs w:val="44"/>
        </w:rPr>
      </w:pPr>
      <w:r>
        <w:rPr>
          <w:b/>
          <w:bCs/>
          <w:iCs/>
          <w:sz w:val="40"/>
          <w:szCs w:val="44"/>
        </w:rPr>
        <w:t>Description:</w:t>
      </w:r>
    </w:p>
    <w:p w14:paraId="6381E6C5" w14:textId="77777777" w:rsidR="00D72931" w:rsidRPr="00D72931" w:rsidRDefault="00D72931" w:rsidP="00D72931">
      <w:pPr>
        <w:rPr>
          <w:iCs/>
          <w:sz w:val="20"/>
          <w:szCs w:val="20"/>
          <w:lang w:val="en-IN"/>
        </w:rPr>
      </w:pPr>
      <w:r w:rsidRPr="00D72931">
        <w:rPr>
          <w:iCs/>
          <w:sz w:val="20"/>
          <w:szCs w:val="20"/>
          <w:lang w:val="en-IN"/>
        </w:rPr>
        <w:t>A person's public digital presence is often distributed across multiple independent platforms and sources. The same individual may use different usernames, profile photographs, aliases or variations of their name across Instagram, X/Twitter, YouTube, LinkedIn, GitHub, personal websites, company pages, event platforms and other public sources.</w:t>
      </w:r>
    </w:p>
    <w:p w14:paraId="097EF68D" w14:textId="77777777" w:rsidR="00D72931" w:rsidRPr="00D72931" w:rsidRDefault="00D72931" w:rsidP="00D72931">
      <w:pPr>
        <w:rPr>
          <w:iCs/>
          <w:sz w:val="20"/>
          <w:szCs w:val="20"/>
          <w:lang w:val="en-IN"/>
        </w:rPr>
      </w:pPr>
      <w:r w:rsidRPr="00D72931">
        <w:rPr>
          <w:iCs/>
          <w:sz w:val="20"/>
          <w:szCs w:val="20"/>
          <w:lang w:val="en-IN"/>
        </w:rPr>
        <w:t>Important information about a person may also be distributed across professional profiles, company websites, conferences, hackathons, interviews, articles, publications, projects, products, patents and other publicly available sources.</w:t>
      </w:r>
    </w:p>
    <w:p w14:paraId="66C530AC" w14:textId="77777777" w:rsidR="00D72931" w:rsidRPr="00D72931" w:rsidRDefault="00D72931" w:rsidP="00D72931">
      <w:pPr>
        <w:rPr>
          <w:iCs/>
          <w:sz w:val="20"/>
          <w:szCs w:val="20"/>
          <w:lang w:val="en-IN"/>
        </w:rPr>
      </w:pPr>
      <w:r w:rsidRPr="00D72931">
        <w:rPr>
          <w:iCs/>
          <w:sz w:val="20"/>
          <w:szCs w:val="20"/>
          <w:lang w:val="en-IN"/>
        </w:rPr>
        <w:t>Piecing together this information manually is slow and error-prone, particularly when names are common, usernames differ between platforms, profiles are incomplete, or multiple people have similar identities. Teams should therefore build a system that discovers, correlates and verifies fragmented public information.</w:t>
      </w:r>
    </w:p>
    <w:p w14:paraId="35E93231" w14:textId="77777777" w:rsidR="00D72931" w:rsidRPr="00D72931" w:rsidRDefault="00D72931" w:rsidP="00D72931">
      <w:pPr>
        <w:rPr>
          <w:iCs/>
          <w:sz w:val="20"/>
          <w:szCs w:val="20"/>
          <w:lang w:val="en-IN"/>
        </w:rPr>
      </w:pPr>
      <w:r w:rsidRPr="00D72931">
        <w:rPr>
          <w:iCs/>
          <w:sz w:val="20"/>
          <w:szCs w:val="20"/>
          <w:lang w:val="en-IN"/>
        </w:rPr>
        <w:t>The objective is not to build a simple reverse-image search tool or generic web scraper. The objective is to build a digital identity intelligence system that can identify the most likely person, discover their public digital footprint, connect information across sources, organize their activities and affiliations, and provide an evidence trail supporting its findings.</w:t>
      </w:r>
    </w:p>
    <w:p w14:paraId="715977B1" w14:textId="77777777" w:rsidR="001578E7" w:rsidRDefault="001578E7" w:rsidP="007725C7">
      <w:pPr>
        <w:rPr>
          <w:iCs/>
          <w:sz w:val="20"/>
          <w:szCs w:val="20"/>
          <w:lang w:val="en-IN"/>
        </w:rPr>
      </w:pPr>
    </w:p>
    <w:p w14:paraId="2A820EBC" w14:textId="2746EFB1" w:rsidR="001578E7" w:rsidRDefault="00720E9A" w:rsidP="007725C7">
      <w:pPr>
        <w:rPr>
          <w:b/>
          <w:bCs/>
          <w:iCs/>
          <w:sz w:val="36"/>
          <w:szCs w:val="36"/>
          <w:lang w:val="en-IN"/>
        </w:rPr>
      </w:pPr>
      <w:r>
        <w:rPr>
          <w:b/>
          <w:bCs/>
          <w:iCs/>
          <w:sz w:val="36"/>
          <w:szCs w:val="36"/>
          <w:lang w:val="en-IN"/>
        </w:rPr>
        <w:t>Core Problem Statement:</w:t>
      </w:r>
    </w:p>
    <w:p w14:paraId="5A51341A" w14:textId="77777777" w:rsidR="00720E9A" w:rsidRPr="00720E9A" w:rsidRDefault="00720E9A" w:rsidP="00720E9A">
      <w:pPr>
        <w:rPr>
          <w:iCs/>
          <w:sz w:val="20"/>
          <w:szCs w:val="20"/>
          <w:lang w:val="en-IN"/>
        </w:rPr>
      </w:pPr>
      <w:r w:rsidRPr="00720E9A">
        <w:rPr>
          <w:iCs/>
          <w:sz w:val="20"/>
          <w:szCs w:val="20"/>
          <w:lang w:val="en-IN"/>
        </w:rPr>
        <w:t xml:space="preserve">Build a software-only AI system that </w:t>
      </w:r>
      <w:proofErr w:type="spellStart"/>
      <w:r w:rsidRPr="00720E9A">
        <w:rPr>
          <w:iCs/>
          <w:sz w:val="20"/>
          <w:szCs w:val="20"/>
          <w:lang w:val="en-IN"/>
        </w:rPr>
        <w:t>analyzes</w:t>
      </w:r>
      <w:proofErr w:type="spellEnd"/>
      <w:r w:rsidRPr="00720E9A">
        <w:rPr>
          <w:iCs/>
          <w:sz w:val="20"/>
          <w:szCs w:val="20"/>
          <w:lang w:val="en-IN"/>
        </w:rPr>
        <w:t xml:space="preserve"> an organizer-provided, consented image and limited context to discover, correlate and verify publicly available information associated with the identified person.</w:t>
      </w:r>
    </w:p>
    <w:p w14:paraId="7848A9F3"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Identify the most likely public identity associated with the image.</w:t>
      </w:r>
    </w:p>
    <w:p w14:paraId="16ACCDAF"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Discover publicly available social-media and professional profiles.</w:t>
      </w:r>
    </w:p>
    <w:p w14:paraId="7E5B7688"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Identify public accounts across platforms such as Instagram, X/Twitter, YouTube, LinkedIn, GitHub and other approved sources.</w:t>
      </w:r>
    </w:p>
    <w:p w14:paraId="15DF35F2"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Discover publicly documented professional affiliations, companies and roles.</w:t>
      </w:r>
    </w:p>
    <w:p w14:paraId="2F25462E"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Identify participation in conferences, hackathons, workshops, webinars, interviews and other public events.</w:t>
      </w:r>
    </w:p>
    <w:p w14:paraId="44020E34"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Identify publicly documented projects, products, publications and technical contributions.</w:t>
      </w:r>
    </w:p>
    <w:p w14:paraId="1DE7C346"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Identify publicly documented patents, inventions or innovations where applicable.</w:t>
      </w:r>
    </w:p>
    <w:p w14:paraId="5F3B1ADC"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Resolve different names, aliases and usernames that may belong to the same person.</w:t>
      </w:r>
    </w:p>
    <w:p w14:paraId="7982603B"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Correlate information across multiple public sources.</w:t>
      </w:r>
    </w:p>
    <w:p w14:paraId="19B2B05F"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Construct a timeline and/or relationship graph of the person's public activities.</w:t>
      </w:r>
    </w:p>
    <w:p w14:paraId="7724E694" w14:textId="77777777" w:rsidR="00720E9A" w:rsidRPr="00720E9A" w:rsidRDefault="00720E9A" w:rsidP="00720E9A">
      <w:pPr>
        <w:rPr>
          <w:iCs/>
          <w:sz w:val="20"/>
          <w:szCs w:val="20"/>
          <w:lang w:val="en-IN"/>
        </w:rPr>
      </w:pPr>
      <w:r w:rsidRPr="00720E9A">
        <w:rPr>
          <w:b/>
          <w:bCs/>
          <w:iCs/>
          <w:sz w:val="20"/>
          <w:szCs w:val="20"/>
          <w:lang w:val="en-IN"/>
        </w:rPr>
        <w:t xml:space="preserve">•  </w:t>
      </w:r>
      <w:r w:rsidRPr="00720E9A">
        <w:rPr>
          <w:iCs/>
          <w:sz w:val="20"/>
          <w:szCs w:val="20"/>
          <w:lang w:val="en-IN"/>
        </w:rPr>
        <w:t>Attach evidence and confidence to every material finding.</w:t>
      </w:r>
    </w:p>
    <w:p w14:paraId="5DAEB333" w14:textId="77777777" w:rsidR="00720E9A" w:rsidRPr="00720E9A" w:rsidRDefault="00720E9A" w:rsidP="00720E9A">
      <w:pPr>
        <w:rPr>
          <w:iCs/>
          <w:sz w:val="20"/>
          <w:szCs w:val="20"/>
          <w:lang w:val="en-IN"/>
        </w:rPr>
      </w:pPr>
      <w:r w:rsidRPr="00720E9A">
        <w:rPr>
          <w:b/>
          <w:bCs/>
          <w:iCs/>
          <w:sz w:val="20"/>
          <w:szCs w:val="20"/>
          <w:lang w:val="en-IN"/>
        </w:rPr>
        <w:lastRenderedPageBreak/>
        <w:t xml:space="preserve">•  </w:t>
      </w:r>
      <w:r w:rsidRPr="00720E9A">
        <w:rPr>
          <w:iCs/>
          <w:sz w:val="20"/>
          <w:szCs w:val="20"/>
          <w:lang w:val="en-IN"/>
        </w:rPr>
        <w:t>Clearly identify uncertain, conflicting or insufficient information.</w:t>
      </w:r>
    </w:p>
    <w:p w14:paraId="4B6E0724" w14:textId="41CAF272" w:rsidR="005F59C2" w:rsidRDefault="00720E9A">
      <w:pPr>
        <w:rPr>
          <w:iCs/>
          <w:sz w:val="20"/>
          <w:szCs w:val="20"/>
          <w:lang w:val="en-IN"/>
        </w:rPr>
      </w:pPr>
      <w:r w:rsidRPr="00720E9A">
        <w:rPr>
          <w:iCs/>
          <w:sz w:val="20"/>
          <w:szCs w:val="20"/>
          <w:lang w:val="en-IN"/>
        </w:rPr>
        <w:t>All matching, discovery and verification must be performed using organizer-approved, consented, public, synthetic or otherwise authorized information. No private-account access, leaked data, credential-based methods or bypassing of access controls is required or permitted for judging.</w:t>
      </w:r>
    </w:p>
    <w:p w14:paraId="6F337E26" w14:textId="77777777" w:rsidR="00720E9A" w:rsidRPr="00720E9A" w:rsidRDefault="00720E9A">
      <w:pPr>
        <w:rPr>
          <w:iCs/>
          <w:sz w:val="20"/>
          <w:szCs w:val="20"/>
          <w:lang w:val="en-IN"/>
        </w:rPr>
      </w:pPr>
    </w:p>
    <w:p w14:paraId="17897311" w14:textId="245A7148" w:rsidR="0001549D" w:rsidRDefault="00023F2B" w:rsidP="0001549D">
      <w:pPr>
        <w:rPr>
          <w:b/>
          <w:sz w:val="25"/>
        </w:rPr>
      </w:pPr>
      <w:r>
        <w:rPr>
          <w:b/>
          <w:sz w:val="25"/>
        </w:rPr>
        <w:t xml:space="preserve"> </w:t>
      </w:r>
      <w:r w:rsidR="0001549D" w:rsidRPr="001F5FE5">
        <w:rPr>
          <w:b/>
          <w:sz w:val="36"/>
          <w:szCs w:val="32"/>
        </w:rPr>
        <w:t>Complete Evaluation — 100 Marks</w:t>
      </w:r>
    </w:p>
    <w:p w14:paraId="0F101976" w14:textId="77777777" w:rsidR="0001549D" w:rsidRDefault="0001549D" w:rsidP="0001549D">
      <w:pPr>
        <w:pStyle w:val="ListParagraph"/>
        <w:numPr>
          <w:ilvl w:val="0"/>
          <w:numId w:val="10"/>
        </w:numPr>
        <w:rPr>
          <w:b/>
          <w:sz w:val="25"/>
        </w:rPr>
      </w:pPr>
      <w:r w:rsidRPr="00720956">
        <w:rPr>
          <w:b/>
          <w:sz w:val="25"/>
        </w:rPr>
        <w:t>CHECK POINT 1 – 15 MARKS</w:t>
      </w:r>
    </w:p>
    <w:tbl>
      <w:tblPr>
        <w:tblStyle w:val="TableGrid"/>
        <w:tblW w:w="0" w:type="auto"/>
        <w:jc w:val="center"/>
        <w:tblLook w:val="04A0" w:firstRow="1" w:lastRow="0" w:firstColumn="1" w:lastColumn="0" w:noHBand="0" w:noVBand="1"/>
      </w:tblPr>
      <w:tblGrid>
        <w:gridCol w:w="3453"/>
        <w:gridCol w:w="3452"/>
        <w:gridCol w:w="3453"/>
      </w:tblGrid>
      <w:tr w:rsidR="0001549D" w14:paraId="2F2A17A8" w14:textId="77777777" w:rsidTr="001F1E1B">
        <w:trPr>
          <w:jc w:val="center"/>
        </w:trPr>
        <w:tc>
          <w:tcPr>
            <w:tcW w:w="3456" w:type="dxa"/>
          </w:tcPr>
          <w:p w14:paraId="77AD85E0" w14:textId="77777777" w:rsidR="0001549D" w:rsidRDefault="0001549D" w:rsidP="001F1E1B">
            <w:pPr>
              <w:spacing w:after="40"/>
            </w:pPr>
            <w:r>
              <w:rPr>
                <w:b/>
                <w:sz w:val="17"/>
              </w:rPr>
              <w:t>Criterion</w:t>
            </w:r>
          </w:p>
        </w:tc>
        <w:tc>
          <w:tcPr>
            <w:tcW w:w="3456" w:type="dxa"/>
          </w:tcPr>
          <w:p w14:paraId="56F5E38D" w14:textId="77777777" w:rsidR="0001549D" w:rsidRDefault="0001549D" w:rsidP="001F1E1B">
            <w:pPr>
              <w:spacing w:after="40"/>
            </w:pPr>
            <w:r>
              <w:rPr>
                <w:b/>
                <w:sz w:val="17"/>
              </w:rPr>
              <w:t>Marks</w:t>
            </w:r>
          </w:p>
        </w:tc>
        <w:tc>
          <w:tcPr>
            <w:tcW w:w="3456" w:type="dxa"/>
          </w:tcPr>
          <w:p w14:paraId="322777C2" w14:textId="77777777" w:rsidR="0001549D" w:rsidRDefault="0001549D" w:rsidP="001F1E1B">
            <w:pPr>
              <w:spacing w:after="40"/>
            </w:pPr>
            <w:r>
              <w:rPr>
                <w:b/>
                <w:sz w:val="17"/>
              </w:rPr>
              <w:t>What Judges Should Look For</w:t>
            </w:r>
          </w:p>
        </w:tc>
      </w:tr>
      <w:tr w:rsidR="0001549D" w14:paraId="58E02AB5" w14:textId="77777777" w:rsidTr="001F1E1B">
        <w:trPr>
          <w:jc w:val="center"/>
        </w:trPr>
        <w:tc>
          <w:tcPr>
            <w:tcW w:w="3456" w:type="dxa"/>
          </w:tcPr>
          <w:p w14:paraId="7CDA5B20" w14:textId="77777777" w:rsidR="0001549D" w:rsidRDefault="0001549D" w:rsidP="001F1E1B">
            <w:pPr>
              <w:spacing w:after="40"/>
            </w:pPr>
            <w:r>
              <w:rPr>
                <w:sz w:val="17"/>
              </w:rPr>
              <w:t>README</w:t>
            </w:r>
          </w:p>
        </w:tc>
        <w:tc>
          <w:tcPr>
            <w:tcW w:w="3456" w:type="dxa"/>
          </w:tcPr>
          <w:p w14:paraId="5FE6C552" w14:textId="77777777" w:rsidR="0001549D" w:rsidRDefault="0001549D" w:rsidP="001F1E1B">
            <w:pPr>
              <w:spacing w:after="40"/>
            </w:pPr>
            <w:r>
              <w:t>15</w:t>
            </w:r>
          </w:p>
        </w:tc>
        <w:tc>
          <w:tcPr>
            <w:tcW w:w="3456" w:type="dxa"/>
          </w:tcPr>
          <w:p w14:paraId="332CCDCE" w14:textId="77777777" w:rsidR="0001549D" w:rsidRDefault="0001549D" w:rsidP="001F1E1B">
            <w:pPr>
              <w:spacing w:after="40"/>
            </w:pPr>
            <w:r>
              <w:rPr>
                <w:sz w:val="17"/>
              </w:rPr>
              <w:t>Problem Understanding (5), Architecture (5), approach (5).</w:t>
            </w:r>
          </w:p>
        </w:tc>
      </w:tr>
    </w:tbl>
    <w:p w14:paraId="2AD3378C" w14:textId="77777777" w:rsidR="0001549D" w:rsidRPr="00720956" w:rsidRDefault="0001549D" w:rsidP="0001549D">
      <w:pPr>
        <w:pStyle w:val="ListParagraph"/>
        <w:rPr>
          <w:b/>
          <w:sz w:val="25"/>
        </w:rPr>
      </w:pPr>
      <w:r>
        <w:rPr>
          <w:b/>
          <w:sz w:val="25"/>
        </w:rPr>
        <w:t xml:space="preserve"> </w:t>
      </w:r>
    </w:p>
    <w:p w14:paraId="0406CEE1" w14:textId="6712846D" w:rsidR="0001549D" w:rsidRDefault="0001549D" w:rsidP="0001549D">
      <w:pPr>
        <w:pStyle w:val="ListParagraph"/>
        <w:numPr>
          <w:ilvl w:val="0"/>
          <w:numId w:val="10"/>
        </w:numPr>
        <w:rPr>
          <w:b/>
          <w:sz w:val="25"/>
        </w:rPr>
      </w:pPr>
      <w:r w:rsidRPr="00720956">
        <w:rPr>
          <w:b/>
          <w:sz w:val="25"/>
        </w:rPr>
        <w:t>CHECK POINT 2 – 25 MARKS</w:t>
      </w:r>
    </w:p>
    <w:tbl>
      <w:tblPr>
        <w:tblStyle w:val="TableGrid"/>
        <w:tblW w:w="0" w:type="auto"/>
        <w:jc w:val="center"/>
        <w:tblLook w:val="04A0" w:firstRow="1" w:lastRow="0" w:firstColumn="1" w:lastColumn="0" w:noHBand="0" w:noVBand="1"/>
      </w:tblPr>
      <w:tblGrid>
        <w:gridCol w:w="3453"/>
        <w:gridCol w:w="3452"/>
        <w:gridCol w:w="3453"/>
      </w:tblGrid>
      <w:tr w:rsidR="0001549D" w14:paraId="766BA3C6" w14:textId="77777777" w:rsidTr="001F1E1B">
        <w:trPr>
          <w:jc w:val="center"/>
        </w:trPr>
        <w:tc>
          <w:tcPr>
            <w:tcW w:w="3456" w:type="dxa"/>
          </w:tcPr>
          <w:p w14:paraId="143B3920" w14:textId="77777777" w:rsidR="0001549D" w:rsidRDefault="0001549D" w:rsidP="001F1E1B">
            <w:pPr>
              <w:spacing w:after="40"/>
            </w:pPr>
            <w:r>
              <w:rPr>
                <w:b/>
                <w:sz w:val="17"/>
              </w:rPr>
              <w:t>Criterion</w:t>
            </w:r>
          </w:p>
        </w:tc>
        <w:tc>
          <w:tcPr>
            <w:tcW w:w="3456" w:type="dxa"/>
          </w:tcPr>
          <w:p w14:paraId="3F0B3A9F" w14:textId="77777777" w:rsidR="0001549D" w:rsidRDefault="0001549D" w:rsidP="001F1E1B">
            <w:pPr>
              <w:spacing w:after="40"/>
            </w:pPr>
            <w:r>
              <w:rPr>
                <w:b/>
                <w:sz w:val="17"/>
              </w:rPr>
              <w:t>Marks</w:t>
            </w:r>
          </w:p>
        </w:tc>
        <w:tc>
          <w:tcPr>
            <w:tcW w:w="3456" w:type="dxa"/>
          </w:tcPr>
          <w:p w14:paraId="2CD4AFDE" w14:textId="77777777" w:rsidR="0001549D" w:rsidRDefault="0001549D" w:rsidP="001F1E1B">
            <w:pPr>
              <w:spacing w:after="40"/>
            </w:pPr>
            <w:r>
              <w:rPr>
                <w:b/>
                <w:sz w:val="17"/>
              </w:rPr>
              <w:t>What Judges Should Look For</w:t>
            </w:r>
          </w:p>
        </w:tc>
      </w:tr>
      <w:tr w:rsidR="0001549D" w14:paraId="7A15F61C" w14:textId="77777777" w:rsidTr="001F1E1B">
        <w:trPr>
          <w:jc w:val="center"/>
        </w:trPr>
        <w:tc>
          <w:tcPr>
            <w:tcW w:w="3456" w:type="dxa"/>
          </w:tcPr>
          <w:p w14:paraId="1A76D1C0" w14:textId="77777777" w:rsidR="0001549D" w:rsidRDefault="0001549D" w:rsidP="001F1E1B">
            <w:pPr>
              <w:spacing w:after="40"/>
              <w:rPr>
                <w:sz w:val="17"/>
              </w:rPr>
            </w:pPr>
            <w:r>
              <w:rPr>
                <w:sz w:val="17"/>
              </w:rPr>
              <w:t>Partial Execution</w:t>
            </w:r>
          </w:p>
        </w:tc>
        <w:tc>
          <w:tcPr>
            <w:tcW w:w="3456" w:type="dxa"/>
          </w:tcPr>
          <w:p w14:paraId="5B597F1A" w14:textId="77777777" w:rsidR="0001549D" w:rsidRDefault="0001549D" w:rsidP="001F1E1B">
            <w:pPr>
              <w:spacing w:after="40"/>
            </w:pPr>
            <w:r>
              <w:t>25</w:t>
            </w:r>
          </w:p>
        </w:tc>
        <w:tc>
          <w:tcPr>
            <w:tcW w:w="3456" w:type="dxa"/>
          </w:tcPr>
          <w:p w14:paraId="136DE5CF" w14:textId="77777777" w:rsidR="0001549D" w:rsidRDefault="0001549D" w:rsidP="001F1E1B">
            <w:pPr>
              <w:spacing w:after="40"/>
              <w:rPr>
                <w:sz w:val="17"/>
              </w:rPr>
            </w:pPr>
            <w:r>
              <w:rPr>
                <w:sz w:val="17"/>
              </w:rPr>
              <w:t>Features, Problem Relatability.</w:t>
            </w:r>
          </w:p>
        </w:tc>
      </w:tr>
    </w:tbl>
    <w:p w14:paraId="378F8E0D" w14:textId="77777777" w:rsidR="0001549D" w:rsidRPr="00720956" w:rsidRDefault="0001549D" w:rsidP="0001549D">
      <w:pPr>
        <w:pStyle w:val="ListParagraph"/>
        <w:rPr>
          <w:b/>
          <w:sz w:val="25"/>
        </w:rPr>
      </w:pPr>
    </w:p>
    <w:p w14:paraId="4C98A89D" w14:textId="4C6F2B4E" w:rsidR="0001549D" w:rsidRDefault="0001549D" w:rsidP="0001549D">
      <w:pPr>
        <w:pStyle w:val="ListParagraph"/>
        <w:numPr>
          <w:ilvl w:val="0"/>
          <w:numId w:val="10"/>
        </w:numPr>
      </w:pPr>
      <w:r w:rsidRPr="0001549D">
        <w:rPr>
          <w:b/>
          <w:sz w:val="25"/>
        </w:rPr>
        <w:t>CHECK POINT 3 – 60 MARKS</w:t>
      </w:r>
    </w:p>
    <w:tbl>
      <w:tblPr>
        <w:tblStyle w:val="TableGrid"/>
        <w:tblW w:w="0" w:type="auto"/>
        <w:jc w:val="center"/>
        <w:tblLook w:val="04A0" w:firstRow="1" w:lastRow="0" w:firstColumn="1" w:lastColumn="0" w:noHBand="0" w:noVBand="1"/>
      </w:tblPr>
      <w:tblGrid>
        <w:gridCol w:w="3453"/>
        <w:gridCol w:w="3452"/>
        <w:gridCol w:w="3453"/>
      </w:tblGrid>
      <w:tr w:rsidR="005F59C2" w14:paraId="54FB87EF" w14:textId="77777777">
        <w:trPr>
          <w:jc w:val="center"/>
        </w:trPr>
        <w:tc>
          <w:tcPr>
            <w:tcW w:w="3456" w:type="dxa"/>
          </w:tcPr>
          <w:p w14:paraId="53CC8B75" w14:textId="77777777" w:rsidR="005F59C2" w:rsidRDefault="00023F2B">
            <w:pPr>
              <w:spacing w:after="40"/>
            </w:pPr>
            <w:r>
              <w:rPr>
                <w:b/>
                <w:sz w:val="17"/>
              </w:rPr>
              <w:t>Criterion</w:t>
            </w:r>
          </w:p>
        </w:tc>
        <w:tc>
          <w:tcPr>
            <w:tcW w:w="3456" w:type="dxa"/>
          </w:tcPr>
          <w:p w14:paraId="690EDB32" w14:textId="77777777" w:rsidR="005F59C2" w:rsidRDefault="00023F2B">
            <w:pPr>
              <w:spacing w:after="40"/>
            </w:pPr>
            <w:r>
              <w:rPr>
                <w:b/>
                <w:sz w:val="17"/>
              </w:rPr>
              <w:t>Marks</w:t>
            </w:r>
          </w:p>
        </w:tc>
        <w:tc>
          <w:tcPr>
            <w:tcW w:w="3456" w:type="dxa"/>
          </w:tcPr>
          <w:p w14:paraId="79FC093E" w14:textId="77777777" w:rsidR="005F59C2" w:rsidRDefault="00023F2B">
            <w:pPr>
              <w:spacing w:after="40"/>
            </w:pPr>
            <w:r>
              <w:rPr>
                <w:b/>
                <w:sz w:val="17"/>
              </w:rPr>
              <w:t>What Judges Should Look For</w:t>
            </w:r>
          </w:p>
        </w:tc>
      </w:tr>
      <w:tr w:rsidR="005F59C2" w14:paraId="4EBD4D60" w14:textId="77777777">
        <w:trPr>
          <w:jc w:val="center"/>
        </w:trPr>
        <w:tc>
          <w:tcPr>
            <w:tcW w:w="3456" w:type="dxa"/>
          </w:tcPr>
          <w:p w14:paraId="509AB1C4" w14:textId="77777777" w:rsidR="005F59C2" w:rsidRDefault="00023F2B">
            <w:pPr>
              <w:spacing w:after="40"/>
            </w:pPr>
            <w:r>
              <w:rPr>
                <w:sz w:val="17"/>
              </w:rPr>
              <w:t>Identity matching</w:t>
            </w:r>
          </w:p>
        </w:tc>
        <w:tc>
          <w:tcPr>
            <w:tcW w:w="3456" w:type="dxa"/>
          </w:tcPr>
          <w:p w14:paraId="59A29327" w14:textId="3C16B373" w:rsidR="005F59C2" w:rsidRDefault="00276B5D">
            <w:pPr>
              <w:spacing w:after="40"/>
            </w:pPr>
            <w:r>
              <w:t>10</w:t>
            </w:r>
          </w:p>
        </w:tc>
        <w:tc>
          <w:tcPr>
            <w:tcW w:w="3456" w:type="dxa"/>
          </w:tcPr>
          <w:p w14:paraId="4CF42F09" w14:textId="77777777" w:rsidR="005F59C2" w:rsidRDefault="00023F2B">
            <w:pPr>
              <w:spacing w:after="40"/>
            </w:pPr>
            <w:r>
              <w:rPr>
                <w:sz w:val="17"/>
              </w:rPr>
              <w:t>Correctly identifies the most likely candidate.</w:t>
            </w:r>
          </w:p>
        </w:tc>
      </w:tr>
      <w:tr w:rsidR="005F59C2" w14:paraId="04816A5B" w14:textId="77777777">
        <w:trPr>
          <w:jc w:val="center"/>
        </w:trPr>
        <w:tc>
          <w:tcPr>
            <w:tcW w:w="3456" w:type="dxa"/>
          </w:tcPr>
          <w:p w14:paraId="4F4E454C" w14:textId="77777777" w:rsidR="005F59C2" w:rsidRDefault="00023F2B">
            <w:pPr>
              <w:spacing w:after="40"/>
            </w:pPr>
            <w:r>
              <w:rPr>
                <w:sz w:val="17"/>
              </w:rPr>
              <w:t>Public profile discovery</w:t>
            </w:r>
          </w:p>
        </w:tc>
        <w:tc>
          <w:tcPr>
            <w:tcW w:w="3456" w:type="dxa"/>
          </w:tcPr>
          <w:p w14:paraId="08C56442" w14:textId="69AB0540" w:rsidR="005F59C2" w:rsidRDefault="00276B5D">
            <w:pPr>
              <w:spacing w:after="40"/>
            </w:pPr>
            <w:r>
              <w:t>5</w:t>
            </w:r>
          </w:p>
        </w:tc>
        <w:tc>
          <w:tcPr>
            <w:tcW w:w="3456" w:type="dxa"/>
          </w:tcPr>
          <w:p w14:paraId="17A3DDD1" w14:textId="77777777" w:rsidR="005F59C2" w:rsidRDefault="00023F2B">
            <w:pPr>
              <w:spacing w:after="40"/>
            </w:pPr>
            <w:r>
              <w:rPr>
                <w:sz w:val="17"/>
              </w:rPr>
              <w:t>Finds relevant public profiles.</w:t>
            </w:r>
          </w:p>
        </w:tc>
      </w:tr>
      <w:tr w:rsidR="005F59C2" w14:paraId="25304E2B" w14:textId="77777777">
        <w:trPr>
          <w:jc w:val="center"/>
        </w:trPr>
        <w:tc>
          <w:tcPr>
            <w:tcW w:w="3456" w:type="dxa"/>
          </w:tcPr>
          <w:p w14:paraId="73D9C6D9" w14:textId="77777777" w:rsidR="005F59C2" w:rsidRDefault="00023F2B">
            <w:pPr>
              <w:spacing w:after="40"/>
            </w:pPr>
            <w:r>
              <w:rPr>
                <w:sz w:val="17"/>
              </w:rPr>
              <w:t>Multi-platform correlation</w:t>
            </w:r>
          </w:p>
        </w:tc>
        <w:tc>
          <w:tcPr>
            <w:tcW w:w="3456" w:type="dxa"/>
          </w:tcPr>
          <w:p w14:paraId="04AE6FF7" w14:textId="5214194B" w:rsidR="005F59C2" w:rsidRDefault="00276B5D">
            <w:pPr>
              <w:spacing w:after="40"/>
            </w:pPr>
            <w:r>
              <w:t>10</w:t>
            </w:r>
          </w:p>
        </w:tc>
        <w:tc>
          <w:tcPr>
            <w:tcW w:w="3456" w:type="dxa"/>
          </w:tcPr>
          <w:p w14:paraId="330A1765" w14:textId="77777777" w:rsidR="005F59C2" w:rsidRDefault="00023F2B">
            <w:pPr>
              <w:spacing w:after="40"/>
            </w:pPr>
            <w:r>
              <w:rPr>
                <w:sz w:val="17"/>
              </w:rPr>
              <w:t>Correctly connects different public sources.</w:t>
            </w:r>
          </w:p>
        </w:tc>
      </w:tr>
      <w:tr w:rsidR="005F59C2" w14:paraId="287A539B" w14:textId="77777777">
        <w:trPr>
          <w:jc w:val="center"/>
        </w:trPr>
        <w:tc>
          <w:tcPr>
            <w:tcW w:w="3456" w:type="dxa"/>
          </w:tcPr>
          <w:p w14:paraId="49337E3E" w14:textId="77777777" w:rsidR="005F59C2" w:rsidRDefault="00023F2B">
            <w:pPr>
              <w:spacing w:after="40"/>
            </w:pPr>
            <w:r>
              <w:rPr>
                <w:sz w:val="17"/>
              </w:rPr>
              <w:t>Entity resolution</w:t>
            </w:r>
          </w:p>
        </w:tc>
        <w:tc>
          <w:tcPr>
            <w:tcW w:w="3456" w:type="dxa"/>
          </w:tcPr>
          <w:p w14:paraId="577EFA52" w14:textId="0ED378C6" w:rsidR="005F59C2" w:rsidRDefault="00276B5D">
            <w:pPr>
              <w:spacing w:after="40"/>
            </w:pPr>
            <w:r>
              <w:t>5</w:t>
            </w:r>
          </w:p>
        </w:tc>
        <w:tc>
          <w:tcPr>
            <w:tcW w:w="3456" w:type="dxa"/>
          </w:tcPr>
          <w:p w14:paraId="3D5607E9" w14:textId="77777777" w:rsidR="005F59C2" w:rsidRDefault="00023F2B">
            <w:pPr>
              <w:spacing w:after="40"/>
            </w:pPr>
            <w:r>
              <w:rPr>
                <w:sz w:val="17"/>
              </w:rPr>
              <w:t>Resolves names, aliases and usernames.</w:t>
            </w:r>
          </w:p>
        </w:tc>
      </w:tr>
      <w:tr w:rsidR="005F59C2" w14:paraId="1C385C3B" w14:textId="77777777">
        <w:trPr>
          <w:jc w:val="center"/>
        </w:trPr>
        <w:tc>
          <w:tcPr>
            <w:tcW w:w="3456" w:type="dxa"/>
          </w:tcPr>
          <w:p w14:paraId="77E6329A" w14:textId="77777777" w:rsidR="005F59C2" w:rsidRDefault="00023F2B">
            <w:pPr>
              <w:spacing w:after="40"/>
            </w:pPr>
            <w:r>
              <w:rPr>
                <w:sz w:val="17"/>
              </w:rPr>
              <w:t>Information extraction &amp; structuring</w:t>
            </w:r>
          </w:p>
        </w:tc>
        <w:tc>
          <w:tcPr>
            <w:tcW w:w="3456" w:type="dxa"/>
          </w:tcPr>
          <w:p w14:paraId="55304138" w14:textId="0DFD10D0" w:rsidR="005F59C2" w:rsidRDefault="00276B5D">
            <w:pPr>
              <w:spacing w:after="40"/>
            </w:pPr>
            <w:r>
              <w:t>5</w:t>
            </w:r>
          </w:p>
        </w:tc>
        <w:tc>
          <w:tcPr>
            <w:tcW w:w="3456" w:type="dxa"/>
          </w:tcPr>
          <w:p w14:paraId="3742E42D" w14:textId="77777777" w:rsidR="005F59C2" w:rsidRDefault="00023F2B">
            <w:pPr>
              <w:spacing w:after="40"/>
            </w:pPr>
            <w:r>
              <w:rPr>
                <w:sz w:val="17"/>
              </w:rPr>
              <w:t>Structures organizations, roles, events, projects, publications and related entities.</w:t>
            </w:r>
          </w:p>
        </w:tc>
      </w:tr>
      <w:tr w:rsidR="005F59C2" w14:paraId="7818C049" w14:textId="77777777">
        <w:trPr>
          <w:jc w:val="center"/>
        </w:trPr>
        <w:tc>
          <w:tcPr>
            <w:tcW w:w="3456" w:type="dxa"/>
          </w:tcPr>
          <w:p w14:paraId="3936FAA8" w14:textId="77777777" w:rsidR="005F59C2" w:rsidRDefault="00023F2B">
            <w:pPr>
              <w:spacing w:after="40"/>
            </w:pPr>
            <w:r>
              <w:rPr>
                <w:sz w:val="17"/>
              </w:rPr>
              <w:t>Evidence/source verification</w:t>
            </w:r>
          </w:p>
        </w:tc>
        <w:tc>
          <w:tcPr>
            <w:tcW w:w="3456" w:type="dxa"/>
          </w:tcPr>
          <w:p w14:paraId="0D3AD3DA" w14:textId="3D188A20" w:rsidR="005F59C2" w:rsidRDefault="00276B5D">
            <w:pPr>
              <w:spacing w:after="40"/>
            </w:pPr>
            <w:r>
              <w:t>5</w:t>
            </w:r>
          </w:p>
        </w:tc>
        <w:tc>
          <w:tcPr>
            <w:tcW w:w="3456" w:type="dxa"/>
          </w:tcPr>
          <w:p w14:paraId="24DE1D5A" w14:textId="77777777" w:rsidR="005F59C2" w:rsidRDefault="00023F2B">
            <w:pPr>
              <w:spacing w:after="40"/>
            </w:pPr>
            <w:r>
              <w:rPr>
                <w:sz w:val="17"/>
              </w:rPr>
              <w:t>Material claims have traceable sources and evidence.</w:t>
            </w:r>
          </w:p>
        </w:tc>
      </w:tr>
      <w:tr w:rsidR="005F59C2" w14:paraId="5E7A8590" w14:textId="77777777">
        <w:trPr>
          <w:jc w:val="center"/>
        </w:trPr>
        <w:tc>
          <w:tcPr>
            <w:tcW w:w="3456" w:type="dxa"/>
          </w:tcPr>
          <w:p w14:paraId="6895B25E" w14:textId="77777777" w:rsidR="005F59C2" w:rsidRDefault="00023F2B">
            <w:pPr>
              <w:spacing w:after="40"/>
            </w:pPr>
            <w:r>
              <w:rPr>
                <w:sz w:val="17"/>
              </w:rPr>
              <w:t>Timeline/relationship generation</w:t>
            </w:r>
          </w:p>
        </w:tc>
        <w:tc>
          <w:tcPr>
            <w:tcW w:w="3456" w:type="dxa"/>
          </w:tcPr>
          <w:p w14:paraId="51E8B81C" w14:textId="1A265DAC" w:rsidR="005F59C2" w:rsidRDefault="00276B5D">
            <w:pPr>
              <w:spacing w:after="40"/>
            </w:pPr>
            <w:r>
              <w:t>5</w:t>
            </w:r>
          </w:p>
        </w:tc>
        <w:tc>
          <w:tcPr>
            <w:tcW w:w="3456" w:type="dxa"/>
          </w:tcPr>
          <w:p w14:paraId="67EBDC97" w14:textId="77777777" w:rsidR="005F59C2" w:rsidRDefault="00023F2B">
            <w:pPr>
              <w:spacing w:after="40"/>
            </w:pPr>
            <w:r>
              <w:rPr>
                <w:sz w:val="17"/>
              </w:rPr>
              <w:t>Produces a coherent timeline or relationship graph.</w:t>
            </w:r>
          </w:p>
        </w:tc>
      </w:tr>
      <w:tr w:rsidR="005F59C2" w14:paraId="0BAE600C" w14:textId="77777777">
        <w:trPr>
          <w:jc w:val="center"/>
        </w:trPr>
        <w:tc>
          <w:tcPr>
            <w:tcW w:w="3456" w:type="dxa"/>
          </w:tcPr>
          <w:p w14:paraId="1D62D70E" w14:textId="77777777" w:rsidR="005F59C2" w:rsidRDefault="00023F2B">
            <w:pPr>
              <w:spacing w:after="40"/>
            </w:pPr>
            <w:r>
              <w:rPr>
                <w:sz w:val="17"/>
              </w:rPr>
              <w:t>Robustness &amp; false-match handling</w:t>
            </w:r>
          </w:p>
        </w:tc>
        <w:tc>
          <w:tcPr>
            <w:tcW w:w="3456" w:type="dxa"/>
          </w:tcPr>
          <w:p w14:paraId="73E10395" w14:textId="70507657" w:rsidR="005F59C2" w:rsidRDefault="00276B5D">
            <w:pPr>
              <w:spacing w:after="40"/>
            </w:pPr>
            <w:r>
              <w:t>5</w:t>
            </w:r>
          </w:p>
        </w:tc>
        <w:tc>
          <w:tcPr>
            <w:tcW w:w="3456" w:type="dxa"/>
          </w:tcPr>
          <w:p w14:paraId="1A53609E" w14:textId="77777777" w:rsidR="005F59C2" w:rsidRDefault="00023F2B">
            <w:pPr>
              <w:spacing w:after="40"/>
            </w:pPr>
            <w:r>
              <w:rPr>
                <w:sz w:val="17"/>
              </w:rPr>
              <w:t>Handles ambiguity, missing/conflicting evidence and false matches.</w:t>
            </w:r>
          </w:p>
        </w:tc>
      </w:tr>
      <w:tr w:rsidR="005F59C2" w14:paraId="170F5F14" w14:textId="77777777">
        <w:trPr>
          <w:jc w:val="center"/>
        </w:trPr>
        <w:tc>
          <w:tcPr>
            <w:tcW w:w="3456" w:type="dxa"/>
          </w:tcPr>
          <w:p w14:paraId="3BA76D3F" w14:textId="77777777" w:rsidR="005F59C2" w:rsidRDefault="00023F2B">
            <w:pPr>
              <w:spacing w:after="40"/>
            </w:pPr>
            <w:r>
              <w:rPr>
                <w:sz w:val="17"/>
              </w:rPr>
              <w:t>AI/technical implementation</w:t>
            </w:r>
          </w:p>
        </w:tc>
        <w:tc>
          <w:tcPr>
            <w:tcW w:w="3456" w:type="dxa"/>
          </w:tcPr>
          <w:p w14:paraId="2116EF44" w14:textId="708F89F6" w:rsidR="005F59C2" w:rsidRDefault="00276B5D">
            <w:pPr>
              <w:spacing w:after="40"/>
            </w:pPr>
            <w:r>
              <w:t>5</w:t>
            </w:r>
          </w:p>
        </w:tc>
        <w:tc>
          <w:tcPr>
            <w:tcW w:w="3456" w:type="dxa"/>
          </w:tcPr>
          <w:p w14:paraId="07E5D454" w14:textId="77777777" w:rsidR="005F59C2" w:rsidRDefault="00023F2B">
            <w:pPr>
              <w:spacing w:after="40"/>
            </w:pPr>
            <w:r>
              <w:rPr>
                <w:sz w:val="17"/>
              </w:rPr>
              <w:t>Meaningful technical contribution, architecture and reliability.</w:t>
            </w:r>
          </w:p>
        </w:tc>
      </w:tr>
      <w:tr w:rsidR="005F59C2" w14:paraId="1233FD33" w14:textId="77777777">
        <w:trPr>
          <w:jc w:val="center"/>
        </w:trPr>
        <w:tc>
          <w:tcPr>
            <w:tcW w:w="3456" w:type="dxa"/>
          </w:tcPr>
          <w:p w14:paraId="43BF3D76" w14:textId="77777777" w:rsidR="005F59C2" w:rsidRDefault="00023F2B">
            <w:pPr>
              <w:spacing w:after="40"/>
            </w:pPr>
            <w:r>
              <w:rPr>
                <w:sz w:val="17"/>
              </w:rPr>
              <w:t>Privacy/responsible design</w:t>
            </w:r>
          </w:p>
        </w:tc>
        <w:tc>
          <w:tcPr>
            <w:tcW w:w="3456" w:type="dxa"/>
          </w:tcPr>
          <w:p w14:paraId="1AA59E61" w14:textId="71EB77F6" w:rsidR="005F59C2" w:rsidRDefault="00276B5D">
            <w:pPr>
              <w:spacing w:after="40"/>
            </w:pPr>
            <w:r>
              <w:t>5</w:t>
            </w:r>
          </w:p>
        </w:tc>
        <w:tc>
          <w:tcPr>
            <w:tcW w:w="3456" w:type="dxa"/>
          </w:tcPr>
          <w:p w14:paraId="5EB99FCA" w14:textId="77777777" w:rsidR="005F59C2" w:rsidRDefault="00023F2B">
            <w:pPr>
              <w:spacing w:after="40"/>
            </w:pPr>
            <w:r>
              <w:rPr>
                <w:sz w:val="17"/>
              </w:rPr>
              <w:t>Respects consent and public-information boundaries.</w:t>
            </w:r>
          </w:p>
        </w:tc>
      </w:tr>
    </w:tbl>
    <w:p w14:paraId="14C2D580" w14:textId="77777777" w:rsidR="009F11D9" w:rsidRDefault="009F11D9" w:rsidP="007725C7">
      <w:pPr>
        <w:pStyle w:val="ListBullet"/>
        <w:numPr>
          <w:ilvl w:val="0"/>
          <w:numId w:val="0"/>
        </w:numPr>
      </w:pPr>
    </w:p>
    <w:sectPr w:rsidR="009F11D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1ABF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1F59E8"/>
    <w:multiLevelType w:val="hybridMultilevel"/>
    <w:tmpl w:val="E6E80FB8"/>
    <w:lvl w:ilvl="0" w:tplc="862241A8">
      <w:start w:val="1"/>
      <w:numFmt w:val="bullet"/>
      <w:lvlText w:val=""/>
      <w:lvlJc w:val="left"/>
      <w:pPr>
        <w:ind w:left="720" w:hanging="360"/>
      </w:pPr>
      <w:rPr>
        <w:rFonts w:ascii="Symbol" w:hAnsi="Symbol" w:hint="default"/>
        <w:b w:val="0"/>
        <w:bCs w:val="0"/>
        <w:sz w:val="24"/>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0020398">
    <w:abstractNumId w:val="8"/>
  </w:num>
  <w:num w:numId="2" w16cid:durableId="819158467">
    <w:abstractNumId w:val="6"/>
  </w:num>
  <w:num w:numId="3" w16cid:durableId="663170132">
    <w:abstractNumId w:val="5"/>
  </w:num>
  <w:num w:numId="4" w16cid:durableId="1755467925">
    <w:abstractNumId w:val="4"/>
  </w:num>
  <w:num w:numId="5" w16cid:durableId="1283072999">
    <w:abstractNumId w:val="7"/>
  </w:num>
  <w:num w:numId="6" w16cid:durableId="577831833">
    <w:abstractNumId w:val="3"/>
  </w:num>
  <w:num w:numId="7" w16cid:durableId="1991206572">
    <w:abstractNumId w:val="2"/>
  </w:num>
  <w:num w:numId="8" w16cid:durableId="82804481">
    <w:abstractNumId w:val="1"/>
  </w:num>
  <w:num w:numId="9" w16cid:durableId="1168909050">
    <w:abstractNumId w:val="0"/>
  </w:num>
  <w:num w:numId="10" w16cid:durableId="1419018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49D"/>
    <w:rsid w:val="00023F2B"/>
    <w:rsid w:val="00034616"/>
    <w:rsid w:val="0006063C"/>
    <w:rsid w:val="0015074B"/>
    <w:rsid w:val="001578E7"/>
    <w:rsid w:val="00166A86"/>
    <w:rsid w:val="001A123A"/>
    <w:rsid w:val="001F5FE5"/>
    <w:rsid w:val="00276923"/>
    <w:rsid w:val="00276B5D"/>
    <w:rsid w:val="0029639D"/>
    <w:rsid w:val="00326F90"/>
    <w:rsid w:val="00374084"/>
    <w:rsid w:val="003E76D4"/>
    <w:rsid w:val="00497E9C"/>
    <w:rsid w:val="004A222C"/>
    <w:rsid w:val="005F59C2"/>
    <w:rsid w:val="0064163B"/>
    <w:rsid w:val="006E7D95"/>
    <w:rsid w:val="00720E9A"/>
    <w:rsid w:val="007725C7"/>
    <w:rsid w:val="008169A7"/>
    <w:rsid w:val="008169C0"/>
    <w:rsid w:val="00955AE5"/>
    <w:rsid w:val="009F11D9"/>
    <w:rsid w:val="00AA1D8D"/>
    <w:rsid w:val="00B47730"/>
    <w:rsid w:val="00C624B5"/>
    <w:rsid w:val="00C7632B"/>
    <w:rsid w:val="00CB0664"/>
    <w:rsid w:val="00D72931"/>
    <w:rsid w:val="00F5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8B81B"/>
  <w14:defaultImageDpi w14:val="300"/>
  <w15:docId w15:val="{61F7BCB0-7900-4D0C-B81A-9F659BE5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kumar</cp:lastModifiedBy>
  <cp:revision>13</cp:revision>
  <dcterms:created xsi:type="dcterms:W3CDTF">2026-09-18T06:22:00Z</dcterms:created>
  <dcterms:modified xsi:type="dcterms:W3CDTF">2026-09-18T13:49:00Z</dcterms:modified>
  <cp:category/>
</cp:coreProperties>
</file>