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2C9DF" w14:textId="477D03E6" w:rsidR="004753E9" w:rsidRDefault="004753E9" w:rsidP="00EA7B9F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Assignment1</w:t>
      </w:r>
    </w:p>
    <w:p w14:paraId="138CEB0D" w14:textId="77777777" w:rsidR="004753E9" w:rsidRDefault="004753E9" w:rsidP="00EA7B9F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/>
          <w:bCs/>
        </w:rPr>
      </w:pPr>
    </w:p>
    <w:p w14:paraId="30262F22" w14:textId="6D774487" w:rsidR="004753E9" w:rsidRDefault="004753E9" w:rsidP="00EA7B9F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Task 1:</w:t>
      </w:r>
    </w:p>
    <w:p w14:paraId="43EAFB60" w14:textId="77777777" w:rsidR="004753E9" w:rsidRDefault="004753E9" w:rsidP="00EA7B9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TimesNewRomanPSMT" w:cs="TimesNewRomanPSMT"/>
          <w:sz w:val="24"/>
          <w:szCs w:val="24"/>
        </w:rPr>
        <w:t xml:space="preserve">1 </w:t>
      </w:r>
      <w:r>
        <w:rPr>
          <w:rFonts w:ascii="Calibri" w:hAnsi="Calibri" w:cs="Calibri"/>
          <w:sz w:val="24"/>
          <w:szCs w:val="24"/>
        </w:rPr>
        <w:t>.</w:t>
      </w:r>
      <w:proofErr w:type="gramEnd"/>
      <w:r>
        <w:rPr>
          <w:rFonts w:ascii="Calibri" w:hAnsi="Calibri" w:cs="Calibri"/>
          <w:sz w:val="24"/>
          <w:szCs w:val="24"/>
        </w:rPr>
        <w:t xml:space="preserve"> How many ways are there to call a function in R?</w:t>
      </w:r>
    </w:p>
    <w:p w14:paraId="28BA6B6B" w14:textId="77777777" w:rsidR="004753E9" w:rsidRDefault="004753E9" w:rsidP="00EA7B9F">
      <w:pPr>
        <w:autoSpaceDE w:val="0"/>
        <w:autoSpaceDN w:val="0"/>
        <w:adjustRightInd w:val="0"/>
        <w:spacing w:after="0" w:line="240" w:lineRule="auto"/>
        <w:jc w:val="both"/>
        <w:rPr>
          <w:rFonts w:ascii="ArialMT" w:cs="ArialMT"/>
        </w:rPr>
      </w:pPr>
      <w:r>
        <w:rPr>
          <w:rFonts w:ascii="ArialMT" w:cs="ArialMT"/>
        </w:rPr>
        <w:t>2. What is the Recycling of elements in a vector?</w:t>
      </w:r>
    </w:p>
    <w:p w14:paraId="12B79DAC" w14:textId="77777777" w:rsidR="004753E9" w:rsidRDefault="004753E9" w:rsidP="00EA7B9F">
      <w:pPr>
        <w:autoSpaceDE w:val="0"/>
        <w:autoSpaceDN w:val="0"/>
        <w:adjustRightInd w:val="0"/>
        <w:spacing w:after="0" w:line="240" w:lineRule="auto"/>
        <w:jc w:val="both"/>
        <w:rPr>
          <w:rFonts w:ascii="ArialMT" w:cs="ArialMT"/>
        </w:rPr>
      </w:pPr>
      <w:r>
        <w:rPr>
          <w:rFonts w:ascii="ArialMT" w:cs="ArialMT"/>
        </w:rPr>
        <w:t>3. Give an example of recycling of elements.</w:t>
      </w:r>
    </w:p>
    <w:p w14:paraId="292892FF" w14:textId="77777777" w:rsidR="004753E9" w:rsidRDefault="004753E9" w:rsidP="00EA7B9F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Task 2:</w:t>
      </w:r>
    </w:p>
    <w:p w14:paraId="149C0D5E" w14:textId="77777777" w:rsidR="004753E9" w:rsidRDefault="004753E9" w:rsidP="00EA7B9F">
      <w:pPr>
        <w:autoSpaceDE w:val="0"/>
        <w:autoSpaceDN w:val="0"/>
        <w:adjustRightInd w:val="0"/>
        <w:spacing w:after="0" w:line="240" w:lineRule="auto"/>
        <w:jc w:val="both"/>
        <w:rPr>
          <w:rFonts w:ascii="ArialMT" w:cs="ArialMT"/>
        </w:rPr>
      </w:pPr>
      <w:r>
        <w:rPr>
          <w:rFonts w:ascii="ArialMT" w:cs="ArialMT"/>
        </w:rPr>
        <w:t>1. What should be the output of the following Script?</w:t>
      </w:r>
    </w:p>
    <w:p w14:paraId="41B982A0" w14:textId="77777777" w:rsidR="004753E9" w:rsidRDefault="004753E9" w:rsidP="00EA7B9F">
      <w:pPr>
        <w:autoSpaceDE w:val="0"/>
        <w:autoSpaceDN w:val="0"/>
        <w:adjustRightInd w:val="0"/>
        <w:spacing w:after="0" w:line="240" w:lineRule="auto"/>
        <w:jc w:val="both"/>
        <w:rPr>
          <w:rFonts w:ascii="ArialMT" w:cs="ArialMT"/>
        </w:rPr>
      </w:pPr>
      <w:r>
        <w:rPr>
          <w:rFonts w:ascii="ArialMT" w:cs="ArialMT"/>
        </w:rPr>
        <w:t xml:space="preserve">v &lt;- </w:t>
      </w:r>
      <w:proofErr w:type="gramStart"/>
      <w:r>
        <w:rPr>
          <w:rFonts w:ascii="ArialMT" w:cs="ArialMT"/>
        </w:rPr>
        <w:t>c( 2</w:t>
      </w:r>
      <w:proofErr w:type="gramEnd"/>
      <w:r>
        <w:rPr>
          <w:rFonts w:ascii="ArialMT" w:cs="ArialMT"/>
        </w:rPr>
        <w:t>,5.5,6)</w:t>
      </w:r>
    </w:p>
    <w:p w14:paraId="04D505CD" w14:textId="77777777" w:rsidR="004753E9" w:rsidRDefault="004753E9" w:rsidP="00EA7B9F">
      <w:pPr>
        <w:autoSpaceDE w:val="0"/>
        <w:autoSpaceDN w:val="0"/>
        <w:adjustRightInd w:val="0"/>
        <w:spacing w:after="0" w:line="240" w:lineRule="auto"/>
        <w:jc w:val="both"/>
        <w:rPr>
          <w:rFonts w:ascii="ArialMT" w:cs="ArialMT"/>
        </w:rPr>
      </w:pPr>
      <w:r>
        <w:rPr>
          <w:rFonts w:ascii="ArialMT" w:cs="ArialMT"/>
        </w:rPr>
        <w:t xml:space="preserve">t &lt;- </w:t>
      </w:r>
      <w:proofErr w:type="gramStart"/>
      <w:r>
        <w:rPr>
          <w:rFonts w:ascii="ArialMT" w:cs="ArialMT"/>
        </w:rPr>
        <w:t>c(</w:t>
      </w:r>
      <w:proofErr w:type="gramEnd"/>
      <w:r>
        <w:rPr>
          <w:rFonts w:ascii="ArialMT" w:cs="ArialMT"/>
        </w:rPr>
        <w:t>8, 3, 4)</w:t>
      </w:r>
    </w:p>
    <w:p w14:paraId="7B4C3C7F" w14:textId="77777777" w:rsidR="004753E9" w:rsidRDefault="004753E9" w:rsidP="00EA7B9F">
      <w:pPr>
        <w:autoSpaceDE w:val="0"/>
        <w:autoSpaceDN w:val="0"/>
        <w:adjustRightInd w:val="0"/>
        <w:spacing w:after="0" w:line="240" w:lineRule="auto"/>
        <w:jc w:val="both"/>
        <w:rPr>
          <w:rFonts w:ascii="ArialMT" w:cs="ArialMT"/>
        </w:rPr>
      </w:pPr>
      <w:r>
        <w:rPr>
          <w:rFonts w:ascii="ArialMT" w:cs="ArialMT"/>
        </w:rPr>
        <w:t>print(v%/%t)</w:t>
      </w:r>
    </w:p>
    <w:p w14:paraId="36B9C8BA" w14:textId="77777777" w:rsidR="004753E9" w:rsidRDefault="004753E9" w:rsidP="00EA7B9F">
      <w:pPr>
        <w:autoSpaceDE w:val="0"/>
        <w:autoSpaceDN w:val="0"/>
        <w:adjustRightInd w:val="0"/>
        <w:spacing w:after="0" w:line="240" w:lineRule="auto"/>
        <w:jc w:val="both"/>
        <w:rPr>
          <w:rFonts w:ascii="ArialMT" w:cs="ArialMT"/>
        </w:rPr>
      </w:pPr>
      <w:r>
        <w:rPr>
          <w:rFonts w:ascii="ArialMT" w:cs="ArialMT"/>
        </w:rPr>
        <w:t xml:space="preserve">2. You have 25 excel files with names as xx_1.xlsx, </w:t>
      </w:r>
      <w:proofErr w:type="gramStart"/>
      <w:r>
        <w:rPr>
          <w:rFonts w:ascii="ArialMT" w:cs="ArialMT"/>
        </w:rPr>
        <w:t>xx_2.xlsx,........</w:t>
      </w:r>
      <w:proofErr w:type="gramEnd"/>
      <w:r>
        <w:rPr>
          <w:rFonts w:ascii="ArialMT" w:cs="ArialMT"/>
        </w:rPr>
        <w:t>xx_25.xlsx in a dir.</w:t>
      </w:r>
    </w:p>
    <w:p w14:paraId="2E280338" w14:textId="220B645A" w:rsidR="00363933" w:rsidRDefault="004753E9" w:rsidP="00EA7B9F">
      <w:pPr>
        <w:jc w:val="both"/>
        <w:rPr>
          <w:rFonts w:ascii="ArialMT" w:cs="ArialMT"/>
        </w:rPr>
      </w:pPr>
      <w:r>
        <w:rPr>
          <w:rFonts w:ascii="ArialMT" w:cs="ArialMT"/>
        </w:rPr>
        <w:t>Write a program to extract the contents of each excel sheet and make it one df.</w:t>
      </w:r>
    </w:p>
    <w:p w14:paraId="2A158359" w14:textId="165CBF15" w:rsidR="004753E9" w:rsidRDefault="004753E9" w:rsidP="00EA7B9F">
      <w:pPr>
        <w:jc w:val="both"/>
        <w:rPr>
          <w:rFonts w:ascii="ArialMT" w:cs="ArialMT"/>
        </w:rPr>
      </w:pPr>
    </w:p>
    <w:p w14:paraId="7F1B429F" w14:textId="2726745C" w:rsidR="004753E9" w:rsidRPr="004753E9" w:rsidRDefault="004753E9" w:rsidP="00EA7B9F">
      <w:pPr>
        <w:jc w:val="both"/>
        <w:rPr>
          <w:rFonts w:ascii="ArialMT" w:cs="ArialMT"/>
          <w:u w:val="single"/>
        </w:rPr>
      </w:pPr>
      <w:r w:rsidRPr="004753E9">
        <w:rPr>
          <w:rFonts w:ascii="ArialMT" w:cs="ArialMT"/>
          <w:u w:val="single"/>
        </w:rPr>
        <w:t>solution</w:t>
      </w:r>
    </w:p>
    <w:p w14:paraId="16A9A9A3" w14:textId="59D25ED9" w:rsidR="004753E9" w:rsidRDefault="004753E9" w:rsidP="00EA7B9F">
      <w:pPr>
        <w:jc w:val="both"/>
        <w:rPr>
          <w:rFonts w:ascii="ArialMT" w:cs="ArialMT"/>
        </w:rPr>
      </w:pPr>
      <w:r w:rsidRPr="00EA7B9F">
        <w:rPr>
          <w:rFonts w:ascii="ArialMT" w:cs="ArialMT"/>
          <w:highlight w:val="yellow"/>
        </w:rPr>
        <w:t>Task1</w:t>
      </w:r>
    </w:p>
    <w:p w14:paraId="68C79C43" w14:textId="3BA16273" w:rsidR="004753E9" w:rsidRPr="00BE747D" w:rsidRDefault="00EA7B9F" w:rsidP="00EA7B9F">
      <w:pPr>
        <w:jc w:val="both"/>
        <w:rPr>
          <w:rFonts w:ascii="ArialMT" w:cs="ArialMT"/>
        </w:rPr>
      </w:pPr>
      <w:r>
        <w:rPr>
          <w:rFonts w:ascii="ArialMT" w:cs="ArialMT"/>
        </w:rPr>
        <w:t xml:space="preserve">      </w:t>
      </w:r>
      <w:r w:rsidR="00BE747D" w:rsidRPr="00EA7B9F">
        <w:rPr>
          <w:rFonts w:ascii="ArialMT" w:cs="ArialMT"/>
          <w:highlight w:val="green"/>
        </w:rPr>
        <w:t>1)</w:t>
      </w:r>
      <w:r w:rsidR="00BE747D" w:rsidRPr="00BE747D">
        <w:rPr>
          <w:rFonts w:ascii="ArialMT" w:cs="ArialMT"/>
        </w:rPr>
        <w:t xml:space="preserve"> </w:t>
      </w:r>
      <w:r w:rsidR="004753E9" w:rsidRPr="00BE747D">
        <w:rPr>
          <w:rFonts w:ascii="ArialMT" w:cs="ArialMT"/>
        </w:rPr>
        <w:t>T</w:t>
      </w:r>
      <w:r w:rsidR="004753E9" w:rsidRPr="00BE747D">
        <w:rPr>
          <w:rFonts w:ascii="ArialMT" w:cs="ArialMT"/>
        </w:rPr>
        <w:t xml:space="preserve">he ways of Calling a Function in </w:t>
      </w:r>
      <w:proofErr w:type="spellStart"/>
      <w:r w:rsidR="004753E9" w:rsidRPr="00BE747D">
        <w:rPr>
          <w:rFonts w:ascii="ArialMT" w:cs="ArialMT"/>
        </w:rPr>
        <w:t xml:space="preserve">R </w:t>
      </w:r>
      <w:proofErr w:type="gramStart"/>
      <w:r w:rsidR="004753E9" w:rsidRPr="00BE747D">
        <w:rPr>
          <w:rFonts w:ascii="ArialMT" w:cs="ArialMT"/>
        </w:rPr>
        <w:t>are</w:t>
      </w:r>
      <w:proofErr w:type="spellEnd"/>
      <w:r w:rsidR="004753E9" w:rsidRPr="00BE747D">
        <w:rPr>
          <w:rFonts w:ascii="ArialMT" w:cs="ArialMT"/>
        </w:rPr>
        <w:t xml:space="preserve"> </w:t>
      </w:r>
      <w:r w:rsidR="004753E9" w:rsidRPr="00BE747D">
        <w:rPr>
          <w:rFonts w:ascii="ArialMT" w:cs="ArialMT"/>
        </w:rPr>
        <w:t>:</w:t>
      </w:r>
      <w:proofErr w:type="gramEnd"/>
    </w:p>
    <w:p w14:paraId="4CC2A9E1" w14:textId="4F67E9E1" w:rsidR="004753E9" w:rsidRPr="004753E9" w:rsidRDefault="004753E9" w:rsidP="00EA7B9F">
      <w:pPr>
        <w:ind w:left="360"/>
        <w:jc w:val="both"/>
        <w:rPr>
          <w:rFonts w:ascii="ArialMT" w:cs="ArialMT"/>
        </w:rPr>
      </w:pPr>
      <w:r>
        <w:rPr>
          <w:rFonts w:ascii="ArialMT" w:cs="ArialMT"/>
        </w:rPr>
        <w:t xml:space="preserve"> </w:t>
      </w:r>
      <w:r w:rsidRPr="004753E9">
        <w:rPr>
          <w:rFonts w:ascii="ArialMT" w:cs="ArialMT"/>
        </w:rPr>
        <w:t>Calling a Function with Argument Values (by position and by name)</w:t>
      </w:r>
    </w:p>
    <w:p w14:paraId="1E84A38D" w14:textId="60843B39" w:rsidR="004753E9" w:rsidRPr="004753E9" w:rsidRDefault="004753E9" w:rsidP="00EA7B9F">
      <w:pPr>
        <w:ind w:left="360"/>
        <w:jc w:val="both"/>
        <w:rPr>
          <w:rFonts w:ascii="ArialMT" w:cs="ArialMT"/>
        </w:rPr>
      </w:pPr>
      <w:r>
        <w:rPr>
          <w:rFonts w:ascii="ArialMT" w:cs="ArialMT"/>
        </w:rPr>
        <w:t xml:space="preserve"> </w:t>
      </w:r>
      <w:r w:rsidRPr="004753E9">
        <w:rPr>
          <w:rFonts w:ascii="ArialMT" w:cs="ArialMT"/>
        </w:rPr>
        <w:t>Calling a Function without an Argument</w:t>
      </w:r>
    </w:p>
    <w:p w14:paraId="768D911B" w14:textId="0FA7F282" w:rsidR="004753E9" w:rsidRDefault="004753E9" w:rsidP="00EA7B9F">
      <w:pPr>
        <w:ind w:left="360"/>
        <w:jc w:val="both"/>
        <w:rPr>
          <w:rFonts w:ascii="ArialMT" w:cs="ArialMT"/>
        </w:rPr>
      </w:pPr>
      <w:r>
        <w:rPr>
          <w:rFonts w:ascii="ArialMT" w:cs="ArialMT"/>
        </w:rPr>
        <w:t xml:space="preserve"> </w:t>
      </w:r>
      <w:r w:rsidRPr="004753E9">
        <w:rPr>
          <w:rFonts w:ascii="ArialMT" w:cs="ArialMT"/>
        </w:rPr>
        <w:t>Calling a Function with Default Argument</w:t>
      </w:r>
    </w:p>
    <w:p w14:paraId="5C032816" w14:textId="77777777" w:rsidR="004753E9" w:rsidRDefault="004753E9" w:rsidP="00EA7B9F">
      <w:pPr>
        <w:jc w:val="both"/>
        <w:rPr>
          <w:rFonts w:ascii="ArialMT" w:cs="ArialMT"/>
        </w:rPr>
      </w:pPr>
    </w:p>
    <w:p w14:paraId="3BDD5910" w14:textId="18F71783" w:rsidR="004753E9" w:rsidRPr="004753E9" w:rsidRDefault="00BE747D" w:rsidP="00EA7B9F">
      <w:pPr>
        <w:ind w:firstLine="360"/>
        <w:jc w:val="both"/>
        <w:rPr>
          <w:rFonts w:ascii="ArialMT" w:cs="ArialMT"/>
        </w:rPr>
      </w:pPr>
      <w:r w:rsidRPr="00EA7B9F">
        <w:rPr>
          <w:rFonts w:ascii="ArialMT" w:cs="ArialMT"/>
          <w:highlight w:val="green"/>
        </w:rPr>
        <w:t>2)</w:t>
      </w:r>
      <w:r w:rsidR="004753E9">
        <w:rPr>
          <w:rFonts w:ascii="ArialMT" w:cs="ArialMT"/>
        </w:rPr>
        <w:t xml:space="preserve">  Recycling of element is when we have the vector of unequal length, the shorter vector </w:t>
      </w:r>
      <w:proofErr w:type="gramStart"/>
      <w:r w:rsidR="004753E9">
        <w:rPr>
          <w:rFonts w:ascii="ArialMT" w:cs="ArialMT"/>
        </w:rPr>
        <w:t>are</w:t>
      </w:r>
      <w:proofErr w:type="gramEnd"/>
      <w:r w:rsidR="004753E9">
        <w:rPr>
          <w:rFonts w:ascii="ArialMT" w:cs="ArialMT"/>
        </w:rPr>
        <w:t xml:space="preserve"> recycled i.e. element is added to complete the </w:t>
      </w:r>
      <w:proofErr w:type="spellStart"/>
      <w:r w:rsidR="004753E9">
        <w:rPr>
          <w:rFonts w:ascii="ArialMT" w:cs="ArialMT"/>
        </w:rPr>
        <w:t>airthematic</w:t>
      </w:r>
      <w:proofErr w:type="spellEnd"/>
      <w:r w:rsidR="004753E9">
        <w:rPr>
          <w:rFonts w:ascii="ArialMT" w:cs="ArialMT"/>
        </w:rPr>
        <w:t xml:space="preserve"> operation as equal elements are required for it, where in elements are added</w:t>
      </w:r>
      <w:r>
        <w:rPr>
          <w:rFonts w:ascii="ArialMT" w:cs="ArialMT"/>
        </w:rPr>
        <w:t xml:space="preserve"> the are basically the repeated values.</w:t>
      </w:r>
    </w:p>
    <w:p w14:paraId="228ED8BC" w14:textId="57C63B66" w:rsidR="004753E9" w:rsidRDefault="004753E9" w:rsidP="00EA7B9F">
      <w:pPr>
        <w:jc w:val="both"/>
        <w:rPr>
          <w:rFonts w:ascii="ArialMT" w:cs="ArialMT"/>
        </w:rPr>
      </w:pPr>
    </w:p>
    <w:p w14:paraId="6AE18DD8" w14:textId="72707E99" w:rsidR="004753E9" w:rsidRDefault="00EA7B9F" w:rsidP="00EA7B9F">
      <w:pPr>
        <w:jc w:val="both"/>
        <w:rPr>
          <w:rFonts w:ascii="ArialMT" w:cs="ArialMT"/>
        </w:rPr>
      </w:pPr>
      <w:r>
        <w:rPr>
          <w:rFonts w:ascii="ArialMT" w:cs="ArialMT"/>
        </w:rPr>
        <w:t xml:space="preserve">      </w:t>
      </w:r>
      <w:r w:rsidR="004753E9" w:rsidRPr="00EA7B9F">
        <w:rPr>
          <w:rFonts w:ascii="ArialMT" w:cs="ArialMT"/>
          <w:highlight w:val="green"/>
        </w:rPr>
        <w:t>3)</w:t>
      </w:r>
      <w:r w:rsidR="00BE747D">
        <w:rPr>
          <w:rFonts w:ascii="ArialMT" w:cs="ArialMT"/>
        </w:rPr>
        <w:t xml:space="preserve">  Example of Recycling is:</w:t>
      </w:r>
    </w:p>
    <w:p w14:paraId="2D196546" w14:textId="7405F23B" w:rsidR="00BE747D" w:rsidRDefault="00BE747D" w:rsidP="00EA7B9F">
      <w:pPr>
        <w:jc w:val="both"/>
        <w:rPr>
          <w:rFonts w:ascii="ArialMT" w:cs="ArialMT"/>
        </w:rPr>
      </w:pPr>
      <w:r>
        <w:rPr>
          <w:rFonts w:ascii="ArialMT" w:cs="ArialMT"/>
        </w:rPr>
        <w:t xml:space="preserve"> V1&lt;- </w:t>
      </w:r>
      <w:proofErr w:type="gramStart"/>
      <w:r>
        <w:rPr>
          <w:rFonts w:ascii="ArialMT" w:cs="ArialMT"/>
        </w:rPr>
        <w:t>c(</w:t>
      </w:r>
      <w:proofErr w:type="gramEnd"/>
      <w:r>
        <w:rPr>
          <w:rFonts w:ascii="ArialMT" w:cs="ArialMT"/>
        </w:rPr>
        <w:t>3,7,4,1)</w:t>
      </w:r>
    </w:p>
    <w:p w14:paraId="4F06FBB0" w14:textId="0C390264" w:rsidR="004753E9" w:rsidRDefault="00BE747D" w:rsidP="00EA7B9F">
      <w:pPr>
        <w:jc w:val="both"/>
        <w:rPr>
          <w:rFonts w:ascii="ArialMT" w:cs="ArialMT"/>
        </w:rPr>
      </w:pPr>
      <w:r>
        <w:rPr>
          <w:rFonts w:ascii="ArialMT" w:cs="ArialMT"/>
        </w:rPr>
        <w:t xml:space="preserve"> V2&lt;- </w:t>
      </w:r>
      <w:proofErr w:type="gramStart"/>
      <w:r>
        <w:rPr>
          <w:rFonts w:ascii="ArialMT" w:cs="ArialMT"/>
        </w:rPr>
        <w:t>c(</w:t>
      </w:r>
      <w:proofErr w:type="gramEnd"/>
      <w:r>
        <w:rPr>
          <w:rFonts w:ascii="ArialMT" w:cs="ArialMT"/>
        </w:rPr>
        <w:t>4,9)</w:t>
      </w:r>
    </w:p>
    <w:p w14:paraId="45EC31F8" w14:textId="023BFE48" w:rsidR="004753E9" w:rsidRDefault="00BE747D" w:rsidP="00EA7B9F">
      <w:pPr>
        <w:jc w:val="both"/>
        <w:rPr>
          <w:rFonts w:ascii="ArialMT" w:cs="ArialMT"/>
        </w:rPr>
      </w:pPr>
      <w:r>
        <w:rPr>
          <w:rFonts w:ascii="ArialMT" w:cs="ArialMT"/>
        </w:rPr>
        <w:t xml:space="preserve">Now we have to perform </w:t>
      </w:r>
      <w:proofErr w:type="spellStart"/>
      <w:r>
        <w:rPr>
          <w:rFonts w:ascii="ArialMT" w:cs="ArialMT"/>
        </w:rPr>
        <w:t>airthematic</w:t>
      </w:r>
      <w:proofErr w:type="spellEnd"/>
      <w:r>
        <w:rPr>
          <w:rFonts w:ascii="ArialMT" w:cs="ArialMT"/>
        </w:rPr>
        <w:t xml:space="preserve"> operation </w:t>
      </w:r>
    </w:p>
    <w:p w14:paraId="5296CCB3" w14:textId="3B3A5DCE" w:rsidR="00BE747D" w:rsidRDefault="00BE747D" w:rsidP="00EA7B9F">
      <w:pPr>
        <w:jc w:val="both"/>
        <w:rPr>
          <w:rFonts w:ascii="ArialMT" w:cs="ArialMT"/>
        </w:rPr>
      </w:pPr>
      <w:r>
        <w:rPr>
          <w:rFonts w:ascii="ArialMT" w:cs="ArialMT"/>
        </w:rPr>
        <w:t>We are adding here</w:t>
      </w:r>
    </w:p>
    <w:p w14:paraId="492D7610" w14:textId="470506C3" w:rsidR="00BE747D" w:rsidRDefault="00BE747D" w:rsidP="00EA7B9F">
      <w:pPr>
        <w:jc w:val="both"/>
        <w:rPr>
          <w:rFonts w:ascii="ArialMT" w:cs="ArialMT"/>
        </w:rPr>
      </w:pPr>
      <w:proofErr w:type="spellStart"/>
      <w:proofErr w:type="gramStart"/>
      <w:r>
        <w:rPr>
          <w:rFonts w:ascii="ArialMT" w:cs="ArialMT"/>
        </w:rPr>
        <w:t>add.result</w:t>
      </w:r>
      <w:proofErr w:type="spellEnd"/>
      <w:proofErr w:type="gramEnd"/>
      <w:r>
        <w:rPr>
          <w:rFonts w:ascii="ArialMT" w:cs="ArialMT"/>
        </w:rPr>
        <w:t xml:space="preserve"> &lt;- V1+V2</w:t>
      </w:r>
    </w:p>
    <w:p w14:paraId="350465C1" w14:textId="77777777" w:rsidR="00BE747D" w:rsidRDefault="00BE747D" w:rsidP="00EA7B9F">
      <w:pPr>
        <w:jc w:val="both"/>
        <w:rPr>
          <w:rFonts w:ascii="ArialMT" w:cs="ArialMT"/>
        </w:rPr>
      </w:pPr>
      <w:r>
        <w:rPr>
          <w:rFonts w:ascii="ArialMT" w:cs="ArialMT"/>
        </w:rPr>
        <w:t xml:space="preserve">here we will have recycling of V2 as it has 2 elements only and V1 has 4 </w:t>
      </w:r>
      <w:proofErr w:type="gramStart"/>
      <w:r>
        <w:rPr>
          <w:rFonts w:ascii="ArialMT" w:cs="ArialMT"/>
        </w:rPr>
        <w:t>element</w:t>
      </w:r>
      <w:proofErr w:type="gramEnd"/>
    </w:p>
    <w:p w14:paraId="24AD95D6" w14:textId="3259E878" w:rsidR="00EA7B9F" w:rsidRDefault="00BE747D" w:rsidP="00EA7B9F">
      <w:pPr>
        <w:jc w:val="both"/>
        <w:rPr>
          <w:rFonts w:ascii="ArialMT" w:cs="ArialMT"/>
        </w:rPr>
      </w:pPr>
      <w:r>
        <w:rPr>
          <w:rFonts w:ascii="ArialMT" w:cs="ArialMT"/>
        </w:rPr>
        <w:t>Print(</w:t>
      </w:r>
      <w:proofErr w:type="spellStart"/>
      <w:proofErr w:type="gramStart"/>
      <w:r>
        <w:rPr>
          <w:rFonts w:ascii="ArialMT" w:cs="ArialMT"/>
        </w:rPr>
        <w:t>add.result</w:t>
      </w:r>
      <w:proofErr w:type="spellEnd"/>
      <w:proofErr w:type="gramEnd"/>
      <w:r>
        <w:rPr>
          <w:rFonts w:ascii="ArialMT" w:cs="ArialMT"/>
        </w:rPr>
        <w:t>)</w:t>
      </w:r>
    </w:p>
    <w:p w14:paraId="26E153A3" w14:textId="3E380023" w:rsidR="00BE747D" w:rsidRDefault="00BE747D" w:rsidP="00EA7B9F">
      <w:pPr>
        <w:jc w:val="both"/>
        <w:rPr>
          <w:rFonts w:ascii="ArialMT" w:cs="ArialMT"/>
        </w:rPr>
      </w:pPr>
      <w:r>
        <w:rPr>
          <w:rFonts w:ascii="ArialMT" w:cs="ArialMT"/>
        </w:rPr>
        <w:t>Result in console will be</w:t>
      </w:r>
    </w:p>
    <w:p w14:paraId="056A0F91" w14:textId="24F9EBCE" w:rsidR="00EA7B9F" w:rsidRDefault="00EA7B9F" w:rsidP="00EA7B9F">
      <w:pPr>
        <w:jc w:val="both"/>
        <w:rPr>
          <w:rFonts w:ascii="ArialMT" w:cs="ArialMT"/>
        </w:rPr>
      </w:pPr>
      <w:r>
        <w:rPr>
          <w:rFonts w:ascii="ArialMT" w:cs="ArialMT"/>
        </w:rPr>
        <w:t>(7,16,8,10)</w:t>
      </w:r>
    </w:p>
    <w:p w14:paraId="40B4B83E" w14:textId="531F5729" w:rsidR="004753E9" w:rsidRDefault="00EA7B9F" w:rsidP="00EA7B9F">
      <w:pPr>
        <w:jc w:val="both"/>
        <w:rPr>
          <w:rFonts w:ascii="ArialMT" w:cs="ArialMT"/>
        </w:rPr>
      </w:pPr>
      <w:r w:rsidRPr="00EA7B9F">
        <w:rPr>
          <w:rFonts w:ascii="ArialMT" w:cs="ArialMT"/>
          <w:highlight w:val="yellow"/>
        </w:rPr>
        <w:lastRenderedPageBreak/>
        <w:t>Task2</w:t>
      </w:r>
    </w:p>
    <w:p w14:paraId="745F9F0D" w14:textId="7232B46E" w:rsidR="00EA7B9F" w:rsidRDefault="00EA7B9F" w:rsidP="00EA7B9F">
      <w:pPr>
        <w:jc w:val="both"/>
        <w:rPr>
          <w:rFonts w:ascii="ArialMT" w:cs="ArialMT"/>
        </w:rPr>
      </w:pPr>
      <w:r w:rsidRPr="00EA7B9F">
        <w:rPr>
          <w:rFonts w:ascii="ArialMT" w:cs="ArialMT"/>
          <w:highlight w:val="green"/>
        </w:rPr>
        <w:t>1)</w:t>
      </w:r>
      <w:r>
        <w:rPr>
          <w:rFonts w:ascii="ArialMT" w:cs="ArialMT"/>
        </w:rPr>
        <w:t xml:space="preserve">  </w:t>
      </w:r>
    </w:p>
    <w:p w14:paraId="383B1025" w14:textId="77777777" w:rsidR="00EA7B9F" w:rsidRDefault="00EA7B9F" w:rsidP="00EA7B9F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v &lt;- </w:t>
      </w:r>
      <w:proofErr w:type="gramStart"/>
      <w:r>
        <w:rPr>
          <w:rFonts w:ascii="ArialMT" w:cs="ArialMT"/>
        </w:rPr>
        <w:t>c( 2</w:t>
      </w:r>
      <w:proofErr w:type="gramEnd"/>
      <w:r>
        <w:rPr>
          <w:rFonts w:ascii="ArialMT" w:cs="ArialMT"/>
        </w:rPr>
        <w:t>,5.5,6)</w:t>
      </w:r>
    </w:p>
    <w:p w14:paraId="4CE737E7" w14:textId="77777777" w:rsidR="00EA7B9F" w:rsidRDefault="00EA7B9F" w:rsidP="00EA7B9F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t &lt;- </w:t>
      </w:r>
      <w:proofErr w:type="gramStart"/>
      <w:r>
        <w:rPr>
          <w:rFonts w:ascii="ArialMT" w:cs="ArialMT"/>
        </w:rPr>
        <w:t>c(</w:t>
      </w:r>
      <w:proofErr w:type="gramEnd"/>
      <w:r>
        <w:rPr>
          <w:rFonts w:ascii="ArialMT" w:cs="ArialMT"/>
        </w:rPr>
        <w:t>8, 3, 4)</w:t>
      </w:r>
    </w:p>
    <w:p w14:paraId="5D58784D" w14:textId="77777777" w:rsidR="00EA7B9F" w:rsidRDefault="00EA7B9F" w:rsidP="00EA7B9F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print(v%/%t)</w:t>
      </w:r>
    </w:p>
    <w:p w14:paraId="1E40D514" w14:textId="3A33F91A" w:rsidR="00EA7B9F" w:rsidRDefault="00EA7B9F" w:rsidP="00EA7B9F">
      <w:pPr>
        <w:jc w:val="both"/>
        <w:rPr>
          <w:rFonts w:ascii="ArialMT" w:cs="ArialMT"/>
        </w:rPr>
      </w:pPr>
      <w:r>
        <w:rPr>
          <w:rFonts w:ascii="ArialMT" w:cs="ArialMT"/>
        </w:rPr>
        <w:t>Result: (0,1,1)</w:t>
      </w:r>
    </w:p>
    <w:p w14:paraId="76E82658" w14:textId="4313FE3F" w:rsidR="00EA7B9F" w:rsidRDefault="00EA7B9F" w:rsidP="00EA7B9F">
      <w:pPr>
        <w:jc w:val="both"/>
        <w:rPr>
          <w:rFonts w:ascii="ArialMT" w:cs="ArialMT"/>
        </w:rPr>
      </w:pPr>
    </w:p>
    <w:p w14:paraId="710D8F86" w14:textId="3861AA6D" w:rsidR="00EA7B9F" w:rsidRDefault="00EA7B9F" w:rsidP="00EA7B9F">
      <w:pPr>
        <w:jc w:val="both"/>
        <w:rPr>
          <w:rFonts w:ascii="ArialMT" w:cs="ArialMT"/>
        </w:rPr>
      </w:pPr>
      <w:r w:rsidRPr="00EA7B9F">
        <w:rPr>
          <w:rFonts w:ascii="ArialMT" w:cs="ArialMT"/>
          <w:highlight w:val="green"/>
        </w:rPr>
        <w:t>2)</w:t>
      </w:r>
    </w:p>
    <w:p w14:paraId="6EC04B4E" w14:textId="77777777" w:rsidR="001655F9" w:rsidRPr="001655F9" w:rsidRDefault="001655F9" w:rsidP="001655F9">
      <w:pPr>
        <w:jc w:val="both"/>
        <w:rPr>
          <w:rFonts w:ascii="ArialMT" w:cs="ArialMT"/>
        </w:rPr>
      </w:pPr>
      <w:r w:rsidRPr="001655F9">
        <w:rPr>
          <w:rFonts w:ascii="ArialMT" w:cs="ArialMT"/>
        </w:rPr>
        <w:t>df1_a&lt;-</w:t>
      </w:r>
      <w:proofErr w:type="spellStart"/>
      <w:proofErr w:type="gramStart"/>
      <w:r w:rsidRPr="001655F9">
        <w:rPr>
          <w:rFonts w:ascii="ArialMT" w:cs="ArialMT"/>
        </w:rPr>
        <w:t>data.frame</w:t>
      </w:r>
      <w:proofErr w:type="spellEnd"/>
      <w:proofErr w:type="gramEnd"/>
      <w:r w:rsidRPr="001655F9">
        <w:rPr>
          <w:rFonts w:ascii="ArialMT" w:cs="ArialMT"/>
        </w:rPr>
        <w:t>()</w:t>
      </w:r>
    </w:p>
    <w:p w14:paraId="6215E7BE" w14:textId="77777777" w:rsidR="001655F9" w:rsidRPr="001655F9" w:rsidRDefault="001655F9" w:rsidP="001655F9">
      <w:pPr>
        <w:jc w:val="both"/>
        <w:rPr>
          <w:rFonts w:ascii="ArialMT" w:cs="ArialMT"/>
        </w:rPr>
      </w:pPr>
      <w:r w:rsidRPr="001655F9">
        <w:rPr>
          <w:rFonts w:ascii="ArialMT" w:cs="ArialMT"/>
        </w:rPr>
        <w:t xml:space="preserve">abhi1= </w:t>
      </w:r>
      <w:proofErr w:type="spellStart"/>
      <w:proofErr w:type="gramStart"/>
      <w:r w:rsidRPr="001655F9">
        <w:rPr>
          <w:rFonts w:ascii="ArialMT" w:cs="ArialMT"/>
        </w:rPr>
        <w:t>list.files</w:t>
      </w:r>
      <w:proofErr w:type="spellEnd"/>
      <w:proofErr w:type="gramEnd"/>
      <w:r w:rsidRPr="001655F9">
        <w:rPr>
          <w:rFonts w:ascii="ArialMT" w:cs="ArialMT"/>
        </w:rPr>
        <w:t>(pattern = ".xlsx")</w:t>
      </w:r>
    </w:p>
    <w:p w14:paraId="7D686053" w14:textId="77777777" w:rsidR="001655F9" w:rsidRPr="001655F9" w:rsidRDefault="001655F9" w:rsidP="001655F9">
      <w:pPr>
        <w:jc w:val="both"/>
        <w:rPr>
          <w:rFonts w:ascii="ArialMT" w:cs="ArialMT"/>
        </w:rPr>
      </w:pPr>
      <w:r w:rsidRPr="001655F9">
        <w:rPr>
          <w:rFonts w:ascii="ArialMT" w:cs="ArialMT"/>
        </w:rPr>
        <w:t>abhi1</w:t>
      </w:r>
    </w:p>
    <w:p w14:paraId="28445D78" w14:textId="77777777" w:rsidR="001655F9" w:rsidRPr="001655F9" w:rsidRDefault="001655F9" w:rsidP="001655F9">
      <w:pPr>
        <w:jc w:val="both"/>
        <w:rPr>
          <w:rFonts w:ascii="ArialMT" w:cs="ArialMT"/>
        </w:rPr>
      </w:pPr>
      <w:r w:rsidRPr="001655F9">
        <w:rPr>
          <w:rFonts w:ascii="ArialMT" w:cs="ArialMT"/>
        </w:rPr>
        <w:t>for (</w:t>
      </w:r>
      <w:proofErr w:type="spellStart"/>
      <w:r w:rsidRPr="001655F9">
        <w:rPr>
          <w:rFonts w:ascii="ArialMT" w:cs="ArialMT"/>
        </w:rPr>
        <w:t>i</w:t>
      </w:r>
      <w:proofErr w:type="spellEnd"/>
      <w:r w:rsidRPr="001655F9">
        <w:rPr>
          <w:rFonts w:ascii="ArialMT" w:cs="ArialMT"/>
        </w:rPr>
        <w:t xml:space="preserve"> in </w:t>
      </w:r>
      <w:proofErr w:type="gramStart"/>
      <w:r w:rsidRPr="001655F9">
        <w:rPr>
          <w:rFonts w:ascii="ArialMT" w:cs="ArialMT"/>
        </w:rPr>
        <w:t>1:l</w:t>
      </w:r>
      <w:bookmarkStart w:id="0" w:name="_GoBack"/>
      <w:bookmarkEnd w:id="0"/>
      <w:r w:rsidRPr="001655F9">
        <w:rPr>
          <w:rFonts w:ascii="ArialMT" w:cs="ArialMT"/>
        </w:rPr>
        <w:t>ength</w:t>
      </w:r>
      <w:proofErr w:type="gramEnd"/>
      <w:r w:rsidRPr="001655F9">
        <w:rPr>
          <w:rFonts w:ascii="ArialMT" w:cs="ArialMT"/>
        </w:rPr>
        <w:t>(abhi1)) {</w:t>
      </w:r>
    </w:p>
    <w:p w14:paraId="61C28E3F" w14:textId="77777777" w:rsidR="001655F9" w:rsidRPr="001655F9" w:rsidRDefault="001655F9" w:rsidP="001655F9">
      <w:pPr>
        <w:jc w:val="both"/>
        <w:rPr>
          <w:rFonts w:ascii="ArialMT" w:cs="ArialMT"/>
        </w:rPr>
      </w:pPr>
      <w:r w:rsidRPr="001655F9">
        <w:rPr>
          <w:rFonts w:ascii="ArialMT" w:cs="ArialMT"/>
        </w:rPr>
        <w:t xml:space="preserve">  </w:t>
      </w:r>
      <w:proofErr w:type="spellStart"/>
      <w:r w:rsidRPr="001655F9">
        <w:rPr>
          <w:rFonts w:ascii="ArialMT" w:cs="ArialMT"/>
        </w:rPr>
        <w:t>file_AAAb</w:t>
      </w:r>
      <w:proofErr w:type="spellEnd"/>
      <w:r w:rsidRPr="001655F9">
        <w:rPr>
          <w:rFonts w:ascii="ArialMT" w:cs="ArialMT"/>
        </w:rPr>
        <w:t>=abhi1[</w:t>
      </w:r>
      <w:proofErr w:type="spellStart"/>
      <w:r w:rsidRPr="001655F9">
        <w:rPr>
          <w:rFonts w:ascii="ArialMT" w:cs="ArialMT"/>
        </w:rPr>
        <w:t>i</w:t>
      </w:r>
      <w:proofErr w:type="spellEnd"/>
      <w:r w:rsidRPr="001655F9">
        <w:rPr>
          <w:rFonts w:ascii="ArialMT" w:cs="ArialMT"/>
        </w:rPr>
        <w:t>]</w:t>
      </w:r>
    </w:p>
    <w:p w14:paraId="7FD7F5ED" w14:textId="77777777" w:rsidR="001655F9" w:rsidRPr="001655F9" w:rsidRDefault="001655F9" w:rsidP="001655F9">
      <w:pPr>
        <w:jc w:val="both"/>
        <w:rPr>
          <w:rFonts w:ascii="ArialMT" w:cs="ArialMT"/>
        </w:rPr>
      </w:pPr>
      <w:r w:rsidRPr="001655F9">
        <w:rPr>
          <w:rFonts w:ascii="ArialMT" w:cs="ArialMT"/>
        </w:rPr>
        <w:t xml:space="preserve">  data_1=</w:t>
      </w:r>
      <w:proofErr w:type="gramStart"/>
      <w:r w:rsidRPr="001655F9">
        <w:rPr>
          <w:rFonts w:ascii="ArialMT" w:cs="ArialMT"/>
        </w:rPr>
        <w:t>read.xlsx(</w:t>
      </w:r>
      <w:proofErr w:type="spellStart"/>
      <w:proofErr w:type="gramEnd"/>
      <w:r w:rsidRPr="001655F9">
        <w:rPr>
          <w:rFonts w:ascii="ArialMT" w:cs="ArialMT"/>
        </w:rPr>
        <w:t>file_AAAb,sheet</w:t>
      </w:r>
      <w:proofErr w:type="spellEnd"/>
      <w:r w:rsidRPr="001655F9">
        <w:rPr>
          <w:rFonts w:ascii="ArialMT" w:cs="ArialMT"/>
        </w:rPr>
        <w:t xml:space="preserve"> = "1")</w:t>
      </w:r>
    </w:p>
    <w:p w14:paraId="1B028CA5" w14:textId="77777777" w:rsidR="001655F9" w:rsidRPr="001655F9" w:rsidRDefault="001655F9" w:rsidP="001655F9">
      <w:pPr>
        <w:jc w:val="both"/>
        <w:rPr>
          <w:rFonts w:ascii="ArialMT" w:cs="ArialMT"/>
        </w:rPr>
      </w:pPr>
      <w:r w:rsidRPr="001655F9">
        <w:rPr>
          <w:rFonts w:ascii="ArialMT" w:cs="ArialMT"/>
        </w:rPr>
        <w:t xml:space="preserve">  df1_a = </w:t>
      </w:r>
      <w:proofErr w:type="spellStart"/>
      <w:proofErr w:type="gramStart"/>
      <w:r w:rsidRPr="001655F9">
        <w:rPr>
          <w:rFonts w:ascii="ArialMT" w:cs="ArialMT"/>
        </w:rPr>
        <w:t>rbind</w:t>
      </w:r>
      <w:proofErr w:type="spellEnd"/>
      <w:r w:rsidRPr="001655F9">
        <w:rPr>
          <w:rFonts w:ascii="ArialMT" w:cs="ArialMT"/>
        </w:rPr>
        <w:t>(</w:t>
      </w:r>
      <w:proofErr w:type="gramEnd"/>
      <w:r w:rsidRPr="001655F9">
        <w:rPr>
          <w:rFonts w:ascii="ArialMT" w:cs="ArialMT"/>
        </w:rPr>
        <w:t>df1_a, data_1)</w:t>
      </w:r>
    </w:p>
    <w:p w14:paraId="4BDA600C" w14:textId="77777777" w:rsidR="001655F9" w:rsidRPr="001655F9" w:rsidRDefault="001655F9" w:rsidP="001655F9">
      <w:pPr>
        <w:jc w:val="both"/>
        <w:rPr>
          <w:rFonts w:ascii="ArialMT" w:cs="ArialMT"/>
        </w:rPr>
      </w:pPr>
      <w:r w:rsidRPr="001655F9">
        <w:rPr>
          <w:rFonts w:ascii="ArialMT" w:cs="ArialMT"/>
        </w:rPr>
        <w:t xml:space="preserve">  }</w:t>
      </w:r>
    </w:p>
    <w:p w14:paraId="55B3E2D0" w14:textId="13A3787D" w:rsidR="00EA7B9F" w:rsidRDefault="001655F9" w:rsidP="001655F9">
      <w:pPr>
        <w:jc w:val="both"/>
        <w:rPr>
          <w:rFonts w:ascii="ArialMT" w:cs="ArialMT"/>
        </w:rPr>
      </w:pPr>
      <w:r w:rsidRPr="001655F9">
        <w:rPr>
          <w:rFonts w:ascii="ArialMT" w:cs="ArialMT"/>
        </w:rPr>
        <w:t>print(df1_a)</w:t>
      </w:r>
    </w:p>
    <w:p w14:paraId="3E45A16E" w14:textId="104ED2CE" w:rsidR="004753E9" w:rsidRDefault="004753E9" w:rsidP="00EA7B9F">
      <w:pPr>
        <w:jc w:val="both"/>
        <w:rPr>
          <w:rFonts w:ascii="ArialMT" w:cs="ArialMT"/>
        </w:rPr>
      </w:pPr>
    </w:p>
    <w:p w14:paraId="3AF9D425" w14:textId="1D4C68D5" w:rsidR="004753E9" w:rsidRDefault="004753E9" w:rsidP="00EA7B9F">
      <w:pPr>
        <w:jc w:val="both"/>
        <w:rPr>
          <w:rFonts w:ascii="ArialMT" w:cs="ArialMT"/>
        </w:rPr>
      </w:pPr>
    </w:p>
    <w:p w14:paraId="175E819B" w14:textId="1F9EE310" w:rsidR="004753E9" w:rsidRDefault="004753E9" w:rsidP="00EA7B9F">
      <w:pPr>
        <w:jc w:val="both"/>
        <w:rPr>
          <w:rFonts w:ascii="ArialMT" w:cs="ArialMT"/>
        </w:rPr>
      </w:pPr>
    </w:p>
    <w:p w14:paraId="2D79A8CB" w14:textId="2F4D2E44" w:rsidR="004753E9" w:rsidRDefault="004753E9" w:rsidP="00EA7B9F">
      <w:pPr>
        <w:jc w:val="both"/>
        <w:rPr>
          <w:rFonts w:ascii="ArialMT" w:cs="ArialMT"/>
        </w:rPr>
      </w:pPr>
    </w:p>
    <w:p w14:paraId="3EF4BB39" w14:textId="4DBF4F59" w:rsidR="004753E9" w:rsidRDefault="004753E9" w:rsidP="00EA7B9F">
      <w:pPr>
        <w:jc w:val="both"/>
        <w:rPr>
          <w:rFonts w:ascii="ArialMT" w:cs="ArialMT"/>
        </w:rPr>
      </w:pPr>
    </w:p>
    <w:p w14:paraId="3F53FAC6" w14:textId="13C857EC" w:rsidR="004753E9" w:rsidRDefault="004753E9" w:rsidP="00EA7B9F">
      <w:pPr>
        <w:jc w:val="both"/>
        <w:rPr>
          <w:rFonts w:ascii="ArialMT" w:cs="ArialMT"/>
        </w:rPr>
      </w:pPr>
    </w:p>
    <w:p w14:paraId="07E1B1FC" w14:textId="7875BB54" w:rsidR="004753E9" w:rsidRDefault="004753E9" w:rsidP="00EA7B9F">
      <w:pPr>
        <w:jc w:val="both"/>
        <w:rPr>
          <w:rFonts w:ascii="ArialMT" w:cs="ArialMT"/>
        </w:rPr>
      </w:pPr>
    </w:p>
    <w:p w14:paraId="57A07ADA" w14:textId="4295E86B" w:rsidR="004753E9" w:rsidRDefault="004753E9" w:rsidP="00EA7B9F">
      <w:pPr>
        <w:jc w:val="both"/>
        <w:rPr>
          <w:rFonts w:ascii="ArialMT" w:cs="ArialMT"/>
        </w:rPr>
      </w:pPr>
    </w:p>
    <w:p w14:paraId="0C0227F1" w14:textId="49C2FE93" w:rsidR="004753E9" w:rsidRDefault="004753E9" w:rsidP="00EA7B9F">
      <w:pPr>
        <w:jc w:val="both"/>
        <w:rPr>
          <w:rFonts w:ascii="ArialMT" w:cs="ArialMT"/>
        </w:rPr>
      </w:pPr>
    </w:p>
    <w:p w14:paraId="58AD25D1" w14:textId="0590A9A8" w:rsidR="004753E9" w:rsidRDefault="004753E9" w:rsidP="00EA7B9F">
      <w:pPr>
        <w:jc w:val="both"/>
        <w:rPr>
          <w:rFonts w:ascii="ArialMT" w:cs="ArialMT"/>
        </w:rPr>
      </w:pPr>
    </w:p>
    <w:p w14:paraId="19C946A2" w14:textId="59A77BF5" w:rsidR="004753E9" w:rsidRDefault="004753E9" w:rsidP="00EA7B9F">
      <w:pPr>
        <w:jc w:val="both"/>
        <w:rPr>
          <w:rFonts w:ascii="ArialMT" w:cs="ArialMT"/>
        </w:rPr>
      </w:pPr>
    </w:p>
    <w:p w14:paraId="094B4E4F" w14:textId="2907DA2F" w:rsidR="004753E9" w:rsidRDefault="004753E9" w:rsidP="00EA7B9F">
      <w:pPr>
        <w:jc w:val="both"/>
        <w:rPr>
          <w:rFonts w:ascii="ArialMT" w:cs="ArialMT"/>
        </w:rPr>
      </w:pPr>
    </w:p>
    <w:p w14:paraId="2D49FA5E" w14:textId="0A16B1F5" w:rsidR="004753E9" w:rsidRDefault="004753E9" w:rsidP="00EA7B9F">
      <w:pPr>
        <w:jc w:val="both"/>
        <w:rPr>
          <w:rFonts w:ascii="ArialMT" w:cs="ArialMT"/>
        </w:rPr>
      </w:pPr>
    </w:p>
    <w:p w14:paraId="23B5B443" w14:textId="0CD120EB" w:rsidR="004753E9" w:rsidRDefault="004753E9" w:rsidP="00EA7B9F">
      <w:pPr>
        <w:jc w:val="both"/>
        <w:rPr>
          <w:rFonts w:ascii="ArialMT" w:cs="ArialMT"/>
        </w:rPr>
      </w:pPr>
    </w:p>
    <w:p w14:paraId="4DE8A226" w14:textId="70A17048" w:rsidR="004753E9" w:rsidRDefault="004753E9" w:rsidP="00EA7B9F">
      <w:pPr>
        <w:jc w:val="both"/>
        <w:rPr>
          <w:rFonts w:ascii="ArialMT" w:cs="ArialMT"/>
        </w:rPr>
      </w:pPr>
    </w:p>
    <w:p w14:paraId="7C5D6A3F" w14:textId="26C1E8E7" w:rsidR="004753E9" w:rsidRDefault="004753E9" w:rsidP="00EA7B9F">
      <w:pPr>
        <w:jc w:val="both"/>
        <w:rPr>
          <w:rFonts w:ascii="ArialMT" w:cs="ArialMT"/>
        </w:rPr>
      </w:pPr>
    </w:p>
    <w:p w14:paraId="78109CB0" w14:textId="77777777" w:rsidR="004753E9" w:rsidRDefault="004753E9" w:rsidP="00EA7B9F">
      <w:pPr>
        <w:jc w:val="both"/>
      </w:pPr>
    </w:p>
    <w:sectPr w:rsidR="00475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imesNewRomanPS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B24FB"/>
    <w:multiLevelType w:val="hybridMultilevel"/>
    <w:tmpl w:val="A33496FC"/>
    <w:lvl w:ilvl="0" w:tplc="D09448F8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4DA62505"/>
    <w:multiLevelType w:val="hybridMultilevel"/>
    <w:tmpl w:val="93802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3E9"/>
    <w:rsid w:val="001655F9"/>
    <w:rsid w:val="00363933"/>
    <w:rsid w:val="004753E9"/>
    <w:rsid w:val="00B25EB8"/>
    <w:rsid w:val="00BE747D"/>
    <w:rsid w:val="00EA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02C91"/>
  <w15:chartTrackingRefBased/>
  <w15:docId w15:val="{9731A9D3-BFBA-4FA8-90C5-CCB636EDB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Bholu</dc:creator>
  <cp:keywords/>
  <dc:description/>
  <cp:lastModifiedBy>Bholu</cp:lastModifiedBy>
  <cp:revision>1</cp:revision>
  <dcterms:created xsi:type="dcterms:W3CDTF">2019-03-31T08:15:00Z</dcterms:created>
  <dcterms:modified xsi:type="dcterms:W3CDTF">2019-03-31T08:54:00Z</dcterms:modified>
</cp:coreProperties>
</file>