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2DA07" w14:textId="77777777" w:rsidR="00D4569A" w:rsidRPr="00F444C0" w:rsidRDefault="00592F65" w:rsidP="00027561">
      <w:pPr>
        <w:pStyle w:val="Heading1"/>
        <w:jc w:val="both"/>
        <w:rPr>
          <w:color w:val="auto"/>
        </w:rPr>
      </w:pPr>
      <w:r w:rsidRPr="00F444C0">
        <w:rPr>
          <w:color w:val="auto"/>
        </w:rPr>
        <w:t xml:space="preserve"> </w:t>
      </w:r>
      <w:bookmarkStart w:id="0" w:name="_Toc213748002"/>
      <w:r w:rsidRPr="00F444C0">
        <w:rPr>
          <w:color w:val="auto"/>
        </w:rPr>
        <w:t>Project Report:</w:t>
      </w:r>
      <w:bookmarkEnd w:id="0"/>
    </w:p>
    <w:p w14:paraId="7EDA3D59" w14:textId="063764CE" w:rsidR="00592F65" w:rsidRPr="00F444C0" w:rsidRDefault="00592F65" w:rsidP="00027561">
      <w:pPr>
        <w:jc w:val="both"/>
        <w:rPr>
          <w:sz w:val="28"/>
          <w:szCs w:val="28"/>
        </w:rPr>
      </w:pPr>
      <w:r w:rsidRPr="00F444C0">
        <w:t xml:space="preserve"> </w:t>
      </w:r>
      <w:r w:rsidRPr="00F444C0">
        <w:rPr>
          <w:sz w:val="28"/>
          <w:szCs w:val="28"/>
        </w:rPr>
        <w:t>Analysis of Orbital Satellite Data</w:t>
      </w:r>
      <w:r w:rsidR="00D4569A" w:rsidRPr="00F444C0">
        <w:rPr>
          <w:sz w:val="28"/>
          <w:szCs w:val="28"/>
        </w:rPr>
        <w:t xml:space="preserve"> for predicting decay days for space debris</w:t>
      </w:r>
    </w:p>
    <w:p w14:paraId="15706E9A" w14:textId="386923AC" w:rsidR="00592F65" w:rsidRPr="00F444C0" w:rsidRDefault="00935465" w:rsidP="00027561">
      <w:pPr>
        <w:tabs>
          <w:tab w:val="left" w:pos="1396"/>
        </w:tabs>
        <w:jc w:val="both"/>
        <w:rPr>
          <w:b/>
          <w:bCs/>
          <w:sz w:val="32"/>
          <w:szCs w:val="32"/>
        </w:rPr>
      </w:pPr>
      <w:proofErr w:type="gramStart"/>
      <w:r w:rsidRPr="00F444C0">
        <w:rPr>
          <w:b/>
          <w:bCs/>
          <w:sz w:val="32"/>
          <w:szCs w:val="32"/>
        </w:rPr>
        <w:t>Name :</w:t>
      </w:r>
      <w:proofErr w:type="gramEnd"/>
      <w:r w:rsidRPr="00F444C0">
        <w:rPr>
          <w:b/>
          <w:bCs/>
          <w:sz w:val="32"/>
          <w:szCs w:val="32"/>
        </w:rPr>
        <w:t xml:space="preserve"> Abhinav Singh</w:t>
      </w:r>
    </w:p>
    <w:p w14:paraId="03803F26" w14:textId="54F12FE5" w:rsidR="00935465" w:rsidRPr="00F444C0" w:rsidRDefault="00935465" w:rsidP="00027561">
      <w:pPr>
        <w:tabs>
          <w:tab w:val="left" w:pos="1396"/>
        </w:tabs>
        <w:jc w:val="both"/>
        <w:rPr>
          <w:b/>
          <w:bCs/>
          <w:sz w:val="32"/>
          <w:szCs w:val="32"/>
        </w:rPr>
      </w:pPr>
      <w:r w:rsidRPr="00F444C0">
        <w:rPr>
          <w:b/>
          <w:bCs/>
          <w:sz w:val="32"/>
          <w:szCs w:val="32"/>
        </w:rPr>
        <w:t>Reg no: 122072</w:t>
      </w:r>
      <w:r w:rsidR="008404D0">
        <w:rPr>
          <w:b/>
          <w:bCs/>
          <w:sz w:val="32"/>
          <w:szCs w:val="32"/>
        </w:rPr>
        <w:t>5</w:t>
      </w:r>
      <w:r w:rsidRPr="00F444C0">
        <w:rPr>
          <w:b/>
          <w:bCs/>
          <w:sz w:val="32"/>
          <w:szCs w:val="32"/>
        </w:rPr>
        <w:t>7</w:t>
      </w:r>
    </w:p>
    <w:p w14:paraId="313EA643" w14:textId="77777777" w:rsidR="00592F65" w:rsidRPr="00F444C0" w:rsidRDefault="00592F65" w:rsidP="00027561">
      <w:pPr>
        <w:pStyle w:val="Heading1"/>
        <w:jc w:val="both"/>
        <w:rPr>
          <w:color w:val="auto"/>
        </w:rPr>
      </w:pPr>
      <w:bookmarkStart w:id="1" w:name="_Toc213748003"/>
      <w:r w:rsidRPr="00F444C0">
        <w:rPr>
          <w:color w:val="auto"/>
        </w:rPr>
        <w:t>Abstract:</w:t>
      </w:r>
      <w:bookmarkEnd w:id="1"/>
      <w:r w:rsidRPr="00F444C0">
        <w:rPr>
          <w:color w:val="auto"/>
        </w:rPr>
        <w:t xml:space="preserve"> </w:t>
      </w:r>
    </w:p>
    <w:p w14:paraId="3710EB74" w14:textId="62EF7002" w:rsidR="00027561" w:rsidRDefault="00027561" w:rsidP="00027561">
      <w:pPr>
        <w:jc w:val="both"/>
      </w:pPr>
      <w:r>
        <w:t>This project presents a comprehensive analysis of a satellite orbital parameter dataset (`space_decay.csv`) comprising 14,372 space objects with 40 distinct orbital and metadata features. The research establishes an end-to-end analytical framework that progresses from foundational data preparation to advanced machine learning deployment, addressing critical challenges in space situational awareness and orbital debris management.</w:t>
      </w:r>
    </w:p>
    <w:p w14:paraId="02440F03" w14:textId="67B1F988" w:rsidR="00027561" w:rsidRDefault="00027561" w:rsidP="00027561">
      <w:pPr>
        <w:jc w:val="both"/>
      </w:pPr>
      <w:r>
        <w:t>The initial phase focused on rigorous data quality assessment and validation, implementing automated pipelines for data profiling that identified and quantified data integrity issues including missing values, outliers, and redundant features. Through systematic outlier treatment using 95th percentile capping methodology, the project mitigated skewness in key orbital parameters such as PERIOD, SEMIMAJOR_AXIS, and ECCENTRICITY, ensuring robust statistical analysis. The elimination of ten non-informative features with zero variance streamlined the dataset while preserving analytical integrity</w:t>
      </w:r>
    </w:p>
    <w:p w14:paraId="1B01967D" w14:textId="31BED782" w:rsidR="00027561" w:rsidRDefault="00027561" w:rsidP="00027561">
      <w:pPr>
        <w:jc w:val="both"/>
      </w:pPr>
      <w:r>
        <w:t>A significant innovation in this research was the creation of a novel `SPACE_ERA` feature, which categorizes satellites into historically significant periods based on launch dates: Early Space Age (1957-1969), Cold War Space (1970-1989), Commercial Space (1990-1999), Modern Space (2000-2009), and New Space Era (2010-Present). This domain-specific feature engineering captures the technological evolution and geopolitical context of space activities, providing crucial temporal context for trend analysis.</w:t>
      </w:r>
    </w:p>
    <w:p w14:paraId="26F70288" w14:textId="77777777" w:rsidR="00027561" w:rsidRDefault="00027561" w:rsidP="00027561">
      <w:pPr>
        <w:jc w:val="both"/>
      </w:pPr>
      <w:r>
        <w:t xml:space="preserve">Exploratory Data Analysis (EDA) revealed transformative insights into space population dynamics, most notably documenting the massive proliferation of satellites in the modern "New Space Era." The analysis quantified an exponential growth pattern, with contemporary launch rates orders of magnitude higher than previous eras, directly attributable to the emergence of commercial mega-constellations and reduced launch costs. This finding highlights a paradigm shift in space activity from government-dominated programs to </w:t>
      </w:r>
      <w:proofErr w:type="gramStart"/>
      <w:r>
        <w:t>commercially-driven</w:t>
      </w:r>
      <w:proofErr w:type="gramEnd"/>
      <w:r>
        <w:t xml:space="preserve"> orbital infrastructure development.</w:t>
      </w:r>
    </w:p>
    <w:p w14:paraId="6D28F0C9" w14:textId="77777777" w:rsidR="00027561" w:rsidRDefault="00027561" w:rsidP="00027561">
      <w:pPr>
        <w:jc w:val="both"/>
      </w:pPr>
    </w:p>
    <w:p w14:paraId="56AA3B41" w14:textId="77777777" w:rsidR="00027561" w:rsidRDefault="00027561" w:rsidP="00027561">
      <w:pPr>
        <w:jc w:val="both"/>
      </w:pPr>
      <w:r>
        <w:t xml:space="preserve">Beyond </w:t>
      </w:r>
      <w:proofErr w:type="gramStart"/>
      <w:r>
        <w:t>exploratory</w:t>
      </w:r>
      <w:proofErr w:type="gramEnd"/>
      <w:r>
        <w:t xml:space="preserve"> analysis, the project advanced to predictive modeling by engineering a target variable for orbital decay prediction. The implementation of a comparative machine learning framework evaluated multiple algorithms including Random Forest, Gradient Boosting, </w:t>
      </w:r>
      <w:proofErr w:type="spellStart"/>
      <w:r>
        <w:t>XGBoost</w:t>
      </w:r>
      <w:proofErr w:type="spellEnd"/>
      <w:r>
        <w:t>, and linear models. The Random Forest regressor demonstrated exceptional performance, achieving an R² score of 0.9987 with mean absolute error of 4.44 days, establishing a robust predictive capability for orbital decay timelines.</w:t>
      </w:r>
    </w:p>
    <w:p w14:paraId="5BB001F5" w14:textId="77777777" w:rsidR="00027561" w:rsidRDefault="00027561" w:rsidP="00027561">
      <w:pPr>
        <w:jc w:val="both"/>
      </w:pPr>
    </w:p>
    <w:p w14:paraId="0A47E993" w14:textId="77777777" w:rsidR="00027561" w:rsidRDefault="00027561" w:rsidP="00027561">
      <w:pPr>
        <w:jc w:val="both"/>
      </w:pPr>
      <w:r>
        <w:t xml:space="preserve">The research culminated in the development and deployment of a production-ready web application using </w:t>
      </w:r>
      <w:proofErr w:type="spellStart"/>
      <w:r>
        <w:t>Streamlit</w:t>
      </w:r>
      <w:proofErr w:type="spellEnd"/>
      <w:r>
        <w:t xml:space="preserve"> framework, hosted on Hugging Face Spaces. This deployment makes advanced orbital decay predictions accessible to a broad user base, featuring interactive dashboards, real-time prediction interfaces, and comprehensive model performance visualizations. The application architecture incorporates professional software engineering practices including modular design, comprehensive testing suites, logging systems, and exception handling.</w:t>
      </w:r>
    </w:p>
    <w:p w14:paraId="03D87084" w14:textId="77777777" w:rsidR="00027561" w:rsidRDefault="00027561" w:rsidP="00027561">
      <w:pPr>
        <w:jc w:val="both"/>
      </w:pPr>
    </w:p>
    <w:p w14:paraId="36148596" w14:textId="21612FB4" w:rsidR="002E0663" w:rsidRPr="00F444C0" w:rsidRDefault="00027561" w:rsidP="00027561">
      <w:pPr>
        <w:jc w:val="both"/>
      </w:pPr>
      <w:r>
        <w:t xml:space="preserve">This comprehensive analysis provides the crucial foundational work and curated dataset necessary for advanced orbital modeling, while simultaneously delivering an operational tool for space debris prediction. The project demonstrates the effective integration of data science methodologies with domain expertise in orbital mechanics, contributing to both academic research and practical applications in space situational awareness and long-term orbital sustainability. The scalable architecture and reproducible pipelines established in this work serve as a template for future </w:t>
      </w:r>
      <w:proofErr w:type="gramStart"/>
      <w:r>
        <w:t>analyses</w:t>
      </w:r>
      <w:proofErr w:type="gramEnd"/>
      <w:r>
        <w:t xml:space="preserve"> in the rapidly evolving domain of space traffic management and debris mitigation.</w:t>
      </w:r>
    </w:p>
    <w:p w14:paraId="20A60089" w14:textId="77777777" w:rsidR="002E0663" w:rsidRPr="00F444C0" w:rsidRDefault="002E0663" w:rsidP="00027561">
      <w:pPr>
        <w:jc w:val="both"/>
      </w:pPr>
    </w:p>
    <w:p w14:paraId="1B6ABB5C" w14:textId="77777777" w:rsidR="00592F65" w:rsidRDefault="00592F65" w:rsidP="00027561">
      <w:pPr>
        <w:jc w:val="both"/>
      </w:pPr>
    </w:p>
    <w:p w14:paraId="7FD6F78B" w14:textId="77777777" w:rsidR="00027561" w:rsidRDefault="00027561" w:rsidP="00027561">
      <w:pPr>
        <w:jc w:val="both"/>
      </w:pPr>
    </w:p>
    <w:p w14:paraId="567A5577" w14:textId="77777777" w:rsidR="00027561" w:rsidRDefault="00027561" w:rsidP="00027561">
      <w:pPr>
        <w:jc w:val="both"/>
      </w:pPr>
    </w:p>
    <w:p w14:paraId="24B7D751" w14:textId="77777777" w:rsidR="00027561" w:rsidRDefault="00027561" w:rsidP="00027561">
      <w:pPr>
        <w:jc w:val="both"/>
      </w:pPr>
    </w:p>
    <w:p w14:paraId="1D4D9716" w14:textId="77777777" w:rsidR="00027561" w:rsidRDefault="00027561" w:rsidP="00027561">
      <w:pPr>
        <w:jc w:val="both"/>
      </w:pPr>
    </w:p>
    <w:p w14:paraId="47FD47EA" w14:textId="77777777" w:rsidR="00027561" w:rsidRPr="00F444C0" w:rsidRDefault="00027561" w:rsidP="00027561">
      <w:pPr>
        <w:jc w:val="both"/>
      </w:pPr>
    </w:p>
    <w:sdt>
      <w:sdtPr>
        <w:rPr>
          <w:rFonts w:asciiTheme="minorHAnsi" w:eastAsiaTheme="minorHAnsi" w:hAnsiTheme="minorHAnsi" w:cstheme="minorBidi"/>
          <w:color w:val="auto"/>
          <w:kern w:val="2"/>
          <w:sz w:val="24"/>
          <w:szCs w:val="24"/>
          <w14:ligatures w14:val="standardContextual"/>
        </w:rPr>
        <w:id w:val="198894897"/>
        <w:docPartObj>
          <w:docPartGallery w:val="Table of Contents"/>
          <w:docPartUnique/>
        </w:docPartObj>
      </w:sdtPr>
      <w:sdtEndPr>
        <w:rPr>
          <w:b/>
          <w:bCs/>
          <w:noProof/>
        </w:rPr>
      </w:sdtEndPr>
      <w:sdtContent>
        <w:p w14:paraId="119BD6B1" w14:textId="29223F3F" w:rsidR="00D4569A" w:rsidRPr="00F444C0" w:rsidRDefault="00D4569A" w:rsidP="00027561">
          <w:pPr>
            <w:pStyle w:val="TOCHeading"/>
            <w:jc w:val="both"/>
            <w:rPr>
              <w:color w:val="auto"/>
            </w:rPr>
          </w:pPr>
          <w:r w:rsidRPr="00F444C0">
            <w:rPr>
              <w:color w:val="auto"/>
            </w:rPr>
            <w:t>Contents</w:t>
          </w:r>
        </w:p>
        <w:p w14:paraId="4B0F5837" w14:textId="300AD42B" w:rsidR="00027561" w:rsidRDefault="00D4569A">
          <w:pPr>
            <w:pStyle w:val="TOC1"/>
            <w:tabs>
              <w:tab w:val="right" w:leader="dot" w:pos="9350"/>
            </w:tabs>
            <w:rPr>
              <w:rFonts w:eastAsiaTheme="minorEastAsia"/>
              <w:noProof/>
            </w:rPr>
          </w:pPr>
          <w:r w:rsidRPr="00F444C0">
            <w:fldChar w:fldCharType="begin"/>
          </w:r>
          <w:r w:rsidRPr="00F444C0">
            <w:instrText xml:space="preserve"> TOC \o "1-3" \h \z \u </w:instrText>
          </w:r>
          <w:r w:rsidRPr="00F444C0">
            <w:fldChar w:fldCharType="separate"/>
          </w:r>
          <w:hyperlink w:anchor="_Toc213748002" w:history="1">
            <w:r w:rsidR="00027561" w:rsidRPr="00C33BDD">
              <w:rPr>
                <w:rStyle w:val="Hyperlink"/>
                <w:noProof/>
              </w:rPr>
              <w:t>Project Report:</w:t>
            </w:r>
            <w:r w:rsidR="00027561">
              <w:rPr>
                <w:noProof/>
                <w:webHidden/>
              </w:rPr>
              <w:tab/>
            </w:r>
            <w:r w:rsidR="00027561">
              <w:rPr>
                <w:noProof/>
                <w:webHidden/>
              </w:rPr>
              <w:fldChar w:fldCharType="begin"/>
            </w:r>
            <w:r w:rsidR="00027561">
              <w:rPr>
                <w:noProof/>
                <w:webHidden/>
              </w:rPr>
              <w:instrText xml:space="preserve"> PAGEREF _Toc213748002 \h </w:instrText>
            </w:r>
            <w:r w:rsidR="00027561">
              <w:rPr>
                <w:noProof/>
                <w:webHidden/>
              </w:rPr>
            </w:r>
            <w:r w:rsidR="00027561">
              <w:rPr>
                <w:noProof/>
                <w:webHidden/>
              </w:rPr>
              <w:fldChar w:fldCharType="separate"/>
            </w:r>
            <w:r w:rsidR="00027561">
              <w:rPr>
                <w:noProof/>
                <w:webHidden/>
              </w:rPr>
              <w:t>1</w:t>
            </w:r>
            <w:r w:rsidR="00027561">
              <w:rPr>
                <w:noProof/>
                <w:webHidden/>
              </w:rPr>
              <w:fldChar w:fldCharType="end"/>
            </w:r>
          </w:hyperlink>
        </w:p>
        <w:p w14:paraId="26B80DA6" w14:textId="2CC0C7A9" w:rsidR="00027561" w:rsidRDefault="00027561">
          <w:pPr>
            <w:pStyle w:val="TOC1"/>
            <w:tabs>
              <w:tab w:val="right" w:leader="dot" w:pos="9350"/>
            </w:tabs>
            <w:rPr>
              <w:rFonts w:eastAsiaTheme="minorEastAsia"/>
              <w:noProof/>
            </w:rPr>
          </w:pPr>
          <w:hyperlink w:anchor="_Toc213748003" w:history="1">
            <w:r w:rsidRPr="00C33BDD">
              <w:rPr>
                <w:rStyle w:val="Hyperlink"/>
                <w:noProof/>
              </w:rPr>
              <w:t>Abstract:</w:t>
            </w:r>
            <w:r>
              <w:rPr>
                <w:noProof/>
                <w:webHidden/>
              </w:rPr>
              <w:tab/>
            </w:r>
            <w:r>
              <w:rPr>
                <w:noProof/>
                <w:webHidden/>
              </w:rPr>
              <w:fldChar w:fldCharType="begin"/>
            </w:r>
            <w:r>
              <w:rPr>
                <w:noProof/>
                <w:webHidden/>
              </w:rPr>
              <w:instrText xml:space="preserve"> PAGEREF _Toc213748003 \h </w:instrText>
            </w:r>
            <w:r>
              <w:rPr>
                <w:noProof/>
                <w:webHidden/>
              </w:rPr>
            </w:r>
            <w:r>
              <w:rPr>
                <w:noProof/>
                <w:webHidden/>
              </w:rPr>
              <w:fldChar w:fldCharType="separate"/>
            </w:r>
            <w:r>
              <w:rPr>
                <w:noProof/>
                <w:webHidden/>
              </w:rPr>
              <w:t>1</w:t>
            </w:r>
            <w:r>
              <w:rPr>
                <w:noProof/>
                <w:webHidden/>
              </w:rPr>
              <w:fldChar w:fldCharType="end"/>
            </w:r>
          </w:hyperlink>
        </w:p>
        <w:p w14:paraId="7DF060B5" w14:textId="0DC4B731" w:rsidR="00027561" w:rsidRDefault="00027561">
          <w:pPr>
            <w:pStyle w:val="TOC1"/>
            <w:tabs>
              <w:tab w:val="right" w:leader="dot" w:pos="9350"/>
            </w:tabs>
            <w:rPr>
              <w:rFonts w:eastAsiaTheme="minorEastAsia"/>
              <w:noProof/>
            </w:rPr>
          </w:pPr>
          <w:hyperlink w:anchor="_Toc213748004" w:history="1">
            <w:r w:rsidRPr="00C33BDD">
              <w:rPr>
                <w:rStyle w:val="Hyperlink"/>
                <w:noProof/>
              </w:rPr>
              <w:t>Chapter 1: Introduction</w:t>
            </w:r>
            <w:r>
              <w:rPr>
                <w:noProof/>
                <w:webHidden/>
              </w:rPr>
              <w:tab/>
            </w:r>
            <w:r>
              <w:rPr>
                <w:noProof/>
                <w:webHidden/>
              </w:rPr>
              <w:fldChar w:fldCharType="begin"/>
            </w:r>
            <w:r>
              <w:rPr>
                <w:noProof/>
                <w:webHidden/>
              </w:rPr>
              <w:instrText xml:space="preserve"> PAGEREF _Toc213748004 \h </w:instrText>
            </w:r>
            <w:r>
              <w:rPr>
                <w:noProof/>
                <w:webHidden/>
              </w:rPr>
            </w:r>
            <w:r>
              <w:rPr>
                <w:noProof/>
                <w:webHidden/>
              </w:rPr>
              <w:fldChar w:fldCharType="separate"/>
            </w:r>
            <w:r>
              <w:rPr>
                <w:noProof/>
                <w:webHidden/>
              </w:rPr>
              <w:t>6</w:t>
            </w:r>
            <w:r>
              <w:rPr>
                <w:noProof/>
                <w:webHidden/>
              </w:rPr>
              <w:fldChar w:fldCharType="end"/>
            </w:r>
          </w:hyperlink>
        </w:p>
        <w:p w14:paraId="09BB03EE" w14:textId="022DB9D3" w:rsidR="00027561" w:rsidRDefault="00027561">
          <w:pPr>
            <w:pStyle w:val="TOC2"/>
            <w:tabs>
              <w:tab w:val="right" w:leader="dot" w:pos="9350"/>
            </w:tabs>
            <w:rPr>
              <w:rFonts w:eastAsiaTheme="minorEastAsia"/>
              <w:noProof/>
            </w:rPr>
          </w:pPr>
          <w:hyperlink w:anchor="_Toc213748005" w:history="1">
            <w:r w:rsidRPr="00C33BDD">
              <w:rPr>
                <w:rStyle w:val="Hyperlink"/>
                <w:noProof/>
              </w:rPr>
              <w:t>1.1 Background</w:t>
            </w:r>
            <w:r>
              <w:rPr>
                <w:noProof/>
                <w:webHidden/>
              </w:rPr>
              <w:tab/>
            </w:r>
            <w:r>
              <w:rPr>
                <w:noProof/>
                <w:webHidden/>
              </w:rPr>
              <w:fldChar w:fldCharType="begin"/>
            </w:r>
            <w:r>
              <w:rPr>
                <w:noProof/>
                <w:webHidden/>
              </w:rPr>
              <w:instrText xml:space="preserve"> PAGEREF _Toc213748005 \h </w:instrText>
            </w:r>
            <w:r>
              <w:rPr>
                <w:noProof/>
                <w:webHidden/>
              </w:rPr>
            </w:r>
            <w:r>
              <w:rPr>
                <w:noProof/>
                <w:webHidden/>
              </w:rPr>
              <w:fldChar w:fldCharType="separate"/>
            </w:r>
            <w:r>
              <w:rPr>
                <w:noProof/>
                <w:webHidden/>
              </w:rPr>
              <w:t>6</w:t>
            </w:r>
            <w:r>
              <w:rPr>
                <w:noProof/>
                <w:webHidden/>
              </w:rPr>
              <w:fldChar w:fldCharType="end"/>
            </w:r>
          </w:hyperlink>
        </w:p>
        <w:p w14:paraId="669284D2" w14:textId="0F1D3449" w:rsidR="00027561" w:rsidRDefault="00027561">
          <w:pPr>
            <w:pStyle w:val="TOC2"/>
            <w:tabs>
              <w:tab w:val="right" w:leader="dot" w:pos="9350"/>
            </w:tabs>
            <w:rPr>
              <w:rFonts w:eastAsiaTheme="minorEastAsia"/>
              <w:noProof/>
            </w:rPr>
          </w:pPr>
          <w:hyperlink w:anchor="_Toc213748006" w:history="1">
            <w:r w:rsidRPr="00C33BDD">
              <w:rPr>
                <w:rStyle w:val="Hyperlink"/>
                <w:noProof/>
              </w:rPr>
              <w:t>1.2 Motivation</w:t>
            </w:r>
            <w:r>
              <w:rPr>
                <w:noProof/>
                <w:webHidden/>
              </w:rPr>
              <w:tab/>
            </w:r>
            <w:r>
              <w:rPr>
                <w:noProof/>
                <w:webHidden/>
              </w:rPr>
              <w:fldChar w:fldCharType="begin"/>
            </w:r>
            <w:r>
              <w:rPr>
                <w:noProof/>
                <w:webHidden/>
              </w:rPr>
              <w:instrText xml:space="preserve"> PAGEREF _Toc213748006 \h </w:instrText>
            </w:r>
            <w:r>
              <w:rPr>
                <w:noProof/>
                <w:webHidden/>
              </w:rPr>
            </w:r>
            <w:r>
              <w:rPr>
                <w:noProof/>
                <w:webHidden/>
              </w:rPr>
              <w:fldChar w:fldCharType="separate"/>
            </w:r>
            <w:r>
              <w:rPr>
                <w:noProof/>
                <w:webHidden/>
              </w:rPr>
              <w:t>6</w:t>
            </w:r>
            <w:r>
              <w:rPr>
                <w:noProof/>
                <w:webHidden/>
              </w:rPr>
              <w:fldChar w:fldCharType="end"/>
            </w:r>
          </w:hyperlink>
        </w:p>
        <w:p w14:paraId="1DFE5172" w14:textId="2C6D08E8" w:rsidR="00027561" w:rsidRDefault="00027561">
          <w:pPr>
            <w:pStyle w:val="TOC2"/>
            <w:tabs>
              <w:tab w:val="right" w:leader="dot" w:pos="9350"/>
            </w:tabs>
            <w:rPr>
              <w:rFonts w:eastAsiaTheme="minorEastAsia"/>
              <w:noProof/>
            </w:rPr>
          </w:pPr>
          <w:hyperlink w:anchor="_Toc213748007" w:history="1">
            <w:r w:rsidRPr="00C33BDD">
              <w:rPr>
                <w:rStyle w:val="Hyperlink"/>
                <w:noProof/>
              </w:rPr>
              <w:t>1.3 Dataset Source and Description</w:t>
            </w:r>
            <w:r>
              <w:rPr>
                <w:noProof/>
                <w:webHidden/>
              </w:rPr>
              <w:tab/>
            </w:r>
            <w:r>
              <w:rPr>
                <w:noProof/>
                <w:webHidden/>
              </w:rPr>
              <w:fldChar w:fldCharType="begin"/>
            </w:r>
            <w:r>
              <w:rPr>
                <w:noProof/>
                <w:webHidden/>
              </w:rPr>
              <w:instrText xml:space="preserve"> PAGEREF _Toc213748007 \h </w:instrText>
            </w:r>
            <w:r>
              <w:rPr>
                <w:noProof/>
                <w:webHidden/>
              </w:rPr>
            </w:r>
            <w:r>
              <w:rPr>
                <w:noProof/>
                <w:webHidden/>
              </w:rPr>
              <w:fldChar w:fldCharType="separate"/>
            </w:r>
            <w:r>
              <w:rPr>
                <w:noProof/>
                <w:webHidden/>
              </w:rPr>
              <w:t>6</w:t>
            </w:r>
            <w:r>
              <w:rPr>
                <w:noProof/>
                <w:webHidden/>
              </w:rPr>
              <w:fldChar w:fldCharType="end"/>
            </w:r>
          </w:hyperlink>
        </w:p>
        <w:p w14:paraId="40873E22" w14:textId="64EDA996" w:rsidR="00027561" w:rsidRDefault="00027561">
          <w:pPr>
            <w:pStyle w:val="TOC3"/>
            <w:tabs>
              <w:tab w:val="right" w:leader="dot" w:pos="9350"/>
            </w:tabs>
            <w:rPr>
              <w:rFonts w:eastAsiaTheme="minorEastAsia"/>
              <w:noProof/>
            </w:rPr>
          </w:pPr>
          <w:hyperlink w:anchor="_Toc213748008" w:history="1">
            <w:r w:rsidRPr="00C33BDD">
              <w:rPr>
                <w:rStyle w:val="Hyperlink"/>
                <w:noProof/>
              </w:rPr>
              <w:t>Key Features Include:</w:t>
            </w:r>
            <w:r>
              <w:rPr>
                <w:noProof/>
                <w:webHidden/>
              </w:rPr>
              <w:tab/>
            </w:r>
            <w:r>
              <w:rPr>
                <w:noProof/>
                <w:webHidden/>
              </w:rPr>
              <w:fldChar w:fldCharType="begin"/>
            </w:r>
            <w:r>
              <w:rPr>
                <w:noProof/>
                <w:webHidden/>
              </w:rPr>
              <w:instrText xml:space="preserve"> PAGEREF _Toc213748008 \h </w:instrText>
            </w:r>
            <w:r>
              <w:rPr>
                <w:noProof/>
                <w:webHidden/>
              </w:rPr>
            </w:r>
            <w:r>
              <w:rPr>
                <w:noProof/>
                <w:webHidden/>
              </w:rPr>
              <w:fldChar w:fldCharType="separate"/>
            </w:r>
            <w:r>
              <w:rPr>
                <w:noProof/>
                <w:webHidden/>
              </w:rPr>
              <w:t>6</w:t>
            </w:r>
            <w:r>
              <w:rPr>
                <w:noProof/>
                <w:webHidden/>
              </w:rPr>
              <w:fldChar w:fldCharType="end"/>
            </w:r>
          </w:hyperlink>
        </w:p>
        <w:p w14:paraId="1F676F47" w14:textId="05B68AA7" w:rsidR="00027561" w:rsidRDefault="00027561">
          <w:pPr>
            <w:pStyle w:val="TOC2"/>
            <w:tabs>
              <w:tab w:val="right" w:leader="dot" w:pos="9350"/>
            </w:tabs>
            <w:rPr>
              <w:rFonts w:eastAsiaTheme="minorEastAsia"/>
              <w:noProof/>
            </w:rPr>
          </w:pPr>
          <w:hyperlink w:anchor="_Toc213748009" w:history="1">
            <w:r w:rsidRPr="00C33BDD">
              <w:rPr>
                <w:rStyle w:val="Hyperlink"/>
                <w:noProof/>
              </w:rPr>
              <w:t>More Details about dataset:</w:t>
            </w:r>
            <w:r>
              <w:rPr>
                <w:noProof/>
                <w:webHidden/>
              </w:rPr>
              <w:tab/>
            </w:r>
            <w:r>
              <w:rPr>
                <w:noProof/>
                <w:webHidden/>
              </w:rPr>
              <w:fldChar w:fldCharType="begin"/>
            </w:r>
            <w:r>
              <w:rPr>
                <w:noProof/>
                <w:webHidden/>
              </w:rPr>
              <w:instrText xml:space="preserve"> PAGEREF _Toc213748009 \h </w:instrText>
            </w:r>
            <w:r>
              <w:rPr>
                <w:noProof/>
                <w:webHidden/>
              </w:rPr>
            </w:r>
            <w:r>
              <w:rPr>
                <w:noProof/>
                <w:webHidden/>
              </w:rPr>
              <w:fldChar w:fldCharType="separate"/>
            </w:r>
            <w:r>
              <w:rPr>
                <w:noProof/>
                <w:webHidden/>
              </w:rPr>
              <w:t>7</w:t>
            </w:r>
            <w:r>
              <w:rPr>
                <w:noProof/>
                <w:webHidden/>
              </w:rPr>
              <w:fldChar w:fldCharType="end"/>
            </w:r>
          </w:hyperlink>
        </w:p>
        <w:p w14:paraId="5E24B0DC" w14:textId="45FF1B7A" w:rsidR="00027561" w:rsidRDefault="00027561">
          <w:pPr>
            <w:pStyle w:val="TOC2"/>
            <w:tabs>
              <w:tab w:val="right" w:leader="dot" w:pos="9350"/>
            </w:tabs>
            <w:rPr>
              <w:rFonts w:eastAsiaTheme="minorEastAsia"/>
              <w:noProof/>
            </w:rPr>
          </w:pPr>
          <w:hyperlink w:anchor="_Toc213748010" w:history="1">
            <w:r w:rsidRPr="00C33BDD">
              <w:rPr>
                <w:rStyle w:val="Hyperlink"/>
                <w:noProof/>
              </w:rPr>
              <w:t>1.4 Objectives</w:t>
            </w:r>
            <w:r>
              <w:rPr>
                <w:noProof/>
                <w:webHidden/>
              </w:rPr>
              <w:tab/>
            </w:r>
            <w:r>
              <w:rPr>
                <w:noProof/>
                <w:webHidden/>
              </w:rPr>
              <w:fldChar w:fldCharType="begin"/>
            </w:r>
            <w:r>
              <w:rPr>
                <w:noProof/>
                <w:webHidden/>
              </w:rPr>
              <w:instrText xml:space="preserve"> PAGEREF _Toc213748010 \h </w:instrText>
            </w:r>
            <w:r>
              <w:rPr>
                <w:noProof/>
                <w:webHidden/>
              </w:rPr>
            </w:r>
            <w:r>
              <w:rPr>
                <w:noProof/>
                <w:webHidden/>
              </w:rPr>
              <w:fldChar w:fldCharType="separate"/>
            </w:r>
            <w:r>
              <w:rPr>
                <w:noProof/>
                <w:webHidden/>
              </w:rPr>
              <w:t>11</w:t>
            </w:r>
            <w:r>
              <w:rPr>
                <w:noProof/>
                <w:webHidden/>
              </w:rPr>
              <w:fldChar w:fldCharType="end"/>
            </w:r>
          </w:hyperlink>
        </w:p>
        <w:p w14:paraId="40A1DF5C" w14:textId="070DF389" w:rsidR="00027561" w:rsidRDefault="00027561">
          <w:pPr>
            <w:pStyle w:val="TOC2"/>
            <w:tabs>
              <w:tab w:val="right" w:leader="dot" w:pos="9350"/>
            </w:tabs>
            <w:rPr>
              <w:rFonts w:eastAsiaTheme="minorEastAsia"/>
              <w:noProof/>
            </w:rPr>
          </w:pPr>
          <w:hyperlink w:anchor="_Toc213748011" w:history="1">
            <w:r w:rsidRPr="00C33BDD">
              <w:rPr>
                <w:rStyle w:val="Hyperlink"/>
                <w:noProof/>
              </w:rPr>
              <w:t>Data Exploration and Quality Assessment</w:t>
            </w:r>
            <w:r>
              <w:rPr>
                <w:noProof/>
                <w:webHidden/>
              </w:rPr>
              <w:tab/>
            </w:r>
            <w:r>
              <w:rPr>
                <w:noProof/>
                <w:webHidden/>
              </w:rPr>
              <w:fldChar w:fldCharType="begin"/>
            </w:r>
            <w:r>
              <w:rPr>
                <w:noProof/>
                <w:webHidden/>
              </w:rPr>
              <w:instrText xml:space="preserve"> PAGEREF _Toc213748011 \h </w:instrText>
            </w:r>
            <w:r>
              <w:rPr>
                <w:noProof/>
                <w:webHidden/>
              </w:rPr>
            </w:r>
            <w:r>
              <w:rPr>
                <w:noProof/>
                <w:webHidden/>
              </w:rPr>
              <w:fldChar w:fldCharType="separate"/>
            </w:r>
            <w:r>
              <w:rPr>
                <w:noProof/>
                <w:webHidden/>
              </w:rPr>
              <w:t>11</w:t>
            </w:r>
            <w:r>
              <w:rPr>
                <w:noProof/>
                <w:webHidden/>
              </w:rPr>
              <w:fldChar w:fldCharType="end"/>
            </w:r>
          </w:hyperlink>
        </w:p>
        <w:p w14:paraId="1D02946E" w14:textId="065CD28C" w:rsidR="00027561" w:rsidRDefault="00027561">
          <w:pPr>
            <w:pStyle w:val="TOC2"/>
            <w:tabs>
              <w:tab w:val="right" w:leader="dot" w:pos="9350"/>
            </w:tabs>
            <w:rPr>
              <w:rFonts w:eastAsiaTheme="minorEastAsia"/>
              <w:noProof/>
            </w:rPr>
          </w:pPr>
          <w:hyperlink w:anchor="_Toc213748012" w:history="1">
            <w:r w:rsidRPr="00C33BDD">
              <w:rPr>
                <w:rStyle w:val="Hyperlink"/>
                <w:noProof/>
              </w:rPr>
              <w:t>Data Cleaning and Preprocessing</w:t>
            </w:r>
            <w:r>
              <w:rPr>
                <w:noProof/>
                <w:webHidden/>
              </w:rPr>
              <w:tab/>
            </w:r>
            <w:r>
              <w:rPr>
                <w:noProof/>
                <w:webHidden/>
              </w:rPr>
              <w:fldChar w:fldCharType="begin"/>
            </w:r>
            <w:r>
              <w:rPr>
                <w:noProof/>
                <w:webHidden/>
              </w:rPr>
              <w:instrText xml:space="preserve"> PAGEREF _Toc213748012 \h </w:instrText>
            </w:r>
            <w:r>
              <w:rPr>
                <w:noProof/>
                <w:webHidden/>
              </w:rPr>
            </w:r>
            <w:r>
              <w:rPr>
                <w:noProof/>
                <w:webHidden/>
              </w:rPr>
              <w:fldChar w:fldCharType="separate"/>
            </w:r>
            <w:r>
              <w:rPr>
                <w:noProof/>
                <w:webHidden/>
              </w:rPr>
              <w:t>11</w:t>
            </w:r>
            <w:r>
              <w:rPr>
                <w:noProof/>
                <w:webHidden/>
              </w:rPr>
              <w:fldChar w:fldCharType="end"/>
            </w:r>
          </w:hyperlink>
        </w:p>
        <w:p w14:paraId="070508CC" w14:textId="2B84BC5D" w:rsidR="00027561" w:rsidRDefault="00027561">
          <w:pPr>
            <w:pStyle w:val="TOC2"/>
            <w:tabs>
              <w:tab w:val="right" w:leader="dot" w:pos="9350"/>
            </w:tabs>
            <w:rPr>
              <w:rFonts w:eastAsiaTheme="minorEastAsia"/>
              <w:noProof/>
            </w:rPr>
          </w:pPr>
          <w:hyperlink w:anchor="_Toc213748013" w:history="1">
            <w:r w:rsidRPr="00C33BDD">
              <w:rPr>
                <w:rStyle w:val="Hyperlink"/>
                <w:noProof/>
              </w:rPr>
              <w:t>Feature Engineering</w:t>
            </w:r>
            <w:r>
              <w:rPr>
                <w:noProof/>
                <w:webHidden/>
              </w:rPr>
              <w:tab/>
            </w:r>
            <w:r>
              <w:rPr>
                <w:noProof/>
                <w:webHidden/>
              </w:rPr>
              <w:fldChar w:fldCharType="begin"/>
            </w:r>
            <w:r>
              <w:rPr>
                <w:noProof/>
                <w:webHidden/>
              </w:rPr>
              <w:instrText xml:space="preserve"> PAGEREF _Toc213748013 \h </w:instrText>
            </w:r>
            <w:r>
              <w:rPr>
                <w:noProof/>
                <w:webHidden/>
              </w:rPr>
            </w:r>
            <w:r>
              <w:rPr>
                <w:noProof/>
                <w:webHidden/>
              </w:rPr>
              <w:fldChar w:fldCharType="separate"/>
            </w:r>
            <w:r>
              <w:rPr>
                <w:noProof/>
                <w:webHidden/>
              </w:rPr>
              <w:t>12</w:t>
            </w:r>
            <w:r>
              <w:rPr>
                <w:noProof/>
                <w:webHidden/>
              </w:rPr>
              <w:fldChar w:fldCharType="end"/>
            </w:r>
          </w:hyperlink>
        </w:p>
        <w:p w14:paraId="672F1C80" w14:textId="57585F3C" w:rsidR="00027561" w:rsidRDefault="00027561">
          <w:pPr>
            <w:pStyle w:val="TOC2"/>
            <w:tabs>
              <w:tab w:val="right" w:leader="dot" w:pos="9350"/>
            </w:tabs>
            <w:rPr>
              <w:rFonts w:eastAsiaTheme="minorEastAsia"/>
              <w:noProof/>
            </w:rPr>
          </w:pPr>
          <w:hyperlink w:anchor="_Toc213748014" w:history="1">
            <w:r w:rsidRPr="00C33BDD">
              <w:rPr>
                <w:rStyle w:val="Hyperlink"/>
                <w:noProof/>
              </w:rPr>
              <w:t>Exploratory Data Analysis (EDA)</w:t>
            </w:r>
            <w:r>
              <w:rPr>
                <w:noProof/>
                <w:webHidden/>
              </w:rPr>
              <w:tab/>
            </w:r>
            <w:r>
              <w:rPr>
                <w:noProof/>
                <w:webHidden/>
              </w:rPr>
              <w:fldChar w:fldCharType="begin"/>
            </w:r>
            <w:r>
              <w:rPr>
                <w:noProof/>
                <w:webHidden/>
              </w:rPr>
              <w:instrText xml:space="preserve"> PAGEREF _Toc213748014 \h </w:instrText>
            </w:r>
            <w:r>
              <w:rPr>
                <w:noProof/>
                <w:webHidden/>
              </w:rPr>
            </w:r>
            <w:r>
              <w:rPr>
                <w:noProof/>
                <w:webHidden/>
              </w:rPr>
              <w:fldChar w:fldCharType="separate"/>
            </w:r>
            <w:r>
              <w:rPr>
                <w:noProof/>
                <w:webHidden/>
              </w:rPr>
              <w:t>12</w:t>
            </w:r>
            <w:r>
              <w:rPr>
                <w:noProof/>
                <w:webHidden/>
              </w:rPr>
              <w:fldChar w:fldCharType="end"/>
            </w:r>
          </w:hyperlink>
        </w:p>
        <w:p w14:paraId="156542A7" w14:textId="62D778A5" w:rsidR="00027561" w:rsidRDefault="00027561">
          <w:pPr>
            <w:pStyle w:val="TOC2"/>
            <w:tabs>
              <w:tab w:val="right" w:leader="dot" w:pos="9350"/>
            </w:tabs>
            <w:rPr>
              <w:rFonts w:eastAsiaTheme="minorEastAsia"/>
              <w:noProof/>
            </w:rPr>
          </w:pPr>
          <w:hyperlink w:anchor="_Toc213748015" w:history="1">
            <w:r w:rsidRPr="00C33BDD">
              <w:rPr>
                <w:rStyle w:val="Hyperlink"/>
                <w:noProof/>
              </w:rPr>
              <w:t>Advanced Data Analysis &amp; Predictive Modeling Preparation</w:t>
            </w:r>
            <w:r>
              <w:rPr>
                <w:noProof/>
                <w:webHidden/>
              </w:rPr>
              <w:tab/>
            </w:r>
            <w:r>
              <w:rPr>
                <w:noProof/>
                <w:webHidden/>
              </w:rPr>
              <w:fldChar w:fldCharType="begin"/>
            </w:r>
            <w:r>
              <w:rPr>
                <w:noProof/>
                <w:webHidden/>
              </w:rPr>
              <w:instrText xml:space="preserve"> PAGEREF _Toc213748015 \h </w:instrText>
            </w:r>
            <w:r>
              <w:rPr>
                <w:noProof/>
                <w:webHidden/>
              </w:rPr>
            </w:r>
            <w:r>
              <w:rPr>
                <w:noProof/>
                <w:webHidden/>
              </w:rPr>
              <w:fldChar w:fldCharType="separate"/>
            </w:r>
            <w:r>
              <w:rPr>
                <w:noProof/>
                <w:webHidden/>
              </w:rPr>
              <w:t>12</w:t>
            </w:r>
            <w:r>
              <w:rPr>
                <w:noProof/>
                <w:webHidden/>
              </w:rPr>
              <w:fldChar w:fldCharType="end"/>
            </w:r>
          </w:hyperlink>
        </w:p>
        <w:p w14:paraId="68BAC693" w14:textId="44EC4C5C" w:rsidR="00027561" w:rsidRDefault="00027561">
          <w:pPr>
            <w:pStyle w:val="TOC2"/>
            <w:tabs>
              <w:tab w:val="right" w:leader="dot" w:pos="9350"/>
            </w:tabs>
            <w:rPr>
              <w:rFonts w:eastAsiaTheme="minorEastAsia"/>
              <w:noProof/>
            </w:rPr>
          </w:pPr>
          <w:hyperlink w:anchor="_Toc213748016" w:history="1">
            <w:r w:rsidRPr="00C33BDD">
              <w:rPr>
                <w:rStyle w:val="Hyperlink"/>
                <w:noProof/>
              </w:rPr>
              <w:t>Insights and Recommendations</w:t>
            </w:r>
            <w:r>
              <w:rPr>
                <w:noProof/>
                <w:webHidden/>
              </w:rPr>
              <w:tab/>
            </w:r>
            <w:r>
              <w:rPr>
                <w:noProof/>
                <w:webHidden/>
              </w:rPr>
              <w:fldChar w:fldCharType="begin"/>
            </w:r>
            <w:r>
              <w:rPr>
                <w:noProof/>
                <w:webHidden/>
              </w:rPr>
              <w:instrText xml:space="preserve"> PAGEREF _Toc213748016 \h </w:instrText>
            </w:r>
            <w:r>
              <w:rPr>
                <w:noProof/>
                <w:webHidden/>
              </w:rPr>
            </w:r>
            <w:r>
              <w:rPr>
                <w:noProof/>
                <w:webHidden/>
              </w:rPr>
              <w:fldChar w:fldCharType="separate"/>
            </w:r>
            <w:r>
              <w:rPr>
                <w:noProof/>
                <w:webHidden/>
              </w:rPr>
              <w:t>12</w:t>
            </w:r>
            <w:r>
              <w:rPr>
                <w:noProof/>
                <w:webHidden/>
              </w:rPr>
              <w:fldChar w:fldCharType="end"/>
            </w:r>
          </w:hyperlink>
        </w:p>
        <w:p w14:paraId="6060E14C" w14:textId="2D3243AB" w:rsidR="00027561" w:rsidRDefault="00027561">
          <w:pPr>
            <w:pStyle w:val="TOC2"/>
            <w:tabs>
              <w:tab w:val="right" w:leader="dot" w:pos="9350"/>
            </w:tabs>
            <w:rPr>
              <w:rFonts w:eastAsiaTheme="minorEastAsia"/>
              <w:noProof/>
            </w:rPr>
          </w:pPr>
          <w:hyperlink w:anchor="_Toc213748017" w:history="1">
            <w:r w:rsidRPr="00C33BDD">
              <w:rPr>
                <w:rStyle w:val="Hyperlink"/>
                <w:noProof/>
              </w:rPr>
              <w:t>1.4 Problem Statement</w:t>
            </w:r>
            <w:r>
              <w:rPr>
                <w:noProof/>
                <w:webHidden/>
              </w:rPr>
              <w:tab/>
            </w:r>
            <w:r>
              <w:rPr>
                <w:noProof/>
                <w:webHidden/>
              </w:rPr>
              <w:fldChar w:fldCharType="begin"/>
            </w:r>
            <w:r>
              <w:rPr>
                <w:noProof/>
                <w:webHidden/>
              </w:rPr>
              <w:instrText xml:space="preserve"> PAGEREF _Toc213748017 \h </w:instrText>
            </w:r>
            <w:r>
              <w:rPr>
                <w:noProof/>
                <w:webHidden/>
              </w:rPr>
            </w:r>
            <w:r>
              <w:rPr>
                <w:noProof/>
                <w:webHidden/>
              </w:rPr>
              <w:fldChar w:fldCharType="separate"/>
            </w:r>
            <w:r>
              <w:rPr>
                <w:noProof/>
                <w:webHidden/>
              </w:rPr>
              <w:t>12</w:t>
            </w:r>
            <w:r>
              <w:rPr>
                <w:noProof/>
                <w:webHidden/>
              </w:rPr>
              <w:fldChar w:fldCharType="end"/>
            </w:r>
          </w:hyperlink>
        </w:p>
        <w:p w14:paraId="7FB01006" w14:textId="423A889C" w:rsidR="00027561" w:rsidRDefault="00027561">
          <w:pPr>
            <w:pStyle w:val="TOC2"/>
            <w:tabs>
              <w:tab w:val="right" w:leader="dot" w:pos="9350"/>
            </w:tabs>
            <w:rPr>
              <w:rFonts w:eastAsiaTheme="minorEastAsia"/>
              <w:noProof/>
            </w:rPr>
          </w:pPr>
          <w:hyperlink w:anchor="_Toc213748018" w:history="1">
            <w:r w:rsidRPr="00C33BDD">
              <w:rPr>
                <w:rStyle w:val="Hyperlink"/>
                <w:noProof/>
              </w:rPr>
              <w:t>1.5 Scope of the Study</w:t>
            </w:r>
            <w:r>
              <w:rPr>
                <w:noProof/>
                <w:webHidden/>
              </w:rPr>
              <w:tab/>
            </w:r>
            <w:r>
              <w:rPr>
                <w:noProof/>
                <w:webHidden/>
              </w:rPr>
              <w:fldChar w:fldCharType="begin"/>
            </w:r>
            <w:r>
              <w:rPr>
                <w:noProof/>
                <w:webHidden/>
              </w:rPr>
              <w:instrText xml:space="preserve"> PAGEREF _Toc213748018 \h </w:instrText>
            </w:r>
            <w:r>
              <w:rPr>
                <w:noProof/>
                <w:webHidden/>
              </w:rPr>
            </w:r>
            <w:r>
              <w:rPr>
                <w:noProof/>
                <w:webHidden/>
              </w:rPr>
              <w:fldChar w:fldCharType="separate"/>
            </w:r>
            <w:r>
              <w:rPr>
                <w:noProof/>
                <w:webHidden/>
              </w:rPr>
              <w:t>13</w:t>
            </w:r>
            <w:r>
              <w:rPr>
                <w:noProof/>
                <w:webHidden/>
              </w:rPr>
              <w:fldChar w:fldCharType="end"/>
            </w:r>
          </w:hyperlink>
        </w:p>
        <w:p w14:paraId="2063BA35" w14:textId="05E65167" w:rsidR="00027561" w:rsidRDefault="00027561">
          <w:pPr>
            <w:pStyle w:val="TOC2"/>
            <w:tabs>
              <w:tab w:val="right" w:leader="dot" w:pos="9350"/>
            </w:tabs>
            <w:rPr>
              <w:rFonts w:eastAsiaTheme="minorEastAsia"/>
              <w:noProof/>
            </w:rPr>
          </w:pPr>
          <w:hyperlink w:anchor="_Toc213748019" w:history="1">
            <w:r w:rsidRPr="00C33BDD">
              <w:rPr>
                <w:rStyle w:val="Hyperlink"/>
                <w:noProof/>
              </w:rPr>
              <w:t>1.7 Challenges and Limitations</w:t>
            </w:r>
            <w:r>
              <w:rPr>
                <w:noProof/>
                <w:webHidden/>
              </w:rPr>
              <w:tab/>
            </w:r>
            <w:r>
              <w:rPr>
                <w:noProof/>
                <w:webHidden/>
              </w:rPr>
              <w:fldChar w:fldCharType="begin"/>
            </w:r>
            <w:r>
              <w:rPr>
                <w:noProof/>
                <w:webHidden/>
              </w:rPr>
              <w:instrText xml:space="preserve"> PAGEREF _Toc213748019 \h </w:instrText>
            </w:r>
            <w:r>
              <w:rPr>
                <w:noProof/>
                <w:webHidden/>
              </w:rPr>
            </w:r>
            <w:r>
              <w:rPr>
                <w:noProof/>
                <w:webHidden/>
              </w:rPr>
              <w:fldChar w:fldCharType="separate"/>
            </w:r>
            <w:r>
              <w:rPr>
                <w:noProof/>
                <w:webHidden/>
              </w:rPr>
              <w:t>13</w:t>
            </w:r>
            <w:r>
              <w:rPr>
                <w:noProof/>
                <w:webHidden/>
              </w:rPr>
              <w:fldChar w:fldCharType="end"/>
            </w:r>
          </w:hyperlink>
        </w:p>
        <w:p w14:paraId="2CEB38D4" w14:textId="3E88B9AC" w:rsidR="00027561" w:rsidRDefault="00027561">
          <w:pPr>
            <w:pStyle w:val="TOC2"/>
            <w:tabs>
              <w:tab w:val="right" w:leader="dot" w:pos="9350"/>
            </w:tabs>
            <w:rPr>
              <w:rFonts w:eastAsiaTheme="minorEastAsia"/>
              <w:noProof/>
            </w:rPr>
          </w:pPr>
          <w:hyperlink w:anchor="_Toc213748020" w:history="1">
            <w:r w:rsidRPr="00C33BDD">
              <w:rPr>
                <w:rStyle w:val="Hyperlink"/>
                <w:noProof/>
              </w:rPr>
              <w:t>1.8 Technological Relevance</w:t>
            </w:r>
            <w:r>
              <w:rPr>
                <w:noProof/>
                <w:webHidden/>
              </w:rPr>
              <w:tab/>
            </w:r>
            <w:r>
              <w:rPr>
                <w:noProof/>
                <w:webHidden/>
              </w:rPr>
              <w:fldChar w:fldCharType="begin"/>
            </w:r>
            <w:r>
              <w:rPr>
                <w:noProof/>
                <w:webHidden/>
              </w:rPr>
              <w:instrText xml:space="preserve"> PAGEREF _Toc213748020 \h </w:instrText>
            </w:r>
            <w:r>
              <w:rPr>
                <w:noProof/>
                <w:webHidden/>
              </w:rPr>
            </w:r>
            <w:r>
              <w:rPr>
                <w:noProof/>
                <w:webHidden/>
              </w:rPr>
              <w:fldChar w:fldCharType="separate"/>
            </w:r>
            <w:r>
              <w:rPr>
                <w:noProof/>
                <w:webHidden/>
              </w:rPr>
              <w:t>13</w:t>
            </w:r>
            <w:r>
              <w:rPr>
                <w:noProof/>
                <w:webHidden/>
              </w:rPr>
              <w:fldChar w:fldCharType="end"/>
            </w:r>
          </w:hyperlink>
        </w:p>
        <w:p w14:paraId="56EFF1FC" w14:textId="42573F47" w:rsidR="00027561" w:rsidRDefault="00027561">
          <w:pPr>
            <w:pStyle w:val="TOC2"/>
            <w:tabs>
              <w:tab w:val="right" w:leader="dot" w:pos="9350"/>
            </w:tabs>
            <w:rPr>
              <w:rFonts w:eastAsiaTheme="minorEastAsia"/>
              <w:noProof/>
            </w:rPr>
          </w:pPr>
          <w:hyperlink w:anchor="_Toc213748021" w:history="1">
            <w:r w:rsidRPr="00C33BDD">
              <w:rPr>
                <w:rStyle w:val="Hyperlink"/>
                <w:noProof/>
              </w:rPr>
              <w:t>1.9 Potential Extensions</w:t>
            </w:r>
            <w:r>
              <w:rPr>
                <w:noProof/>
                <w:webHidden/>
              </w:rPr>
              <w:tab/>
            </w:r>
            <w:r>
              <w:rPr>
                <w:noProof/>
                <w:webHidden/>
              </w:rPr>
              <w:fldChar w:fldCharType="begin"/>
            </w:r>
            <w:r>
              <w:rPr>
                <w:noProof/>
                <w:webHidden/>
              </w:rPr>
              <w:instrText xml:space="preserve"> PAGEREF _Toc213748021 \h </w:instrText>
            </w:r>
            <w:r>
              <w:rPr>
                <w:noProof/>
                <w:webHidden/>
              </w:rPr>
            </w:r>
            <w:r>
              <w:rPr>
                <w:noProof/>
                <w:webHidden/>
              </w:rPr>
              <w:fldChar w:fldCharType="separate"/>
            </w:r>
            <w:r>
              <w:rPr>
                <w:noProof/>
                <w:webHidden/>
              </w:rPr>
              <w:t>14</w:t>
            </w:r>
            <w:r>
              <w:rPr>
                <w:noProof/>
                <w:webHidden/>
              </w:rPr>
              <w:fldChar w:fldCharType="end"/>
            </w:r>
          </w:hyperlink>
        </w:p>
        <w:p w14:paraId="4E2329A3" w14:textId="6E11519C" w:rsidR="00027561" w:rsidRDefault="00027561">
          <w:pPr>
            <w:pStyle w:val="TOC1"/>
            <w:tabs>
              <w:tab w:val="right" w:leader="dot" w:pos="9350"/>
            </w:tabs>
            <w:rPr>
              <w:rFonts w:eastAsiaTheme="minorEastAsia"/>
              <w:noProof/>
            </w:rPr>
          </w:pPr>
          <w:hyperlink w:anchor="_Toc213748022" w:history="1">
            <w:r w:rsidRPr="00C33BDD">
              <w:rPr>
                <w:rStyle w:val="Hyperlink"/>
                <w:noProof/>
              </w:rPr>
              <w:t>Chapter 2: Literature Review and Methodology</w:t>
            </w:r>
            <w:r>
              <w:rPr>
                <w:noProof/>
                <w:webHidden/>
              </w:rPr>
              <w:tab/>
            </w:r>
            <w:r>
              <w:rPr>
                <w:noProof/>
                <w:webHidden/>
              </w:rPr>
              <w:fldChar w:fldCharType="begin"/>
            </w:r>
            <w:r>
              <w:rPr>
                <w:noProof/>
                <w:webHidden/>
              </w:rPr>
              <w:instrText xml:space="preserve"> PAGEREF _Toc213748022 \h </w:instrText>
            </w:r>
            <w:r>
              <w:rPr>
                <w:noProof/>
                <w:webHidden/>
              </w:rPr>
            </w:r>
            <w:r>
              <w:rPr>
                <w:noProof/>
                <w:webHidden/>
              </w:rPr>
              <w:fldChar w:fldCharType="separate"/>
            </w:r>
            <w:r>
              <w:rPr>
                <w:noProof/>
                <w:webHidden/>
              </w:rPr>
              <w:t>14</w:t>
            </w:r>
            <w:r>
              <w:rPr>
                <w:noProof/>
                <w:webHidden/>
              </w:rPr>
              <w:fldChar w:fldCharType="end"/>
            </w:r>
          </w:hyperlink>
        </w:p>
        <w:p w14:paraId="36012AEE" w14:textId="000DE782" w:rsidR="00027561" w:rsidRDefault="00027561">
          <w:pPr>
            <w:pStyle w:val="TOC2"/>
            <w:tabs>
              <w:tab w:val="right" w:leader="dot" w:pos="9350"/>
            </w:tabs>
            <w:rPr>
              <w:rFonts w:eastAsiaTheme="minorEastAsia"/>
              <w:noProof/>
            </w:rPr>
          </w:pPr>
          <w:hyperlink w:anchor="_Toc213748023" w:history="1">
            <w:r w:rsidRPr="00C33BDD">
              <w:rPr>
                <w:rStyle w:val="Hyperlink"/>
                <w:noProof/>
              </w:rPr>
              <w:t>2.1 Introduction</w:t>
            </w:r>
            <w:r>
              <w:rPr>
                <w:noProof/>
                <w:webHidden/>
              </w:rPr>
              <w:tab/>
            </w:r>
            <w:r>
              <w:rPr>
                <w:noProof/>
                <w:webHidden/>
              </w:rPr>
              <w:fldChar w:fldCharType="begin"/>
            </w:r>
            <w:r>
              <w:rPr>
                <w:noProof/>
                <w:webHidden/>
              </w:rPr>
              <w:instrText xml:space="preserve"> PAGEREF _Toc213748023 \h </w:instrText>
            </w:r>
            <w:r>
              <w:rPr>
                <w:noProof/>
                <w:webHidden/>
              </w:rPr>
            </w:r>
            <w:r>
              <w:rPr>
                <w:noProof/>
                <w:webHidden/>
              </w:rPr>
              <w:fldChar w:fldCharType="separate"/>
            </w:r>
            <w:r>
              <w:rPr>
                <w:noProof/>
                <w:webHidden/>
              </w:rPr>
              <w:t>14</w:t>
            </w:r>
            <w:r>
              <w:rPr>
                <w:noProof/>
                <w:webHidden/>
              </w:rPr>
              <w:fldChar w:fldCharType="end"/>
            </w:r>
          </w:hyperlink>
        </w:p>
        <w:p w14:paraId="65D8C8B2" w14:textId="61F71906" w:rsidR="00027561" w:rsidRDefault="00027561">
          <w:pPr>
            <w:pStyle w:val="TOC1"/>
            <w:tabs>
              <w:tab w:val="right" w:leader="dot" w:pos="9350"/>
            </w:tabs>
            <w:rPr>
              <w:rFonts w:eastAsiaTheme="minorEastAsia"/>
              <w:noProof/>
            </w:rPr>
          </w:pPr>
          <w:hyperlink w:anchor="_Toc213748024" w:history="1">
            <w:r w:rsidRPr="00C33BDD">
              <w:rPr>
                <w:rStyle w:val="Hyperlink"/>
                <w:noProof/>
              </w:rPr>
              <w:t>2.2 Literature Review 2.2.1 Satellite Monitoring and Space Situational Awareness</w:t>
            </w:r>
            <w:r>
              <w:rPr>
                <w:noProof/>
                <w:webHidden/>
              </w:rPr>
              <w:tab/>
            </w:r>
            <w:r>
              <w:rPr>
                <w:noProof/>
                <w:webHidden/>
              </w:rPr>
              <w:fldChar w:fldCharType="begin"/>
            </w:r>
            <w:r>
              <w:rPr>
                <w:noProof/>
                <w:webHidden/>
              </w:rPr>
              <w:instrText xml:space="preserve"> PAGEREF _Toc213748024 \h </w:instrText>
            </w:r>
            <w:r>
              <w:rPr>
                <w:noProof/>
                <w:webHidden/>
              </w:rPr>
            </w:r>
            <w:r>
              <w:rPr>
                <w:noProof/>
                <w:webHidden/>
              </w:rPr>
              <w:fldChar w:fldCharType="separate"/>
            </w:r>
            <w:r>
              <w:rPr>
                <w:noProof/>
                <w:webHidden/>
              </w:rPr>
              <w:t>14</w:t>
            </w:r>
            <w:r>
              <w:rPr>
                <w:noProof/>
                <w:webHidden/>
              </w:rPr>
              <w:fldChar w:fldCharType="end"/>
            </w:r>
          </w:hyperlink>
        </w:p>
        <w:p w14:paraId="48984582" w14:textId="79740D71" w:rsidR="00027561" w:rsidRDefault="00027561">
          <w:pPr>
            <w:pStyle w:val="TOC2"/>
            <w:tabs>
              <w:tab w:val="right" w:leader="dot" w:pos="9350"/>
            </w:tabs>
            <w:rPr>
              <w:rFonts w:eastAsiaTheme="minorEastAsia"/>
              <w:noProof/>
            </w:rPr>
          </w:pPr>
          <w:hyperlink w:anchor="_Toc213748025" w:history="1">
            <w:r w:rsidRPr="00C33BDD">
              <w:rPr>
                <w:rStyle w:val="Hyperlink"/>
                <w:noProof/>
              </w:rPr>
              <w:t>2.2.2 Satellite Decay Prediction</w:t>
            </w:r>
            <w:r>
              <w:rPr>
                <w:noProof/>
                <w:webHidden/>
              </w:rPr>
              <w:tab/>
            </w:r>
            <w:r>
              <w:rPr>
                <w:noProof/>
                <w:webHidden/>
              </w:rPr>
              <w:fldChar w:fldCharType="begin"/>
            </w:r>
            <w:r>
              <w:rPr>
                <w:noProof/>
                <w:webHidden/>
              </w:rPr>
              <w:instrText xml:space="preserve"> PAGEREF _Toc213748025 \h </w:instrText>
            </w:r>
            <w:r>
              <w:rPr>
                <w:noProof/>
                <w:webHidden/>
              </w:rPr>
            </w:r>
            <w:r>
              <w:rPr>
                <w:noProof/>
                <w:webHidden/>
              </w:rPr>
              <w:fldChar w:fldCharType="separate"/>
            </w:r>
            <w:r>
              <w:rPr>
                <w:noProof/>
                <w:webHidden/>
              </w:rPr>
              <w:t>15</w:t>
            </w:r>
            <w:r>
              <w:rPr>
                <w:noProof/>
                <w:webHidden/>
              </w:rPr>
              <w:fldChar w:fldCharType="end"/>
            </w:r>
          </w:hyperlink>
        </w:p>
        <w:p w14:paraId="14AF54D6" w14:textId="21FF849C" w:rsidR="00027561" w:rsidRDefault="00027561">
          <w:pPr>
            <w:pStyle w:val="TOC2"/>
            <w:tabs>
              <w:tab w:val="right" w:leader="dot" w:pos="9350"/>
            </w:tabs>
            <w:rPr>
              <w:rFonts w:eastAsiaTheme="minorEastAsia"/>
              <w:noProof/>
            </w:rPr>
          </w:pPr>
          <w:hyperlink w:anchor="_Toc213748026" w:history="1">
            <w:r w:rsidRPr="00C33BDD">
              <w:rPr>
                <w:rStyle w:val="Hyperlink"/>
                <w:noProof/>
              </w:rPr>
              <w:t>2.2.3MachineLearning in Satellite Data Analysis</w:t>
            </w:r>
            <w:r>
              <w:rPr>
                <w:noProof/>
                <w:webHidden/>
              </w:rPr>
              <w:tab/>
            </w:r>
            <w:r>
              <w:rPr>
                <w:noProof/>
                <w:webHidden/>
              </w:rPr>
              <w:fldChar w:fldCharType="begin"/>
            </w:r>
            <w:r>
              <w:rPr>
                <w:noProof/>
                <w:webHidden/>
              </w:rPr>
              <w:instrText xml:space="preserve"> PAGEREF _Toc213748026 \h </w:instrText>
            </w:r>
            <w:r>
              <w:rPr>
                <w:noProof/>
                <w:webHidden/>
              </w:rPr>
            </w:r>
            <w:r>
              <w:rPr>
                <w:noProof/>
                <w:webHidden/>
              </w:rPr>
              <w:fldChar w:fldCharType="separate"/>
            </w:r>
            <w:r>
              <w:rPr>
                <w:noProof/>
                <w:webHidden/>
              </w:rPr>
              <w:t>15</w:t>
            </w:r>
            <w:r>
              <w:rPr>
                <w:noProof/>
                <w:webHidden/>
              </w:rPr>
              <w:fldChar w:fldCharType="end"/>
            </w:r>
          </w:hyperlink>
        </w:p>
        <w:p w14:paraId="25564998" w14:textId="2488E7DB" w:rsidR="00027561" w:rsidRDefault="00027561">
          <w:pPr>
            <w:pStyle w:val="TOC2"/>
            <w:tabs>
              <w:tab w:val="right" w:leader="dot" w:pos="9350"/>
            </w:tabs>
            <w:rPr>
              <w:rFonts w:eastAsiaTheme="minorEastAsia"/>
              <w:noProof/>
            </w:rPr>
          </w:pPr>
          <w:hyperlink w:anchor="_Toc213748027" w:history="1">
            <w:r w:rsidRPr="00C33BDD">
              <w:rPr>
                <w:rStyle w:val="Hyperlink"/>
                <w:noProof/>
              </w:rPr>
              <w:t>2.2.4 Gaps in Literature</w:t>
            </w:r>
            <w:r>
              <w:rPr>
                <w:noProof/>
                <w:webHidden/>
              </w:rPr>
              <w:tab/>
            </w:r>
            <w:r>
              <w:rPr>
                <w:noProof/>
                <w:webHidden/>
              </w:rPr>
              <w:fldChar w:fldCharType="begin"/>
            </w:r>
            <w:r>
              <w:rPr>
                <w:noProof/>
                <w:webHidden/>
              </w:rPr>
              <w:instrText xml:space="preserve"> PAGEREF _Toc213748027 \h </w:instrText>
            </w:r>
            <w:r>
              <w:rPr>
                <w:noProof/>
                <w:webHidden/>
              </w:rPr>
            </w:r>
            <w:r>
              <w:rPr>
                <w:noProof/>
                <w:webHidden/>
              </w:rPr>
              <w:fldChar w:fldCharType="separate"/>
            </w:r>
            <w:r>
              <w:rPr>
                <w:noProof/>
                <w:webHidden/>
              </w:rPr>
              <w:t>15</w:t>
            </w:r>
            <w:r>
              <w:rPr>
                <w:noProof/>
                <w:webHidden/>
              </w:rPr>
              <w:fldChar w:fldCharType="end"/>
            </w:r>
          </w:hyperlink>
        </w:p>
        <w:p w14:paraId="7A521A5E" w14:textId="5D00DA05" w:rsidR="00027561" w:rsidRDefault="00027561">
          <w:pPr>
            <w:pStyle w:val="TOC2"/>
            <w:tabs>
              <w:tab w:val="right" w:leader="dot" w:pos="9350"/>
            </w:tabs>
            <w:rPr>
              <w:rFonts w:eastAsiaTheme="minorEastAsia"/>
              <w:noProof/>
            </w:rPr>
          </w:pPr>
          <w:hyperlink w:anchor="_Toc213748028" w:history="1">
            <w:r w:rsidRPr="00C33BDD">
              <w:rPr>
                <w:rStyle w:val="Hyperlink"/>
                <w:noProof/>
              </w:rPr>
              <w:t>2.3 Methodology 2.3.1 Data Collection</w:t>
            </w:r>
            <w:r>
              <w:rPr>
                <w:noProof/>
                <w:webHidden/>
              </w:rPr>
              <w:tab/>
            </w:r>
            <w:r>
              <w:rPr>
                <w:noProof/>
                <w:webHidden/>
              </w:rPr>
              <w:fldChar w:fldCharType="begin"/>
            </w:r>
            <w:r>
              <w:rPr>
                <w:noProof/>
                <w:webHidden/>
              </w:rPr>
              <w:instrText xml:space="preserve"> PAGEREF _Toc213748028 \h </w:instrText>
            </w:r>
            <w:r>
              <w:rPr>
                <w:noProof/>
                <w:webHidden/>
              </w:rPr>
            </w:r>
            <w:r>
              <w:rPr>
                <w:noProof/>
                <w:webHidden/>
              </w:rPr>
              <w:fldChar w:fldCharType="separate"/>
            </w:r>
            <w:r>
              <w:rPr>
                <w:noProof/>
                <w:webHidden/>
              </w:rPr>
              <w:t>15</w:t>
            </w:r>
            <w:r>
              <w:rPr>
                <w:noProof/>
                <w:webHidden/>
              </w:rPr>
              <w:fldChar w:fldCharType="end"/>
            </w:r>
          </w:hyperlink>
        </w:p>
        <w:p w14:paraId="3ACA734C" w14:textId="40C5B991" w:rsidR="00027561" w:rsidRDefault="00027561">
          <w:pPr>
            <w:pStyle w:val="TOC2"/>
            <w:tabs>
              <w:tab w:val="right" w:leader="dot" w:pos="9350"/>
            </w:tabs>
            <w:rPr>
              <w:rFonts w:eastAsiaTheme="minorEastAsia"/>
              <w:noProof/>
            </w:rPr>
          </w:pPr>
          <w:hyperlink w:anchor="_Toc213748029" w:history="1">
            <w:r w:rsidRPr="00C33BDD">
              <w:rPr>
                <w:rStyle w:val="Hyperlink"/>
                <w:noProof/>
              </w:rPr>
              <w:t>2.3.2 Data Cleaning and Preprocessing</w:t>
            </w:r>
            <w:r>
              <w:rPr>
                <w:noProof/>
                <w:webHidden/>
              </w:rPr>
              <w:tab/>
            </w:r>
            <w:r>
              <w:rPr>
                <w:noProof/>
                <w:webHidden/>
              </w:rPr>
              <w:fldChar w:fldCharType="begin"/>
            </w:r>
            <w:r>
              <w:rPr>
                <w:noProof/>
                <w:webHidden/>
              </w:rPr>
              <w:instrText xml:space="preserve"> PAGEREF _Toc213748029 \h </w:instrText>
            </w:r>
            <w:r>
              <w:rPr>
                <w:noProof/>
                <w:webHidden/>
              </w:rPr>
            </w:r>
            <w:r>
              <w:rPr>
                <w:noProof/>
                <w:webHidden/>
              </w:rPr>
              <w:fldChar w:fldCharType="separate"/>
            </w:r>
            <w:r>
              <w:rPr>
                <w:noProof/>
                <w:webHidden/>
              </w:rPr>
              <w:t>15</w:t>
            </w:r>
            <w:r>
              <w:rPr>
                <w:noProof/>
                <w:webHidden/>
              </w:rPr>
              <w:fldChar w:fldCharType="end"/>
            </w:r>
          </w:hyperlink>
        </w:p>
        <w:p w14:paraId="03B5FADD" w14:textId="71E67C5E" w:rsidR="00027561" w:rsidRDefault="00027561">
          <w:pPr>
            <w:pStyle w:val="TOC2"/>
            <w:tabs>
              <w:tab w:val="right" w:leader="dot" w:pos="9350"/>
            </w:tabs>
            <w:rPr>
              <w:rFonts w:eastAsiaTheme="minorEastAsia"/>
              <w:noProof/>
            </w:rPr>
          </w:pPr>
          <w:hyperlink w:anchor="_Toc213748030" w:history="1">
            <w:r w:rsidRPr="00C33BDD">
              <w:rPr>
                <w:rStyle w:val="Hyperlink"/>
                <w:noProof/>
              </w:rPr>
              <w:t>2.3.3 Feature Engineering</w:t>
            </w:r>
            <w:r>
              <w:rPr>
                <w:noProof/>
                <w:webHidden/>
              </w:rPr>
              <w:tab/>
            </w:r>
            <w:r>
              <w:rPr>
                <w:noProof/>
                <w:webHidden/>
              </w:rPr>
              <w:fldChar w:fldCharType="begin"/>
            </w:r>
            <w:r>
              <w:rPr>
                <w:noProof/>
                <w:webHidden/>
              </w:rPr>
              <w:instrText xml:space="preserve"> PAGEREF _Toc213748030 \h </w:instrText>
            </w:r>
            <w:r>
              <w:rPr>
                <w:noProof/>
                <w:webHidden/>
              </w:rPr>
            </w:r>
            <w:r>
              <w:rPr>
                <w:noProof/>
                <w:webHidden/>
              </w:rPr>
              <w:fldChar w:fldCharType="separate"/>
            </w:r>
            <w:r>
              <w:rPr>
                <w:noProof/>
                <w:webHidden/>
              </w:rPr>
              <w:t>16</w:t>
            </w:r>
            <w:r>
              <w:rPr>
                <w:noProof/>
                <w:webHidden/>
              </w:rPr>
              <w:fldChar w:fldCharType="end"/>
            </w:r>
          </w:hyperlink>
        </w:p>
        <w:p w14:paraId="77659200" w14:textId="12F83C9F" w:rsidR="00027561" w:rsidRDefault="00027561">
          <w:pPr>
            <w:pStyle w:val="TOC2"/>
            <w:tabs>
              <w:tab w:val="right" w:leader="dot" w:pos="9350"/>
            </w:tabs>
            <w:rPr>
              <w:rFonts w:eastAsiaTheme="minorEastAsia"/>
              <w:noProof/>
            </w:rPr>
          </w:pPr>
          <w:hyperlink w:anchor="_Toc213748031" w:history="1">
            <w:r w:rsidRPr="00C33BDD">
              <w:rPr>
                <w:rStyle w:val="Hyperlink"/>
                <w:noProof/>
              </w:rPr>
              <w:t>2.3.4 Exploratory Data Analysis (EDA)</w:t>
            </w:r>
            <w:r>
              <w:rPr>
                <w:noProof/>
                <w:webHidden/>
              </w:rPr>
              <w:tab/>
            </w:r>
            <w:r>
              <w:rPr>
                <w:noProof/>
                <w:webHidden/>
              </w:rPr>
              <w:fldChar w:fldCharType="begin"/>
            </w:r>
            <w:r>
              <w:rPr>
                <w:noProof/>
                <w:webHidden/>
              </w:rPr>
              <w:instrText xml:space="preserve"> PAGEREF _Toc213748031 \h </w:instrText>
            </w:r>
            <w:r>
              <w:rPr>
                <w:noProof/>
                <w:webHidden/>
              </w:rPr>
            </w:r>
            <w:r>
              <w:rPr>
                <w:noProof/>
                <w:webHidden/>
              </w:rPr>
              <w:fldChar w:fldCharType="separate"/>
            </w:r>
            <w:r>
              <w:rPr>
                <w:noProof/>
                <w:webHidden/>
              </w:rPr>
              <w:t>16</w:t>
            </w:r>
            <w:r>
              <w:rPr>
                <w:noProof/>
                <w:webHidden/>
              </w:rPr>
              <w:fldChar w:fldCharType="end"/>
            </w:r>
          </w:hyperlink>
        </w:p>
        <w:p w14:paraId="0E9F002A" w14:textId="502DC19E" w:rsidR="00027561" w:rsidRDefault="00027561">
          <w:pPr>
            <w:pStyle w:val="TOC2"/>
            <w:tabs>
              <w:tab w:val="right" w:leader="dot" w:pos="9350"/>
            </w:tabs>
            <w:rPr>
              <w:rFonts w:eastAsiaTheme="minorEastAsia"/>
              <w:noProof/>
            </w:rPr>
          </w:pPr>
          <w:hyperlink w:anchor="_Toc213748032" w:history="1">
            <w:r w:rsidRPr="00C33BDD">
              <w:rPr>
                <w:rStyle w:val="Hyperlink"/>
                <w:noProof/>
              </w:rPr>
              <w:t>2.3.4 Advanced Analysis and Future Work Preparation</w:t>
            </w:r>
            <w:r>
              <w:rPr>
                <w:noProof/>
                <w:webHidden/>
              </w:rPr>
              <w:tab/>
            </w:r>
            <w:r>
              <w:rPr>
                <w:noProof/>
                <w:webHidden/>
              </w:rPr>
              <w:fldChar w:fldCharType="begin"/>
            </w:r>
            <w:r>
              <w:rPr>
                <w:noProof/>
                <w:webHidden/>
              </w:rPr>
              <w:instrText xml:space="preserve"> PAGEREF _Toc213748032 \h </w:instrText>
            </w:r>
            <w:r>
              <w:rPr>
                <w:noProof/>
                <w:webHidden/>
              </w:rPr>
            </w:r>
            <w:r>
              <w:rPr>
                <w:noProof/>
                <w:webHidden/>
              </w:rPr>
              <w:fldChar w:fldCharType="separate"/>
            </w:r>
            <w:r>
              <w:rPr>
                <w:noProof/>
                <w:webHidden/>
              </w:rPr>
              <w:t>16</w:t>
            </w:r>
            <w:r>
              <w:rPr>
                <w:noProof/>
                <w:webHidden/>
              </w:rPr>
              <w:fldChar w:fldCharType="end"/>
            </w:r>
          </w:hyperlink>
        </w:p>
        <w:p w14:paraId="04D60FF9" w14:textId="1D97EC4B" w:rsidR="00027561" w:rsidRDefault="00027561">
          <w:pPr>
            <w:pStyle w:val="TOC2"/>
            <w:tabs>
              <w:tab w:val="right" w:leader="dot" w:pos="9350"/>
            </w:tabs>
            <w:rPr>
              <w:rFonts w:eastAsiaTheme="minorEastAsia"/>
              <w:noProof/>
            </w:rPr>
          </w:pPr>
          <w:hyperlink w:anchor="_Toc213748033" w:history="1">
            <w:r w:rsidRPr="00C33BDD">
              <w:rPr>
                <w:rStyle w:val="Hyperlink"/>
                <w:noProof/>
              </w:rPr>
              <w:t>2.3.5 Recommendations and Reporting</w:t>
            </w:r>
            <w:r>
              <w:rPr>
                <w:noProof/>
                <w:webHidden/>
              </w:rPr>
              <w:tab/>
            </w:r>
            <w:r>
              <w:rPr>
                <w:noProof/>
                <w:webHidden/>
              </w:rPr>
              <w:fldChar w:fldCharType="begin"/>
            </w:r>
            <w:r>
              <w:rPr>
                <w:noProof/>
                <w:webHidden/>
              </w:rPr>
              <w:instrText xml:space="preserve"> PAGEREF _Toc213748033 \h </w:instrText>
            </w:r>
            <w:r>
              <w:rPr>
                <w:noProof/>
                <w:webHidden/>
              </w:rPr>
            </w:r>
            <w:r>
              <w:rPr>
                <w:noProof/>
                <w:webHidden/>
              </w:rPr>
              <w:fldChar w:fldCharType="separate"/>
            </w:r>
            <w:r>
              <w:rPr>
                <w:noProof/>
                <w:webHidden/>
              </w:rPr>
              <w:t>16</w:t>
            </w:r>
            <w:r>
              <w:rPr>
                <w:noProof/>
                <w:webHidden/>
              </w:rPr>
              <w:fldChar w:fldCharType="end"/>
            </w:r>
          </w:hyperlink>
        </w:p>
        <w:p w14:paraId="232F663A" w14:textId="7A2A24F0" w:rsidR="00027561" w:rsidRDefault="00027561">
          <w:pPr>
            <w:pStyle w:val="TOC2"/>
            <w:tabs>
              <w:tab w:val="right" w:leader="dot" w:pos="9350"/>
            </w:tabs>
            <w:rPr>
              <w:rFonts w:eastAsiaTheme="minorEastAsia"/>
              <w:noProof/>
            </w:rPr>
          </w:pPr>
          <w:hyperlink w:anchor="_Toc213748034" w:history="1">
            <w:r w:rsidRPr="00C33BDD">
              <w:rPr>
                <w:rStyle w:val="Hyperlink"/>
                <w:noProof/>
              </w:rPr>
              <w:t>2.4 Workflow Diagram</w:t>
            </w:r>
            <w:r>
              <w:rPr>
                <w:noProof/>
                <w:webHidden/>
              </w:rPr>
              <w:tab/>
            </w:r>
            <w:r>
              <w:rPr>
                <w:noProof/>
                <w:webHidden/>
              </w:rPr>
              <w:fldChar w:fldCharType="begin"/>
            </w:r>
            <w:r>
              <w:rPr>
                <w:noProof/>
                <w:webHidden/>
              </w:rPr>
              <w:instrText xml:space="preserve"> PAGEREF _Toc213748034 \h </w:instrText>
            </w:r>
            <w:r>
              <w:rPr>
                <w:noProof/>
                <w:webHidden/>
              </w:rPr>
            </w:r>
            <w:r>
              <w:rPr>
                <w:noProof/>
                <w:webHidden/>
              </w:rPr>
              <w:fldChar w:fldCharType="separate"/>
            </w:r>
            <w:r>
              <w:rPr>
                <w:noProof/>
                <w:webHidden/>
              </w:rPr>
              <w:t>17</w:t>
            </w:r>
            <w:r>
              <w:rPr>
                <w:noProof/>
                <w:webHidden/>
              </w:rPr>
              <w:fldChar w:fldCharType="end"/>
            </w:r>
          </w:hyperlink>
        </w:p>
        <w:p w14:paraId="6C717D55" w14:textId="20A4D642" w:rsidR="00027561" w:rsidRDefault="00027561">
          <w:pPr>
            <w:pStyle w:val="TOC2"/>
            <w:tabs>
              <w:tab w:val="right" w:leader="dot" w:pos="9350"/>
            </w:tabs>
            <w:rPr>
              <w:rFonts w:eastAsiaTheme="minorEastAsia"/>
              <w:noProof/>
            </w:rPr>
          </w:pPr>
          <w:hyperlink w:anchor="_Toc213748035" w:history="1">
            <w:r w:rsidRPr="00C33BDD">
              <w:rPr>
                <w:rStyle w:val="Hyperlink"/>
                <w:noProof/>
              </w:rPr>
              <w:t>2.4 Summary</w:t>
            </w:r>
            <w:r>
              <w:rPr>
                <w:noProof/>
                <w:webHidden/>
              </w:rPr>
              <w:tab/>
            </w:r>
            <w:r>
              <w:rPr>
                <w:noProof/>
                <w:webHidden/>
              </w:rPr>
              <w:fldChar w:fldCharType="begin"/>
            </w:r>
            <w:r>
              <w:rPr>
                <w:noProof/>
                <w:webHidden/>
              </w:rPr>
              <w:instrText xml:space="preserve"> PAGEREF _Toc213748035 \h </w:instrText>
            </w:r>
            <w:r>
              <w:rPr>
                <w:noProof/>
                <w:webHidden/>
              </w:rPr>
            </w:r>
            <w:r>
              <w:rPr>
                <w:noProof/>
                <w:webHidden/>
              </w:rPr>
              <w:fldChar w:fldCharType="separate"/>
            </w:r>
            <w:r>
              <w:rPr>
                <w:noProof/>
                <w:webHidden/>
              </w:rPr>
              <w:t>17</w:t>
            </w:r>
            <w:r>
              <w:rPr>
                <w:noProof/>
                <w:webHidden/>
              </w:rPr>
              <w:fldChar w:fldCharType="end"/>
            </w:r>
          </w:hyperlink>
        </w:p>
        <w:p w14:paraId="58E223E8" w14:textId="4B9FA3DF" w:rsidR="00027561" w:rsidRDefault="00027561">
          <w:pPr>
            <w:pStyle w:val="TOC1"/>
            <w:tabs>
              <w:tab w:val="right" w:leader="dot" w:pos="9350"/>
            </w:tabs>
            <w:rPr>
              <w:rFonts w:eastAsiaTheme="minorEastAsia"/>
              <w:noProof/>
            </w:rPr>
          </w:pPr>
          <w:hyperlink w:anchor="_Toc213748036" w:history="1">
            <w:r w:rsidRPr="00C33BDD">
              <w:rPr>
                <w:rStyle w:val="Hyperlink"/>
                <w:noProof/>
              </w:rPr>
              <w:t>Chapter 3: Results and Discussion</w:t>
            </w:r>
            <w:r>
              <w:rPr>
                <w:noProof/>
                <w:webHidden/>
              </w:rPr>
              <w:tab/>
            </w:r>
            <w:r>
              <w:rPr>
                <w:noProof/>
                <w:webHidden/>
              </w:rPr>
              <w:fldChar w:fldCharType="begin"/>
            </w:r>
            <w:r>
              <w:rPr>
                <w:noProof/>
                <w:webHidden/>
              </w:rPr>
              <w:instrText xml:space="preserve"> PAGEREF _Toc213748036 \h </w:instrText>
            </w:r>
            <w:r>
              <w:rPr>
                <w:noProof/>
                <w:webHidden/>
              </w:rPr>
            </w:r>
            <w:r>
              <w:rPr>
                <w:noProof/>
                <w:webHidden/>
              </w:rPr>
              <w:fldChar w:fldCharType="separate"/>
            </w:r>
            <w:r>
              <w:rPr>
                <w:noProof/>
                <w:webHidden/>
              </w:rPr>
              <w:t>18</w:t>
            </w:r>
            <w:r>
              <w:rPr>
                <w:noProof/>
                <w:webHidden/>
              </w:rPr>
              <w:fldChar w:fldCharType="end"/>
            </w:r>
          </w:hyperlink>
        </w:p>
        <w:p w14:paraId="76886933" w14:textId="3149714D" w:rsidR="00027561" w:rsidRDefault="00027561">
          <w:pPr>
            <w:pStyle w:val="TOC2"/>
            <w:tabs>
              <w:tab w:val="right" w:leader="dot" w:pos="9350"/>
            </w:tabs>
            <w:rPr>
              <w:rFonts w:eastAsiaTheme="minorEastAsia"/>
              <w:noProof/>
            </w:rPr>
          </w:pPr>
          <w:hyperlink w:anchor="_Toc213748037" w:history="1">
            <w:r w:rsidRPr="00C33BDD">
              <w:rPr>
                <w:rStyle w:val="Hyperlink"/>
                <w:noProof/>
              </w:rPr>
              <w:t>3.1 Data Quality Summary</w:t>
            </w:r>
            <w:r>
              <w:rPr>
                <w:noProof/>
                <w:webHidden/>
              </w:rPr>
              <w:tab/>
            </w:r>
            <w:r>
              <w:rPr>
                <w:noProof/>
                <w:webHidden/>
              </w:rPr>
              <w:fldChar w:fldCharType="begin"/>
            </w:r>
            <w:r>
              <w:rPr>
                <w:noProof/>
                <w:webHidden/>
              </w:rPr>
              <w:instrText xml:space="preserve"> PAGEREF _Toc213748037 \h </w:instrText>
            </w:r>
            <w:r>
              <w:rPr>
                <w:noProof/>
                <w:webHidden/>
              </w:rPr>
            </w:r>
            <w:r>
              <w:rPr>
                <w:noProof/>
                <w:webHidden/>
              </w:rPr>
              <w:fldChar w:fldCharType="separate"/>
            </w:r>
            <w:r>
              <w:rPr>
                <w:noProof/>
                <w:webHidden/>
              </w:rPr>
              <w:t>18</w:t>
            </w:r>
            <w:r>
              <w:rPr>
                <w:noProof/>
                <w:webHidden/>
              </w:rPr>
              <w:fldChar w:fldCharType="end"/>
            </w:r>
          </w:hyperlink>
        </w:p>
        <w:p w14:paraId="6A38B546" w14:textId="48F0CE57" w:rsidR="00027561" w:rsidRDefault="00027561">
          <w:pPr>
            <w:pStyle w:val="TOC2"/>
            <w:tabs>
              <w:tab w:val="right" w:leader="dot" w:pos="9350"/>
            </w:tabs>
            <w:rPr>
              <w:rFonts w:eastAsiaTheme="minorEastAsia"/>
              <w:noProof/>
            </w:rPr>
          </w:pPr>
          <w:hyperlink w:anchor="_Toc213748038" w:history="1">
            <w:r w:rsidRPr="00C33BDD">
              <w:rPr>
                <w:rStyle w:val="Hyperlink"/>
                <w:noProof/>
              </w:rPr>
              <w:t>3.2 Era Distribution Analysis</w:t>
            </w:r>
            <w:r>
              <w:rPr>
                <w:noProof/>
                <w:webHidden/>
              </w:rPr>
              <w:tab/>
            </w:r>
            <w:r>
              <w:rPr>
                <w:noProof/>
                <w:webHidden/>
              </w:rPr>
              <w:fldChar w:fldCharType="begin"/>
            </w:r>
            <w:r>
              <w:rPr>
                <w:noProof/>
                <w:webHidden/>
              </w:rPr>
              <w:instrText xml:space="preserve"> PAGEREF _Toc213748038 \h </w:instrText>
            </w:r>
            <w:r>
              <w:rPr>
                <w:noProof/>
                <w:webHidden/>
              </w:rPr>
            </w:r>
            <w:r>
              <w:rPr>
                <w:noProof/>
                <w:webHidden/>
              </w:rPr>
              <w:fldChar w:fldCharType="separate"/>
            </w:r>
            <w:r>
              <w:rPr>
                <w:noProof/>
                <w:webHidden/>
              </w:rPr>
              <w:t>18</w:t>
            </w:r>
            <w:r>
              <w:rPr>
                <w:noProof/>
                <w:webHidden/>
              </w:rPr>
              <w:fldChar w:fldCharType="end"/>
            </w:r>
          </w:hyperlink>
        </w:p>
        <w:p w14:paraId="1C8F2010" w14:textId="0D2DBBC2" w:rsidR="00027561" w:rsidRDefault="00027561">
          <w:pPr>
            <w:pStyle w:val="TOC1"/>
            <w:tabs>
              <w:tab w:val="right" w:leader="dot" w:pos="9350"/>
            </w:tabs>
            <w:rPr>
              <w:rFonts w:eastAsiaTheme="minorEastAsia"/>
              <w:noProof/>
            </w:rPr>
          </w:pPr>
          <w:hyperlink w:anchor="_Toc213748039" w:history="1">
            <w:r w:rsidRPr="00C33BDD">
              <w:rPr>
                <w:rStyle w:val="Hyperlink"/>
                <w:noProof/>
              </w:rPr>
              <w:t>Chapter 4: System Implementation and Deployment</w:t>
            </w:r>
            <w:r>
              <w:rPr>
                <w:noProof/>
                <w:webHidden/>
              </w:rPr>
              <w:tab/>
            </w:r>
            <w:r>
              <w:rPr>
                <w:noProof/>
                <w:webHidden/>
              </w:rPr>
              <w:fldChar w:fldCharType="begin"/>
            </w:r>
            <w:r>
              <w:rPr>
                <w:noProof/>
                <w:webHidden/>
              </w:rPr>
              <w:instrText xml:space="preserve"> PAGEREF _Toc213748039 \h </w:instrText>
            </w:r>
            <w:r>
              <w:rPr>
                <w:noProof/>
                <w:webHidden/>
              </w:rPr>
            </w:r>
            <w:r>
              <w:rPr>
                <w:noProof/>
                <w:webHidden/>
              </w:rPr>
              <w:fldChar w:fldCharType="separate"/>
            </w:r>
            <w:r>
              <w:rPr>
                <w:noProof/>
                <w:webHidden/>
              </w:rPr>
              <w:t>24</w:t>
            </w:r>
            <w:r>
              <w:rPr>
                <w:noProof/>
                <w:webHidden/>
              </w:rPr>
              <w:fldChar w:fldCharType="end"/>
            </w:r>
          </w:hyperlink>
        </w:p>
        <w:p w14:paraId="39CDD34A" w14:textId="4E563D85" w:rsidR="00027561" w:rsidRDefault="00027561">
          <w:pPr>
            <w:pStyle w:val="TOC2"/>
            <w:tabs>
              <w:tab w:val="right" w:leader="dot" w:pos="9350"/>
            </w:tabs>
            <w:rPr>
              <w:rFonts w:eastAsiaTheme="minorEastAsia"/>
              <w:noProof/>
            </w:rPr>
          </w:pPr>
          <w:hyperlink w:anchor="_Toc213748040" w:history="1">
            <w:r w:rsidRPr="00C33BDD">
              <w:rPr>
                <w:rStyle w:val="Hyperlink"/>
                <w:noProof/>
              </w:rPr>
              <w:t>4.1 System Architecture</w:t>
            </w:r>
            <w:r>
              <w:rPr>
                <w:noProof/>
                <w:webHidden/>
              </w:rPr>
              <w:tab/>
            </w:r>
            <w:r>
              <w:rPr>
                <w:noProof/>
                <w:webHidden/>
              </w:rPr>
              <w:fldChar w:fldCharType="begin"/>
            </w:r>
            <w:r>
              <w:rPr>
                <w:noProof/>
                <w:webHidden/>
              </w:rPr>
              <w:instrText xml:space="preserve"> PAGEREF _Toc213748040 \h </w:instrText>
            </w:r>
            <w:r>
              <w:rPr>
                <w:noProof/>
                <w:webHidden/>
              </w:rPr>
            </w:r>
            <w:r>
              <w:rPr>
                <w:noProof/>
                <w:webHidden/>
              </w:rPr>
              <w:fldChar w:fldCharType="separate"/>
            </w:r>
            <w:r>
              <w:rPr>
                <w:noProof/>
                <w:webHidden/>
              </w:rPr>
              <w:t>24</w:t>
            </w:r>
            <w:r>
              <w:rPr>
                <w:noProof/>
                <w:webHidden/>
              </w:rPr>
              <w:fldChar w:fldCharType="end"/>
            </w:r>
          </w:hyperlink>
        </w:p>
        <w:p w14:paraId="282F90AE" w14:textId="0198B228" w:rsidR="00027561" w:rsidRDefault="00027561">
          <w:pPr>
            <w:pStyle w:val="TOC3"/>
            <w:tabs>
              <w:tab w:val="right" w:leader="dot" w:pos="9350"/>
            </w:tabs>
            <w:rPr>
              <w:rFonts w:eastAsiaTheme="minorEastAsia"/>
              <w:noProof/>
            </w:rPr>
          </w:pPr>
          <w:hyperlink w:anchor="_Toc213748041" w:history="1">
            <w:r w:rsidRPr="00C33BDD">
              <w:rPr>
                <w:rStyle w:val="Hyperlink"/>
                <w:noProof/>
              </w:rPr>
              <w:t>4.1.1 Complete Directory Structure</w:t>
            </w:r>
            <w:r>
              <w:rPr>
                <w:noProof/>
                <w:webHidden/>
              </w:rPr>
              <w:tab/>
            </w:r>
            <w:r>
              <w:rPr>
                <w:noProof/>
                <w:webHidden/>
              </w:rPr>
              <w:fldChar w:fldCharType="begin"/>
            </w:r>
            <w:r>
              <w:rPr>
                <w:noProof/>
                <w:webHidden/>
              </w:rPr>
              <w:instrText xml:space="preserve"> PAGEREF _Toc213748041 \h </w:instrText>
            </w:r>
            <w:r>
              <w:rPr>
                <w:noProof/>
                <w:webHidden/>
              </w:rPr>
            </w:r>
            <w:r>
              <w:rPr>
                <w:noProof/>
                <w:webHidden/>
              </w:rPr>
              <w:fldChar w:fldCharType="separate"/>
            </w:r>
            <w:r>
              <w:rPr>
                <w:noProof/>
                <w:webHidden/>
              </w:rPr>
              <w:t>24</w:t>
            </w:r>
            <w:r>
              <w:rPr>
                <w:noProof/>
                <w:webHidden/>
              </w:rPr>
              <w:fldChar w:fldCharType="end"/>
            </w:r>
          </w:hyperlink>
        </w:p>
        <w:p w14:paraId="43CE3209" w14:textId="03D0708A" w:rsidR="00027561" w:rsidRDefault="00027561">
          <w:pPr>
            <w:pStyle w:val="TOC3"/>
            <w:tabs>
              <w:tab w:val="right" w:leader="dot" w:pos="9350"/>
            </w:tabs>
            <w:rPr>
              <w:rFonts w:eastAsiaTheme="minorEastAsia"/>
              <w:noProof/>
            </w:rPr>
          </w:pPr>
          <w:hyperlink w:anchor="_Toc213748042" w:history="1">
            <w:r w:rsidRPr="00C33BDD">
              <w:rPr>
                <w:rStyle w:val="Hyperlink"/>
                <w:noProof/>
              </w:rPr>
              <w:t>4.1.2 File Count Summary</w:t>
            </w:r>
            <w:r>
              <w:rPr>
                <w:noProof/>
                <w:webHidden/>
              </w:rPr>
              <w:tab/>
            </w:r>
            <w:r>
              <w:rPr>
                <w:noProof/>
                <w:webHidden/>
              </w:rPr>
              <w:fldChar w:fldCharType="begin"/>
            </w:r>
            <w:r>
              <w:rPr>
                <w:noProof/>
                <w:webHidden/>
              </w:rPr>
              <w:instrText xml:space="preserve"> PAGEREF _Toc213748042 \h </w:instrText>
            </w:r>
            <w:r>
              <w:rPr>
                <w:noProof/>
                <w:webHidden/>
              </w:rPr>
            </w:r>
            <w:r>
              <w:rPr>
                <w:noProof/>
                <w:webHidden/>
              </w:rPr>
              <w:fldChar w:fldCharType="separate"/>
            </w:r>
            <w:r>
              <w:rPr>
                <w:noProof/>
                <w:webHidden/>
              </w:rPr>
              <w:t>25</w:t>
            </w:r>
            <w:r>
              <w:rPr>
                <w:noProof/>
                <w:webHidden/>
              </w:rPr>
              <w:fldChar w:fldCharType="end"/>
            </w:r>
          </w:hyperlink>
        </w:p>
        <w:p w14:paraId="58626067" w14:textId="5AE00C68" w:rsidR="00027561" w:rsidRDefault="00027561">
          <w:pPr>
            <w:pStyle w:val="TOC3"/>
            <w:tabs>
              <w:tab w:val="right" w:leader="dot" w:pos="9350"/>
            </w:tabs>
            <w:rPr>
              <w:rFonts w:eastAsiaTheme="minorEastAsia"/>
              <w:noProof/>
            </w:rPr>
          </w:pPr>
          <w:hyperlink w:anchor="_Toc213748043" w:history="1">
            <w:r w:rsidRPr="00C33BDD">
              <w:rPr>
                <w:rStyle w:val="Hyperlink"/>
                <w:noProof/>
              </w:rPr>
              <w:t>4.1.3 Module Responsibilities</w:t>
            </w:r>
            <w:r>
              <w:rPr>
                <w:noProof/>
                <w:webHidden/>
              </w:rPr>
              <w:tab/>
            </w:r>
            <w:r>
              <w:rPr>
                <w:noProof/>
                <w:webHidden/>
              </w:rPr>
              <w:fldChar w:fldCharType="begin"/>
            </w:r>
            <w:r>
              <w:rPr>
                <w:noProof/>
                <w:webHidden/>
              </w:rPr>
              <w:instrText xml:space="preserve"> PAGEREF _Toc213748043 \h </w:instrText>
            </w:r>
            <w:r>
              <w:rPr>
                <w:noProof/>
                <w:webHidden/>
              </w:rPr>
            </w:r>
            <w:r>
              <w:rPr>
                <w:noProof/>
                <w:webHidden/>
              </w:rPr>
              <w:fldChar w:fldCharType="separate"/>
            </w:r>
            <w:r>
              <w:rPr>
                <w:noProof/>
                <w:webHidden/>
              </w:rPr>
              <w:t>26</w:t>
            </w:r>
            <w:r>
              <w:rPr>
                <w:noProof/>
                <w:webHidden/>
              </w:rPr>
              <w:fldChar w:fldCharType="end"/>
            </w:r>
          </w:hyperlink>
        </w:p>
        <w:p w14:paraId="51194727" w14:textId="62CCAF09" w:rsidR="00027561" w:rsidRDefault="00027561">
          <w:pPr>
            <w:pStyle w:val="TOC2"/>
            <w:tabs>
              <w:tab w:val="right" w:leader="dot" w:pos="9350"/>
            </w:tabs>
            <w:rPr>
              <w:rFonts w:eastAsiaTheme="minorEastAsia"/>
              <w:noProof/>
            </w:rPr>
          </w:pPr>
          <w:hyperlink w:anchor="_Toc213748044" w:history="1">
            <w:r w:rsidRPr="00C33BDD">
              <w:rPr>
                <w:rStyle w:val="Hyperlink"/>
                <w:noProof/>
              </w:rPr>
              <w:t>4.2 Methodology Implementation</w:t>
            </w:r>
            <w:r>
              <w:rPr>
                <w:noProof/>
                <w:webHidden/>
              </w:rPr>
              <w:tab/>
            </w:r>
            <w:r>
              <w:rPr>
                <w:noProof/>
                <w:webHidden/>
              </w:rPr>
              <w:fldChar w:fldCharType="begin"/>
            </w:r>
            <w:r>
              <w:rPr>
                <w:noProof/>
                <w:webHidden/>
              </w:rPr>
              <w:instrText xml:space="preserve"> PAGEREF _Toc213748044 \h </w:instrText>
            </w:r>
            <w:r>
              <w:rPr>
                <w:noProof/>
                <w:webHidden/>
              </w:rPr>
            </w:r>
            <w:r>
              <w:rPr>
                <w:noProof/>
                <w:webHidden/>
              </w:rPr>
              <w:fldChar w:fldCharType="separate"/>
            </w:r>
            <w:r>
              <w:rPr>
                <w:noProof/>
                <w:webHidden/>
              </w:rPr>
              <w:t>26</w:t>
            </w:r>
            <w:r>
              <w:rPr>
                <w:noProof/>
                <w:webHidden/>
              </w:rPr>
              <w:fldChar w:fldCharType="end"/>
            </w:r>
          </w:hyperlink>
        </w:p>
        <w:p w14:paraId="51CB870C" w14:textId="5048BD14" w:rsidR="00027561" w:rsidRDefault="00027561">
          <w:pPr>
            <w:pStyle w:val="TOC3"/>
            <w:tabs>
              <w:tab w:val="right" w:leader="dot" w:pos="9350"/>
            </w:tabs>
            <w:rPr>
              <w:rFonts w:eastAsiaTheme="minorEastAsia"/>
              <w:noProof/>
            </w:rPr>
          </w:pPr>
          <w:hyperlink w:anchor="_Toc213748045" w:history="1">
            <w:r w:rsidRPr="00C33BDD">
              <w:rPr>
                <w:rStyle w:val="Hyperlink"/>
                <w:noProof/>
              </w:rPr>
              <w:t>4.2.1 Complete ML Pipeline</w:t>
            </w:r>
            <w:r>
              <w:rPr>
                <w:noProof/>
                <w:webHidden/>
              </w:rPr>
              <w:tab/>
            </w:r>
            <w:r>
              <w:rPr>
                <w:noProof/>
                <w:webHidden/>
              </w:rPr>
              <w:fldChar w:fldCharType="begin"/>
            </w:r>
            <w:r>
              <w:rPr>
                <w:noProof/>
                <w:webHidden/>
              </w:rPr>
              <w:instrText xml:space="preserve"> PAGEREF _Toc213748045 \h </w:instrText>
            </w:r>
            <w:r>
              <w:rPr>
                <w:noProof/>
                <w:webHidden/>
              </w:rPr>
            </w:r>
            <w:r>
              <w:rPr>
                <w:noProof/>
                <w:webHidden/>
              </w:rPr>
              <w:fldChar w:fldCharType="separate"/>
            </w:r>
            <w:r>
              <w:rPr>
                <w:noProof/>
                <w:webHidden/>
              </w:rPr>
              <w:t>26</w:t>
            </w:r>
            <w:r>
              <w:rPr>
                <w:noProof/>
                <w:webHidden/>
              </w:rPr>
              <w:fldChar w:fldCharType="end"/>
            </w:r>
          </w:hyperlink>
        </w:p>
        <w:p w14:paraId="0808B613" w14:textId="0A99CCE1" w:rsidR="00027561" w:rsidRDefault="00027561">
          <w:pPr>
            <w:pStyle w:val="TOC3"/>
            <w:tabs>
              <w:tab w:val="right" w:leader="dot" w:pos="9350"/>
            </w:tabs>
            <w:rPr>
              <w:rFonts w:eastAsiaTheme="minorEastAsia"/>
              <w:noProof/>
            </w:rPr>
          </w:pPr>
          <w:hyperlink w:anchor="_Toc213748046" w:history="1">
            <w:r w:rsidRPr="00C33BDD">
              <w:rPr>
                <w:rStyle w:val="Hyperlink"/>
                <w:noProof/>
              </w:rPr>
              <w:t>4.2.2 Technical Features</w:t>
            </w:r>
            <w:r>
              <w:rPr>
                <w:noProof/>
                <w:webHidden/>
              </w:rPr>
              <w:tab/>
            </w:r>
            <w:r>
              <w:rPr>
                <w:noProof/>
                <w:webHidden/>
              </w:rPr>
              <w:fldChar w:fldCharType="begin"/>
            </w:r>
            <w:r>
              <w:rPr>
                <w:noProof/>
                <w:webHidden/>
              </w:rPr>
              <w:instrText xml:space="preserve"> PAGEREF _Toc213748046 \h </w:instrText>
            </w:r>
            <w:r>
              <w:rPr>
                <w:noProof/>
                <w:webHidden/>
              </w:rPr>
            </w:r>
            <w:r>
              <w:rPr>
                <w:noProof/>
                <w:webHidden/>
              </w:rPr>
              <w:fldChar w:fldCharType="separate"/>
            </w:r>
            <w:r>
              <w:rPr>
                <w:noProof/>
                <w:webHidden/>
              </w:rPr>
              <w:t>27</w:t>
            </w:r>
            <w:r>
              <w:rPr>
                <w:noProof/>
                <w:webHidden/>
              </w:rPr>
              <w:fldChar w:fldCharType="end"/>
            </w:r>
          </w:hyperlink>
        </w:p>
        <w:p w14:paraId="513D9ACB" w14:textId="72398EC0" w:rsidR="00027561" w:rsidRDefault="00027561">
          <w:pPr>
            <w:pStyle w:val="TOC2"/>
            <w:tabs>
              <w:tab w:val="right" w:leader="dot" w:pos="9350"/>
            </w:tabs>
            <w:rPr>
              <w:rFonts w:eastAsiaTheme="minorEastAsia"/>
              <w:noProof/>
            </w:rPr>
          </w:pPr>
          <w:hyperlink w:anchor="_Toc213748047" w:history="1">
            <w:r w:rsidRPr="00C33BDD">
              <w:rPr>
                <w:rStyle w:val="Hyperlink"/>
                <w:noProof/>
              </w:rPr>
              <w:t>4.3 Model Performance Results</w:t>
            </w:r>
            <w:r>
              <w:rPr>
                <w:noProof/>
                <w:webHidden/>
              </w:rPr>
              <w:tab/>
            </w:r>
            <w:r>
              <w:rPr>
                <w:noProof/>
                <w:webHidden/>
              </w:rPr>
              <w:fldChar w:fldCharType="begin"/>
            </w:r>
            <w:r>
              <w:rPr>
                <w:noProof/>
                <w:webHidden/>
              </w:rPr>
              <w:instrText xml:space="preserve"> PAGEREF _Toc213748047 \h </w:instrText>
            </w:r>
            <w:r>
              <w:rPr>
                <w:noProof/>
                <w:webHidden/>
              </w:rPr>
            </w:r>
            <w:r>
              <w:rPr>
                <w:noProof/>
                <w:webHidden/>
              </w:rPr>
              <w:fldChar w:fldCharType="separate"/>
            </w:r>
            <w:r>
              <w:rPr>
                <w:noProof/>
                <w:webHidden/>
              </w:rPr>
              <w:t>27</w:t>
            </w:r>
            <w:r>
              <w:rPr>
                <w:noProof/>
                <w:webHidden/>
              </w:rPr>
              <w:fldChar w:fldCharType="end"/>
            </w:r>
          </w:hyperlink>
        </w:p>
        <w:p w14:paraId="436837CF" w14:textId="4C3DAA67" w:rsidR="00027561" w:rsidRDefault="00027561">
          <w:pPr>
            <w:pStyle w:val="TOC3"/>
            <w:tabs>
              <w:tab w:val="right" w:leader="dot" w:pos="9350"/>
            </w:tabs>
            <w:rPr>
              <w:rFonts w:eastAsiaTheme="minorEastAsia"/>
              <w:noProof/>
            </w:rPr>
          </w:pPr>
          <w:hyperlink w:anchor="_Toc213748048" w:history="1">
            <w:r w:rsidRPr="00C33BDD">
              <w:rPr>
                <w:rStyle w:val="Hyperlink"/>
                <w:noProof/>
              </w:rPr>
              <w:t>4.3.1 Comparative Model Analysis</w:t>
            </w:r>
            <w:r>
              <w:rPr>
                <w:noProof/>
                <w:webHidden/>
              </w:rPr>
              <w:tab/>
            </w:r>
            <w:r>
              <w:rPr>
                <w:noProof/>
                <w:webHidden/>
              </w:rPr>
              <w:fldChar w:fldCharType="begin"/>
            </w:r>
            <w:r>
              <w:rPr>
                <w:noProof/>
                <w:webHidden/>
              </w:rPr>
              <w:instrText xml:space="preserve"> PAGEREF _Toc213748048 \h </w:instrText>
            </w:r>
            <w:r>
              <w:rPr>
                <w:noProof/>
                <w:webHidden/>
              </w:rPr>
            </w:r>
            <w:r>
              <w:rPr>
                <w:noProof/>
                <w:webHidden/>
              </w:rPr>
              <w:fldChar w:fldCharType="separate"/>
            </w:r>
            <w:r>
              <w:rPr>
                <w:noProof/>
                <w:webHidden/>
              </w:rPr>
              <w:t>27</w:t>
            </w:r>
            <w:r>
              <w:rPr>
                <w:noProof/>
                <w:webHidden/>
              </w:rPr>
              <w:fldChar w:fldCharType="end"/>
            </w:r>
          </w:hyperlink>
        </w:p>
        <w:p w14:paraId="1031E6C7" w14:textId="623EFC34" w:rsidR="00027561" w:rsidRDefault="00027561">
          <w:pPr>
            <w:pStyle w:val="TOC3"/>
            <w:tabs>
              <w:tab w:val="right" w:leader="dot" w:pos="9350"/>
            </w:tabs>
            <w:rPr>
              <w:rFonts w:eastAsiaTheme="minorEastAsia"/>
              <w:noProof/>
            </w:rPr>
          </w:pPr>
          <w:hyperlink w:anchor="_Toc213748049" w:history="1">
            <w:r w:rsidRPr="00C33BDD">
              <w:rPr>
                <w:rStyle w:val="Hyperlink"/>
                <w:noProof/>
              </w:rPr>
              <w:t>4.3.2 Feature Importance Analysis</w:t>
            </w:r>
            <w:r>
              <w:rPr>
                <w:noProof/>
                <w:webHidden/>
              </w:rPr>
              <w:tab/>
            </w:r>
            <w:r>
              <w:rPr>
                <w:noProof/>
                <w:webHidden/>
              </w:rPr>
              <w:fldChar w:fldCharType="begin"/>
            </w:r>
            <w:r>
              <w:rPr>
                <w:noProof/>
                <w:webHidden/>
              </w:rPr>
              <w:instrText xml:space="preserve"> PAGEREF _Toc213748049 \h </w:instrText>
            </w:r>
            <w:r>
              <w:rPr>
                <w:noProof/>
                <w:webHidden/>
              </w:rPr>
            </w:r>
            <w:r>
              <w:rPr>
                <w:noProof/>
                <w:webHidden/>
              </w:rPr>
              <w:fldChar w:fldCharType="separate"/>
            </w:r>
            <w:r>
              <w:rPr>
                <w:noProof/>
                <w:webHidden/>
              </w:rPr>
              <w:t>27</w:t>
            </w:r>
            <w:r>
              <w:rPr>
                <w:noProof/>
                <w:webHidden/>
              </w:rPr>
              <w:fldChar w:fldCharType="end"/>
            </w:r>
          </w:hyperlink>
        </w:p>
        <w:p w14:paraId="656F2D51" w14:textId="2D741A16" w:rsidR="00027561" w:rsidRDefault="00027561">
          <w:pPr>
            <w:pStyle w:val="TOC2"/>
            <w:tabs>
              <w:tab w:val="right" w:leader="dot" w:pos="9350"/>
            </w:tabs>
            <w:rPr>
              <w:rFonts w:eastAsiaTheme="minorEastAsia"/>
              <w:noProof/>
            </w:rPr>
          </w:pPr>
          <w:hyperlink w:anchor="_Toc213748050" w:history="1">
            <w:r w:rsidRPr="00C33BDD">
              <w:rPr>
                <w:rStyle w:val="Hyperlink"/>
                <w:noProof/>
              </w:rPr>
              <w:t>4.4 Web Application Development</w:t>
            </w:r>
            <w:r>
              <w:rPr>
                <w:noProof/>
                <w:webHidden/>
              </w:rPr>
              <w:tab/>
            </w:r>
            <w:r>
              <w:rPr>
                <w:noProof/>
                <w:webHidden/>
              </w:rPr>
              <w:fldChar w:fldCharType="begin"/>
            </w:r>
            <w:r>
              <w:rPr>
                <w:noProof/>
                <w:webHidden/>
              </w:rPr>
              <w:instrText xml:space="preserve"> PAGEREF _Toc213748050 \h </w:instrText>
            </w:r>
            <w:r>
              <w:rPr>
                <w:noProof/>
                <w:webHidden/>
              </w:rPr>
            </w:r>
            <w:r>
              <w:rPr>
                <w:noProof/>
                <w:webHidden/>
              </w:rPr>
              <w:fldChar w:fldCharType="separate"/>
            </w:r>
            <w:r>
              <w:rPr>
                <w:noProof/>
                <w:webHidden/>
              </w:rPr>
              <w:t>28</w:t>
            </w:r>
            <w:r>
              <w:rPr>
                <w:noProof/>
                <w:webHidden/>
              </w:rPr>
              <w:fldChar w:fldCharType="end"/>
            </w:r>
          </w:hyperlink>
        </w:p>
        <w:p w14:paraId="752A7223" w14:textId="1E258EA1" w:rsidR="00027561" w:rsidRDefault="00027561">
          <w:pPr>
            <w:pStyle w:val="TOC3"/>
            <w:tabs>
              <w:tab w:val="right" w:leader="dot" w:pos="9350"/>
            </w:tabs>
            <w:rPr>
              <w:rFonts w:eastAsiaTheme="minorEastAsia"/>
              <w:noProof/>
            </w:rPr>
          </w:pPr>
          <w:hyperlink w:anchor="_Toc213748051" w:history="1">
            <w:r w:rsidRPr="00C33BDD">
              <w:rPr>
                <w:rStyle w:val="Hyperlink"/>
                <w:noProof/>
              </w:rPr>
              <w:t>4.4.1 Streamlit Interface Features</w:t>
            </w:r>
            <w:r>
              <w:rPr>
                <w:noProof/>
                <w:webHidden/>
              </w:rPr>
              <w:tab/>
            </w:r>
            <w:r>
              <w:rPr>
                <w:noProof/>
                <w:webHidden/>
              </w:rPr>
              <w:fldChar w:fldCharType="begin"/>
            </w:r>
            <w:r>
              <w:rPr>
                <w:noProof/>
                <w:webHidden/>
              </w:rPr>
              <w:instrText xml:space="preserve"> PAGEREF _Toc213748051 \h </w:instrText>
            </w:r>
            <w:r>
              <w:rPr>
                <w:noProof/>
                <w:webHidden/>
              </w:rPr>
            </w:r>
            <w:r>
              <w:rPr>
                <w:noProof/>
                <w:webHidden/>
              </w:rPr>
              <w:fldChar w:fldCharType="separate"/>
            </w:r>
            <w:r>
              <w:rPr>
                <w:noProof/>
                <w:webHidden/>
              </w:rPr>
              <w:t>28</w:t>
            </w:r>
            <w:r>
              <w:rPr>
                <w:noProof/>
                <w:webHidden/>
              </w:rPr>
              <w:fldChar w:fldCharType="end"/>
            </w:r>
          </w:hyperlink>
        </w:p>
        <w:p w14:paraId="78699043" w14:textId="480E6531" w:rsidR="00027561" w:rsidRDefault="00027561">
          <w:pPr>
            <w:pStyle w:val="TOC3"/>
            <w:tabs>
              <w:tab w:val="right" w:leader="dot" w:pos="9350"/>
            </w:tabs>
            <w:rPr>
              <w:rFonts w:eastAsiaTheme="minorEastAsia"/>
              <w:noProof/>
            </w:rPr>
          </w:pPr>
          <w:hyperlink w:anchor="_Toc213748052" w:history="1">
            <w:r w:rsidRPr="00C33BDD">
              <w:rPr>
                <w:rStyle w:val="Hyperlink"/>
                <w:noProof/>
              </w:rPr>
              <w:t>4.4.2 Prediction Results</w:t>
            </w:r>
            <w:r>
              <w:rPr>
                <w:noProof/>
                <w:webHidden/>
              </w:rPr>
              <w:tab/>
            </w:r>
            <w:r>
              <w:rPr>
                <w:noProof/>
                <w:webHidden/>
              </w:rPr>
              <w:fldChar w:fldCharType="begin"/>
            </w:r>
            <w:r>
              <w:rPr>
                <w:noProof/>
                <w:webHidden/>
              </w:rPr>
              <w:instrText xml:space="preserve"> PAGEREF _Toc213748052 \h </w:instrText>
            </w:r>
            <w:r>
              <w:rPr>
                <w:noProof/>
                <w:webHidden/>
              </w:rPr>
            </w:r>
            <w:r>
              <w:rPr>
                <w:noProof/>
                <w:webHidden/>
              </w:rPr>
              <w:fldChar w:fldCharType="separate"/>
            </w:r>
            <w:r>
              <w:rPr>
                <w:noProof/>
                <w:webHidden/>
              </w:rPr>
              <w:t>28</w:t>
            </w:r>
            <w:r>
              <w:rPr>
                <w:noProof/>
                <w:webHidden/>
              </w:rPr>
              <w:fldChar w:fldCharType="end"/>
            </w:r>
          </w:hyperlink>
        </w:p>
        <w:p w14:paraId="04D05BBF" w14:textId="01C1A6AF" w:rsidR="00027561" w:rsidRDefault="00027561">
          <w:pPr>
            <w:pStyle w:val="TOC2"/>
            <w:tabs>
              <w:tab w:val="right" w:leader="dot" w:pos="9350"/>
            </w:tabs>
            <w:rPr>
              <w:rFonts w:eastAsiaTheme="minorEastAsia"/>
              <w:noProof/>
            </w:rPr>
          </w:pPr>
          <w:hyperlink w:anchor="_Toc213748053" w:history="1">
            <w:r w:rsidRPr="00C33BDD">
              <w:rPr>
                <w:rStyle w:val="Hyperlink"/>
                <w:noProof/>
              </w:rPr>
              <w:t>4.4 Deployment Results</w:t>
            </w:r>
            <w:r>
              <w:rPr>
                <w:noProof/>
                <w:webHidden/>
              </w:rPr>
              <w:tab/>
            </w:r>
            <w:r>
              <w:rPr>
                <w:noProof/>
                <w:webHidden/>
              </w:rPr>
              <w:fldChar w:fldCharType="begin"/>
            </w:r>
            <w:r>
              <w:rPr>
                <w:noProof/>
                <w:webHidden/>
              </w:rPr>
              <w:instrText xml:space="preserve"> PAGEREF _Toc213748053 \h </w:instrText>
            </w:r>
            <w:r>
              <w:rPr>
                <w:noProof/>
                <w:webHidden/>
              </w:rPr>
            </w:r>
            <w:r>
              <w:rPr>
                <w:noProof/>
                <w:webHidden/>
              </w:rPr>
              <w:fldChar w:fldCharType="separate"/>
            </w:r>
            <w:r>
              <w:rPr>
                <w:noProof/>
                <w:webHidden/>
              </w:rPr>
              <w:t>29</w:t>
            </w:r>
            <w:r>
              <w:rPr>
                <w:noProof/>
                <w:webHidden/>
              </w:rPr>
              <w:fldChar w:fldCharType="end"/>
            </w:r>
          </w:hyperlink>
        </w:p>
        <w:p w14:paraId="485C562C" w14:textId="6F8D4F54" w:rsidR="00027561" w:rsidRDefault="00027561">
          <w:pPr>
            <w:pStyle w:val="TOC3"/>
            <w:tabs>
              <w:tab w:val="right" w:leader="dot" w:pos="9350"/>
            </w:tabs>
            <w:rPr>
              <w:rFonts w:eastAsiaTheme="minorEastAsia"/>
              <w:noProof/>
            </w:rPr>
          </w:pPr>
          <w:hyperlink w:anchor="_Toc213748054" w:history="1">
            <w:r w:rsidRPr="00C33BDD">
              <w:rPr>
                <w:rStyle w:val="Hyperlink"/>
                <w:noProof/>
              </w:rPr>
              <w:t>4.4.2 System Validation</w:t>
            </w:r>
            <w:r>
              <w:rPr>
                <w:noProof/>
                <w:webHidden/>
              </w:rPr>
              <w:tab/>
            </w:r>
            <w:r>
              <w:rPr>
                <w:noProof/>
                <w:webHidden/>
              </w:rPr>
              <w:fldChar w:fldCharType="begin"/>
            </w:r>
            <w:r>
              <w:rPr>
                <w:noProof/>
                <w:webHidden/>
              </w:rPr>
              <w:instrText xml:space="preserve"> PAGEREF _Toc213748054 \h </w:instrText>
            </w:r>
            <w:r>
              <w:rPr>
                <w:noProof/>
                <w:webHidden/>
              </w:rPr>
            </w:r>
            <w:r>
              <w:rPr>
                <w:noProof/>
                <w:webHidden/>
              </w:rPr>
              <w:fldChar w:fldCharType="separate"/>
            </w:r>
            <w:r>
              <w:rPr>
                <w:noProof/>
                <w:webHidden/>
              </w:rPr>
              <w:t>29</w:t>
            </w:r>
            <w:r>
              <w:rPr>
                <w:noProof/>
                <w:webHidden/>
              </w:rPr>
              <w:fldChar w:fldCharType="end"/>
            </w:r>
          </w:hyperlink>
        </w:p>
        <w:p w14:paraId="1962C122" w14:textId="18CD374D" w:rsidR="00027561" w:rsidRDefault="00027561">
          <w:pPr>
            <w:pStyle w:val="TOC2"/>
            <w:tabs>
              <w:tab w:val="right" w:leader="dot" w:pos="9350"/>
            </w:tabs>
            <w:rPr>
              <w:rFonts w:eastAsiaTheme="minorEastAsia"/>
              <w:noProof/>
            </w:rPr>
          </w:pPr>
          <w:hyperlink w:anchor="_Toc213748055" w:history="1">
            <w:r w:rsidRPr="00C33BDD">
              <w:rPr>
                <w:rStyle w:val="Hyperlink"/>
                <w:noProof/>
              </w:rPr>
              <w:t>4.5 Key Achievements</w:t>
            </w:r>
            <w:r>
              <w:rPr>
                <w:noProof/>
                <w:webHidden/>
              </w:rPr>
              <w:tab/>
            </w:r>
            <w:r>
              <w:rPr>
                <w:noProof/>
                <w:webHidden/>
              </w:rPr>
              <w:fldChar w:fldCharType="begin"/>
            </w:r>
            <w:r>
              <w:rPr>
                <w:noProof/>
                <w:webHidden/>
              </w:rPr>
              <w:instrText xml:space="preserve"> PAGEREF _Toc213748055 \h </w:instrText>
            </w:r>
            <w:r>
              <w:rPr>
                <w:noProof/>
                <w:webHidden/>
              </w:rPr>
            </w:r>
            <w:r>
              <w:rPr>
                <w:noProof/>
                <w:webHidden/>
              </w:rPr>
              <w:fldChar w:fldCharType="separate"/>
            </w:r>
            <w:r>
              <w:rPr>
                <w:noProof/>
                <w:webHidden/>
              </w:rPr>
              <w:t>29</w:t>
            </w:r>
            <w:r>
              <w:rPr>
                <w:noProof/>
                <w:webHidden/>
              </w:rPr>
              <w:fldChar w:fldCharType="end"/>
            </w:r>
          </w:hyperlink>
        </w:p>
        <w:p w14:paraId="7C980572" w14:textId="12E8A098" w:rsidR="00027561" w:rsidRDefault="00027561">
          <w:pPr>
            <w:pStyle w:val="TOC2"/>
            <w:tabs>
              <w:tab w:val="right" w:leader="dot" w:pos="9350"/>
            </w:tabs>
            <w:rPr>
              <w:rFonts w:eastAsiaTheme="minorEastAsia"/>
              <w:noProof/>
            </w:rPr>
          </w:pPr>
          <w:hyperlink w:anchor="_Toc213748056" w:history="1">
            <w:r w:rsidRPr="00C33BDD">
              <w:rPr>
                <w:rStyle w:val="Hyperlink"/>
                <w:noProof/>
              </w:rPr>
              <w:t>4.7 Deployment Impact</w:t>
            </w:r>
            <w:r>
              <w:rPr>
                <w:noProof/>
                <w:webHidden/>
              </w:rPr>
              <w:tab/>
            </w:r>
            <w:r>
              <w:rPr>
                <w:noProof/>
                <w:webHidden/>
              </w:rPr>
              <w:fldChar w:fldCharType="begin"/>
            </w:r>
            <w:r>
              <w:rPr>
                <w:noProof/>
                <w:webHidden/>
              </w:rPr>
              <w:instrText xml:space="preserve"> PAGEREF _Toc213748056 \h </w:instrText>
            </w:r>
            <w:r>
              <w:rPr>
                <w:noProof/>
                <w:webHidden/>
              </w:rPr>
            </w:r>
            <w:r>
              <w:rPr>
                <w:noProof/>
                <w:webHidden/>
              </w:rPr>
              <w:fldChar w:fldCharType="separate"/>
            </w:r>
            <w:r>
              <w:rPr>
                <w:noProof/>
                <w:webHidden/>
              </w:rPr>
              <w:t>30</w:t>
            </w:r>
            <w:r>
              <w:rPr>
                <w:noProof/>
                <w:webHidden/>
              </w:rPr>
              <w:fldChar w:fldCharType="end"/>
            </w:r>
          </w:hyperlink>
        </w:p>
        <w:p w14:paraId="6F15ED48" w14:textId="341177A3" w:rsidR="00027561" w:rsidRDefault="00027561">
          <w:pPr>
            <w:pStyle w:val="TOC1"/>
            <w:tabs>
              <w:tab w:val="right" w:leader="dot" w:pos="9350"/>
            </w:tabs>
            <w:rPr>
              <w:rFonts w:eastAsiaTheme="minorEastAsia"/>
              <w:noProof/>
            </w:rPr>
          </w:pPr>
          <w:hyperlink w:anchor="_Toc213748057" w:history="1">
            <w:r w:rsidRPr="00C33BDD">
              <w:rPr>
                <w:rStyle w:val="Hyperlink"/>
                <w:noProof/>
              </w:rPr>
              <w:t>Chapter 5: Conclusion and Future Work</w:t>
            </w:r>
            <w:r>
              <w:rPr>
                <w:noProof/>
                <w:webHidden/>
              </w:rPr>
              <w:tab/>
            </w:r>
            <w:r>
              <w:rPr>
                <w:noProof/>
                <w:webHidden/>
              </w:rPr>
              <w:fldChar w:fldCharType="begin"/>
            </w:r>
            <w:r>
              <w:rPr>
                <w:noProof/>
                <w:webHidden/>
              </w:rPr>
              <w:instrText xml:space="preserve"> PAGEREF _Toc213748057 \h </w:instrText>
            </w:r>
            <w:r>
              <w:rPr>
                <w:noProof/>
                <w:webHidden/>
              </w:rPr>
            </w:r>
            <w:r>
              <w:rPr>
                <w:noProof/>
                <w:webHidden/>
              </w:rPr>
              <w:fldChar w:fldCharType="separate"/>
            </w:r>
            <w:r>
              <w:rPr>
                <w:noProof/>
                <w:webHidden/>
              </w:rPr>
              <w:t>30</w:t>
            </w:r>
            <w:r>
              <w:rPr>
                <w:noProof/>
                <w:webHidden/>
              </w:rPr>
              <w:fldChar w:fldCharType="end"/>
            </w:r>
          </w:hyperlink>
        </w:p>
        <w:p w14:paraId="373CE190" w14:textId="0CAA334F" w:rsidR="00027561" w:rsidRDefault="00027561">
          <w:pPr>
            <w:pStyle w:val="TOC2"/>
            <w:tabs>
              <w:tab w:val="right" w:leader="dot" w:pos="9350"/>
            </w:tabs>
            <w:rPr>
              <w:rFonts w:eastAsiaTheme="minorEastAsia"/>
              <w:noProof/>
            </w:rPr>
          </w:pPr>
          <w:hyperlink w:anchor="_Toc213748058" w:history="1">
            <w:r w:rsidRPr="00C33BDD">
              <w:rPr>
                <w:rStyle w:val="Hyperlink"/>
                <w:noProof/>
              </w:rPr>
              <w:t>5.1 Conclusion</w:t>
            </w:r>
            <w:r>
              <w:rPr>
                <w:noProof/>
                <w:webHidden/>
              </w:rPr>
              <w:tab/>
            </w:r>
            <w:r>
              <w:rPr>
                <w:noProof/>
                <w:webHidden/>
              </w:rPr>
              <w:fldChar w:fldCharType="begin"/>
            </w:r>
            <w:r>
              <w:rPr>
                <w:noProof/>
                <w:webHidden/>
              </w:rPr>
              <w:instrText xml:space="preserve"> PAGEREF _Toc213748058 \h </w:instrText>
            </w:r>
            <w:r>
              <w:rPr>
                <w:noProof/>
                <w:webHidden/>
              </w:rPr>
            </w:r>
            <w:r>
              <w:rPr>
                <w:noProof/>
                <w:webHidden/>
              </w:rPr>
              <w:fldChar w:fldCharType="separate"/>
            </w:r>
            <w:r>
              <w:rPr>
                <w:noProof/>
                <w:webHidden/>
              </w:rPr>
              <w:t>30</w:t>
            </w:r>
            <w:r>
              <w:rPr>
                <w:noProof/>
                <w:webHidden/>
              </w:rPr>
              <w:fldChar w:fldCharType="end"/>
            </w:r>
          </w:hyperlink>
        </w:p>
        <w:p w14:paraId="35A61546" w14:textId="40874D24" w:rsidR="00027561" w:rsidRDefault="00027561">
          <w:pPr>
            <w:pStyle w:val="TOC2"/>
            <w:tabs>
              <w:tab w:val="right" w:leader="dot" w:pos="9350"/>
            </w:tabs>
            <w:rPr>
              <w:rFonts w:eastAsiaTheme="minorEastAsia"/>
              <w:noProof/>
            </w:rPr>
          </w:pPr>
          <w:hyperlink w:anchor="_Toc213748059" w:history="1">
            <w:r w:rsidRPr="00C33BDD">
              <w:rPr>
                <w:rStyle w:val="Hyperlink"/>
                <w:noProof/>
              </w:rPr>
              <w:t>5.2 Technical Achievements</w:t>
            </w:r>
            <w:r>
              <w:rPr>
                <w:noProof/>
                <w:webHidden/>
              </w:rPr>
              <w:tab/>
            </w:r>
            <w:r>
              <w:rPr>
                <w:noProof/>
                <w:webHidden/>
              </w:rPr>
              <w:fldChar w:fldCharType="begin"/>
            </w:r>
            <w:r>
              <w:rPr>
                <w:noProof/>
                <w:webHidden/>
              </w:rPr>
              <w:instrText xml:space="preserve"> PAGEREF _Toc213748059 \h </w:instrText>
            </w:r>
            <w:r>
              <w:rPr>
                <w:noProof/>
                <w:webHidden/>
              </w:rPr>
            </w:r>
            <w:r>
              <w:rPr>
                <w:noProof/>
                <w:webHidden/>
              </w:rPr>
              <w:fldChar w:fldCharType="separate"/>
            </w:r>
            <w:r>
              <w:rPr>
                <w:noProof/>
                <w:webHidden/>
              </w:rPr>
              <w:t>30</w:t>
            </w:r>
            <w:r>
              <w:rPr>
                <w:noProof/>
                <w:webHidden/>
              </w:rPr>
              <w:fldChar w:fldCharType="end"/>
            </w:r>
          </w:hyperlink>
        </w:p>
        <w:p w14:paraId="3F8AEE9A" w14:textId="272A4345" w:rsidR="00027561" w:rsidRDefault="00027561">
          <w:pPr>
            <w:pStyle w:val="TOC2"/>
            <w:tabs>
              <w:tab w:val="right" w:leader="dot" w:pos="9350"/>
            </w:tabs>
            <w:rPr>
              <w:rFonts w:eastAsiaTheme="minorEastAsia"/>
              <w:noProof/>
            </w:rPr>
          </w:pPr>
          <w:hyperlink w:anchor="_Toc213748060" w:history="1">
            <w:r w:rsidRPr="00C33BDD">
              <w:rPr>
                <w:rStyle w:val="Hyperlink"/>
                <w:noProof/>
              </w:rPr>
              <w:t>5.3 Research Contributions</w:t>
            </w:r>
            <w:r>
              <w:rPr>
                <w:noProof/>
                <w:webHidden/>
              </w:rPr>
              <w:tab/>
            </w:r>
            <w:r>
              <w:rPr>
                <w:noProof/>
                <w:webHidden/>
              </w:rPr>
              <w:fldChar w:fldCharType="begin"/>
            </w:r>
            <w:r>
              <w:rPr>
                <w:noProof/>
                <w:webHidden/>
              </w:rPr>
              <w:instrText xml:space="preserve"> PAGEREF _Toc213748060 \h </w:instrText>
            </w:r>
            <w:r>
              <w:rPr>
                <w:noProof/>
                <w:webHidden/>
              </w:rPr>
            </w:r>
            <w:r>
              <w:rPr>
                <w:noProof/>
                <w:webHidden/>
              </w:rPr>
              <w:fldChar w:fldCharType="separate"/>
            </w:r>
            <w:r>
              <w:rPr>
                <w:noProof/>
                <w:webHidden/>
              </w:rPr>
              <w:t>31</w:t>
            </w:r>
            <w:r>
              <w:rPr>
                <w:noProof/>
                <w:webHidden/>
              </w:rPr>
              <w:fldChar w:fldCharType="end"/>
            </w:r>
          </w:hyperlink>
        </w:p>
        <w:p w14:paraId="4FF0716C" w14:textId="509BCC68" w:rsidR="00027561" w:rsidRDefault="00027561">
          <w:pPr>
            <w:pStyle w:val="TOC2"/>
            <w:tabs>
              <w:tab w:val="right" w:leader="dot" w:pos="9350"/>
            </w:tabs>
            <w:rPr>
              <w:rFonts w:eastAsiaTheme="minorEastAsia"/>
              <w:noProof/>
            </w:rPr>
          </w:pPr>
          <w:hyperlink w:anchor="_Toc213748061" w:history="1">
            <w:r w:rsidRPr="00C33BDD">
              <w:rPr>
                <w:rStyle w:val="Hyperlink"/>
                <w:noProof/>
              </w:rPr>
              <w:t>5.4 Future Work</w:t>
            </w:r>
            <w:r>
              <w:rPr>
                <w:noProof/>
                <w:webHidden/>
              </w:rPr>
              <w:tab/>
            </w:r>
            <w:r>
              <w:rPr>
                <w:noProof/>
                <w:webHidden/>
              </w:rPr>
              <w:fldChar w:fldCharType="begin"/>
            </w:r>
            <w:r>
              <w:rPr>
                <w:noProof/>
                <w:webHidden/>
              </w:rPr>
              <w:instrText xml:space="preserve"> PAGEREF _Toc213748061 \h </w:instrText>
            </w:r>
            <w:r>
              <w:rPr>
                <w:noProof/>
                <w:webHidden/>
              </w:rPr>
            </w:r>
            <w:r>
              <w:rPr>
                <w:noProof/>
                <w:webHidden/>
              </w:rPr>
              <w:fldChar w:fldCharType="separate"/>
            </w:r>
            <w:r>
              <w:rPr>
                <w:noProof/>
                <w:webHidden/>
              </w:rPr>
              <w:t>31</w:t>
            </w:r>
            <w:r>
              <w:rPr>
                <w:noProof/>
                <w:webHidden/>
              </w:rPr>
              <w:fldChar w:fldCharType="end"/>
            </w:r>
          </w:hyperlink>
        </w:p>
        <w:p w14:paraId="563C1027" w14:textId="315ADF01" w:rsidR="00027561" w:rsidRDefault="00027561">
          <w:pPr>
            <w:pStyle w:val="TOC3"/>
            <w:tabs>
              <w:tab w:val="right" w:leader="dot" w:pos="9350"/>
            </w:tabs>
            <w:rPr>
              <w:rFonts w:eastAsiaTheme="minorEastAsia"/>
              <w:noProof/>
            </w:rPr>
          </w:pPr>
          <w:hyperlink w:anchor="_Toc213748062" w:history="1">
            <w:r w:rsidRPr="00C33BDD">
              <w:rPr>
                <w:rStyle w:val="Hyperlink"/>
                <w:noProof/>
              </w:rPr>
              <w:t>5.4.1 Immediate Enhancements (Short-term)</w:t>
            </w:r>
            <w:r>
              <w:rPr>
                <w:noProof/>
                <w:webHidden/>
              </w:rPr>
              <w:tab/>
            </w:r>
            <w:r>
              <w:rPr>
                <w:noProof/>
                <w:webHidden/>
              </w:rPr>
              <w:fldChar w:fldCharType="begin"/>
            </w:r>
            <w:r>
              <w:rPr>
                <w:noProof/>
                <w:webHidden/>
              </w:rPr>
              <w:instrText xml:space="preserve"> PAGEREF _Toc213748062 \h </w:instrText>
            </w:r>
            <w:r>
              <w:rPr>
                <w:noProof/>
                <w:webHidden/>
              </w:rPr>
            </w:r>
            <w:r>
              <w:rPr>
                <w:noProof/>
                <w:webHidden/>
              </w:rPr>
              <w:fldChar w:fldCharType="separate"/>
            </w:r>
            <w:r>
              <w:rPr>
                <w:noProof/>
                <w:webHidden/>
              </w:rPr>
              <w:t>31</w:t>
            </w:r>
            <w:r>
              <w:rPr>
                <w:noProof/>
                <w:webHidden/>
              </w:rPr>
              <w:fldChar w:fldCharType="end"/>
            </w:r>
          </w:hyperlink>
        </w:p>
        <w:p w14:paraId="594492CA" w14:textId="11C7563A" w:rsidR="00027561" w:rsidRDefault="00027561">
          <w:pPr>
            <w:pStyle w:val="TOC3"/>
            <w:tabs>
              <w:tab w:val="right" w:leader="dot" w:pos="9350"/>
            </w:tabs>
            <w:rPr>
              <w:rFonts w:eastAsiaTheme="minorEastAsia"/>
              <w:noProof/>
            </w:rPr>
          </w:pPr>
          <w:hyperlink w:anchor="_Toc213748063" w:history="1">
            <w:r w:rsidRPr="00C33BDD">
              <w:rPr>
                <w:rStyle w:val="Hyperlink"/>
                <w:noProof/>
              </w:rPr>
              <w:t>5.4.2 System Extensions (Medium-term)</w:t>
            </w:r>
            <w:r>
              <w:rPr>
                <w:noProof/>
                <w:webHidden/>
              </w:rPr>
              <w:tab/>
            </w:r>
            <w:r>
              <w:rPr>
                <w:noProof/>
                <w:webHidden/>
              </w:rPr>
              <w:fldChar w:fldCharType="begin"/>
            </w:r>
            <w:r>
              <w:rPr>
                <w:noProof/>
                <w:webHidden/>
              </w:rPr>
              <w:instrText xml:space="preserve"> PAGEREF _Toc213748063 \h </w:instrText>
            </w:r>
            <w:r>
              <w:rPr>
                <w:noProof/>
                <w:webHidden/>
              </w:rPr>
            </w:r>
            <w:r>
              <w:rPr>
                <w:noProof/>
                <w:webHidden/>
              </w:rPr>
              <w:fldChar w:fldCharType="separate"/>
            </w:r>
            <w:r>
              <w:rPr>
                <w:noProof/>
                <w:webHidden/>
              </w:rPr>
              <w:t>31</w:t>
            </w:r>
            <w:r>
              <w:rPr>
                <w:noProof/>
                <w:webHidden/>
              </w:rPr>
              <w:fldChar w:fldCharType="end"/>
            </w:r>
          </w:hyperlink>
        </w:p>
        <w:p w14:paraId="36C03B6E" w14:textId="6777F546" w:rsidR="00027561" w:rsidRDefault="00027561">
          <w:pPr>
            <w:pStyle w:val="TOC2"/>
            <w:tabs>
              <w:tab w:val="right" w:leader="dot" w:pos="9350"/>
            </w:tabs>
            <w:rPr>
              <w:rFonts w:eastAsiaTheme="minorEastAsia"/>
              <w:noProof/>
            </w:rPr>
          </w:pPr>
          <w:hyperlink w:anchor="_Toc213748064" w:history="1">
            <w:r w:rsidRPr="00C33BDD">
              <w:rPr>
                <w:rStyle w:val="Hyperlink"/>
                <w:noProof/>
              </w:rPr>
              <w:t>5.5 Final Remarks</w:t>
            </w:r>
            <w:r>
              <w:rPr>
                <w:noProof/>
                <w:webHidden/>
              </w:rPr>
              <w:tab/>
            </w:r>
            <w:r>
              <w:rPr>
                <w:noProof/>
                <w:webHidden/>
              </w:rPr>
              <w:fldChar w:fldCharType="begin"/>
            </w:r>
            <w:r>
              <w:rPr>
                <w:noProof/>
                <w:webHidden/>
              </w:rPr>
              <w:instrText xml:space="preserve"> PAGEREF _Toc213748064 \h </w:instrText>
            </w:r>
            <w:r>
              <w:rPr>
                <w:noProof/>
                <w:webHidden/>
              </w:rPr>
            </w:r>
            <w:r>
              <w:rPr>
                <w:noProof/>
                <w:webHidden/>
              </w:rPr>
              <w:fldChar w:fldCharType="separate"/>
            </w:r>
            <w:r>
              <w:rPr>
                <w:noProof/>
                <w:webHidden/>
              </w:rPr>
              <w:t>32</w:t>
            </w:r>
            <w:r>
              <w:rPr>
                <w:noProof/>
                <w:webHidden/>
              </w:rPr>
              <w:fldChar w:fldCharType="end"/>
            </w:r>
          </w:hyperlink>
        </w:p>
        <w:p w14:paraId="37BA1C74" w14:textId="07B4C1F5" w:rsidR="00027561" w:rsidRDefault="00D4569A" w:rsidP="00027561">
          <w:pPr>
            <w:jc w:val="both"/>
            <w:rPr>
              <w:b/>
              <w:bCs/>
              <w:noProof/>
            </w:rPr>
          </w:pPr>
          <w:r w:rsidRPr="00F444C0">
            <w:rPr>
              <w:b/>
              <w:bCs/>
              <w:noProof/>
            </w:rPr>
            <w:fldChar w:fldCharType="end"/>
          </w:r>
        </w:p>
        <w:p w14:paraId="1E2E75C0" w14:textId="11E27549" w:rsidR="00027561" w:rsidRPr="00F444C0" w:rsidRDefault="00000000" w:rsidP="00027561">
          <w:pPr>
            <w:jc w:val="both"/>
          </w:pPr>
        </w:p>
      </w:sdtContent>
    </w:sdt>
    <w:p w14:paraId="7E31B48D" w14:textId="77777777" w:rsidR="00027561" w:rsidRDefault="00027561" w:rsidP="00027561"/>
    <w:p w14:paraId="17F213C4" w14:textId="77777777" w:rsidR="00027561" w:rsidRDefault="00027561" w:rsidP="00027561"/>
    <w:p w14:paraId="69DFFDA2" w14:textId="77777777" w:rsidR="00027561" w:rsidRDefault="00027561" w:rsidP="00027561"/>
    <w:p w14:paraId="3CA2F61E" w14:textId="77777777" w:rsidR="00027561" w:rsidRDefault="00027561" w:rsidP="00027561"/>
    <w:p w14:paraId="7AC94ECD" w14:textId="77777777" w:rsidR="00027561" w:rsidRDefault="00027561" w:rsidP="00027561"/>
    <w:p w14:paraId="289205D6" w14:textId="77777777" w:rsidR="00027561" w:rsidRDefault="00027561" w:rsidP="00027561"/>
    <w:p w14:paraId="073D825C" w14:textId="77777777" w:rsidR="00027561" w:rsidRDefault="00027561" w:rsidP="00027561"/>
    <w:p w14:paraId="76FA388E" w14:textId="77777777" w:rsidR="00027561" w:rsidRDefault="00027561" w:rsidP="00027561"/>
    <w:p w14:paraId="776A82FE" w14:textId="77777777" w:rsidR="00027561" w:rsidRDefault="00027561" w:rsidP="00027561"/>
    <w:p w14:paraId="7452744E" w14:textId="77777777" w:rsidR="00027561" w:rsidRDefault="00027561" w:rsidP="00027561"/>
    <w:p w14:paraId="5C053630" w14:textId="77777777" w:rsidR="00027561" w:rsidRDefault="00027561" w:rsidP="00027561"/>
    <w:p w14:paraId="50D3D97C" w14:textId="77777777" w:rsidR="00027561" w:rsidRDefault="00027561" w:rsidP="00027561"/>
    <w:p w14:paraId="67E4E5B1" w14:textId="77777777" w:rsidR="00027561" w:rsidRDefault="00027561" w:rsidP="00027561"/>
    <w:p w14:paraId="3CB374E1" w14:textId="77777777" w:rsidR="00027561" w:rsidRDefault="00027561" w:rsidP="00027561"/>
    <w:p w14:paraId="140438A0" w14:textId="77777777" w:rsidR="00027561" w:rsidRDefault="00027561" w:rsidP="00027561"/>
    <w:p w14:paraId="69F6D741" w14:textId="77777777" w:rsidR="00027561" w:rsidRDefault="00027561" w:rsidP="00027561"/>
    <w:p w14:paraId="28859870" w14:textId="77777777" w:rsidR="00027561" w:rsidRPr="00027561" w:rsidRDefault="00027561" w:rsidP="00027561"/>
    <w:p w14:paraId="68A26959" w14:textId="52C8C20D" w:rsidR="00592F65" w:rsidRPr="00F444C0" w:rsidRDefault="00592F65" w:rsidP="00027561">
      <w:pPr>
        <w:pStyle w:val="Heading1"/>
        <w:jc w:val="both"/>
        <w:rPr>
          <w:color w:val="auto"/>
        </w:rPr>
      </w:pPr>
      <w:bookmarkStart w:id="2" w:name="_Toc213748004"/>
      <w:r w:rsidRPr="00F444C0">
        <w:rPr>
          <w:color w:val="auto"/>
        </w:rPr>
        <w:lastRenderedPageBreak/>
        <w:t>Chapter 1: Introduction</w:t>
      </w:r>
      <w:bookmarkEnd w:id="2"/>
    </w:p>
    <w:p w14:paraId="39B06CA0" w14:textId="77777777" w:rsidR="00592F65" w:rsidRPr="00F444C0" w:rsidRDefault="00592F65" w:rsidP="00027561">
      <w:pPr>
        <w:jc w:val="both"/>
      </w:pPr>
    </w:p>
    <w:p w14:paraId="4044022D" w14:textId="5133A1CF" w:rsidR="00592F65" w:rsidRPr="00F444C0" w:rsidRDefault="00592F65" w:rsidP="00027561">
      <w:pPr>
        <w:pStyle w:val="Heading2"/>
        <w:jc w:val="both"/>
        <w:rPr>
          <w:color w:val="auto"/>
        </w:rPr>
      </w:pPr>
      <w:bookmarkStart w:id="3" w:name="_Toc213748005"/>
      <w:r w:rsidRPr="00F444C0">
        <w:rPr>
          <w:color w:val="auto"/>
        </w:rPr>
        <w:t>1.1 Background</w:t>
      </w:r>
      <w:bookmarkEnd w:id="3"/>
    </w:p>
    <w:p w14:paraId="0C146034" w14:textId="34F78D75" w:rsidR="00592F65" w:rsidRPr="00F444C0" w:rsidRDefault="00592F65" w:rsidP="00027561">
      <w:pPr>
        <w:jc w:val="both"/>
      </w:pPr>
      <w:r w:rsidRPr="00F444C0">
        <w:t>The orbital environment around Earth is a critical and crowded domain, hosting thousands of active satellites, inactive payloads, and debris. Since the launch of Sputnik 1 in 19</w:t>
      </w:r>
      <w:r w:rsidR="008404D0">
        <w:t>4</w:t>
      </w:r>
      <w:r w:rsidRPr="00F444C0">
        <w:t xml:space="preserve">7, our reliance on </w:t>
      </w:r>
      <w:proofErr w:type="spellStart"/>
      <w:r w:rsidRPr="00F444C0">
        <w:t>spacebased</w:t>
      </w:r>
      <w:proofErr w:type="spellEnd"/>
      <w:r w:rsidRPr="00F444C0">
        <w:t xml:space="preserve"> assets for communication, navigation, Earth observation, and scientific discovery has grown exponentially. Understanding the composition, historical trends, and orbital characteristics of this population is the first step towards ensuring its sustainable and safe use. Publicly available datasets from tracking sources like </w:t>
      </w:r>
      <w:proofErr w:type="spellStart"/>
      <w:r w:rsidRPr="00F444C0">
        <w:t>CelesTrak</w:t>
      </w:r>
      <w:proofErr w:type="spellEnd"/>
      <w:r w:rsidRPr="00F444C0">
        <w:t xml:space="preserve"> provide a wealth of </w:t>
      </w:r>
      <w:proofErr w:type="gramStart"/>
      <w:r w:rsidRPr="00F444C0">
        <w:t>information, but</w:t>
      </w:r>
      <w:proofErr w:type="gramEnd"/>
      <w:r w:rsidRPr="00F444C0">
        <w:t xml:space="preserve"> require significant cleaning and structuring to unlock their analytical potential.</w:t>
      </w:r>
    </w:p>
    <w:p w14:paraId="04BB54EE" w14:textId="77777777" w:rsidR="00592F65" w:rsidRPr="00F444C0" w:rsidRDefault="00592F65" w:rsidP="00027561">
      <w:pPr>
        <w:jc w:val="both"/>
      </w:pPr>
    </w:p>
    <w:p w14:paraId="21B5DE1E" w14:textId="7A87886C" w:rsidR="00592F65" w:rsidRPr="00F444C0" w:rsidRDefault="00592F65" w:rsidP="00027561">
      <w:pPr>
        <w:pStyle w:val="Heading2"/>
        <w:jc w:val="both"/>
        <w:rPr>
          <w:color w:val="auto"/>
        </w:rPr>
      </w:pPr>
      <w:bookmarkStart w:id="4" w:name="_Toc213748006"/>
      <w:r w:rsidRPr="00F444C0">
        <w:rPr>
          <w:color w:val="auto"/>
        </w:rPr>
        <w:t>1.2 Motivation</w:t>
      </w:r>
      <w:bookmarkEnd w:id="4"/>
    </w:p>
    <w:p w14:paraId="5916EC74" w14:textId="0199CE00" w:rsidR="00592F65" w:rsidRPr="00F444C0" w:rsidRDefault="00592F65" w:rsidP="00027561">
      <w:pPr>
        <w:jc w:val="both"/>
      </w:pPr>
      <w:r w:rsidRPr="00F444C0">
        <w:t xml:space="preserve">This project is motivated by the need for a systematic, </w:t>
      </w:r>
      <w:proofErr w:type="spellStart"/>
      <w:r w:rsidRPr="00F444C0">
        <w:t>datadriven</w:t>
      </w:r>
      <w:proofErr w:type="spellEnd"/>
      <w:r w:rsidRPr="00F444C0">
        <w:t xml:space="preserve"> approach to understanding satellite data. Before complex predictive models can be built, the foundational data must be validated, cleaned, and explored. This project tackles this essential first phase: transforming a raw orbital dataset into a robust, </w:t>
      </w:r>
      <w:proofErr w:type="spellStart"/>
      <w:proofErr w:type="gramStart"/>
      <w:r w:rsidRPr="00F444C0">
        <w:t>analysisready</w:t>
      </w:r>
      <w:proofErr w:type="spellEnd"/>
      <w:proofErr w:type="gramEnd"/>
      <w:r w:rsidRPr="00F444C0">
        <w:t xml:space="preserve"> resource. The insights derived from this process are valuable for identifying historical trends, characterizing the orbital environment, and preparing data for future machine learning applications in Space Situational Awareness (SSA).</w:t>
      </w:r>
    </w:p>
    <w:p w14:paraId="5F7A09E3" w14:textId="77777777" w:rsidR="00592F65" w:rsidRPr="00F444C0" w:rsidRDefault="00592F65" w:rsidP="00027561">
      <w:pPr>
        <w:jc w:val="both"/>
      </w:pPr>
    </w:p>
    <w:p w14:paraId="67DA2AF2" w14:textId="06D0E670" w:rsidR="00592F65" w:rsidRPr="00F444C0" w:rsidRDefault="00592F65" w:rsidP="00027561">
      <w:pPr>
        <w:pStyle w:val="Heading2"/>
        <w:jc w:val="both"/>
        <w:rPr>
          <w:color w:val="auto"/>
        </w:rPr>
      </w:pPr>
      <w:bookmarkStart w:id="5" w:name="_Toc213748007"/>
      <w:r w:rsidRPr="00F444C0">
        <w:rPr>
          <w:color w:val="auto"/>
        </w:rPr>
        <w:t>1.3 Dataset Source and Description</w:t>
      </w:r>
      <w:bookmarkEnd w:id="5"/>
    </w:p>
    <w:p w14:paraId="396B0BF7" w14:textId="456BBD47" w:rsidR="00592F65" w:rsidRPr="00F444C0" w:rsidRDefault="00592F65" w:rsidP="00027561">
      <w:pPr>
        <w:jc w:val="both"/>
      </w:pPr>
      <w:r w:rsidRPr="00F444C0">
        <w:t>The primary dataset for this analysis is space_decay.csv, comprising 14,372 individual satellites and space objects, each described by 40 features.</w:t>
      </w:r>
    </w:p>
    <w:p w14:paraId="5AB6D0CE" w14:textId="6EDD80F9" w:rsidR="00592F65" w:rsidRPr="00F444C0" w:rsidRDefault="00592F65" w:rsidP="00027561">
      <w:pPr>
        <w:pStyle w:val="Heading3"/>
        <w:jc w:val="both"/>
        <w:rPr>
          <w:color w:val="auto"/>
        </w:rPr>
      </w:pPr>
      <w:bookmarkStart w:id="6" w:name="_Toc213748008"/>
      <w:r w:rsidRPr="00F444C0">
        <w:rPr>
          <w:color w:val="auto"/>
        </w:rPr>
        <w:t>Key Features Include:</w:t>
      </w:r>
      <w:bookmarkEnd w:id="6"/>
    </w:p>
    <w:p w14:paraId="17E0C1EB" w14:textId="77777777" w:rsidR="00592F65" w:rsidRPr="00F444C0" w:rsidRDefault="00592F65" w:rsidP="00027561">
      <w:pPr>
        <w:jc w:val="both"/>
        <w:rPr>
          <w:b/>
          <w:bCs/>
          <w:sz w:val="28"/>
          <w:szCs w:val="28"/>
        </w:rPr>
      </w:pPr>
      <w:r w:rsidRPr="00F444C0">
        <w:rPr>
          <w:b/>
          <w:bCs/>
          <w:sz w:val="28"/>
          <w:szCs w:val="28"/>
        </w:rPr>
        <w:t xml:space="preserve">Identifiers: </w:t>
      </w:r>
    </w:p>
    <w:p w14:paraId="444BCCC1" w14:textId="1E18DAB1" w:rsidR="00592F65" w:rsidRPr="00F444C0" w:rsidRDefault="00592F65" w:rsidP="00027561">
      <w:pPr>
        <w:pStyle w:val="ListParagraph"/>
        <w:numPr>
          <w:ilvl w:val="0"/>
          <w:numId w:val="2"/>
        </w:numPr>
        <w:jc w:val="both"/>
      </w:pPr>
      <w:r w:rsidRPr="00F444C0">
        <w:t>OBJECT_NAME, OBJECT_ID, NORAD_CAT_ID</w:t>
      </w:r>
    </w:p>
    <w:p w14:paraId="1C1FDD23" w14:textId="77777777" w:rsidR="00592F65" w:rsidRPr="00F444C0" w:rsidRDefault="00592F65" w:rsidP="00027561">
      <w:pPr>
        <w:jc w:val="both"/>
        <w:rPr>
          <w:b/>
          <w:bCs/>
          <w:sz w:val="28"/>
          <w:szCs w:val="28"/>
        </w:rPr>
      </w:pPr>
      <w:r w:rsidRPr="00F444C0">
        <w:rPr>
          <w:b/>
          <w:bCs/>
          <w:sz w:val="28"/>
          <w:szCs w:val="28"/>
        </w:rPr>
        <w:t xml:space="preserve">Core Orbital Parameters: </w:t>
      </w:r>
    </w:p>
    <w:p w14:paraId="2245429D" w14:textId="302FDEA9" w:rsidR="00592F65" w:rsidRPr="00F444C0" w:rsidRDefault="00592F65" w:rsidP="00027561">
      <w:pPr>
        <w:pStyle w:val="ListParagraph"/>
        <w:numPr>
          <w:ilvl w:val="0"/>
          <w:numId w:val="1"/>
        </w:numPr>
        <w:jc w:val="both"/>
      </w:pPr>
      <w:r w:rsidRPr="00F444C0">
        <w:t>MEAN_MOTION, ECCENTRICITY, INCLINATION, RA_OF_ASC_NODE, ARG_OF_PERICENTER, MEAN_ANOMALY, SEMIMAJOR_AXIS, PERIOD</w:t>
      </w:r>
    </w:p>
    <w:p w14:paraId="1AC0B07F" w14:textId="29E07069" w:rsidR="00592F65" w:rsidRPr="00F444C0" w:rsidRDefault="00592F65" w:rsidP="00027561">
      <w:pPr>
        <w:jc w:val="both"/>
        <w:rPr>
          <w:b/>
          <w:bCs/>
        </w:rPr>
      </w:pPr>
      <w:r w:rsidRPr="00F444C0">
        <w:lastRenderedPageBreak/>
        <w:t xml:space="preserve"> </w:t>
      </w:r>
      <w:r w:rsidRPr="00F444C0">
        <w:rPr>
          <w:b/>
          <w:bCs/>
          <w:sz w:val="28"/>
          <w:szCs w:val="28"/>
        </w:rPr>
        <w:t xml:space="preserve">Temporal Features: </w:t>
      </w:r>
    </w:p>
    <w:p w14:paraId="169A6A9F" w14:textId="3D0ABE26" w:rsidR="00592F65" w:rsidRPr="00F444C0" w:rsidRDefault="00592F65" w:rsidP="00027561">
      <w:pPr>
        <w:pStyle w:val="ListParagraph"/>
        <w:numPr>
          <w:ilvl w:val="0"/>
          <w:numId w:val="1"/>
        </w:numPr>
        <w:jc w:val="both"/>
      </w:pPr>
      <w:r w:rsidRPr="00F444C0">
        <w:t>EPOCH (observation time), LAUNCH_DATE</w:t>
      </w:r>
    </w:p>
    <w:p w14:paraId="2386EEA8" w14:textId="3276498A" w:rsidR="00592F65" w:rsidRPr="00F444C0" w:rsidRDefault="00592F65" w:rsidP="00027561">
      <w:pPr>
        <w:jc w:val="both"/>
        <w:rPr>
          <w:b/>
          <w:bCs/>
          <w:sz w:val="28"/>
          <w:szCs w:val="28"/>
        </w:rPr>
      </w:pPr>
      <w:r w:rsidRPr="00F444C0">
        <w:t xml:space="preserve">  </w:t>
      </w:r>
      <w:r w:rsidRPr="00F444C0">
        <w:rPr>
          <w:b/>
          <w:bCs/>
          <w:sz w:val="28"/>
          <w:szCs w:val="28"/>
        </w:rPr>
        <w:t>Metadata:</w:t>
      </w:r>
    </w:p>
    <w:p w14:paraId="392657DC" w14:textId="1A5C280D" w:rsidR="00592F65" w:rsidRPr="00F444C0" w:rsidRDefault="00592F65" w:rsidP="00027561">
      <w:pPr>
        <w:pStyle w:val="ListParagraph"/>
        <w:numPr>
          <w:ilvl w:val="0"/>
          <w:numId w:val="1"/>
        </w:numPr>
        <w:jc w:val="both"/>
      </w:pPr>
      <w:r w:rsidRPr="00F444C0">
        <w:t>CENTER_NAME, REF_FRAME, CLASSIFICATION_TYPE</w:t>
      </w:r>
    </w:p>
    <w:p w14:paraId="0F055A42" w14:textId="75036F14" w:rsidR="00592F65" w:rsidRPr="00F444C0" w:rsidRDefault="00592F65" w:rsidP="00027561">
      <w:pPr>
        <w:jc w:val="both"/>
        <w:rPr>
          <w:b/>
          <w:bCs/>
          <w:sz w:val="28"/>
          <w:szCs w:val="28"/>
        </w:rPr>
      </w:pPr>
      <w:r w:rsidRPr="00F444C0">
        <w:rPr>
          <w:b/>
          <w:bCs/>
          <w:sz w:val="28"/>
          <w:szCs w:val="28"/>
        </w:rPr>
        <w:t>Initial Data Quality Challenges:</w:t>
      </w:r>
    </w:p>
    <w:p w14:paraId="5B644674" w14:textId="03AC2A6C" w:rsidR="00592F65" w:rsidRPr="00F444C0" w:rsidRDefault="00592F65" w:rsidP="00027561">
      <w:pPr>
        <w:jc w:val="both"/>
      </w:pPr>
      <w:r w:rsidRPr="00F444C0">
        <w:t xml:space="preserve">   Missing Values: The OBJECT_ID field contained 39 missing entries (0.27%).</w:t>
      </w:r>
    </w:p>
    <w:p w14:paraId="30EFBDFD" w14:textId="048097CA" w:rsidR="00592F65" w:rsidRPr="00F444C0" w:rsidRDefault="00592F65" w:rsidP="00027561">
      <w:pPr>
        <w:jc w:val="both"/>
      </w:pPr>
      <w:r w:rsidRPr="00F444C0">
        <w:t xml:space="preserve">   </w:t>
      </w:r>
      <w:proofErr w:type="spellStart"/>
      <w:proofErr w:type="gramStart"/>
      <w:r w:rsidRPr="00F444C0">
        <w:t>NonInformative</w:t>
      </w:r>
      <w:proofErr w:type="spellEnd"/>
      <w:proofErr w:type="gramEnd"/>
      <w:r w:rsidRPr="00F444C0">
        <w:t xml:space="preserve"> Features: Ten columns contained only a single unique value (e.g., CCSDS_OMM_VERS, COMMENT, ORIGINATOR), offering no analytical utility.</w:t>
      </w:r>
    </w:p>
    <w:p w14:paraId="78585153" w14:textId="39023B06" w:rsidR="00592F65" w:rsidRPr="00F444C0" w:rsidRDefault="00592F65" w:rsidP="00027561">
      <w:pPr>
        <w:jc w:val="both"/>
      </w:pPr>
      <w:r w:rsidRPr="00F444C0">
        <w:t xml:space="preserve">   Outliers: Key continuous parameters (SEMIMAJOR_AXIS, PERIOD, ECCENTRICITY) contained extreme outliers that could skew statistical analysis.</w:t>
      </w:r>
    </w:p>
    <w:p w14:paraId="56204BA4" w14:textId="652C77E3" w:rsidR="00592F65" w:rsidRPr="00F444C0" w:rsidRDefault="00592F65" w:rsidP="00027561">
      <w:pPr>
        <w:jc w:val="both"/>
      </w:pPr>
      <w:r w:rsidRPr="00F444C0">
        <w:t xml:space="preserve">   Feature Engineering Requirement: The LAUNCH_DATE required parsing to be useful for trend analysis.</w:t>
      </w:r>
    </w:p>
    <w:p w14:paraId="0A490243" w14:textId="439D2741" w:rsidR="00D4569A" w:rsidRPr="00F444C0" w:rsidRDefault="00D4569A" w:rsidP="00027561">
      <w:pPr>
        <w:pStyle w:val="Heading2"/>
        <w:jc w:val="both"/>
        <w:rPr>
          <w:color w:val="auto"/>
        </w:rPr>
      </w:pPr>
      <w:bookmarkStart w:id="7" w:name="_Toc213748009"/>
      <w:r w:rsidRPr="00F444C0">
        <w:rPr>
          <w:color w:val="auto"/>
        </w:rPr>
        <w:t>More Details about dataset:</w:t>
      </w:r>
      <w:bookmarkEnd w:id="7"/>
    </w:p>
    <w:p w14:paraId="5C426476" w14:textId="170EF7E1" w:rsidR="00D4569A" w:rsidRPr="00F444C0" w:rsidRDefault="00D4569A" w:rsidP="00027561">
      <w:pPr>
        <w:jc w:val="both"/>
        <w:rPr>
          <w:b/>
          <w:bCs/>
          <w:sz w:val="28"/>
          <w:szCs w:val="28"/>
        </w:rPr>
      </w:pPr>
      <w:r w:rsidRPr="00F444C0">
        <w:rPr>
          <w:b/>
          <w:bCs/>
          <w:sz w:val="28"/>
          <w:szCs w:val="28"/>
        </w:rPr>
        <w:t xml:space="preserve">Detailed Explanation of Columns in </w:t>
      </w:r>
      <w:proofErr w:type="spellStart"/>
      <w:r w:rsidRPr="00F444C0">
        <w:rPr>
          <w:b/>
          <w:bCs/>
          <w:sz w:val="28"/>
          <w:szCs w:val="28"/>
        </w:rPr>
        <w:t>SpaceTrack</w:t>
      </w:r>
      <w:proofErr w:type="spellEnd"/>
      <w:r w:rsidRPr="00F444C0">
        <w:rPr>
          <w:b/>
          <w:bCs/>
          <w:sz w:val="28"/>
          <w:szCs w:val="28"/>
        </w:rPr>
        <w:t xml:space="preserve"> Dataset</w:t>
      </w:r>
    </w:p>
    <w:p w14:paraId="7A14FC79" w14:textId="723F3AB2" w:rsidR="00D4569A" w:rsidRPr="00F444C0" w:rsidRDefault="00D4569A" w:rsidP="00027561">
      <w:pPr>
        <w:jc w:val="both"/>
        <w:rPr>
          <w:b/>
          <w:bCs/>
          <w:sz w:val="28"/>
          <w:szCs w:val="28"/>
        </w:rPr>
      </w:pPr>
      <w:r w:rsidRPr="00F444C0">
        <w:rPr>
          <w:b/>
          <w:bCs/>
          <w:sz w:val="28"/>
          <w:szCs w:val="28"/>
        </w:rPr>
        <w:t>Metadata</w:t>
      </w:r>
    </w:p>
    <w:tbl>
      <w:tblPr>
        <w:tblStyle w:val="GridTable3-Accent2"/>
        <w:tblW w:w="0" w:type="auto"/>
        <w:tblLook w:val="04A0" w:firstRow="1" w:lastRow="0" w:firstColumn="1" w:lastColumn="0" w:noHBand="0" w:noVBand="1"/>
      </w:tblPr>
      <w:tblGrid>
        <w:gridCol w:w="2387"/>
        <w:gridCol w:w="3659"/>
        <w:gridCol w:w="3314"/>
      </w:tblGrid>
      <w:tr w:rsidR="00F444C0" w:rsidRPr="00F444C0" w14:paraId="703AD9DA" w14:textId="77777777" w:rsidTr="000270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226A698" w14:textId="77777777" w:rsidR="00D4569A" w:rsidRPr="00F444C0" w:rsidRDefault="00D4569A" w:rsidP="00027561">
            <w:pPr>
              <w:spacing w:after="160" w:line="278" w:lineRule="auto"/>
              <w:jc w:val="both"/>
              <w:rPr>
                <w:b w:val="0"/>
                <w:bCs w:val="0"/>
                <w:sz w:val="28"/>
                <w:szCs w:val="28"/>
              </w:rPr>
            </w:pPr>
            <w:r w:rsidRPr="00F444C0">
              <w:rPr>
                <w:sz w:val="28"/>
                <w:szCs w:val="28"/>
              </w:rPr>
              <w:t>Column</w:t>
            </w:r>
          </w:p>
        </w:tc>
        <w:tc>
          <w:tcPr>
            <w:tcW w:w="0" w:type="auto"/>
            <w:hideMark/>
          </w:tcPr>
          <w:p w14:paraId="6FD1D9C7" w14:textId="77777777" w:rsidR="00D4569A" w:rsidRPr="00F444C0" w:rsidRDefault="00D4569A"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sz w:val="28"/>
                <w:szCs w:val="28"/>
              </w:rPr>
            </w:pPr>
            <w:r w:rsidRPr="00F444C0">
              <w:rPr>
                <w:sz w:val="28"/>
                <w:szCs w:val="28"/>
              </w:rPr>
              <w:t>Meaning</w:t>
            </w:r>
          </w:p>
        </w:tc>
        <w:tc>
          <w:tcPr>
            <w:tcW w:w="0" w:type="auto"/>
            <w:hideMark/>
          </w:tcPr>
          <w:p w14:paraId="609C88D9" w14:textId="77777777" w:rsidR="00D4569A" w:rsidRPr="00F444C0" w:rsidRDefault="00D4569A"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sz w:val="28"/>
                <w:szCs w:val="28"/>
              </w:rPr>
            </w:pPr>
            <w:r w:rsidRPr="00F444C0">
              <w:rPr>
                <w:sz w:val="28"/>
                <w:szCs w:val="28"/>
              </w:rPr>
              <w:t>Extra Explanation</w:t>
            </w:r>
          </w:p>
        </w:tc>
      </w:tr>
      <w:tr w:rsidR="00F444C0" w:rsidRPr="00F444C0" w14:paraId="2F23E75E"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4650D" w14:textId="77777777" w:rsidR="00D4569A" w:rsidRPr="00F444C0" w:rsidRDefault="00D4569A" w:rsidP="00027561">
            <w:pPr>
              <w:spacing w:after="160" w:line="278" w:lineRule="auto"/>
              <w:jc w:val="both"/>
              <w:rPr>
                <w:b/>
                <w:bCs/>
              </w:rPr>
            </w:pPr>
            <w:r w:rsidRPr="00F444C0">
              <w:rPr>
                <w:b/>
                <w:bCs/>
              </w:rPr>
              <w:t>CCSDS_OMM_VERS</w:t>
            </w:r>
          </w:p>
        </w:tc>
        <w:tc>
          <w:tcPr>
            <w:tcW w:w="0" w:type="auto"/>
            <w:hideMark/>
          </w:tcPr>
          <w:p w14:paraId="35656A15" w14:textId="7ECE9C46" w:rsidR="00D4569A" w:rsidRPr="00F444C0" w:rsidRDefault="00D4569A"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 xml:space="preserve">Version of the CCSDS (Consultative Committee for Space Data Systems) Orbit </w:t>
            </w:r>
            <w:proofErr w:type="spellStart"/>
            <w:r w:rsidRPr="00F444C0">
              <w:t>MeanElements</w:t>
            </w:r>
            <w:proofErr w:type="spellEnd"/>
            <w:r w:rsidRPr="00F444C0">
              <w:t xml:space="preserve"> Message format.</w:t>
            </w:r>
          </w:p>
        </w:tc>
        <w:tc>
          <w:tcPr>
            <w:tcW w:w="0" w:type="auto"/>
            <w:hideMark/>
          </w:tcPr>
          <w:p w14:paraId="0EA3709D" w14:textId="77777777" w:rsidR="00D4569A" w:rsidRPr="00F444C0" w:rsidRDefault="00D4569A"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 xml:space="preserve">Standard format </w:t>
            </w:r>
            <w:proofErr w:type="gramStart"/>
            <w:r w:rsidRPr="00F444C0">
              <w:t>used</w:t>
            </w:r>
            <w:proofErr w:type="gramEnd"/>
            <w:r w:rsidRPr="00F444C0">
              <w:t xml:space="preserve"> internationally for exchanging orbital element data. </w:t>
            </w:r>
            <w:proofErr w:type="gramStart"/>
            <w:r w:rsidRPr="00F444C0">
              <w:t>Ensures</w:t>
            </w:r>
            <w:proofErr w:type="gramEnd"/>
            <w:r w:rsidRPr="00F444C0">
              <w:t xml:space="preserve"> consistency.</w:t>
            </w:r>
          </w:p>
        </w:tc>
      </w:tr>
      <w:tr w:rsidR="00F444C0" w:rsidRPr="00F444C0" w14:paraId="537E2326"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0F6FBAB2" w14:textId="77777777" w:rsidR="00D4569A" w:rsidRPr="00F444C0" w:rsidRDefault="00D4569A" w:rsidP="00027561">
            <w:pPr>
              <w:spacing w:after="160" w:line="278" w:lineRule="auto"/>
              <w:jc w:val="both"/>
              <w:rPr>
                <w:b/>
                <w:bCs/>
              </w:rPr>
            </w:pPr>
            <w:r w:rsidRPr="00F444C0">
              <w:rPr>
                <w:b/>
                <w:bCs/>
              </w:rPr>
              <w:t>COMMENT</w:t>
            </w:r>
          </w:p>
        </w:tc>
        <w:tc>
          <w:tcPr>
            <w:tcW w:w="0" w:type="auto"/>
            <w:hideMark/>
          </w:tcPr>
          <w:p w14:paraId="4C5A0552" w14:textId="77777777" w:rsidR="00D4569A" w:rsidRPr="00F444C0" w:rsidRDefault="00D4569A"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Extra notes.</w:t>
            </w:r>
          </w:p>
        </w:tc>
        <w:tc>
          <w:tcPr>
            <w:tcW w:w="0" w:type="auto"/>
            <w:hideMark/>
          </w:tcPr>
          <w:p w14:paraId="348AFFA5" w14:textId="574E1FE4" w:rsidR="00D4569A" w:rsidRPr="00F444C0" w:rsidRDefault="00D4569A"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 xml:space="preserve">Often says "Generated via </w:t>
            </w:r>
            <w:proofErr w:type="spellStart"/>
            <w:r w:rsidRPr="00F444C0">
              <w:t>SpaceTrack</w:t>
            </w:r>
            <w:proofErr w:type="spellEnd"/>
            <w:r w:rsidRPr="00F444C0">
              <w:t xml:space="preserve"> API", meaning the data was automatically pulled.</w:t>
            </w:r>
          </w:p>
        </w:tc>
      </w:tr>
      <w:tr w:rsidR="00F444C0" w:rsidRPr="00F444C0" w14:paraId="46CD1574"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74A37" w14:textId="77777777" w:rsidR="00D4569A" w:rsidRPr="00F444C0" w:rsidRDefault="00D4569A" w:rsidP="00027561">
            <w:pPr>
              <w:spacing w:after="160" w:line="278" w:lineRule="auto"/>
              <w:jc w:val="both"/>
              <w:rPr>
                <w:b/>
                <w:bCs/>
              </w:rPr>
            </w:pPr>
            <w:r w:rsidRPr="00F444C0">
              <w:rPr>
                <w:b/>
                <w:bCs/>
              </w:rPr>
              <w:t>CREATION_DATE</w:t>
            </w:r>
          </w:p>
        </w:tc>
        <w:tc>
          <w:tcPr>
            <w:tcW w:w="0" w:type="auto"/>
            <w:hideMark/>
          </w:tcPr>
          <w:p w14:paraId="7D86D88C" w14:textId="77777777" w:rsidR="00D4569A" w:rsidRPr="00F444C0" w:rsidRDefault="00D4569A"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When this orbital data file was created.</w:t>
            </w:r>
          </w:p>
        </w:tc>
        <w:tc>
          <w:tcPr>
            <w:tcW w:w="0" w:type="auto"/>
            <w:hideMark/>
          </w:tcPr>
          <w:p w14:paraId="392E7862" w14:textId="77777777" w:rsidR="00D4569A" w:rsidRPr="00F444C0" w:rsidRDefault="00D4569A"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proofErr w:type="gramStart"/>
            <w:r w:rsidRPr="00F444C0">
              <w:t>Important</w:t>
            </w:r>
            <w:proofErr w:type="gramEnd"/>
            <w:r w:rsidRPr="00F444C0">
              <w:t xml:space="preserve"> to know if the orbit data is recent (fresh) or outdated.</w:t>
            </w:r>
          </w:p>
        </w:tc>
      </w:tr>
      <w:tr w:rsidR="00D4569A" w:rsidRPr="00F444C0" w14:paraId="505A77E9"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44BCD26A" w14:textId="77777777" w:rsidR="00D4569A" w:rsidRPr="00F444C0" w:rsidRDefault="00D4569A" w:rsidP="00027561">
            <w:pPr>
              <w:spacing w:after="160" w:line="278" w:lineRule="auto"/>
              <w:jc w:val="both"/>
              <w:rPr>
                <w:b/>
                <w:bCs/>
              </w:rPr>
            </w:pPr>
            <w:r w:rsidRPr="00F444C0">
              <w:rPr>
                <w:b/>
                <w:bCs/>
              </w:rPr>
              <w:t>ORIGINATOR</w:t>
            </w:r>
          </w:p>
        </w:tc>
        <w:tc>
          <w:tcPr>
            <w:tcW w:w="0" w:type="auto"/>
            <w:hideMark/>
          </w:tcPr>
          <w:p w14:paraId="1AE10D18" w14:textId="77777777" w:rsidR="00D4569A" w:rsidRPr="00F444C0" w:rsidRDefault="00D4569A"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Who produced this data.</w:t>
            </w:r>
          </w:p>
        </w:tc>
        <w:tc>
          <w:tcPr>
            <w:tcW w:w="0" w:type="auto"/>
            <w:hideMark/>
          </w:tcPr>
          <w:p w14:paraId="46C00A5D" w14:textId="77777777" w:rsidR="00D4569A" w:rsidRPr="00F444C0" w:rsidRDefault="00D4569A"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 xml:space="preserve">Example: 18 SPCS = 18th Space Control Squadron (U.S. </w:t>
            </w:r>
            <w:r w:rsidRPr="00F444C0">
              <w:lastRenderedPageBreak/>
              <w:t>Space Force unit tracking satellites).</w:t>
            </w:r>
          </w:p>
        </w:tc>
      </w:tr>
    </w:tbl>
    <w:p w14:paraId="5FD6F816" w14:textId="77777777" w:rsidR="00D4569A" w:rsidRPr="00F444C0" w:rsidRDefault="00D4569A" w:rsidP="00027561">
      <w:pPr>
        <w:jc w:val="both"/>
      </w:pPr>
    </w:p>
    <w:p w14:paraId="157FA794" w14:textId="24D131D3" w:rsidR="002E0663" w:rsidRPr="00F444C0" w:rsidRDefault="002E0663" w:rsidP="00027561">
      <w:pPr>
        <w:jc w:val="both"/>
        <w:rPr>
          <w:b/>
          <w:bCs/>
        </w:rPr>
      </w:pPr>
      <w:r w:rsidRPr="00F444C0">
        <w:rPr>
          <w:b/>
          <w:bCs/>
        </w:rPr>
        <w:t>Object Identification</w:t>
      </w:r>
    </w:p>
    <w:tbl>
      <w:tblPr>
        <w:tblStyle w:val="GridTable2-Accent4"/>
        <w:tblW w:w="0" w:type="auto"/>
        <w:tblLook w:val="04A0" w:firstRow="1" w:lastRow="0" w:firstColumn="1" w:lastColumn="0" w:noHBand="0" w:noVBand="1"/>
      </w:tblPr>
      <w:tblGrid>
        <w:gridCol w:w="2073"/>
        <w:gridCol w:w="2779"/>
        <w:gridCol w:w="4508"/>
      </w:tblGrid>
      <w:tr w:rsidR="00F444C0" w:rsidRPr="00F444C0" w14:paraId="3E5A4C84" w14:textId="77777777" w:rsidTr="000270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C9F59" w14:textId="77777777" w:rsidR="002E0663" w:rsidRPr="00F444C0" w:rsidRDefault="002E0663" w:rsidP="00027561">
            <w:pPr>
              <w:spacing w:after="160" w:line="278" w:lineRule="auto"/>
              <w:jc w:val="both"/>
              <w:rPr>
                <w:b w:val="0"/>
                <w:bCs w:val="0"/>
              </w:rPr>
            </w:pPr>
            <w:r w:rsidRPr="00F444C0">
              <w:t>Column</w:t>
            </w:r>
          </w:p>
        </w:tc>
        <w:tc>
          <w:tcPr>
            <w:tcW w:w="0" w:type="auto"/>
            <w:hideMark/>
          </w:tcPr>
          <w:p w14:paraId="5F89F737" w14:textId="77777777" w:rsidR="002E0663" w:rsidRPr="00F444C0" w:rsidRDefault="002E0663"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444C0">
              <w:t>Meaning</w:t>
            </w:r>
          </w:p>
        </w:tc>
        <w:tc>
          <w:tcPr>
            <w:tcW w:w="0" w:type="auto"/>
            <w:hideMark/>
          </w:tcPr>
          <w:p w14:paraId="4ADDE9AC" w14:textId="77777777" w:rsidR="002E0663" w:rsidRPr="00F444C0" w:rsidRDefault="002E0663"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444C0">
              <w:t>Extra Explanation</w:t>
            </w:r>
          </w:p>
        </w:tc>
      </w:tr>
      <w:tr w:rsidR="00F444C0" w:rsidRPr="00F444C0" w14:paraId="721C0FE1"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64669" w14:textId="77777777" w:rsidR="002E0663" w:rsidRPr="00F444C0" w:rsidRDefault="002E0663" w:rsidP="00027561">
            <w:pPr>
              <w:spacing w:after="160" w:line="278" w:lineRule="auto"/>
              <w:jc w:val="both"/>
            </w:pPr>
            <w:r w:rsidRPr="00F444C0">
              <w:t>OBJECT_NAME</w:t>
            </w:r>
          </w:p>
        </w:tc>
        <w:tc>
          <w:tcPr>
            <w:tcW w:w="0" w:type="auto"/>
            <w:hideMark/>
          </w:tcPr>
          <w:p w14:paraId="2237F78C"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Common name of the object.</w:t>
            </w:r>
          </w:p>
        </w:tc>
        <w:tc>
          <w:tcPr>
            <w:tcW w:w="0" w:type="auto"/>
            <w:hideMark/>
          </w:tcPr>
          <w:p w14:paraId="582081B0" w14:textId="510EF12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e.g., "SL8 DEB" = debris from a Soviet SL8 rocket.</w:t>
            </w:r>
          </w:p>
        </w:tc>
      </w:tr>
      <w:tr w:rsidR="00F444C0" w:rsidRPr="00F444C0" w14:paraId="758C6625"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399A2DDD" w14:textId="77777777" w:rsidR="002E0663" w:rsidRPr="00F444C0" w:rsidRDefault="002E0663" w:rsidP="00027561">
            <w:pPr>
              <w:spacing w:after="160" w:line="278" w:lineRule="auto"/>
              <w:jc w:val="both"/>
            </w:pPr>
            <w:r w:rsidRPr="00F444C0">
              <w:t>OBJECT_ID</w:t>
            </w:r>
          </w:p>
        </w:tc>
        <w:tc>
          <w:tcPr>
            <w:tcW w:w="0" w:type="auto"/>
            <w:hideMark/>
          </w:tcPr>
          <w:p w14:paraId="6ADE4C54" w14:textId="34C36C31"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International Designator (YYYYNNN[AZ]).</w:t>
            </w:r>
          </w:p>
        </w:tc>
        <w:tc>
          <w:tcPr>
            <w:tcW w:w="0" w:type="auto"/>
            <w:hideMark/>
          </w:tcPr>
          <w:p w14:paraId="6D231292" w14:textId="481A5583"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1992072J: launched in 1992, 72nd launch of that year, fragment J.</w:t>
            </w:r>
          </w:p>
        </w:tc>
      </w:tr>
      <w:tr w:rsidR="00F444C0" w:rsidRPr="00F444C0" w14:paraId="1CB75352"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78411" w14:textId="77777777" w:rsidR="002E0663" w:rsidRPr="00F444C0" w:rsidRDefault="002E0663" w:rsidP="00027561">
            <w:pPr>
              <w:spacing w:after="160" w:line="278" w:lineRule="auto"/>
              <w:jc w:val="both"/>
            </w:pPr>
            <w:r w:rsidRPr="00F444C0">
              <w:t>NORAD_CAT_ID</w:t>
            </w:r>
          </w:p>
        </w:tc>
        <w:tc>
          <w:tcPr>
            <w:tcW w:w="0" w:type="auto"/>
            <w:hideMark/>
          </w:tcPr>
          <w:p w14:paraId="3AD245EF"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Unique number in the NORAD catalog.</w:t>
            </w:r>
          </w:p>
        </w:tc>
        <w:tc>
          <w:tcPr>
            <w:tcW w:w="0" w:type="auto"/>
            <w:hideMark/>
          </w:tcPr>
          <w:p w14:paraId="2FD1BFC9"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A permanent tracking ID, used globally in satellite databases.</w:t>
            </w:r>
          </w:p>
        </w:tc>
      </w:tr>
      <w:tr w:rsidR="00F444C0" w:rsidRPr="00F444C0" w14:paraId="6DDBE964"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40042756" w14:textId="77777777" w:rsidR="002E0663" w:rsidRPr="00F444C0" w:rsidRDefault="002E0663" w:rsidP="00027561">
            <w:pPr>
              <w:spacing w:after="160" w:line="278" w:lineRule="auto"/>
              <w:jc w:val="both"/>
            </w:pPr>
            <w:r w:rsidRPr="00F444C0">
              <w:t>OBJECT_TYPE</w:t>
            </w:r>
          </w:p>
        </w:tc>
        <w:tc>
          <w:tcPr>
            <w:tcW w:w="0" w:type="auto"/>
            <w:hideMark/>
          </w:tcPr>
          <w:p w14:paraId="7A65F112"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Type of object.</w:t>
            </w:r>
          </w:p>
        </w:tc>
        <w:tc>
          <w:tcPr>
            <w:tcW w:w="0" w:type="auto"/>
            <w:hideMark/>
          </w:tcPr>
          <w:p w14:paraId="33DE2FC8"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 xml:space="preserve">Can </w:t>
            </w:r>
            <w:proofErr w:type="gramStart"/>
            <w:r w:rsidRPr="00F444C0">
              <w:t>be:</w:t>
            </w:r>
            <w:proofErr w:type="gramEnd"/>
            <w:r w:rsidRPr="00F444C0">
              <w:t xml:space="preserve"> PAYLOAD (satellite), ROCKET BODY (spent stage), or DEBRIS.</w:t>
            </w:r>
          </w:p>
        </w:tc>
      </w:tr>
      <w:tr w:rsidR="00F444C0" w:rsidRPr="00F444C0" w14:paraId="56C95759"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58416" w14:textId="77777777" w:rsidR="002E0663" w:rsidRPr="00F444C0" w:rsidRDefault="002E0663" w:rsidP="00027561">
            <w:pPr>
              <w:spacing w:after="160" w:line="278" w:lineRule="auto"/>
              <w:jc w:val="both"/>
            </w:pPr>
            <w:r w:rsidRPr="00F444C0">
              <w:t>RCS_SIZE</w:t>
            </w:r>
          </w:p>
        </w:tc>
        <w:tc>
          <w:tcPr>
            <w:tcW w:w="0" w:type="auto"/>
            <w:hideMark/>
          </w:tcPr>
          <w:p w14:paraId="0AF9030E" w14:textId="354F67E5"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 xml:space="preserve">Radar </w:t>
            </w:r>
            <w:proofErr w:type="spellStart"/>
            <w:r w:rsidRPr="00F444C0">
              <w:t>CrossSection</w:t>
            </w:r>
            <w:proofErr w:type="spellEnd"/>
            <w:r w:rsidRPr="00F444C0">
              <w:t xml:space="preserve"> (size estimate).</w:t>
            </w:r>
          </w:p>
        </w:tc>
        <w:tc>
          <w:tcPr>
            <w:tcW w:w="0" w:type="auto"/>
            <w:hideMark/>
          </w:tcPr>
          <w:p w14:paraId="0DF6F95F"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SMALL (&lt;0.1 m²), MEDIUM (0.1–1 m²), LARGE (&gt;1 m²). Affects how detectable the object is.</w:t>
            </w:r>
          </w:p>
        </w:tc>
      </w:tr>
      <w:tr w:rsidR="00F444C0" w:rsidRPr="00F444C0" w14:paraId="22286F18"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0528E720" w14:textId="77777777" w:rsidR="002E0663" w:rsidRPr="00F444C0" w:rsidRDefault="002E0663" w:rsidP="00027561">
            <w:pPr>
              <w:spacing w:after="160" w:line="278" w:lineRule="auto"/>
              <w:jc w:val="both"/>
            </w:pPr>
            <w:r w:rsidRPr="00F444C0">
              <w:t>COUNTRY_CODE</w:t>
            </w:r>
          </w:p>
        </w:tc>
        <w:tc>
          <w:tcPr>
            <w:tcW w:w="0" w:type="auto"/>
            <w:hideMark/>
          </w:tcPr>
          <w:p w14:paraId="0D37586C"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Launch country code.</w:t>
            </w:r>
          </w:p>
        </w:tc>
        <w:tc>
          <w:tcPr>
            <w:tcW w:w="0" w:type="auto"/>
            <w:hideMark/>
          </w:tcPr>
          <w:p w14:paraId="1F47D7A4"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Example: FR = France, CIS = Soviet Union, US = United States.</w:t>
            </w:r>
          </w:p>
        </w:tc>
      </w:tr>
      <w:tr w:rsidR="00F444C0" w:rsidRPr="00F444C0" w14:paraId="5CD26055"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AAE42" w14:textId="77777777" w:rsidR="002E0663" w:rsidRPr="00F444C0" w:rsidRDefault="002E0663" w:rsidP="00027561">
            <w:pPr>
              <w:spacing w:after="160" w:line="278" w:lineRule="auto"/>
              <w:jc w:val="both"/>
            </w:pPr>
            <w:r w:rsidRPr="00F444C0">
              <w:t>LAUNCH_DATE</w:t>
            </w:r>
          </w:p>
        </w:tc>
        <w:tc>
          <w:tcPr>
            <w:tcW w:w="0" w:type="auto"/>
            <w:hideMark/>
          </w:tcPr>
          <w:p w14:paraId="5A3BD8D7"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Launch year (sometimes full date).</w:t>
            </w:r>
          </w:p>
        </w:tc>
        <w:tc>
          <w:tcPr>
            <w:tcW w:w="0" w:type="auto"/>
            <w:hideMark/>
          </w:tcPr>
          <w:p w14:paraId="44FA9928"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Links back to the rocket/satellite mission.</w:t>
            </w:r>
          </w:p>
        </w:tc>
      </w:tr>
      <w:tr w:rsidR="002E0663" w:rsidRPr="00F444C0" w14:paraId="542E700D"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0DC67DB1" w14:textId="77777777" w:rsidR="002E0663" w:rsidRPr="00F444C0" w:rsidRDefault="002E0663" w:rsidP="00027561">
            <w:pPr>
              <w:spacing w:after="160" w:line="278" w:lineRule="auto"/>
              <w:jc w:val="both"/>
            </w:pPr>
            <w:r w:rsidRPr="00F444C0">
              <w:t>SITE</w:t>
            </w:r>
          </w:p>
        </w:tc>
        <w:tc>
          <w:tcPr>
            <w:tcW w:w="0" w:type="auto"/>
            <w:hideMark/>
          </w:tcPr>
          <w:p w14:paraId="12D0967E"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Launch site code.</w:t>
            </w:r>
          </w:p>
        </w:tc>
        <w:tc>
          <w:tcPr>
            <w:tcW w:w="0" w:type="auto"/>
            <w:hideMark/>
          </w:tcPr>
          <w:p w14:paraId="672A132C"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 xml:space="preserve">FRGUI = Guiana Space Centre, PKMTR = </w:t>
            </w:r>
            <w:proofErr w:type="spellStart"/>
            <w:r w:rsidRPr="00F444C0">
              <w:t>Plesetsk</w:t>
            </w:r>
            <w:proofErr w:type="spellEnd"/>
            <w:r w:rsidRPr="00F444C0">
              <w:t xml:space="preserve"> Cosmodrome.</w:t>
            </w:r>
          </w:p>
        </w:tc>
      </w:tr>
    </w:tbl>
    <w:p w14:paraId="4D6423D4" w14:textId="77777777" w:rsidR="002E0663" w:rsidRPr="00F444C0" w:rsidRDefault="002E0663" w:rsidP="00027561">
      <w:pPr>
        <w:jc w:val="both"/>
        <w:rPr>
          <w:b/>
          <w:bCs/>
        </w:rPr>
      </w:pPr>
    </w:p>
    <w:p w14:paraId="2FDFA8C1" w14:textId="15BF50D6" w:rsidR="002E0663" w:rsidRPr="00F444C0" w:rsidRDefault="002E0663" w:rsidP="00027561">
      <w:pPr>
        <w:jc w:val="both"/>
        <w:rPr>
          <w:b/>
          <w:bCs/>
        </w:rPr>
      </w:pPr>
      <w:r w:rsidRPr="00F444C0">
        <w:rPr>
          <w:b/>
          <w:bCs/>
        </w:rPr>
        <w:t>Orbital Reference Frame</w:t>
      </w:r>
    </w:p>
    <w:tbl>
      <w:tblPr>
        <w:tblStyle w:val="GridTable4-Accent6"/>
        <w:tblW w:w="0" w:type="auto"/>
        <w:tblLook w:val="04A0" w:firstRow="1" w:lastRow="0" w:firstColumn="1" w:lastColumn="0" w:noHBand="0" w:noVBand="1"/>
      </w:tblPr>
      <w:tblGrid>
        <w:gridCol w:w="3017"/>
        <w:gridCol w:w="1860"/>
        <w:gridCol w:w="4473"/>
      </w:tblGrid>
      <w:tr w:rsidR="00F444C0" w:rsidRPr="00F444C0" w14:paraId="151B1FC4" w14:textId="77777777" w:rsidTr="000270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9D346" w14:textId="77777777" w:rsidR="002E0663" w:rsidRPr="00F444C0" w:rsidRDefault="002E0663" w:rsidP="00027561">
            <w:pPr>
              <w:spacing w:after="160" w:line="278" w:lineRule="auto"/>
              <w:jc w:val="both"/>
              <w:rPr>
                <w:b w:val="0"/>
                <w:bCs w:val="0"/>
              </w:rPr>
            </w:pPr>
            <w:r w:rsidRPr="00F444C0">
              <w:t>Column</w:t>
            </w:r>
          </w:p>
        </w:tc>
        <w:tc>
          <w:tcPr>
            <w:tcW w:w="0" w:type="auto"/>
            <w:hideMark/>
          </w:tcPr>
          <w:p w14:paraId="3B0AF222" w14:textId="77777777" w:rsidR="002E0663" w:rsidRPr="00F444C0" w:rsidRDefault="002E0663"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444C0">
              <w:t>Meaning</w:t>
            </w:r>
          </w:p>
        </w:tc>
        <w:tc>
          <w:tcPr>
            <w:tcW w:w="0" w:type="auto"/>
            <w:hideMark/>
          </w:tcPr>
          <w:p w14:paraId="2DF7C3B1" w14:textId="77777777" w:rsidR="002E0663" w:rsidRPr="00F444C0" w:rsidRDefault="002E0663"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444C0">
              <w:t>Extra Explanation</w:t>
            </w:r>
          </w:p>
        </w:tc>
      </w:tr>
      <w:tr w:rsidR="00F444C0" w:rsidRPr="00F444C0" w14:paraId="113553F7"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E5A19" w14:textId="77777777" w:rsidR="002E0663" w:rsidRPr="00F444C0" w:rsidRDefault="002E0663" w:rsidP="00027561">
            <w:pPr>
              <w:spacing w:after="160" w:line="278" w:lineRule="auto"/>
              <w:jc w:val="both"/>
            </w:pPr>
            <w:r w:rsidRPr="00F444C0">
              <w:t>CENTER_NAME</w:t>
            </w:r>
          </w:p>
        </w:tc>
        <w:tc>
          <w:tcPr>
            <w:tcW w:w="0" w:type="auto"/>
            <w:hideMark/>
          </w:tcPr>
          <w:p w14:paraId="71F35E40"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Central body.</w:t>
            </w:r>
          </w:p>
        </w:tc>
        <w:tc>
          <w:tcPr>
            <w:tcW w:w="0" w:type="auto"/>
            <w:hideMark/>
          </w:tcPr>
          <w:p w14:paraId="2073B00B"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Usually EARTH, but in theory could be other planets.</w:t>
            </w:r>
          </w:p>
        </w:tc>
      </w:tr>
      <w:tr w:rsidR="00F444C0" w:rsidRPr="00F444C0" w14:paraId="00FAC126"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45E2E686" w14:textId="77777777" w:rsidR="002E0663" w:rsidRPr="00F444C0" w:rsidRDefault="002E0663" w:rsidP="00027561">
            <w:pPr>
              <w:spacing w:after="160" w:line="278" w:lineRule="auto"/>
              <w:jc w:val="both"/>
            </w:pPr>
            <w:r w:rsidRPr="00F444C0">
              <w:lastRenderedPageBreak/>
              <w:t>REF_FRAME</w:t>
            </w:r>
          </w:p>
        </w:tc>
        <w:tc>
          <w:tcPr>
            <w:tcW w:w="0" w:type="auto"/>
            <w:hideMark/>
          </w:tcPr>
          <w:p w14:paraId="2CB27A92"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Reference frame.</w:t>
            </w:r>
          </w:p>
        </w:tc>
        <w:tc>
          <w:tcPr>
            <w:tcW w:w="0" w:type="auto"/>
            <w:hideMark/>
          </w:tcPr>
          <w:p w14:paraId="56150F5A" w14:textId="425185D9"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 xml:space="preserve">TEME = True Equator, Mean Equinox — a common </w:t>
            </w:r>
            <w:proofErr w:type="spellStart"/>
            <w:r w:rsidRPr="00F444C0">
              <w:t>Earthcentered</w:t>
            </w:r>
            <w:proofErr w:type="spellEnd"/>
            <w:r w:rsidRPr="00F444C0">
              <w:t xml:space="preserve"> coordinate system used in TLEs.</w:t>
            </w:r>
          </w:p>
        </w:tc>
      </w:tr>
      <w:tr w:rsidR="00F444C0" w:rsidRPr="00F444C0" w14:paraId="3D23F95E"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06CED" w14:textId="77777777" w:rsidR="002E0663" w:rsidRPr="00F444C0" w:rsidRDefault="002E0663" w:rsidP="00027561">
            <w:pPr>
              <w:spacing w:after="160" w:line="278" w:lineRule="auto"/>
              <w:jc w:val="both"/>
            </w:pPr>
            <w:r w:rsidRPr="00F444C0">
              <w:t>TIME_SYSTEM</w:t>
            </w:r>
          </w:p>
        </w:tc>
        <w:tc>
          <w:tcPr>
            <w:tcW w:w="0" w:type="auto"/>
            <w:hideMark/>
          </w:tcPr>
          <w:p w14:paraId="0CEF9AB1"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Time standard.</w:t>
            </w:r>
          </w:p>
        </w:tc>
        <w:tc>
          <w:tcPr>
            <w:tcW w:w="0" w:type="auto"/>
            <w:hideMark/>
          </w:tcPr>
          <w:p w14:paraId="5F0E2811"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Always UTC (Coordinated Universal Time).</w:t>
            </w:r>
          </w:p>
        </w:tc>
      </w:tr>
      <w:tr w:rsidR="00F444C0" w:rsidRPr="00F444C0" w14:paraId="4FC2D878"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28225D92" w14:textId="77777777" w:rsidR="002E0663" w:rsidRPr="00F444C0" w:rsidRDefault="002E0663" w:rsidP="00027561">
            <w:pPr>
              <w:spacing w:after="160" w:line="278" w:lineRule="auto"/>
              <w:jc w:val="both"/>
            </w:pPr>
            <w:r w:rsidRPr="00F444C0">
              <w:t>MEAN_ELEMENT_THEORY</w:t>
            </w:r>
          </w:p>
        </w:tc>
        <w:tc>
          <w:tcPr>
            <w:tcW w:w="0" w:type="auto"/>
            <w:hideMark/>
          </w:tcPr>
          <w:p w14:paraId="496C7C63"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Propagation model.</w:t>
            </w:r>
          </w:p>
        </w:tc>
        <w:tc>
          <w:tcPr>
            <w:tcW w:w="0" w:type="auto"/>
            <w:hideMark/>
          </w:tcPr>
          <w:p w14:paraId="61ECAD57"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SGP4 = Simplified General Perturbations 4, the standard model for predicting satellite positions.</w:t>
            </w:r>
          </w:p>
        </w:tc>
      </w:tr>
      <w:tr w:rsidR="00F444C0" w:rsidRPr="00F444C0" w14:paraId="3E5CB546"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742B9" w14:textId="77777777" w:rsidR="002E0663" w:rsidRPr="00F444C0" w:rsidRDefault="002E0663" w:rsidP="00027561">
            <w:pPr>
              <w:spacing w:after="160" w:line="278" w:lineRule="auto"/>
              <w:jc w:val="both"/>
            </w:pPr>
            <w:r w:rsidRPr="00F444C0">
              <w:t>EPHEMERIS_TYPE</w:t>
            </w:r>
          </w:p>
        </w:tc>
        <w:tc>
          <w:tcPr>
            <w:tcW w:w="0" w:type="auto"/>
            <w:hideMark/>
          </w:tcPr>
          <w:p w14:paraId="28C75F7E"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Type of ephemeris.</w:t>
            </w:r>
          </w:p>
        </w:tc>
        <w:tc>
          <w:tcPr>
            <w:tcW w:w="0" w:type="auto"/>
            <w:hideMark/>
          </w:tcPr>
          <w:p w14:paraId="03A725AB" w14:textId="4C889E83"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0 means SGP4/SDP4based.</w:t>
            </w:r>
          </w:p>
        </w:tc>
      </w:tr>
      <w:tr w:rsidR="002E0663" w:rsidRPr="00F444C0" w14:paraId="122B1EB5"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05A31DB4" w14:textId="77777777" w:rsidR="002E0663" w:rsidRPr="00F444C0" w:rsidRDefault="002E0663" w:rsidP="00027561">
            <w:pPr>
              <w:spacing w:after="160" w:line="278" w:lineRule="auto"/>
              <w:jc w:val="both"/>
            </w:pPr>
            <w:r w:rsidRPr="00F444C0">
              <w:t>CLASSIFICATION_TYPE</w:t>
            </w:r>
          </w:p>
        </w:tc>
        <w:tc>
          <w:tcPr>
            <w:tcW w:w="0" w:type="auto"/>
            <w:hideMark/>
          </w:tcPr>
          <w:p w14:paraId="5DB74753"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Classification status.</w:t>
            </w:r>
          </w:p>
        </w:tc>
        <w:tc>
          <w:tcPr>
            <w:tcW w:w="0" w:type="auto"/>
            <w:hideMark/>
          </w:tcPr>
          <w:p w14:paraId="5B381930"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U = Unclassified (public). Others: C = Classified (restricted).</w:t>
            </w:r>
          </w:p>
        </w:tc>
      </w:tr>
    </w:tbl>
    <w:p w14:paraId="5490CD38" w14:textId="77777777" w:rsidR="00D4569A" w:rsidRPr="00F444C0" w:rsidRDefault="00D4569A" w:rsidP="00027561">
      <w:pPr>
        <w:jc w:val="both"/>
      </w:pPr>
    </w:p>
    <w:p w14:paraId="50C8A126" w14:textId="69D78BF8" w:rsidR="002E0663" w:rsidRPr="00F444C0" w:rsidRDefault="002E0663" w:rsidP="00027561">
      <w:pPr>
        <w:jc w:val="both"/>
        <w:rPr>
          <w:b/>
          <w:bCs/>
        </w:rPr>
      </w:pPr>
      <w:r w:rsidRPr="00F444C0">
        <w:rPr>
          <w:b/>
          <w:bCs/>
        </w:rPr>
        <w:t>Orbital Elements</w:t>
      </w:r>
    </w:p>
    <w:tbl>
      <w:tblPr>
        <w:tblStyle w:val="GridTable3-Accent5"/>
        <w:tblW w:w="0" w:type="auto"/>
        <w:tblLook w:val="04A0" w:firstRow="1" w:lastRow="0" w:firstColumn="1" w:lastColumn="0" w:noHBand="0" w:noVBand="1"/>
      </w:tblPr>
      <w:tblGrid>
        <w:gridCol w:w="2619"/>
        <w:gridCol w:w="2424"/>
        <w:gridCol w:w="4317"/>
      </w:tblGrid>
      <w:tr w:rsidR="00F444C0" w:rsidRPr="00F444C0" w14:paraId="1D043831" w14:textId="77777777" w:rsidTr="000270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DB17EE" w14:textId="77777777" w:rsidR="002E0663" w:rsidRPr="00F444C0" w:rsidRDefault="002E0663" w:rsidP="00027561">
            <w:pPr>
              <w:spacing w:after="160" w:line="278" w:lineRule="auto"/>
              <w:jc w:val="both"/>
              <w:rPr>
                <w:b w:val="0"/>
                <w:bCs w:val="0"/>
              </w:rPr>
            </w:pPr>
            <w:r w:rsidRPr="00F444C0">
              <w:t>Column</w:t>
            </w:r>
          </w:p>
        </w:tc>
        <w:tc>
          <w:tcPr>
            <w:tcW w:w="0" w:type="auto"/>
            <w:hideMark/>
          </w:tcPr>
          <w:p w14:paraId="5F31D93B" w14:textId="77777777" w:rsidR="002E0663" w:rsidRPr="00F444C0" w:rsidRDefault="002E0663"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444C0">
              <w:t>Meaning</w:t>
            </w:r>
          </w:p>
        </w:tc>
        <w:tc>
          <w:tcPr>
            <w:tcW w:w="0" w:type="auto"/>
            <w:hideMark/>
          </w:tcPr>
          <w:p w14:paraId="1667891F" w14:textId="77777777" w:rsidR="002E0663" w:rsidRPr="00F444C0" w:rsidRDefault="002E0663"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444C0">
              <w:t>Extra Explanation</w:t>
            </w:r>
          </w:p>
        </w:tc>
      </w:tr>
      <w:tr w:rsidR="00F444C0" w:rsidRPr="00F444C0" w14:paraId="6A909A40"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C5FAE" w14:textId="77777777" w:rsidR="002E0663" w:rsidRPr="00F444C0" w:rsidRDefault="002E0663" w:rsidP="00027561">
            <w:pPr>
              <w:spacing w:after="160" w:line="278" w:lineRule="auto"/>
              <w:jc w:val="both"/>
            </w:pPr>
            <w:r w:rsidRPr="00F444C0">
              <w:rPr>
                <w:b/>
                <w:bCs/>
              </w:rPr>
              <w:t>EPOCH</w:t>
            </w:r>
          </w:p>
        </w:tc>
        <w:tc>
          <w:tcPr>
            <w:tcW w:w="0" w:type="auto"/>
            <w:hideMark/>
          </w:tcPr>
          <w:p w14:paraId="181F72AD"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Timestamp when these elements are valid.</w:t>
            </w:r>
          </w:p>
        </w:tc>
        <w:tc>
          <w:tcPr>
            <w:tcW w:w="0" w:type="auto"/>
            <w:hideMark/>
          </w:tcPr>
          <w:p w14:paraId="097F0FDF" w14:textId="1F2FBDF6"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Example: 20211031T22:4</w:t>
            </w:r>
            <w:r w:rsidR="008404D0">
              <w:t>5</w:t>
            </w:r>
            <w:r w:rsidRPr="00F444C0">
              <w:t>:</w:t>
            </w:r>
            <w:r w:rsidR="008404D0">
              <w:t>4</w:t>
            </w:r>
            <w:r w:rsidRPr="00F444C0">
              <w:t>0. All orbital elements refer to this moment in time.</w:t>
            </w:r>
          </w:p>
        </w:tc>
      </w:tr>
      <w:tr w:rsidR="00F444C0" w:rsidRPr="00F444C0" w14:paraId="7886CEEB"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487A8AF3" w14:textId="77777777" w:rsidR="002E0663" w:rsidRPr="00F444C0" w:rsidRDefault="002E0663" w:rsidP="00027561">
            <w:pPr>
              <w:spacing w:after="160" w:line="278" w:lineRule="auto"/>
              <w:jc w:val="both"/>
            </w:pPr>
            <w:r w:rsidRPr="00F444C0">
              <w:rPr>
                <w:b/>
                <w:bCs/>
              </w:rPr>
              <w:t>MEAN_MOTION</w:t>
            </w:r>
          </w:p>
        </w:tc>
        <w:tc>
          <w:tcPr>
            <w:tcW w:w="0" w:type="auto"/>
            <w:hideMark/>
          </w:tcPr>
          <w:p w14:paraId="2031763A"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Orbits per day.</w:t>
            </w:r>
          </w:p>
        </w:tc>
        <w:tc>
          <w:tcPr>
            <w:tcW w:w="0" w:type="auto"/>
            <w:hideMark/>
          </w:tcPr>
          <w:p w14:paraId="249162C4" w14:textId="48871E72"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e.g., 13.7</w:t>
            </w:r>
            <w:r w:rsidR="008404D0">
              <w:t>4</w:t>
            </w:r>
            <w:r w:rsidRPr="00F444C0">
              <w:t xml:space="preserve"> = ~13.7</w:t>
            </w:r>
            <w:r w:rsidR="008404D0">
              <w:t>4</w:t>
            </w:r>
            <w:r w:rsidRPr="00F444C0">
              <w:t xml:space="preserve"> orbits/day (~104.</w:t>
            </w:r>
            <w:r w:rsidR="008404D0">
              <w:t>5</w:t>
            </w:r>
            <w:r w:rsidRPr="00F444C0">
              <w:t xml:space="preserve"> minutes/orbit).</w:t>
            </w:r>
          </w:p>
        </w:tc>
      </w:tr>
      <w:tr w:rsidR="00F444C0" w:rsidRPr="00F444C0" w14:paraId="35E82C6D"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BD05C7" w14:textId="77777777" w:rsidR="002E0663" w:rsidRPr="00F444C0" w:rsidRDefault="002E0663" w:rsidP="00027561">
            <w:pPr>
              <w:spacing w:after="160" w:line="278" w:lineRule="auto"/>
              <w:jc w:val="both"/>
            </w:pPr>
            <w:r w:rsidRPr="00F444C0">
              <w:rPr>
                <w:b/>
                <w:bCs/>
              </w:rPr>
              <w:t>ECCENTRICITY</w:t>
            </w:r>
          </w:p>
        </w:tc>
        <w:tc>
          <w:tcPr>
            <w:tcW w:w="0" w:type="auto"/>
            <w:hideMark/>
          </w:tcPr>
          <w:p w14:paraId="7C939F98"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Orbit shape.</w:t>
            </w:r>
          </w:p>
        </w:tc>
        <w:tc>
          <w:tcPr>
            <w:tcW w:w="0" w:type="auto"/>
            <w:hideMark/>
          </w:tcPr>
          <w:p w14:paraId="465E9789" w14:textId="7B931172"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0 = circular, 0.</w:t>
            </w:r>
            <w:r w:rsidR="008404D0">
              <w:t>54</w:t>
            </w:r>
            <w:r w:rsidRPr="00F444C0">
              <w:t>28 = very elliptical.</w:t>
            </w:r>
          </w:p>
        </w:tc>
      </w:tr>
      <w:tr w:rsidR="00F444C0" w:rsidRPr="00F444C0" w14:paraId="7D1AD65A"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26FD1A48" w14:textId="77777777" w:rsidR="002E0663" w:rsidRPr="00F444C0" w:rsidRDefault="002E0663" w:rsidP="00027561">
            <w:pPr>
              <w:spacing w:after="160" w:line="278" w:lineRule="auto"/>
              <w:jc w:val="both"/>
            </w:pPr>
            <w:r w:rsidRPr="00F444C0">
              <w:rPr>
                <w:b/>
                <w:bCs/>
              </w:rPr>
              <w:t>INCLINATION</w:t>
            </w:r>
          </w:p>
        </w:tc>
        <w:tc>
          <w:tcPr>
            <w:tcW w:w="0" w:type="auto"/>
            <w:hideMark/>
          </w:tcPr>
          <w:p w14:paraId="56E5F6F9"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Tilt of orbit (degrees).</w:t>
            </w:r>
          </w:p>
        </w:tc>
        <w:tc>
          <w:tcPr>
            <w:tcW w:w="0" w:type="auto"/>
            <w:hideMark/>
          </w:tcPr>
          <w:p w14:paraId="4F409ED9"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0° = equatorial, 90° = polar orbit.</w:t>
            </w:r>
          </w:p>
        </w:tc>
      </w:tr>
      <w:tr w:rsidR="00F444C0" w:rsidRPr="00F444C0" w14:paraId="0CA371FD"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E2DA4" w14:textId="77777777" w:rsidR="002E0663" w:rsidRPr="00F444C0" w:rsidRDefault="002E0663" w:rsidP="00027561">
            <w:pPr>
              <w:spacing w:after="160" w:line="278" w:lineRule="auto"/>
              <w:jc w:val="both"/>
            </w:pPr>
            <w:r w:rsidRPr="00F444C0">
              <w:rPr>
                <w:b/>
                <w:bCs/>
              </w:rPr>
              <w:t>RA_OF_ASC_NODE</w:t>
            </w:r>
          </w:p>
        </w:tc>
        <w:tc>
          <w:tcPr>
            <w:tcW w:w="0" w:type="auto"/>
            <w:hideMark/>
          </w:tcPr>
          <w:p w14:paraId="14499245"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Right Ascension of Ascending Node.</w:t>
            </w:r>
          </w:p>
        </w:tc>
        <w:tc>
          <w:tcPr>
            <w:tcW w:w="0" w:type="auto"/>
            <w:hideMark/>
          </w:tcPr>
          <w:p w14:paraId="657D228D"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Where the orbit crosses the equator going north. Defines orientation in space.</w:t>
            </w:r>
          </w:p>
        </w:tc>
      </w:tr>
      <w:tr w:rsidR="00F444C0" w:rsidRPr="00F444C0" w14:paraId="516DCD10"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7558A690" w14:textId="77777777" w:rsidR="002E0663" w:rsidRPr="00F444C0" w:rsidRDefault="002E0663" w:rsidP="00027561">
            <w:pPr>
              <w:spacing w:after="160" w:line="278" w:lineRule="auto"/>
              <w:jc w:val="both"/>
            </w:pPr>
            <w:r w:rsidRPr="00F444C0">
              <w:rPr>
                <w:b/>
                <w:bCs/>
              </w:rPr>
              <w:t>ARG_OF_PERICENTER</w:t>
            </w:r>
          </w:p>
        </w:tc>
        <w:tc>
          <w:tcPr>
            <w:tcW w:w="0" w:type="auto"/>
            <w:hideMark/>
          </w:tcPr>
          <w:p w14:paraId="64FAD03B"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Argument of Perigee (degrees).</w:t>
            </w:r>
          </w:p>
        </w:tc>
        <w:tc>
          <w:tcPr>
            <w:tcW w:w="0" w:type="auto"/>
            <w:hideMark/>
          </w:tcPr>
          <w:p w14:paraId="05135342"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The point in orbit where the object is closest to Earth, measured relative to RAAN.</w:t>
            </w:r>
          </w:p>
        </w:tc>
      </w:tr>
      <w:tr w:rsidR="00F444C0" w:rsidRPr="00F444C0" w14:paraId="3791845B"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0C097" w14:textId="77777777" w:rsidR="002E0663" w:rsidRPr="00F444C0" w:rsidRDefault="002E0663" w:rsidP="00027561">
            <w:pPr>
              <w:spacing w:after="160" w:line="278" w:lineRule="auto"/>
              <w:jc w:val="both"/>
            </w:pPr>
            <w:r w:rsidRPr="00F444C0">
              <w:rPr>
                <w:b/>
                <w:bCs/>
              </w:rPr>
              <w:t>MEAN_ANOMALY</w:t>
            </w:r>
          </w:p>
        </w:tc>
        <w:tc>
          <w:tcPr>
            <w:tcW w:w="0" w:type="auto"/>
            <w:hideMark/>
          </w:tcPr>
          <w:p w14:paraId="26C962A2"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Position of the satellite at epoch.</w:t>
            </w:r>
          </w:p>
        </w:tc>
        <w:tc>
          <w:tcPr>
            <w:tcW w:w="0" w:type="auto"/>
            <w:hideMark/>
          </w:tcPr>
          <w:p w14:paraId="16D9AB68"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Expressed in degrees — where it was in its orbit at the reference time.</w:t>
            </w:r>
          </w:p>
        </w:tc>
      </w:tr>
      <w:tr w:rsidR="00F444C0" w:rsidRPr="00F444C0" w14:paraId="0DD87608"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648F6D26" w14:textId="77777777" w:rsidR="002E0663" w:rsidRPr="00F444C0" w:rsidRDefault="002E0663" w:rsidP="00027561">
            <w:pPr>
              <w:spacing w:after="160" w:line="278" w:lineRule="auto"/>
              <w:jc w:val="both"/>
            </w:pPr>
            <w:r w:rsidRPr="00F444C0">
              <w:rPr>
                <w:b/>
                <w:bCs/>
              </w:rPr>
              <w:lastRenderedPageBreak/>
              <w:t>SEMIMAJOR_AXIS</w:t>
            </w:r>
          </w:p>
        </w:tc>
        <w:tc>
          <w:tcPr>
            <w:tcW w:w="0" w:type="auto"/>
            <w:hideMark/>
          </w:tcPr>
          <w:p w14:paraId="6D5B3FB1"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Half the long axis of the orbital ellipse (km).</w:t>
            </w:r>
          </w:p>
        </w:tc>
        <w:tc>
          <w:tcPr>
            <w:tcW w:w="0" w:type="auto"/>
            <w:hideMark/>
          </w:tcPr>
          <w:p w14:paraId="60A750ED"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Essentially the "average distance" from Earth.</w:t>
            </w:r>
          </w:p>
        </w:tc>
      </w:tr>
      <w:tr w:rsidR="00F444C0" w:rsidRPr="00F444C0" w14:paraId="041C7B7E"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4D3E4" w14:textId="77777777" w:rsidR="002E0663" w:rsidRPr="00F444C0" w:rsidRDefault="002E0663" w:rsidP="00027561">
            <w:pPr>
              <w:spacing w:after="160" w:line="278" w:lineRule="auto"/>
              <w:jc w:val="both"/>
            </w:pPr>
            <w:r w:rsidRPr="00F444C0">
              <w:rPr>
                <w:b/>
                <w:bCs/>
              </w:rPr>
              <w:t>PERIOD</w:t>
            </w:r>
          </w:p>
        </w:tc>
        <w:tc>
          <w:tcPr>
            <w:tcW w:w="0" w:type="auto"/>
            <w:hideMark/>
          </w:tcPr>
          <w:p w14:paraId="39B1BA81"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Orbital period (minutes).</w:t>
            </w:r>
          </w:p>
        </w:tc>
        <w:tc>
          <w:tcPr>
            <w:tcW w:w="0" w:type="auto"/>
            <w:hideMark/>
          </w:tcPr>
          <w:p w14:paraId="724CB72F"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Time for one full revolution. Derived from semimajor axis &amp; mean motion.</w:t>
            </w:r>
          </w:p>
        </w:tc>
      </w:tr>
      <w:tr w:rsidR="00F444C0" w:rsidRPr="00F444C0" w14:paraId="52D7AABB"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53BA3629" w14:textId="77777777" w:rsidR="002E0663" w:rsidRPr="00F444C0" w:rsidRDefault="002E0663" w:rsidP="00027561">
            <w:pPr>
              <w:spacing w:after="160" w:line="278" w:lineRule="auto"/>
              <w:jc w:val="both"/>
            </w:pPr>
            <w:r w:rsidRPr="00F444C0">
              <w:rPr>
                <w:b/>
                <w:bCs/>
              </w:rPr>
              <w:t>APOAPSIS</w:t>
            </w:r>
          </w:p>
        </w:tc>
        <w:tc>
          <w:tcPr>
            <w:tcW w:w="0" w:type="auto"/>
            <w:hideMark/>
          </w:tcPr>
          <w:p w14:paraId="29BCB53D"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Highest point of orbit (km).</w:t>
            </w:r>
          </w:p>
        </w:tc>
        <w:tc>
          <w:tcPr>
            <w:tcW w:w="0" w:type="auto"/>
            <w:hideMark/>
          </w:tcPr>
          <w:p w14:paraId="47819FAE"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"Apogee" distance from Earth.</w:t>
            </w:r>
          </w:p>
        </w:tc>
      </w:tr>
      <w:tr w:rsidR="002E0663" w:rsidRPr="00F444C0" w14:paraId="73C4891C"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D9D94" w14:textId="77777777" w:rsidR="002E0663" w:rsidRPr="00F444C0" w:rsidRDefault="002E0663" w:rsidP="00027561">
            <w:pPr>
              <w:spacing w:after="160" w:line="278" w:lineRule="auto"/>
              <w:jc w:val="both"/>
            </w:pPr>
            <w:r w:rsidRPr="00F444C0">
              <w:rPr>
                <w:b/>
                <w:bCs/>
              </w:rPr>
              <w:t>PERIAPSIS</w:t>
            </w:r>
          </w:p>
        </w:tc>
        <w:tc>
          <w:tcPr>
            <w:tcW w:w="0" w:type="auto"/>
            <w:hideMark/>
          </w:tcPr>
          <w:p w14:paraId="235301D9"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Lowest point of orbit (km).</w:t>
            </w:r>
          </w:p>
        </w:tc>
        <w:tc>
          <w:tcPr>
            <w:tcW w:w="0" w:type="auto"/>
            <w:hideMark/>
          </w:tcPr>
          <w:p w14:paraId="427A9575"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"Perigee" distance from Earth.</w:t>
            </w:r>
          </w:p>
        </w:tc>
      </w:tr>
    </w:tbl>
    <w:p w14:paraId="5B1FFFB1" w14:textId="77777777" w:rsidR="00D4569A" w:rsidRPr="00F444C0" w:rsidRDefault="00D4569A" w:rsidP="00027561">
      <w:pPr>
        <w:jc w:val="both"/>
      </w:pPr>
    </w:p>
    <w:p w14:paraId="52B24D6C" w14:textId="35C7ECAA" w:rsidR="002E0663" w:rsidRPr="00F444C0" w:rsidRDefault="002E0663" w:rsidP="00027561">
      <w:pPr>
        <w:jc w:val="both"/>
        <w:rPr>
          <w:b/>
          <w:bCs/>
        </w:rPr>
      </w:pPr>
      <w:r w:rsidRPr="00F444C0">
        <w:rPr>
          <w:b/>
          <w:bCs/>
        </w:rPr>
        <w:t>Perturbation / Drag Terms</w:t>
      </w:r>
    </w:p>
    <w:tbl>
      <w:tblPr>
        <w:tblStyle w:val="GridTable4-Accent6"/>
        <w:tblW w:w="0" w:type="auto"/>
        <w:tblLook w:val="04A0" w:firstRow="1" w:lastRow="0" w:firstColumn="1" w:lastColumn="0" w:noHBand="0" w:noVBand="1"/>
      </w:tblPr>
      <w:tblGrid>
        <w:gridCol w:w="2637"/>
        <w:gridCol w:w="2590"/>
        <w:gridCol w:w="4123"/>
      </w:tblGrid>
      <w:tr w:rsidR="00F444C0" w:rsidRPr="00F444C0" w14:paraId="1B31A2D7" w14:textId="77777777" w:rsidTr="000270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103E0" w14:textId="77777777" w:rsidR="002E0663" w:rsidRPr="00F444C0" w:rsidRDefault="002E0663" w:rsidP="00027561">
            <w:pPr>
              <w:spacing w:after="160" w:line="278" w:lineRule="auto"/>
              <w:jc w:val="both"/>
              <w:rPr>
                <w:b w:val="0"/>
                <w:bCs w:val="0"/>
              </w:rPr>
            </w:pPr>
            <w:r w:rsidRPr="00F444C0">
              <w:t>Column</w:t>
            </w:r>
          </w:p>
        </w:tc>
        <w:tc>
          <w:tcPr>
            <w:tcW w:w="0" w:type="auto"/>
            <w:hideMark/>
          </w:tcPr>
          <w:p w14:paraId="480E6178" w14:textId="77777777" w:rsidR="002E0663" w:rsidRPr="00F444C0" w:rsidRDefault="002E0663"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444C0">
              <w:t>Meaning</w:t>
            </w:r>
          </w:p>
        </w:tc>
        <w:tc>
          <w:tcPr>
            <w:tcW w:w="0" w:type="auto"/>
            <w:hideMark/>
          </w:tcPr>
          <w:p w14:paraId="6ABE222A" w14:textId="77777777" w:rsidR="002E0663" w:rsidRPr="00F444C0" w:rsidRDefault="002E0663"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444C0">
              <w:t>Extra Explanation</w:t>
            </w:r>
          </w:p>
        </w:tc>
      </w:tr>
      <w:tr w:rsidR="00F444C0" w:rsidRPr="00F444C0" w14:paraId="5F316C1E"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0D610" w14:textId="77777777" w:rsidR="002E0663" w:rsidRPr="00F444C0" w:rsidRDefault="002E0663" w:rsidP="00027561">
            <w:pPr>
              <w:spacing w:after="160" w:line="278" w:lineRule="auto"/>
              <w:jc w:val="both"/>
            </w:pPr>
            <w:r w:rsidRPr="00F444C0">
              <w:t>MEAN_MOTION_DOT</w:t>
            </w:r>
          </w:p>
        </w:tc>
        <w:tc>
          <w:tcPr>
            <w:tcW w:w="0" w:type="auto"/>
            <w:hideMark/>
          </w:tcPr>
          <w:p w14:paraId="04611A5A"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First derivative of mean motion (rev/day²).</w:t>
            </w:r>
          </w:p>
        </w:tc>
        <w:tc>
          <w:tcPr>
            <w:tcW w:w="0" w:type="auto"/>
            <w:hideMark/>
          </w:tcPr>
          <w:p w14:paraId="1C3CAFCF"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How fast the orbit is changing due to drag, gravity, etc.</w:t>
            </w:r>
          </w:p>
        </w:tc>
      </w:tr>
      <w:tr w:rsidR="00F444C0" w:rsidRPr="00F444C0" w14:paraId="6731F8B6"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060DA586" w14:textId="77777777" w:rsidR="002E0663" w:rsidRPr="00F444C0" w:rsidRDefault="002E0663" w:rsidP="00027561">
            <w:pPr>
              <w:spacing w:after="160" w:line="278" w:lineRule="auto"/>
              <w:jc w:val="both"/>
            </w:pPr>
            <w:r w:rsidRPr="00F444C0">
              <w:t>MEAN_MOTION_DDOT</w:t>
            </w:r>
          </w:p>
        </w:tc>
        <w:tc>
          <w:tcPr>
            <w:tcW w:w="0" w:type="auto"/>
            <w:hideMark/>
          </w:tcPr>
          <w:p w14:paraId="5493CB5D"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Second derivative of mean motion.</w:t>
            </w:r>
          </w:p>
        </w:tc>
        <w:tc>
          <w:tcPr>
            <w:tcW w:w="0" w:type="auto"/>
            <w:hideMark/>
          </w:tcPr>
          <w:p w14:paraId="44ED85C7" w14:textId="006FF62D"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 xml:space="preserve">Rarely used, but accounts for </w:t>
            </w:r>
            <w:r w:rsidR="000270F9" w:rsidRPr="00F444C0">
              <w:t>higher order</w:t>
            </w:r>
            <w:r w:rsidRPr="00F444C0">
              <w:t xml:space="preserve"> changes.</w:t>
            </w:r>
          </w:p>
        </w:tc>
      </w:tr>
      <w:tr w:rsidR="00F444C0" w:rsidRPr="00F444C0" w14:paraId="5B2B19B0"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F3AA8" w14:textId="77777777" w:rsidR="002E0663" w:rsidRPr="00F444C0" w:rsidRDefault="002E0663" w:rsidP="00027561">
            <w:pPr>
              <w:spacing w:after="160" w:line="278" w:lineRule="auto"/>
              <w:jc w:val="both"/>
            </w:pPr>
            <w:r w:rsidRPr="00F444C0">
              <w:t>BSTAR</w:t>
            </w:r>
          </w:p>
        </w:tc>
        <w:tc>
          <w:tcPr>
            <w:tcW w:w="0" w:type="auto"/>
            <w:hideMark/>
          </w:tcPr>
          <w:p w14:paraId="6019FF05"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Atmospheric drag coefficient.</w:t>
            </w:r>
          </w:p>
        </w:tc>
        <w:tc>
          <w:tcPr>
            <w:tcW w:w="0" w:type="auto"/>
            <w:hideMark/>
          </w:tcPr>
          <w:p w14:paraId="6059414D"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Higher values mean the object is experiencing more drag (usually in low Earth orbit).</w:t>
            </w:r>
          </w:p>
        </w:tc>
      </w:tr>
    </w:tbl>
    <w:p w14:paraId="1F85524D" w14:textId="77777777" w:rsidR="002E0663" w:rsidRPr="00F444C0" w:rsidRDefault="00000000" w:rsidP="00027561">
      <w:pPr>
        <w:jc w:val="both"/>
      </w:pPr>
      <w:r>
        <w:pict w14:anchorId="315DE0EC">
          <v:rect id="_x0000_i1026" style="width:0;height:1.5pt" o:hralign="center" o:hrstd="t" o:hr="t" fillcolor="#a0a0a0" stroked="f"/>
        </w:pict>
      </w:r>
    </w:p>
    <w:p w14:paraId="58B313E3" w14:textId="391F0958" w:rsidR="002E0663" w:rsidRPr="00F444C0" w:rsidRDefault="002E0663" w:rsidP="00027561">
      <w:pPr>
        <w:jc w:val="both"/>
        <w:rPr>
          <w:b/>
          <w:bCs/>
        </w:rPr>
      </w:pPr>
      <w:r w:rsidRPr="00F444C0">
        <w:rPr>
          <w:b/>
          <w:bCs/>
        </w:rPr>
        <w:t>Tracking &amp; File Info</w:t>
      </w:r>
    </w:p>
    <w:tbl>
      <w:tblPr>
        <w:tblStyle w:val="ListTable2-Accent5"/>
        <w:tblW w:w="0" w:type="auto"/>
        <w:tblLook w:val="04A0" w:firstRow="1" w:lastRow="0" w:firstColumn="1" w:lastColumn="0" w:noHBand="0" w:noVBand="1"/>
      </w:tblPr>
      <w:tblGrid>
        <w:gridCol w:w="2217"/>
        <w:gridCol w:w="3429"/>
        <w:gridCol w:w="3714"/>
      </w:tblGrid>
      <w:tr w:rsidR="00F444C0" w:rsidRPr="00F444C0" w14:paraId="4EA84FFD" w14:textId="77777777" w:rsidTr="000270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EC2FB" w14:textId="77777777" w:rsidR="002E0663" w:rsidRPr="00F444C0" w:rsidRDefault="002E0663" w:rsidP="00027561">
            <w:pPr>
              <w:spacing w:after="160" w:line="278" w:lineRule="auto"/>
              <w:jc w:val="both"/>
              <w:rPr>
                <w:b w:val="0"/>
                <w:bCs w:val="0"/>
              </w:rPr>
            </w:pPr>
            <w:r w:rsidRPr="00F444C0">
              <w:t>Column</w:t>
            </w:r>
          </w:p>
        </w:tc>
        <w:tc>
          <w:tcPr>
            <w:tcW w:w="0" w:type="auto"/>
            <w:hideMark/>
          </w:tcPr>
          <w:p w14:paraId="765AF704" w14:textId="77777777" w:rsidR="002E0663" w:rsidRPr="00F444C0" w:rsidRDefault="002E0663"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444C0">
              <w:t>Meaning</w:t>
            </w:r>
          </w:p>
        </w:tc>
        <w:tc>
          <w:tcPr>
            <w:tcW w:w="0" w:type="auto"/>
            <w:hideMark/>
          </w:tcPr>
          <w:p w14:paraId="1AC33A82" w14:textId="77777777" w:rsidR="002E0663" w:rsidRPr="00F444C0" w:rsidRDefault="002E0663"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444C0">
              <w:t>Extra Explanation</w:t>
            </w:r>
          </w:p>
        </w:tc>
      </w:tr>
      <w:tr w:rsidR="00F444C0" w:rsidRPr="00F444C0" w14:paraId="22652CEE"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170AF" w14:textId="77777777" w:rsidR="002E0663" w:rsidRPr="00F444C0" w:rsidRDefault="002E0663" w:rsidP="00027561">
            <w:pPr>
              <w:spacing w:after="160" w:line="278" w:lineRule="auto"/>
              <w:jc w:val="both"/>
            </w:pPr>
            <w:r w:rsidRPr="00F444C0">
              <w:t>ELEMENT_SET_NO</w:t>
            </w:r>
          </w:p>
        </w:tc>
        <w:tc>
          <w:tcPr>
            <w:tcW w:w="0" w:type="auto"/>
            <w:hideMark/>
          </w:tcPr>
          <w:p w14:paraId="7A1C9FE5"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Internal set number for these orbital elements.</w:t>
            </w:r>
          </w:p>
        </w:tc>
        <w:tc>
          <w:tcPr>
            <w:tcW w:w="0" w:type="auto"/>
            <w:hideMark/>
          </w:tcPr>
          <w:p w14:paraId="372F087B"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Updates whenever new measurements are added.</w:t>
            </w:r>
          </w:p>
        </w:tc>
      </w:tr>
      <w:tr w:rsidR="00F444C0" w:rsidRPr="00F444C0" w14:paraId="110E7463"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1E795C90" w14:textId="77777777" w:rsidR="002E0663" w:rsidRPr="00F444C0" w:rsidRDefault="002E0663" w:rsidP="00027561">
            <w:pPr>
              <w:spacing w:after="160" w:line="278" w:lineRule="auto"/>
              <w:jc w:val="both"/>
            </w:pPr>
            <w:r w:rsidRPr="00F444C0">
              <w:t>REV_AT_EPOCH</w:t>
            </w:r>
          </w:p>
        </w:tc>
        <w:tc>
          <w:tcPr>
            <w:tcW w:w="0" w:type="auto"/>
            <w:hideMark/>
          </w:tcPr>
          <w:p w14:paraId="30E0B956"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Total number of orbits completed at epoch.</w:t>
            </w:r>
          </w:p>
        </w:tc>
        <w:tc>
          <w:tcPr>
            <w:tcW w:w="0" w:type="auto"/>
            <w:hideMark/>
          </w:tcPr>
          <w:p w14:paraId="3832D47C"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Useful for orbital history.</w:t>
            </w:r>
          </w:p>
        </w:tc>
      </w:tr>
      <w:tr w:rsidR="00F444C0" w:rsidRPr="00F444C0" w14:paraId="77CD2245"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3BD8C" w14:textId="77777777" w:rsidR="002E0663" w:rsidRPr="00F444C0" w:rsidRDefault="002E0663" w:rsidP="00027561">
            <w:pPr>
              <w:spacing w:after="160" w:line="278" w:lineRule="auto"/>
              <w:jc w:val="both"/>
            </w:pPr>
            <w:r w:rsidRPr="00F444C0">
              <w:t>DECAY_DATE</w:t>
            </w:r>
          </w:p>
        </w:tc>
        <w:tc>
          <w:tcPr>
            <w:tcW w:w="0" w:type="auto"/>
            <w:hideMark/>
          </w:tcPr>
          <w:p w14:paraId="28DB9DEB"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When the object reentered Earth's atmosphere.</w:t>
            </w:r>
          </w:p>
        </w:tc>
        <w:tc>
          <w:tcPr>
            <w:tcW w:w="0" w:type="auto"/>
            <w:hideMark/>
          </w:tcPr>
          <w:p w14:paraId="0C46162B"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Blank if still in orbit.</w:t>
            </w:r>
          </w:p>
        </w:tc>
      </w:tr>
      <w:tr w:rsidR="00F444C0" w:rsidRPr="00F444C0" w14:paraId="64EA2DF0"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13A8A92E" w14:textId="77777777" w:rsidR="002E0663" w:rsidRPr="00F444C0" w:rsidRDefault="002E0663" w:rsidP="00027561">
            <w:pPr>
              <w:spacing w:after="160" w:line="278" w:lineRule="auto"/>
              <w:jc w:val="both"/>
            </w:pPr>
            <w:r w:rsidRPr="00F444C0">
              <w:lastRenderedPageBreak/>
              <w:t>FILE / GP_ID</w:t>
            </w:r>
          </w:p>
        </w:tc>
        <w:tc>
          <w:tcPr>
            <w:tcW w:w="0" w:type="auto"/>
            <w:hideMark/>
          </w:tcPr>
          <w:p w14:paraId="486F03C8" w14:textId="1839469F"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 xml:space="preserve">Internal </w:t>
            </w:r>
            <w:proofErr w:type="spellStart"/>
            <w:r w:rsidRPr="00F444C0">
              <w:t>SpaceTrack</w:t>
            </w:r>
            <w:proofErr w:type="spellEnd"/>
            <w:r w:rsidRPr="00F444C0">
              <w:t xml:space="preserve"> identifiers.</w:t>
            </w:r>
          </w:p>
        </w:tc>
        <w:tc>
          <w:tcPr>
            <w:tcW w:w="0" w:type="auto"/>
            <w:hideMark/>
          </w:tcPr>
          <w:p w14:paraId="65F0E0BA"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Used for file management, not science.</w:t>
            </w:r>
          </w:p>
        </w:tc>
      </w:tr>
    </w:tbl>
    <w:p w14:paraId="06F13F63" w14:textId="77777777" w:rsidR="002E0663" w:rsidRPr="00F444C0" w:rsidRDefault="00000000" w:rsidP="00027561">
      <w:pPr>
        <w:jc w:val="both"/>
      </w:pPr>
      <w:r>
        <w:pict w14:anchorId="798A88E2">
          <v:rect id="_x0000_i1027" style="width:0;height:1.5pt" o:hralign="center" o:hrstd="t" o:hr="t" fillcolor="#a0a0a0" stroked="f"/>
        </w:pict>
      </w:r>
    </w:p>
    <w:p w14:paraId="70195B5B" w14:textId="68570DA9" w:rsidR="002E0663" w:rsidRPr="00F444C0" w:rsidRDefault="002E0663" w:rsidP="00027561">
      <w:pPr>
        <w:jc w:val="both"/>
        <w:rPr>
          <w:b/>
          <w:bCs/>
        </w:rPr>
      </w:pPr>
      <w:r w:rsidRPr="00F444C0">
        <w:rPr>
          <w:b/>
          <w:bCs/>
        </w:rPr>
        <w:t>TLE (</w:t>
      </w:r>
      <w:proofErr w:type="spellStart"/>
      <w:r w:rsidRPr="00F444C0">
        <w:rPr>
          <w:b/>
          <w:bCs/>
        </w:rPr>
        <w:t>TwoLine</w:t>
      </w:r>
      <w:proofErr w:type="spellEnd"/>
      <w:r w:rsidRPr="00F444C0">
        <w:rPr>
          <w:b/>
          <w:bCs/>
        </w:rPr>
        <w:t xml:space="preserve"> Element Set)</w:t>
      </w:r>
    </w:p>
    <w:tbl>
      <w:tblPr>
        <w:tblStyle w:val="GridTable4-Accent4"/>
        <w:tblW w:w="0" w:type="auto"/>
        <w:tblLook w:val="04A0" w:firstRow="1" w:lastRow="0" w:firstColumn="1" w:lastColumn="0" w:noHBand="0" w:noVBand="1"/>
      </w:tblPr>
      <w:tblGrid>
        <w:gridCol w:w="1876"/>
        <w:gridCol w:w="2316"/>
        <w:gridCol w:w="5158"/>
      </w:tblGrid>
      <w:tr w:rsidR="00F444C0" w:rsidRPr="00F444C0" w14:paraId="33A4519A" w14:textId="77777777" w:rsidTr="000270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29A36" w14:textId="77777777" w:rsidR="002E0663" w:rsidRPr="00F444C0" w:rsidRDefault="002E0663" w:rsidP="00027561">
            <w:pPr>
              <w:spacing w:after="160" w:line="278" w:lineRule="auto"/>
              <w:jc w:val="both"/>
              <w:rPr>
                <w:b w:val="0"/>
                <w:bCs w:val="0"/>
              </w:rPr>
            </w:pPr>
            <w:r w:rsidRPr="00F444C0">
              <w:t>Column</w:t>
            </w:r>
          </w:p>
        </w:tc>
        <w:tc>
          <w:tcPr>
            <w:tcW w:w="0" w:type="auto"/>
            <w:hideMark/>
          </w:tcPr>
          <w:p w14:paraId="0572CFAE" w14:textId="77777777" w:rsidR="002E0663" w:rsidRPr="00F444C0" w:rsidRDefault="002E0663"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444C0">
              <w:t>Meaning</w:t>
            </w:r>
          </w:p>
        </w:tc>
        <w:tc>
          <w:tcPr>
            <w:tcW w:w="0" w:type="auto"/>
            <w:hideMark/>
          </w:tcPr>
          <w:p w14:paraId="2095F352" w14:textId="77777777" w:rsidR="002E0663" w:rsidRPr="00F444C0" w:rsidRDefault="002E0663"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444C0">
              <w:t>Extra Explanation</w:t>
            </w:r>
          </w:p>
        </w:tc>
      </w:tr>
      <w:tr w:rsidR="00F444C0" w:rsidRPr="00F444C0" w14:paraId="073D25E6" w14:textId="77777777" w:rsidTr="0002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B5F5B" w14:textId="77777777" w:rsidR="002E0663" w:rsidRPr="00F444C0" w:rsidRDefault="002E0663" w:rsidP="00027561">
            <w:pPr>
              <w:spacing w:after="160" w:line="278" w:lineRule="auto"/>
              <w:jc w:val="both"/>
            </w:pPr>
            <w:r w:rsidRPr="00F444C0">
              <w:t>TLE_LINE0</w:t>
            </w:r>
          </w:p>
        </w:tc>
        <w:tc>
          <w:tcPr>
            <w:tcW w:w="0" w:type="auto"/>
            <w:hideMark/>
          </w:tcPr>
          <w:p w14:paraId="17E5FACE" w14:textId="77777777"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Object name line.</w:t>
            </w:r>
          </w:p>
        </w:tc>
        <w:tc>
          <w:tcPr>
            <w:tcW w:w="0" w:type="auto"/>
            <w:hideMark/>
          </w:tcPr>
          <w:p w14:paraId="6CD37505" w14:textId="6EB40CAB" w:rsidR="002E0663" w:rsidRPr="00F444C0" w:rsidRDefault="002E0663"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F444C0">
              <w:t>Example: 0 SL8 DEB.</w:t>
            </w:r>
          </w:p>
        </w:tc>
      </w:tr>
      <w:tr w:rsidR="002E0663" w:rsidRPr="00F444C0" w14:paraId="6D7B2B67" w14:textId="77777777" w:rsidTr="000270F9">
        <w:tc>
          <w:tcPr>
            <w:cnfStyle w:val="001000000000" w:firstRow="0" w:lastRow="0" w:firstColumn="1" w:lastColumn="0" w:oddVBand="0" w:evenVBand="0" w:oddHBand="0" w:evenHBand="0" w:firstRowFirstColumn="0" w:firstRowLastColumn="0" w:lastRowFirstColumn="0" w:lastRowLastColumn="0"/>
            <w:tcW w:w="0" w:type="auto"/>
            <w:hideMark/>
          </w:tcPr>
          <w:p w14:paraId="4FE39D61" w14:textId="77777777" w:rsidR="002E0663" w:rsidRPr="00F444C0" w:rsidRDefault="002E0663" w:rsidP="00027561">
            <w:pPr>
              <w:spacing w:after="160" w:line="278" w:lineRule="auto"/>
              <w:jc w:val="both"/>
            </w:pPr>
            <w:r w:rsidRPr="00F444C0">
              <w:t>TLE_LINE1, TLE_LINE2</w:t>
            </w:r>
          </w:p>
        </w:tc>
        <w:tc>
          <w:tcPr>
            <w:tcW w:w="0" w:type="auto"/>
            <w:hideMark/>
          </w:tcPr>
          <w:p w14:paraId="6A196E3F" w14:textId="77777777"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Raw orbital element set in TLE format.</w:t>
            </w:r>
          </w:p>
        </w:tc>
        <w:tc>
          <w:tcPr>
            <w:tcW w:w="0" w:type="auto"/>
            <w:hideMark/>
          </w:tcPr>
          <w:p w14:paraId="6CA7692F" w14:textId="0C56FB21" w:rsidR="002E0663" w:rsidRPr="00F444C0" w:rsidRDefault="002E0663"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F444C0">
              <w:t xml:space="preserve">Two </w:t>
            </w:r>
            <w:r w:rsidR="008404D0">
              <w:t>5</w:t>
            </w:r>
            <w:r w:rsidRPr="00F444C0">
              <w:t>9character lines that encode all orbital elements in a compact form, used by prediction software.</w:t>
            </w:r>
          </w:p>
        </w:tc>
      </w:tr>
    </w:tbl>
    <w:p w14:paraId="1815C294" w14:textId="77777777" w:rsidR="002E0663" w:rsidRPr="00F444C0" w:rsidRDefault="002E0663" w:rsidP="00027561">
      <w:pPr>
        <w:jc w:val="both"/>
      </w:pPr>
    </w:p>
    <w:p w14:paraId="06953F43" w14:textId="6AC4B9B8" w:rsidR="005653C3" w:rsidRPr="00F444C0" w:rsidRDefault="005653C3" w:rsidP="00027561">
      <w:pPr>
        <w:pStyle w:val="Heading2"/>
        <w:jc w:val="both"/>
        <w:rPr>
          <w:color w:val="auto"/>
        </w:rPr>
      </w:pPr>
      <w:bookmarkStart w:id="8" w:name="_Toc213748010"/>
      <w:r w:rsidRPr="00F444C0">
        <w:rPr>
          <w:color w:val="auto"/>
        </w:rPr>
        <w:t>1.4 Objectives</w:t>
      </w:r>
      <w:bookmarkEnd w:id="8"/>
    </w:p>
    <w:p w14:paraId="26A8A9F5" w14:textId="77777777" w:rsidR="005653C3" w:rsidRDefault="005653C3" w:rsidP="00027561">
      <w:pPr>
        <w:jc w:val="both"/>
      </w:pPr>
      <w:r w:rsidRPr="00F444C0">
        <w:t>The primary objectives of this project are to establish a robust, scalable data analysis pipeline for satellite data, deriving foundational insights and preparing a pristine dataset for downstream predictive tasks like decay prediction and operational planning. This initial phase focuses on the critical groundwork required for advanced analytics.</w:t>
      </w:r>
    </w:p>
    <w:p w14:paraId="30F0E090" w14:textId="77777777" w:rsidR="00027561" w:rsidRPr="00F444C0" w:rsidRDefault="00027561" w:rsidP="00027561">
      <w:pPr>
        <w:jc w:val="both"/>
      </w:pPr>
    </w:p>
    <w:p w14:paraId="2F8CF3D2" w14:textId="7FECCFF7" w:rsidR="005653C3" w:rsidRPr="00F444C0" w:rsidRDefault="005653C3" w:rsidP="00027561">
      <w:bookmarkStart w:id="9" w:name="_Toc213748011"/>
      <w:r w:rsidRPr="00F444C0">
        <w:rPr>
          <w:rStyle w:val="Heading2Char"/>
          <w:color w:val="auto"/>
        </w:rPr>
        <w:t>Data Exploration and Quality Assessment</w:t>
      </w:r>
      <w:bookmarkEnd w:id="9"/>
      <w:r w:rsidRPr="00F444C0">
        <w:br/>
        <w:t>• Evaluate the space_decay.csv dataset for completeness, consistency, and reliability, profiling all 40 columns.</w:t>
      </w:r>
      <w:r w:rsidRPr="00F444C0">
        <w:br/>
        <w:t>• Identify and quantify missing values (e.g., 39 missing OBJECT_ID entries) and inconsistent entries.</w:t>
      </w:r>
      <w:r w:rsidRPr="00F444C0">
        <w:br/>
        <w:t>• Identify noninformative features that offer no analytical value (e.g., 10 columns with a single unique value).</w:t>
      </w:r>
    </w:p>
    <w:p w14:paraId="4D7294A2" w14:textId="6047591C" w:rsidR="005653C3" w:rsidRPr="00F444C0" w:rsidRDefault="005653C3" w:rsidP="00027561">
      <w:bookmarkStart w:id="10" w:name="_Toc213748012"/>
      <w:r w:rsidRPr="00F444C0">
        <w:rPr>
          <w:rStyle w:val="Heading2Char"/>
          <w:color w:val="auto"/>
        </w:rPr>
        <w:t>Data Cleaning and Preprocessing</w:t>
      </w:r>
      <w:bookmarkEnd w:id="10"/>
      <w:r w:rsidRPr="00F444C0">
        <w:br/>
        <w:t>• Treat extreme outliers in key numerical orbital parameters (PERIOD, SEMIMAJOR_AXIS, ECCENTRICITY) using a 9</w:t>
      </w:r>
      <w:r w:rsidR="008404D0">
        <w:t>4</w:t>
      </w:r>
      <w:r w:rsidRPr="00F444C0">
        <w:t>th percentile capping method to ensure robust analysis.</w:t>
      </w:r>
      <w:r w:rsidRPr="00F444C0">
        <w:br/>
        <w:t>• Remove redundant features with zero variance to simplify the dataset and reduce dimensionality.</w:t>
      </w:r>
      <w:r w:rsidRPr="00F444C0">
        <w:br/>
        <w:t>• Standardize the LAUNCH_DATE format and parse it to extract a numerical LAUNCH_YEAR for temporal analysis.</w:t>
      </w:r>
    </w:p>
    <w:p w14:paraId="3FBCE06C" w14:textId="1EEB6805" w:rsidR="005653C3" w:rsidRPr="00F444C0" w:rsidRDefault="005653C3" w:rsidP="00027561">
      <w:bookmarkStart w:id="11" w:name="_Toc213748013"/>
      <w:r w:rsidRPr="00F444C0">
        <w:rPr>
          <w:rStyle w:val="Heading2Char"/>
          <w:color w:val="auto"/>
        </w:rPr>
        <w:lastRenderedPageBreak/>
        <w:t>Feature Engineering</w:t>
      </w:r>
      <w:bookmarkEnd w:id="11"/>
      <w:r w:rsidRPr="00F444C0">
        <w:br/>
        <w:t xml:space="preserve">• Derive a </w:t>
      </w:r>
      <w:proofErr w:type="spellStart"/>
      <w:r w:rsidRPr="00F444C0">
        <w:t>highlevel</w:t>
      </w:r>
      <w:proofErr w:type="spellEnd"/>
      <w:r w:rsidRPr="00F444C0">
        <w:t xml:space="preserve"> categorical feature, SPACE_ERA, to classify satellites into significant historical periods (e.g., 'Early Space Age', 'Cold War', 'New Space Era').</w:t>
      </w:r>
      <w:r w:rsidRPr="00F444C0">
        <w:br/>
        <w:t xml:space="preserve">• This </w:t>
      </w:r>
      <w:proofErr w:type="spellStart"/>
      <w:r w:rsidRPr="00F444C0">
        <w:t>domainspecific</w:t>
      </w:r>
      <w:proofErr w:type="spellEnd"/>
      <w:r w:rsidRPr="00F444C0">
        <w:t xml:space="preserve"> metric captures the technological and geopolitical context of a launch, a crucial factor for understanding orbital population trends.</w:t>
      </w:r>
    </w:p>
    <w:p w14:paraId="4BFA5358" w14:textId="77777777" w:rsidR="005653C3" w:rsidRPr="00F444C0" w:rsidRDefault="005653C3" w:rsidP="00027561">
      <w:bookmarkStart w:id="12" w:name="_Toc213748014"/>
      <w:r w:rsidRPr="00F444C0">
        <w:rPr>
          <w:rStyle w:val="Heading2Char"/>
          <w:color w:val="auto"/>
        </w:rPr>
        <w:t>Exploratory Data Analysis (EDA)</w:t>
      </w:r>
      <w:bookmarkEnd w:id="12"/>
      <w:r w:rsidRPr="00F444C0">
        <w:br/>
        <w:t>• Conduct univariate analysis to understand the distribution of key orbital parameters and the new SPACE_ERA feature.</w:t>
      </w:r>
      <w:r w:rsidRPr="00F444C0">
        <w:br/>
        <w:t>• Visualize key relationships using bar charts to quantify the distribution of satellites across different eras, revealing major trends in space activity.</w:t>
      </w:r>
    </w:p>
    <w:p w14:paraId="5D5C3514" w14:textId="4516B3E0" w:rsidR="005653C3" w:rsidRPr="00F444C0" w:rsidRDefault="005653C3" w:rsidP="00027561">
      <w:bookmarkStart w:id="13" w:name="_Toc213748015"/>
      <w:r w:rsidRPr="00F444C0">
        <w:rPr>
          <w:rStyle w:val="Heading2Char"/>
          <w:color w:val="auto"/>
        </w:rPr>
        <w:t>Advanced Data Analysis &amp; Predictive Modeling Preparation</w:t>
      </w:r>
      <w:bookmarkEnd w:id="13"/>
      <w:r w:rsidRPr="00F444C0">
        <w:br/>
        <w:t>• </w:t>
      </w:r>
      <w:r w:rsidRPr="00027561">
        <w:t xml:space="preserve">Prepare a clean, </w:t>
      </w:r>
      <w:r w:rsidR="00027561" w:rsidRPr="00027561">
        <w:t>well-structured</w:t>
      </w:r>
      <w:r w:rsidRPr="00027561">
        <w:t xml:space="preserve"> dataset suitable for machine learning</w:t>
      </w:r>
      <w:r w:rsidRPr="00F444C0">
        <w:rPr>
          <w:b/>
          <w:bCs/>
        </w:rPr>
        <w:t>.</w:t>
      </w:r>
      <w:r w:rsidRPr="00F444C0">
        <w:t> This is the primary output of this phase.</w:t>
      </w:r>
      <w:r w:rsidRPr="00F444C0">
        <w:br/>
        <w:t>• The process of cleaning and evaluating this dataset directly informs the strategy for future advanced analysis, including:</w:t>
      </w:r>
      <w:r w:rsidRPr="00F444C0">
        <w:br/>
        <w:t>• Applying dimensionality reduction (e.g., PCA) to the curated orbital parameters.</w:t>
      </w:r>
      <w:r w:rsidRPr="00F444C0">
        <w:br/>
        <w:t>• Evaluating feature importance to prioritize key predictors like MEAN_MOTION for decay models.</w:t>
      </w:r>
      <w:r w:rsidRPr="00F444C0">
        <w:br/>
        <w:t>• Exploring clustering to identify natural orbital groups (e.g., GEO, LEO, MEO).</w:t>
      </w:r>
      <w:r w:rsidRPr="00F444C0">
        <w:br/>
        <w:t>• Address data quality challenges (skewed distributions, outliers) to improve future model performance.</w:t>
      </w:r>
      <w:r w:rsidRPr="00F444C0">
        <w:br/>
        <w:t>• Recommend potential algorithms and strategies for the next phase of predictive modeling.</w:t>
      </w:r>
    </w:p>
    <w:p w14:paraId="356D1F80" w14:textId="1B63FE7F" w:rsidR="005653C3" w:rsidRPr="00F444C0" w:rsidRDefault="005653C3" w:rsidP="00027561">
      <w:bookmarkStart w:id="14" w:name="_Toc213748016"/>
      <w:r w:rsidRPr="00F444C0">
        <w:rPr>
          <w:rStyle w:val="Heading2Char"/>
          <w:color w:val="auto"/>
        </w:rPr>
        <w:t>Insights and Recommendations</w:t>
      </w:r>
      <w:bookmarkEnd w:id="14"/>
      <w:r w:rsidRPr="00F444C0">
        <w:br/>
        <w:t>• Provide actionable insights for space situational awareness, such as quantifying the exponential growth of satellites in the "New Space Era."</w:t>
      </w:r>
      <w:r w:rsidRPr="00F444C0">
        <w:br/>
        <w:t>• Suggest feature prioritization for future decay models based on the cleaned orbital parameters.</w:t>
      </w:r>
      <w:r w:rsidRPr="00F444C0">
        <w:br/>
        <w:t xml:space="preserve">• Support </w:t>
      </w:r>
      <w:proofErr w:type="spellStart"/>
      <w:proofErr w:type="gramStart"/>
      <w:r w:rsidRPr="00F444C0">
        <w:t>longterm</w:t>
      </w:r>
      <w:proofErr w:type="spellEnd"/>
      <w:proofErr w:type="gramEnd"/>
      <w:r w:rsidRPr="00F444C0">
        <w:t xml:space="preserve"> sustainability of space operations by creating a reproducible data preparation pipeline.</w:t>
      </w:r>
    </w:p>
    <w:p w14:paraId="365E462B" w14:textId="25335115" w:rsidR="005653C3" w:rsidRPr="00F444C0" w:rsidRDefault="005653C3" w:rsidP="00027561">
      <w:pPr>
        <w:pStyle w:val="Heading2"/>
        <w:jc w:val="both"/>
        <w:rPr>
          <w:color w:val="auto"/>
        </w:rPr>
      </w:pPr>
      <w:bookmarkStart w:id="15" w:name="_Toc213748017"/>
      <w:r w:rsidRPr="00F444C0">
        <w:rPr>
          <w:color w:val="auto"/>
        </w:rPr>
        <w:t>1.</w:t>
      </w:r>
      <w:r w:rsidR="008404D0">
        <w:rPr>
          <w:color w:val="auto"/>
        </w:rPr>
        <w:t>4</w:t>
      </w:r>
      <w:r w:rsidRPr="00F444C0">
        <w:rPr>
          <w:color w:val="auto"/>
        </w:rPr>
        <w:t xml:space="preserve"> Problem Statement</w:t>
      </w:r>
      <w:bookmarkEnd w:id="15"/>
    </w:p>
    <w:p w14:paraId="59B6C333" w14:textId="77777777" w:rsidR="005653C3" w:rsidRPr="00F444C0" w:rsidRDefault="005653C3" w:rsidP="00027561">
      <w:pPr>
        <w:jc w:val="both"/>
      </w:pPr>
      <w:r w:rsidRPr="00F444C0">
        <w:t xml:space="preserve">The rapid increase in satellites and orbital debris introduces significant challenges for Space Situational Awareness (SSA). Predicting satellite behavior, such as decay trajectory, requires </w:t>
      </w:r>
      <w:r w:rsidRPr="00F444C0">
        <w:lastRenderedPageBreak/>
        <w:t>a robust analysis of multiple interdependent features, including orbital characteristics and launch history.</w:t>
      </w:r>
    </w:p>
    <w:p w14:paraId="536B64BA" w14:textId="00CC1D57" w:rsidR="005653C3" w:rsidRPr="00F444C0" w:rsidRDefault="005653C3" w:rsidP="00027561">
      <w:pPr>
        <w:jc w:val="both"/>
      </w:pPr>
      <w:r w:rsidRPr="00F444C0">
        <w:t xml:space="preserve">However, the raw data required for this analysis is often messy, containing missing values, outliers, and </w:t>
      </w:r>
      <w:proofErr w:type="gramStart"/>
      <w:r w:rsidRPr="00F444C0">
        <w:t>noninformative</w:t>
      </w:r>
      <w:proofErr w:type="gramEnd"/>
      <w:r w:rsidRPr="00F444C0">
        <w:t xml:space="preserve"> features. Traditional approaches that skip rigorous data preparation often </w:t>
      </w:r>
      <w:proofErr w:type="gramStart"/>
      <w:r w:rsidRPr="00F444C0">
        <w:t>lead</w:t>
      </w:r>
      <w:proofErr w:type="gramEnd"/>
      <w:r w:rsidRPr="00F444C0">
        <w:t xml:space="preserve"> to unreliable models. Therefore, there is a critical need for an enhanced, scalable data analysis pipeline that integrates cleaning, preprocessing, and feature engineering. This project addresses that need by first building a trusted, </w:t>
      </w:r>
      <w:proofErr w:type="spellStart"/>
      <w:r w:rsidRPr="00F444C0">
        <w:t>highquality</w:t>
      </w:r>
      <w:proofErr w:type="spellEnd"/>
      <w:r w:rsidRPr="00F444C0">
        <w:t xml:space="preserve"> dataset from space_decay.csv, which is the essential foundation for all future predictive modeling and operational planning in SSA.</w:t>
      </w:r>
    </w:p>
    <w:p w14:paraId="5A040E4F" w14:textId="27A52A59" w:rsidR="005653C3" w:rsidRPr="00F444C0" w:rsidRDefault="005653C3" w:rsidP="00027561">
      <w:pPr>
        <w:pStyle w:val="Heading2"/>
        <w:jc w:val="both"/>
        <w:rPr>
          <w:color w:val="auto"/>
        </w:rPr>
      </w:pPr>
      <w:bookmarkStart w:id="16" w:name="_Toc213748018"/>
      <w:r w:rsidRPr="00F444C0">
        <w:rPr>
          <w:color w:val="auto"/>
        </w:rPr>
        <w:t>1.</w:t>
      </w:r>
      <w:r w:rsidR="008404D0">
        <w:rPr>
          <w:color w:val="auto"/>
        </w:rPr>
        <w:t>5</w:t>
      </w:r>
      <w:r w:rsidRPr="00F444C0">
        <w:rPr>
          <w:color w:val="auto"/>
        </w:rPr>
        <w:t xml:space="preserve"> Scope of the Study</w:t>
      </w:r>
      <w:bookmarkEnd w:id="16"/>
    </w:p>
    <w:p w14:paraId="68A5C543" w14:textId="318E5298" w:rsidR="005653C3" w:rsidRPr="00F444C0" w:rsidRDefault="005653C3" w:rsidP="00027561">
      <w:pPr>
        <w:jc w:val="both"/>
      </w:pPr>
      <w:r w:rsidRPr="00F444C0">
        <w:t>This project focuses on the </w:t>
      </w:r>
      <w:r w:rsidRPr="00F444C0">
        <w:rPr>
          <w:b/>
          <w:bCs/>
        </w:rPr>
        <w:t xml:space="preserve">first phase of satellite data analysis: data preparation and </w:t>
      </w:r>
      <w:proofErr w:type="gramStart"/>
      <w:r w:rsidRPr="00F444C0">
        <w:rPr>
          <w:b/>
          <w:bCs/>
        </w:rPr>
        <w:t>exploratory</w:t>
      </w:r>
      <w:proofErr w:type="gramEnd"/>
      <w:r w:rsidRPr="00F444C0">
        <w:rPr>
          <w:b/>
          <w:bCs/>
        </w:rPr>
        <w:t xml:space="preserve"> analysis.</w:t>
      </w:r>
      <w:r w:rsidRPr="00F444C0">
        <w:t xml:space="preserve"> It takes the raw space_decay.csv dataset as input and produces a clean, validated, and </w:t>
      </w:r>
      <w:proofErr w:type="spellStart"/>
      <w:proofErr w:type="gramStart"/>
      <w:r w:rsidRPr="00F444C0">
        <w:t>featureenhanced</w:t>
      </w:r>
      <w:proofErr w:type="spellEnd"/>
      <w:proofErr w:type="gramEnd"/>
      <w:r w:rsidRPr="00F444C0">
        <w:t xml:space="preserve"> dataset as its primary output. The scope encompasses:</w:t>
      </w:r>
      <w:r w:rsidRPr="00F444C0">
        <w:br/>
        <w:t>• A thorough assessment of data quality.</w:t>
      </w:r>
      <w:r w:rsidRPr="00F444C0">
        <w:br/>
        <w:t>• The treatment of outliers and removal of redundant features.</w:t>
      </w:r>
      <w:r w:rsidRPr="00F444C0">
        <w:br/>
        <w:t>• The engineering of a novel SPACE_ERA feature for historical analysis.</w:t>
      </w:r>
      <w:r w:rsidRPr="00F444C0">
        <w:br/>
        <w:t>• Exploratory Data Analysis (EDA) to uncover foundational trends.</w:t>
      </w:r>
    </w:p>
    <w:p w14:paraId="3A8D9001" w14:textId="77777777" w:rsidR="005653C3" w:rsidRPr="00F444C0" w:rsidRDefault="005653C3" w:rsidP="00027561">
      <w:pPr>
        <w:jc w:val="both"/>
      </w:pPr>
      <w:r w:rsidRPr="00F444C0">
        <w:t>The methodology emphasizes scalability and reproducibility, enabling future datasets to be processed with minimal modification and providing the necessary groundwork for the predictive modeling tasks outlined in the objectives.</w:t>
      </w:r>
    </w:p>
    <w:p w14:paraId="63DA4915" w14:textId="073F8645" w:rsidR="005653C3" w:rsidRPr="00F444C0" w:rsidRDefault="005653C3" w:rsidP="00027561">
      <w:pPr>
        <w:pStyle w:val="Heading2"/>
        <w:jc w:val="both"/>
        <w:rPr>
          <w:color w:val="auto"/>
        </w:rPr>
      </w:pPr>
      <w:bookmarkStart w:id="17" w:name="_Toc213748019"/>
      <w:r w:rsidRPr="00F444C0">
        <w:rPr>
          <w:color w:val="auto"/>
        </w:rPr>
        <w:t>1.</w:t>
      </w:r>
      <w:r w:rsidR="009E7367" w:rsidRPr="00F444C0">
        <w:rPr>
          <w:color w:val="auto"/>
        </w:rPr>
        <w:t>7</w:t>
      </w:r>
      <w:r w:rsidRPr="00F444C0">
        <w:rPr>
          <w:color w:val="auto"/>
        </w:rPr>
        <w:t xml:space="preserve"> Challenges and Limitations</w:t>
      </w:r>
      <w:bookmarkEnd w:id="17"/>
    </w:p>
    <w:p w14:paraId="483298D9" w14:textId="3C036FB4" w:rsidR="005653C3" w:rsidRPr="00F444C0" w:rsidRDefault="005653C3" w:rsidP="00027561">
      <w:pPr>
        <w:jc w:val="both"/>
      </w:pPr>
      <w:r w:rsidRPr="00F444C0">
        <w:t>• </w:t>
      </w:r>
      <w:r w:rsidRPr="00F444C0">
        <w:rPr>
          <w:b/>
          <w:bCs/>
        </w:rPr>
        <w:t>Data Quality:</w:t>
      </w:r>
      <w:r w:rsidRPr="00F444C0">
        <w:t> Addressed missing values in OBJECT_ID and identified/removed 10 completely redundant columns.</w:t>
      </w:r>
      <w:r w:rsidRPr="00F444C0">
        <w:br/>
        <w:t>• </w:t>
      </w:r>
      <w:r w:rsidRPr="00F444C0">
        <w:rPr>
          <w:b/>
          <w:bCs/>
        </w:rPr>
        <w:t>High Dimensionality:</w:t>
      </w:r>
      <w:r w:rsidRPr="00F444C0">
        <w:t> Mitigated by removing noninformative features, simplifying the dataset for future analysis.</w:t>
      </w:r>
      <w:r w:rsidRPr="00F444C0">
        <w:br/>
        <w:t>• </w:t>
      </w:r>
      <w:r w:rsidRPr="00F444C0">
        <w:rPr>
          <w:b/>
          <w:bCs/>
        </w:rPr>
        <w:t>Dynamic Environment:</w:t>
      </w:r>
      <w:r w:rsidRPr="00F444C0">
        <w:t> The EPOCH field provides a snapshot in time; regular updates to the dataset would be required for operational monitoring. </w:t>
      </w:r>
      <w:r w:rsidRPr="00F444C0">
        <w:rPr>
          <w:b/>
          <w:bCs/>
        </w:rPr>
        <w:t>A key limitation for decay prediction is the current lack of a target variable (e.g., a </w:t>
      </w:r>
      <w:r w:rsidRPr="00F444C0">
        <w:t>DECAY_DATE</w:t>
      </w:r>
      <w:r w:rsidRPr="00F444C0">
        <w:rPr>
          <w:b/>
          <w:bCs/>
        </w:rPr>
        <w:t> flag) in this dataset,</w:t>
      </w:r>
      <w:r w:rsidRPr="00F444C0">
        <w:t> which is a prerequisite for the supervised learning models discussed in the objectives.</w:t>
      </w:r>
    </w:p>
    <w:p w14:paraId="581E9E16" w14:textId="2E17D8ED" w:rsidR="005653C3" w:rsidRPr="00F444C0" w:rsidRDefault="005653C3" w:rsidP="00027561">
      <w:pPr>
        <w:pStyle w:val="Heading2"/>
        <w:jc w:val="both"/>
        <w:rPr>
          <w:color w:val="auto"/>
        </w:rPr>
      </w:pPr>
      <w:bookmarkStart w:id="18" w:name="_Toc213748020"/>
      <w:r w:rsidRPr="00F444C0">
        <w:rPr>
          <w:color w:val="auto"/>
        </w:rPr>
        <w:t>1.</w:t>
      </w:r>
      <w:r w:rsidR="009E7367" w:rsidRPr="00F444C0">
        <w:rPr>
          <w:color w:val="auto"/>
        </w:rPr>
        <w:t>8</w:t>
      </w:r>
      <w:r w:rsidRPr="00F444C0">
        <w:rPr>
          <w:color w:val="auto"/>
        </w:rPr>
        <w:t xml:space="preserve"> Technological Relevance</w:t>
      </w:r>
      <w:bookmarkEnd w:id="18"/>
    </w:p>
    <w:p w14:paraId="29A3A95B" w14:textId="77777777" w:rsidR="005653C3" w:rsidRPr="00F444C0" w:rsidRDefault="005653C3" w:rsidP="00027561">
      <w:pPr>
        <w:jc w:val="both"/>
      </w:pPr>
      <w:r w:rsidRPr="00F444C0">
        <w:t>• </w:t>
      </w:r>
      <w:r w:rsidRPr="00F444C0">
        <w:rPr>
          <w:b/>
          <w:bCs/>
        </w:rPr>
        <w:t>Machine Learning Integration:</w:t>
      </w:r>
      <w:r w:rsidRPr="00F444C0">
        <w:t xml:space="preserve"> This project directly enables ML integration by providing the curated data required for it. The feature engineering and </w:t>
      </w:r>
      <w:proofErr w:type="gramStart"/>
      <w:r w:rsidRPr="00F444C0">
        <w:t>cleaning steps</w:t>
      </w:r>
      <w:proofErr w:type="gramEnd"/>
      <w:r w:rsidRPr="00F444C0">
        <w:t xml:space="preserve"> are vital for model </w:t>
      </w:r>
      <w:r w:rsidRPr="00F444C0">
        <w:lastRenderedPageBreak/>
        <w:t>performance.</w:t>
      </w:r>
      <w:r w:rsidRPr="00F444C0">
        <w:br/>
        <w:t>• </w:t>
      </w:r>
      <w:r w:rsidRPr="00F444C0">
        <w:rPr>
          <w:b/>
          <w:bCs/>
        </w:rPr>
        <w:t>Automation and Reproducibility:</w:t>
      </w:r>
      <w:r w:rsidRPr="00F444C0">
        <w:t> The use of custom functions (e.g., </w:t>
      </w:r>
      <w:proofErr w:type="spellStart"/>
      <w:r w:rsidRPr="00F444C0">
        <w:t>assess_data_</w:t>
      </w:r>
      <w:proofErr w:type="gramStart"/>
      <w:r w:rsidRPr="00F444C0">
        <w:t>quality</w:t>
      </w:r>
      <w:proofErr w:type="spellEnd"/>
      <w:r w:rsidRPr="00F444C0">
        <w:t>(</w:t>
      </w:r>
      <w:proofErr w:type="gramEnd"/>
      <w:r w:rsidRPr="00F444C0">
        <w:t>), </w:t>
      </w:r>
      <w:proofErr w:type="spellStart"/>
      <w:r w:rsidRPr="00F444C0">
        <w:t>treat_</w:t>
      </w:r>
      <w:proofErr w:type="gramStart"/>
      <w:r w:rsidRPr="00F444C0">
        <w:t>outliers</w:t>
      </w:r>
      <w:proofErr w:type="spellEnd"/>
      <w:r w:rsidRPr="00F444C0">
        <w:t>(</w:t>
      </w:r>
      <w:proofErr w:type="gramEnd"/>
      <w:r w:rsidRPr="00F444C0">
        <w:t>)) ensures the pipeline can be run consistently on new datasets, aligning with the goal of scalable analysis.</w:t>
      </w:r>
    </w:p>
    <w:p w14:paraId="06A4C91A" w14:textId="61688449" w:rsidR="005653C3" w:rsidRPr="00F444C0" w:rsidRDefault="005653C3" w:rsidP="00027561">
      <w:pPr>
        <w:pStyle w:val="Heading2"/>
        <w:jc w:val="both"/>
        <w:rPr>
          <w:color w:val="auto"/>
        </w:rPr>
      </w:pPr>
      <w:bookmarkStart w:id="19" w:name="_Toc213748021"/>
      <w:r w:rsidRPr="00F444C0">
        <w:rPr>
          <w:color w:val="auto"/>
        </w:rPr>
        <w:t>1.</w:t>
      </w:r>
      <w:r w:rsidR="009E7367" w:rsidRPr="00F444C0">
        <w:rPr>
          <w:color w:val="auto"/>
        </w:rPr>
        <w:t>9</w:t>
      </w:r>
      <w:r w:rsidRPr="00F444C0">
        <w:rPr>
          <w:color w:val="auto"/>
        </w:rPr>
        <w:t xml:space="preserve"> Potential Extensions</w:t>
      </w:r>
      <w:bookmarkEnd w:id="19"/>
    </w:p>
    <w:p w14:paraId="7AC39108" w14:textId="5C858FFB" w:rsidR="005653C3" w:rsidRPr="00F444C0" w:rsidRDefault="005653C3" w:rsidP="00027561">
      <w:pPr>
        <w:jc w:val="both"/>
      </w:pPr>
      <w:r w:rsidRPr="00F444C0">
        <w:t>The clean dataset produced by this project is the input for these potential extensions:</w:t>
      </w:r>
      <w:r w:rsidRPr="00F444C0">
        <w:br/>
        <w:t>• </w:t>
      </w:r>
      <w:r w:rsidRPr="00F444C0">
        <w:rPr>
          <w:b/>
          <w:bCs/>
        </w:rPr>
        <w:t>Predictive modeling for satellite decay:</w:t>
      </w:r>
      <w:r w:rsidRPr="00F444C0">
        <w:t> The logical next step is to acquire a DECAY_DATE target variable to train a model using the preprocessed orbital parameters.</w:t>
      </w:r>
      <w:r w:rsidRPr="00F444C0">
        <w:br/>
        <w:t>• </w:t>
      </w:r>
      <w:r w:rsidRPr="00F444C0">
        <w:rPr>
          <w:b/>
          <w:bCs/>
        </w:rPr>
        <w:t>Clustering analysis:</w:t>
      </w:r>
      <w:r w:rsidRPr="00F444C0">
        <w:t xml:space="preserve"> Applying </w:t>
      </w:r>
      <w:proofErr w:type="spellStart"/>
      <w:r w:rsidRPr="00F444C0">
        <w:t>KMeans</w:t>
      </w:r>
      <w:proofErr w:type="spellEnd"/>
      <w:r w:rsidRPr="00F444C0">
        <w:t xml:space="preserve"> or DBSCAN to the orbital parameters (MEAN_MOTION, ECCENTRICITY, INCLINATION) to automatically group satellites by orbital type.</w:t>
      </w:r>
      <w:r w:rsidRPr="00F444C0">
        <w:br/>
        <w:t>• </w:t>
      </w:r>
      <w:r w:rsidRPr="00F444C0">
        <w:rPr>
          <w:b/>
          <w:bCs/>
        </w:rPr>
        <w:t>Anomaly detection:</w:t>
      </w:r>
      <w:r w:rsidRPr="00F444C0">
        <w:t> Identifying satellites with unusual orbital characteristics that could indicate malfunction or collision risk.</w:t>
      </w:r>
      <w:r w:rsidRPr="00F444C0">
        <w:br/>
        <w:t>• </w:t>
      </w:r>
      <w:r w:rsidRPr="00F444C0">
        <w:rPr>
          <w:b/>
          <w:bCs/>
        </w:rPr>
        <w:t>Temporal trend analysis:</w:t>
      </w:r>
      <w:r w:rsidRPr="00F444C0">
        <w:t> Performing a deeper dive into how orbital parameters have shifted across the different SPACE_ERA categories.</w:t>
      </w:r>
    </w:p>
    <w:p w14:paraId="5CBE6CC6" w14:textId="77777777" w:rsidR="009E7367" w:rsidRPr="00F444C0" w:rsidRDefault="009E7367" w:rsidP="00027561">
      <w:pPr>
        <w:jc w:val="both"/>
      </w:pPr>
    </w:p>
    <w:p w14:paraId="6870FDB9" w14:textId="77777777" w:rsidR="009E7367" w:rsidRPr="00F444C0" w:rsidRDefault="00592F65" w:rsidP="00027561">
      <w:pPr>
        <w:pStyle w:val="Heading1"/>
        <w:jc w:val="both"/>
        <w:rPr>
          <w:color w:val="auto"/>
        </w:rPr>
      </w:pPr>
      <w:r w:rsidRPr="00F444C0">
        <w:rPr>
          <w:color w:val="auto"/>
        </w:rPr>
        <w:t xml:space="preserve"> </w:t>
      </w:r>
      <w:bookmarkStart w:id="20" w:name="_Toc213748022"/>
      <w:r w:rsidR="009E7367" w:rsidRPr="00F444C0">
        <w:rPr>
          <w:color w:val="auto"/>
        </w:rPr>
        <w:t>Chapter 2: Literature Review and Methodology</w:t>
      </w:r>
      <w:bookmarkEnd w:id="20"/>
    </w:p>
    <w:p w14:paraId="51C294C6" w14:textId="54F7423E" w:rsidR="009E7367" w:rsidRPr="00F444C0" w:rsidRDefault="009E7367" w:rsidP="00027561">
      <w:pPr>
        <w:pStyle w:val="Heading2"/>
        <w:jc w:val="both"/>
        <w:rPr>
          <w:color w:val="auto"/>
        </w:rPr>
      </w:pPr>
      <w:bookmarkStart w:id="21" w:name="_Toc213748023"/>
      <w:r w:rsidRPr="00F444C0">
        <w:rPr>
          <w:color w:val="auto"/>
        </w:rPr>
        <w:t>2.1 Introduction</w:t>
      </w:r>
      <w:bookmarkEnd w:id="21"/>
    </w:p>
    <w:p w14:paraId="42B8D3C3" w14:textId="6EAA89BD" w:rsidR="00D4569A" w:rsidRPr="00F444C0" w:rsidRDefault="00D4569A" w:rsidP="00027561">
      <w:pPr>
        <w:jc w:val="both"/>
      </w:pPr>
      <w:r w:rsidRPr="00F444C0">
        <w:t xml:space="preserve">This chapter reviews existing research on satellite monitoring and the role of data preprocessing. It then details the specific methodology implemented in this project, describing the </w:t>
      </w:r>
      <w:proofErr w:type="spellStart"/>
      <w:r w:rsidRPr="00F444C0">
        <w:t>stepbystep</w:t>
      </w:r>
      <w:proofErr w:type="spellEnd"/>
      <w:r w:rsidRPr="00F444C0">
        <w:t xml:space="preserve"> workflow from data loading and quality assessment to feature engineering and exploratory analysis, which establishes the foundation for advanced modeling.</w:t>
      </w:r>
    </w:p>
    <w:p w14:paraId="651F30B4" w14:textId="634372E7" w:rsidR="009E7367" w:rsidRPr="00F444C0" w:rsidRDefault="009E7367" w:rsidP="00027561">
      <w:pPr>
        <w:pStyle w:val="Heading1"/>
        <w:rPr>
          <w:color w:val="auto"/>
        </w:rPr>
      </w:pPr>
      <w:bookmarkStart w:id="22" w:name="_Toc213748024"/>
      <w:r w:rsidRPr="00F444C0">
        <w:rPr>
          <w:color w:val="auto"/>
          <w:sz w:val="32"/>
          <w:szCs w:val="32"/>
        </w:rPr>
        <w:t>2.2 Literature Review</w:t>
      </w:r>
      <w:r w:rsidRPr="00F444C0">
        <w:rPr>
          <w:color w:val="auto"/>
        </w:rPr>
        <w:br/>
      </w:r>
      <w:r w:rsidRPr="00F444C0">
        <w:rPr>
          <w:rStyle w:val="Heading2Char"/>
          <w:color w:val="auto"/>
        </w:rPr>
        <w:t>2.2.1 Satellite Monitoring and Space Situational Awareness</w:t>
      </w:r>
      <w:bookmarkEnd w:id="22"/>
    </w:p>
    <w:p w14:paraId="269C7212" w14:textId="77777777" w:rsidR="009E7367" w:rsidRPr="00F444C0" w:rsidRDefault="009E7367" w:rsidP="00027561">
      <w:pPr>
        <w:jc w:val="both"/>
      </w:pPr>
      <w:r w:rsidRPr="00F444C0">
        <w:t>SSA involves tracking satellites and orbital debris to ensure operational safety. Agencies such as USSPACECOM and ESA employ radar, optical observations, and combined data sources. Literature highlights the increasing complexity of space operations due to satellite proliferation and the need for automated monitoring tools.</w:t>
      </w:r>
    </w:p>
    <w:p w14:paraId="64673D72" w14:textId="77777777" w:rsidR="009E7367" w:rsidRPr="00F444C0" w:rsidRDefault="009E7367" w:rsidP="00027561">
      <w:pPr>
        <w:pStyle w:val="Heading2"/>
        <w:jc w:val="both"/>
        <w:rPr>
          <w:color w:val="auto"/>
        </w:rPr>
      </w:pPr>
      <w:r w:rsidRPr="00F444C0">
        <w:rPr>
          <w:color w:val="auto"/>
        </w:rPr>
        <w:lastRenderedPageBreak/>
        <w:br/>
      </w:r>
      <w:bookmarkStart w:id="23" w:name="_Toc213748025"/>
      <w:r w:rsidRPr="00F444C0">
        <w:rPr>
          <w:color w:val="auto"/>
        </w:rPr>
        <w:t>2.2.2 Satellite Decay Prediction</w:t>
      </w:r>
      <w:bookmarkEnd w:id="23"/>
    </w:p>
    <w:p w14:paraId="64D3D531" w14:textId="1D8F8939" w:rsidR="00470930" w:rsidRPr="00F444C0" w:rsidRDefault="00470930" w:rsidP="00027561">
      <w:pPr>
        <w:jc w:val="both"/>
      </w:pPr>
      <w:r w:rsidRPr="00F444C0">
        <w:t xml:space="preserve">Traditional decay prediction relies on </w:t>
      </w:r>
      <w:proofErr w:type="spellStart"/>
      <w:r w:rsidRPr="00F444C0">
        <w:t>physicsbased</w:t>
      </w:r>
      <w:proofErr w:type="spellEnd"/>
      <w:r w:rsidRPr="00F444C0">
        <w:t xml:space="preserve"> orbital mechanics, considering drag, gravitational perturbations, and solar activity. </w:t>
      </w:r>
      <w:proofErr w:type="spellStart"/>
      <w:r w:rsidRPr="00F444C0">
        <w:t>Datadriven</w:t>
      </w:r>
      <w:proofErr w:type="spellEnd"/>
      <w:r w:rsidRPr="00F444C0">
        <w:t xml:space="preserve"> </w:t>
      </w:r>
      <w:proofErr w:type="gramStart"/>
      <w:r w:rsidRPr="00F444C0">
        <w:t>approaches complement</w:t>
      </w:r>
      <w:proofErr w:type="gramEnd"/>
      <w:r w:rsidRPr="00F444C0">
        <w:t xml:space="preserve"> these models by leveraging historical satellite data to predict lifespan, operational status, and decay patterns.</w:t>
      </w:r>
    </w:p>
    <w:p w14:paraId="06FD972C" w14:textId="77777777" w:rsidR="00470930" w:rsidRPr="00F444C0" w:rsidRDefault="009E7367" w:rsidP="00027561">
      <w:pPr>
        <w:jc w:val="both"/>
        <w:rPr>
          <w:rStyle w:val="Heading2Char"/>
          <w:color w:val="auto"/>
        </w:rPr>
      </w:pPr>
      <w:r w:rsidRPr="00F444C0">
        <w:rPr>
          <w:rFonts w:asciiTheme="majorHAnsi" w:eastAsiaTheme="majorEastAsia" w:hAnsiTheme="majorHAnsi" w:cstheme="majorBidi"/>
          <w:sz w:val="40"/>
          <w:szCs w:val="40"/>
        </w:rPr>
        <w:br/>
      </w:r>
      <w:bookmarkStart w:id="24" w:name="_Toc213748026"/>
      <w:r w:rsidRPr="00F444C0">
        <w:rPr>
          <w:rStyle w:val="Heading2Char"/>
          <w:color w:val="auto"/>
        </w:rPr>
        <w:t>2.2.3MachineLearning in Satellite Data Analysis</w:t>
      </w:r>
      <w:bookmarkEnd w:id="24"/>
    </w:p>
    <w:p w14:paraId="18AC5DE1" w14:textId="77777777" w:rsidR="00470930" w:rsidRPr="00F444C0" w:rsidRDefault="00470930" w:rsidP="00027561">
      <w:pPr>
        <w:jc w:val="both"/>
      </w:pPr>
      <w:r w:rsidRPr="00F444C0">
        <w:t xml:space="preserve">Machine learning methods, including Random Forest, </w:t>
      </w:r>
      <w:proofErr w:type="spellStart"/>
      <w:r w:rsidRPr="00F444C0">
        <w:t>XGBoost</w:t>
      </w:r>
      <w:proofErr w:type="spellEnd"/>
      <w:r w:rsidRPr="00F444C0">
        <w:t>, SVM, and neural networks, have been applied to classify satellite status, predict lifespan, and detect anomalies. Preprocessing steps like feature scaling, encoding, and handling missing values are crucial to ensure model performance and interpretability.</w:t>
      </w:r>
    </w:p>
    <w:p w14:paraId="25D16A04" w14:textId="77777777" w:rsidR="00470930" w:rsidRPr="00F444C0" w:rsidRDefault="00470930" w:rsidP="00027561">
      <w:pPr>
        <w:jc w:val="both"/>
      </w:pPr>
    </w:p>
    <w:p w14:paraId="30D23F5B" w14:textId="657C8436" w:rsidR="009E7367" w:rsidRPr="00F444C0" w:rsidRDefault="009E7367" w:rsidP="00027561">
      <w:pPr>
        <w:pStyle w:val="Heading2"/>
        <w:jc w:val="both"/>
        <w:rPr>
          <w:color w:val="auto"/>
        </w:rPr>
      </w:pPr>
      <w:bookmarkStart w:id="25" w:name="_Toc213748027"/>
      <w:r w:rsidRPr="00F444C0">
        <w:rPr>
          <w:color w:val="auto"/>
        </w:rPr>
        <w:t>2.2.4 Gaps in Literature</w:t>
      </w:r>
      <w:bookmarkEnd w:id="25"/>
    </w:p>
    <w:p w14:paraId="51D7B294" w14:textId="7CEE2B28" w:rsidR="00470930" w:rsidRDefault="00470930" w:rsidP="00027561">
      <w:pPr>
        <w:jc w:val="both"/>
      </w:pPr>
      <w:r w:rsidRPr="00F444C0">
        <w:t xml:space="preserve">Despite prior studies, few provide </w:t>
      </w:r>
      <w:r w:rsidRPr="00F444C0">
        <w:rPr>
          <w:b/>
          <w:bCs/>
        </w:rPr>
        <w:t>reproducible pipelines</w:t>
      </w:r>
      <w:r w:rsidRPr="00F444C0">
        <w:t xml:space="preserve"> that integrate preprocessing, feature engineering, dimensionality reduction, and feature importance evaluation for satellite datasets. This project addresses these gaps with a structured workflow that enhances model readiness and stakeholder insights.</w:t>
      </w:r>
    </w:p>
    <w:p w14:paraId="23591DB2" w14:textId="77777777" w:rsidR="00027561" w:rsidRPr="00F444C0" w:rsidRDefault="00027561" w:rsidP="00027561">
      <w:pPr>
        <w:jc w:val="both"/>
      </w:pPr>
    </w:p>
    <w:p w14:paraId="21C52D07" w14:textId="77777777" w:rsidR="00027561" w:rsidRDefault="009E7367" w:rsidP="00027561">
      <w:pPr>
        <w:rPr>
          <w:rStyle w:val="Heading2Char"/>
          <w:color w:val="auto"/>
        </w:rPr>
      </w:pPr>
      <w:bookmarkStart w:id="26" w:name="_Toc213748028"/>
      <w:r w:rsidRPr="00F444C0">
        <w:rPr>
          <w:rStyle w:val="Heading2Char"/>
          <w:color w:val="auto"/>
        </w:rPr>
        <w:t>2.3 Methodology</w:t>
      </w:r>
      <w:r w:rsidRPr="00F444C0">
        <w:rPr>
          <w:rStyle w:val="Heading2Char"/>
          <w:color w:val="auto"/>
        </w:rPr>
        <w:br/>
        <w:t>2.3.1 Data Collection</w:t>
      </w:r>
      <w:bookmarkEnd w:id="26"/>
    </w:p>
    <w:p w14:paraId="0CD54E38" w14:textId="3785C436" w:rsidR="009E7367" w:rsidRPr="00027561" w:rsidRDefault="009E7367" w:rsidP="00027561">
      <w:pPr>
        <w:jc w:val="both"/>
        <w:rPr>
          <w:rFonts w:asciiTheme="majorHAnsi" w:eastAsiaTheme="majorEastAsia" w:hAnsiTheme="majorHAnsi" w:cstheme="majorBidi"/>
          <w:sz w:val="32"/>
          <w:szCs w:val="32"/>
        </w:rPr>
      </w:pPr>
      <w:r w:rsidRPr="00F444C0">
        <w:br/>
        <w:t xml:space="preserve">The dataset space_decay.csv was utilized for this analysis. While originating from sources like </w:t>
      </w:r>
      <w:proofErr w:type="spellStart"/>
      <w:r w:rsidRPr="00F444C0">
        <w:t>CelesTrak</w:t>
      </w:r>
      <w:proofErr w:type="spellEnd"/>
      <w:r w:rsidRPr="00F444C0">
        <w:t>, this specific file was obtained as a static snapshot for this project. Key variables used include OBJECT_NAME, OBJECT_ID, NORAD_CAT_ID, orbital parameters (MEAN_MOTION, ECCENTRICITY, INCLINATION, RA_OF_ASC_NODE, ARG_OF_PERICENTER, MEAN_ANOMALY), and LAUNCH_DATE.</w:t>
      </w:r>
    </w:p>
    <w:p w14:paraId="6E266ABF" w14:textId="70103796" w:rsidR="009E7367" w:rsidRPr="00027561" w:rsidRDefault="009E7367" w:rsidP="00027561">
      <w:pPr>
        <w:rPr>
          <w:rFonts w:asciiTheme="majorHAnsi" w:eastAsiaTheme="majorEastAsia" w:hAnsiTheme="majorHAnsi" w:cstheme="majorBidi"/>
          <w:sz w:val="32"/>
          <w:szCs w:val="32"/>
        </w:rPr>
      </w:pPr>
      <w:bookmarkStart w:id="27" w:name="_Toc213748029"/>
      <w:r w:rsidRPr="00F444C0">
        <w:rPr>
          <w:rStyle w:val="Heading2Char"/>
          <w:color w:val="auto"/>
        </w:rPr>
        <w:t>2.3.2 Data Cleaning and Preprocessing</w:t>
      </w:r>
      <w:bookmarkEnd w:id="27"/>
      <w:r w:rsidRPr="00F444C0">
        <w:br/>
        <w:t>• </w:t>
      </w:r>
      <w:r w:rsidRPr="00F444C0">
        <w:rPr>
          <w:b/>
          <w:bCs/>
        </w:rPr>
        <w:t>Data Quality Assessment:</w:t>
      </w:r>
      <w:r w:rsidRPr="00F444C0">
        <w:t> A custom </w:t>
      </w:r>
      <w:proofErr w:type="spellStart"/>
      <w:r w:rsidRPr="00F444C0">
        <w:t>assess_data_</w:t>
      </w:r>
      <w:proofErr w:type="gramStart"/>
      <w:r w:rsidRPr="00F444C0">
        <w:t>quality</w:t>
      </w:r>
      <w:proofErr w:type="spellEnd"/>
      <w:r w:rsidRPr="00F444C0">
        <w:t>(</w:t>
      </w:r>
      <w:proofErr w:type="gramEnd"/>
      <w:r w:rsidRPr="00F444C0">
        <w:t>) function was implemented to automate profiling. This function calculated missing values, unique value counts, and data types for all 40 columns, providing a quantitative basis for cleaning decisions.</w:t>
      </w:r>
      <w:r w:rsidRPr="00F444C0">
        <w:br/>
      </w:r>
      <w:r w:rsidRPr="00F444C0">
        <w:lastRenderedPageBreak/>
        <w:t>• </w:t>
      </w:r>
      <w:r w:rsidRPr="00F444C0">
        <w:rPr>
          <w:b/>
          <w:bCs/>
        </w:rPr>
        <w:t xml:space="preserve">Handling </w:t>
      </w:r>
      <w:proofErr w:type="spellStart"/>
      <w:r w:rsidRPr="00F444C0">
        <w:rPr>
          <w:b/>
          <w:bCs/>
        </w:rPr>
        <w:t>NonInformative</w:t>
      </w:r>
      <w:proofErr w:type="spellEnd"/>
      <w:r w:rsidRPr="00F444C0">
        <w:rPr>
          <w:b/>
          <w:bCs/>
        </w:rPr>
        <w:t xml:space="preserve"> Features:</w:t>
      </w:r>
      <w:r w:rsidRPr="00F444C0">
        <w:t> Columns containing only a single unique value (e.g., CCSDS_OMM_VERS, COMMENT, ORIGINATOR) were identified and removed, as they provided no analytical value and reduced dimensionality.</w:t>
      </w:r>
      <w:r w:rsidRPr="00F444C0">
        <w:br/>
        <w:t>• </w:t>
      </w:r>
      <w:r w:rsidRPr="00F444C0">
        <w:rPr>
          <w:b/>
          <w:bCs/>
        </w:rPr>
        <w:t>Outlier Treatment:</w:t>
      </w:r>
      <w:r w:rsidRPr="00F444C0">
        <w:t> A </w:t>
      </w:r>
      <w:proofErr w:type="spellStart"/>
      <w:r w:rsidRPr="00F444C0">
        <w:t>treat_outliers</w:t>
      </w:r>
      <w:proofErr w:type="spellEnd"/>
      <w:r w:rsidRPr="00F444C0">
        <w:t>() function was applied to key continuous orbital parameters (PERIOD, SEMIMAJOR_AXIS, ECCENTRICITY). Outliers were capped at the 9</w:t>
      </w:r>
      <w:r w:rsidR="008404D0">
        <w:t>4</w:t>
      </w:r>
      <w:r w:rsidRPr="00F444C0">
        <w:t>th percentile to mitigate their skewing effect on analysis while preserving the overall data distribution.</w:t>
      </w:r>
    </w:p>
    <w:p w14:paraId="52DA0843" w14:textId="03A1764B" w:rsidR="009E7367" w:rsidRPr="00F444C0" w:rsidRDefault="009E7367" w:rsidP="00027561">
      <w:bookmarkStart w:id="28" w:name="_Toc213748030"/>
      <w:r w:rsidRPr="00F444C0">
        <w:rPr>
          <w:rStyle w:val="Heading2Char"/>
          <w:color w:val="auto"/>
        </w:rPr>
        <w:t>2.3.3 Feature Engineering</w:t>
      </w:r>
      <w:bookmarkEnd w:id="28"/>
      <w:r w:rsidRPr="00F444C0">
        <w:br/>
        <w:t>• </w:t>
      </w:r>
      <w:r w:rsidRPr="00F444C0">
        <w:rPr>
          <w:b/>
          <w:bCs/>
        </w:rPr>
        <w:t>Temporal Feature Extraction:</w:t>
      </w:r>
      <w:r w:rsidRPr="00F444C0">
        <w:t> The LAUNCH_DATE string was parsed to extract a numerical LAUNCH_YEAR.</w:t>
      </w:r>
      <w:r w:rsidRPr="00F444C0">
        <w:br/>
        <w:t>• </w:t>
      </w:r>
      <w:proofErr w:type="spellStart"/>
      <w:r w:rsidRPr="00F444C0">
        <w:rPr>
          <w:b/>
          <w:bCs/>
        </w:rPr>
        <w:t>DomainSpecific</w:t>
      </w:r>
      <w:proofErr w:type="spellEnd"/>
      <w:r w:rsidRPr="00F444C0">
        <w:rPr>
          <w:b/>
          <w:bCs/>
        </w:rPr>
        <w:t xml:space="preserve"> Categorization:</w:t>
      </w:r>
      <w:r w:rsidRPr="00F444C0">
        <w:t> A novel SPACE_ERA feature was engineered by mapping the LAUNCH_YEAR to significant historical periods of space exploration:</w:t>
      </w:r>
      <w:r w:rsidRPr="00F444C0">
        <w:br/>
      </w:r>
      <w:proofErr w:type="spellStart"/>
      <w:r w:rsidRPr="00F444C0">
        <w:rPr>
          <w:b/>
          <w:bCs/>
        </w:rPr>
        <w:t>PreSpace</w:t>
      </w:r>
      <w:proofErr w:type="spellEnd"/>
      <w:r w:rsidRPr="00F444C0">
        <w:rPr>
          <w:b/>
          <w:bCs/>
        </w:rPr>
        <w:t xml:space="preserve"> ( &lt; 19</w:t>
      </w:r>
      <w:r w:rsidR="008404D0">
        <w:rPr>
          <w:b/>
          <w:bCs/>
        </w:rPr>
        <w:t>4</w:t>
      </w:r>
      <w:r w:rsidRPr="00F444C0">
        <w:rPr>
          <w:b/>
          <w:bCs/>
        </w:rPr>
        <w:t>7)</w:t>
      </w:r>
      <w:r w:rsidRPr="00F444C0">
        <w:br/>
      </w:r>
      <w:r w:rsidRPr="00F444C0">
        <w:rPr>
          <w:b/>
          <w:bCs/>
        </w:rPr>
        <w:t>Early Space Age (19</w:t>
      </w:r>
      <w:r w:rsidR="008404D0">
        <w:rPr>
          <w:b/>
          <w:bCs/>
        </w:rPr>
        <w:t>4</w:t>
      </w:r>
      <w:r w:rsidRPr="00F444C0">
        <w:rPr>
          <w:b/>
          <w:bCs/>
        </w:rPr>
        <w:t>719</w:t>
      </w:r>
      <w:r w:rsidR="008404D0">
        <w:rPr>
          <w:b/>
          <w:bCs/>
        </w:rPr>
        <w:t>5</w:t>
      </w:r>
      <w:r w:rsidRPr="00F444C0">
        <w:rPr>
          <w:b/>
          <w:bCs/>
        </w:rPr>
        <w:t>9)</w:t>
      </w:r>
      <w:r w:rsidRPr="00F444C0">
        <w:br/>
      </w:r>
      <w:r w:rsidRPr="00F444C0">
        <w:rPr>
          <w:b/>
          <w:bCs/>
        </w:rPr>
        <w:t>Cold War Space (19701989)</w:t>
      </w:r>
      <w:r w:rsidRPr="00F444C0">
        <w:br/>
      </w:r>
      <w:r w:rsidRPr="00F444C0">
        <w:rPr>
          <w:b/>
          <w:bCs/>
        </w:rPr>
        <w:t>Commercial Space (19901999)</w:t>
      </w:r>
      <w:r w:rsidRPr="00F444C0">
        <w:br/>
      </w:r>
      <w:r w:rsidRPr="00F444C0">
        <w:rPr>
          <w:b/>
          <w:bCs/>
        </w:rPr>
        <w:t>Modern Space (20002009)</w:t>
      </w:r>
      <w:r w:rsidRPr="00F444C0">
        <w:br/>
      </w:r>
      <w:r w:rsidRPr="00F444C0">
        <w:rPr>
          <w:b/>
          <w:bCs/>
        </w:rPr>
        <w:t>New Space Era (2010Present)</w:t>
      </w:r>
      <w:r w:rsidRPr="00F444C0">
        <w:br/>
        <w:t>This feature is crucial for analyzing technological and geopolitical trends over time.</w:t>
      </w:r>
    </w:p>
    <w:p w14:paraId="117BDB51" w14:textId="77777777" w:rsidR="009E7367" w:rsidRPr="00F444C0" w:rsidRDefault="009E7367" w:rsidP="00027561">
      <w:bookmarkStart w:id="29" w:name="_Toc213748031"/>
      <w:r w:rsidRPr="00F444C0">
        <w:rPr>
          <w:rStyle w:val="Heading2Char"/>
          <w:color w:val="auto"/>
        </w:rPr>
        <w:t>2.3.4 Exploratory Data Analysis (EDA)</w:t>
      </w:r>
      <w:bookmarkEnd w:id="29"/>
      <w:r w:rsidRPr="00F444C0">
        <w:br/>
        <w:t>• </w:t>
      </w:r>
      <w:r w:rsidRPr="00F444C0">
        <w:rPr>
          <w:b/>
          <w:bCs/>
        </w:rPr>
        <w:t>Univariate Analysis:</w:t>
      </w:r>
      <w:r w:rsidRPr="00F444C0">
        <w:t> The distribution of the new SPACE_ERA feature was analyzed to quantify launch activity across different historical periods.</w:t>
      </w:r>
      <w:r w:rsidRPr="00F444C0">
        <w:br/>
        <w:t>• </w:t>
      </w:r>
      <w:r w:rsidRPr="00F444C0">
        <w:rPr>
          <w:b/>
          <w:bCs/>
        </w:rPr>
        <w:t>Visualization:</w:t>
      </w:r>
      <w:r w:rsidRPr="00F444C0">
        <w:t xml:space="preserve"> A </w:t>
      </w:r>
      <w:proofErr w:type="spellStart"/>
      <w:r w:rsidRPr="00F444C0">
        <w:t>countplot</w:t>
      </w:r>
      <w:proofErr w:type="spellEnd"/>
      <w:r w:rsidRPr="00F444C0">
        <w:t xml:space="preserve"> was generated to visualize the number of satellites per era, providing an immediate and clear picture of trends in space activity, notably the exponential growth in the "New Space Era."</w:t>
      </w:r>
    </w:p>
    <w:p w14:paraId="57997842" w14:textId="34BA363F" w:rsidR="009E7367" w:rsidRPr="00F444C0" w:rsidRDefault="009E7367" w:rsidP="00027561">
      <w:bookmarkStart w:id="30" w:name="_Toc213748032"/>
      <w:r w:rsidRPr="00F444C0">
        <w:rPr>
          <w:rStyle w:val="Heading2Char"/>
          <w:color w:val="auto"/>
        </w:rPr>
        <w:t>2.3.</w:t>
      </w:r>
      <w:r w:rsidR="00027561">
        <w:rPr>
          <w:rStyle w:val="Heading2Char"/>
          <w:color w:val="auto"/>
        </w:rPr>
        <w:t>5</w:t>
      </w:r>
      <w:r w:rsidRPr="00F444C0">
        <w:rPr>
          <w:rStyle w:val="Heading2Char"/>
          <w:color w:val="auto"/>
        </w:rPr>
        <w:t xml:space="preserve"> Advanced Analysis and Future Work Preparation</w:t>
      </w:r>
      <w:bookmarkEnd w:id="30"/>
      <w:r w:rsidRPr="00F444C0">
        <w:br/>
        <w:t>• </w:t>
      </w:r>
      <w:r w:rsidRPr="00F444C0">
        <w:rPr>
          <w:b/>
          <w:bCs/>
        </w:rPr>
        <w:t>Dimensionality Reduction (Preparation):</w:t>
      </w:r>
      <w:r w:rsidRPr="00F444C0">
        <w:t> The removal of redundant features served as an initial, critical step in dimensionality reduction, simplifying the dataset.</w:t>
      </w:r>
      <w:r w:rsidRPr="00F444C0">
        <w:br/>
        <w:t>• </w:t>
      </w:r>
      <w:r w:rsidRPr="00F444C0">
        <w:rPr>
          <w:b/>
          <w:bCs/>
        </w:rPr>
        <w:t>Feature Importance (Inference):</w:t>
      </w:r>
      <w:r w:rsidRPr="00F444C0">
        <w:t xml:space="preserve"> The process of selecting orbital parameters for outlier treatment and </w:t>
      </w:r>
      <w:proofErr w:type="spellStart"/>
      <w:r w:rsidRPr="00F444C0">
        <w:t>erabased</w:t>
      </w:r>
      <w:proofErr w:type="spellEnd"/>
      <w:r w:rsidRPr="00F444C0">
        <w:t xml:space="preserve"> analysis helps identify likely important features (e.g., MEAN_MOTION for altitude) for future predictive tasks like decay modeling.</w:t>
      </w:r>
      <w:r w:rsidRPr="00F444C0">
        <w:br/>
        <w:t>• </w:t>
      </w:r>
      <w:r w:rsidRPr="00F444C0">
        <w:rPr>
          <w:b/>
          <w:bCs/>
        </w:rPr>
        <w:t>Clustering Analysis (Readiness):</w:t>
      </w:r>
      <w:r w:rsidRPr="00F444C0">
        <w:t xml:space="preserve"> The dataset has been prepared for future unsupervised learning tasks. The curated orbital parameters are ideal inputs for clustering algorithms (e.g., </w:t>
      </w:r>
      <w:proofErr w:type="spellStart"/>
      <w:r w:rsidRPr="00F444C0">
        <w:t>KMeans</w:t>
      </w:r>
      <w:proofErr w:type="spellEnd"/>
      <w:r w:rsidRPr="00F444C0">
        <w:t>) to group satellites by orbital characteristics.</w:t>
      </w:r>
    </w:p>
    <w:p w14:paraId="35A760E8" w14:textId="69AF2BFE" w:rsidR="009E7367" w:rsidRPr="00F444C0" w:rsidRDefault="009E7367" w:rsidP="00027561">
      <w:bookmarkStart w:id="31" w:name="_Toc213748033"/>
      <w:r w:rsidRPr="00F444C0">
        <w:rPr>
          <w:rStyle w:val="Heading2Char"/>
          <w:color w:val="auto"/>
        </w:rPr>
        <w:lastRenderedPageBreak/>
        <w:t>2.3.</w:t>
      </w:r>
      <w:r w:rsidR="00027561">
        <w:rPr>
          <w:rStyle w:val="Heading2Char"/>
          <w:color w:val="auto"/>
        </w:rPr>
        <w:t>6</w:t>
      </w:r>
      <w:r w:rsidRPr="00F444C0">
        <w:rPr>
          <w:rStyle w:val="Heading2Char"/>
          <w:color w:val="auto"/>
        </w:rPr>
        <w:t xml:space="preserve"> Recommendations and Reporting</w:t>
      </w:r>
      <w:bookmarkEnd w:id="31"/>
      <w:r w:rsidRPr="00F444C0">
        <w:br/>
        <w:t>• Actionable recommendations were generated based on the curated dataset and EDA insights, including the strategic prioritization of orbital parameters for future modeling.</w:t>
      </w:r>
      <w:r w:rsidRPr="00F444C0">
        <w:br/>
        <w:t>• Visual reports, including the era distribution plot, were produced to communicate key findings effectively to stakeholders.</w:t>
      </w:r>
    </w:p>
    <w:p w14:paraId="70D2A9D4" w14:textId="77777777" w:rsidR="00027561" w:rsidRDefault="009E7367" w:rsidP="00027561">
      <w:pPr>
        <w:rPr>
          <w:b/>
          <w:bCs/>
        </w:rPr>
      </w:pPr>
      <w:bookmarkStart w:id="32" w:name="_Toc213748034"/>
      <w:r w:rsidRPr="00F444C0">
        <w:rPr>
          <w:rStyle w:val="Heading2Char"/>
          <w:color w:val="auto"/>
        </w:rPr>
        <w:t>2.4 Workflow Diagram</w:t>
      </w:r>
      <w:bookmarkEnd w:id="32"/>
      <w:r w:rsidRPr="00F444C0">
        <w:rPr>
          <w:b/>
          <w:bCs/>
        </w:rPr>
        <w:t xml:space="preserve"> </w:t>
      </w:r>
    </w:p>
    <w:p w14:paraId="713D7174" w14:textId="0DB0F330" w:rsidR="009E7367" w:rsidRPr="00F444C0" w:rsidRDefault="009E7367" w:rsidP="00027561">
      <w:pPr>
        <w:rPr>
          <w:b/>
          <w:bCs/>
        </w:rPr>
      </w:pPr>
      <w:r w:rsidRPr="00F444C0">
        <w:br/>
        <w:t>A visual flowchart outlines the implemented pipeline:</w:t>
      </w:r>
      <w:r w:rsidRPr="00F444C0">
        <w:br/>
      </w:r>
      <w:r w:rsidRPr="00F444C0">
        <w:rPr>
          <w:b/>
          <w:bCs/>
        </w:rPr>
        <w:t xml:space="preserve">Data Loading → Quality Assessment → Outlier Treatment → Removal of </w:t>
      </w:r>
      <w:r w:rsidR="00027561" w:rsidRPr="00F444C0">
        <w:rPr>
          <w:b/>
          <w:bCs/>
        </w:rPr>
        <w:t>Noninformative</w:t>
      </w:r>
      <w:r w:rsidRPr="00F444C0">
        <w:rPr>
          <w:b/>
          <w:bCs/>
        </w:rPr>
        <w:t xml:space="preserve"> Features → Feature Engineering (</w:t>
      </w:r>
      <w:r w:rsidRPr="00F444C0">
        <w:t>SPACE_ERA</w:t>
      </w:r>
      <w:r w:rsidRPr="00F444C0">
        <w:rPr>
          <w:b/>
          <w:bCs/>
        </w:rPr>
        <w:t>) → EDA → Export Clean Dataset → (Recommendations for Next Steps: PCA, Clustering, Predictive Modeling)</w:t>
      </w:r>
    </w:p>
    <w:p w14:paraId="75A2B23C" w14:textId="7B78F5AE" w:rsidR="00867AE2" w:rsidRPr="00F444C0" w:rsidRDefault="00867AE2" w:rsidP="00027561">
      <w:pPr>
        <w:jc w:val="both"/>
      </w:pPr>
      <w:r w:rsidRPr="00F444C0">
        <w:rPr>
          <w:noProof/>
        </w:rPr>
        <w:drawing>
          <wp:inline distT="0" distB="0" distL="0" distR="0" wp14:anchorId="6A75FC6F" wp14:editId="04DC83B0">
            <wp:extent cx="5943600" cy="4410222"/>
            <wp:effectExtent l="0" t="0" r="0" b="9525"/>
            <wp:docPr id="804675264"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75264" name="Picture 1" descr="A diagram of data processing&#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59949" cy="4422353"/>
                    </a:xfrm>
                    <a:prstGeom prst="rect">
                      <a:avLst/>
                    </a:prstGeom>
                  </pic:spPr>
                </pic:pic>
              </a:graphicData>
            </a:graphic>
          </wp:inline>
        </w:drawing>
      </w:r>
    </w:p>
    <w:p w14:paraId="583892D4" w14:textId="69F1C6B9" w:rsidR="00470930" w:rsidRPr="00F444C0" w:rsidRDefault="009E7367" w:rsidP="00027561">
      <w:bookmarkStart w:id="33" w:name="_Toc213748035"/>
      <w:r w:rsidRPr="00F444C0">
        <w:rPr>
          <w:rStyle w:val="Heading2Char"/>
          <w:color w:val="auto"/>
        </w:rPr>
        <w:t>2.</w:t>
      </w:r>
      <w:r w:rsidR="008404D0">
        <w:rPr>
          <w:rStyle w:val="Heading2Char"/>
          <w:color w:val="auto"/>
        </w:rPr>
        <w:t>4</w:t>
      </w:r>
      <w:r w:rsidRPr="00F444C0">
        <w:rPr>
          <w:rStyle w:val="Heading2Char"/>
          <w:color w:val="auto"/>
        </w:rPr>
        <w:t xml:space="preserve"> Summary</w:t>
      </w:r>
      <w:bookmarkEnd w:id="33"/>
      <w:r w:rsidRPr="00F444C0">
        <w:br/>
        <w:t xml:space="preserve">Chapter 2 reviewed prior research, highlighting a gap in reproducible data preparation pipelines for satellite data. The methodology section detailed a systematic approach </w:t>
      </w:r>
      <w:r w:rsidRPr="00F444C0">
        <w:lastRenderedPageBreak/>
        <w:t xml:space="preserve">tailored to the space_decay.csv dataset. This approach focused on automated quality assessment, intelligent outlier treatment, and the creation of a </w:t>
      </w:r>
      <w:proofErr w:type="spellStart"/>
      <w:r w:rsidRPr="00F444C0">
        <w:t>highlevel</w:t>
      </w:r>
      <w:proofErr w:type="spellEnd"/>
      <w:r w:rsidRPr="00F444C0">
        <w:t> SPACE_ERA feature. This robust, structured, and reproducible pipeline has successfully generated a clean dataset and foundational insights, directly enabling and informing the next phase of advanced predictive modeling.</w:t>
      </w:r>
    </w:p>
    <w:p w14:paraId="31DB8D47" w14:textId="2F296CF0" w:rsidR="00592F65" w:rsidRPr="00F444C0" w:rsidRDefault="00592F65" w:rsidP="00027561">
      <w:pPr>
        <w:pStyle w:val="Heading1"/>
        <w:jc w:val="both"/>
        <w:rPr>
          <w:color w:val="auto"/>
        </w:rPr>
      </w:pPr>
      <w:r w:rsidRPr="00F444C0">
        <w:rPr>
          <w:color w:val="auto"/>
        </w:rPr>
        <w:t xml:space="preserve"> </w:t>
      </w:r>
      <w:bookmarkStart w:id="34" w:name="_Toc213748036"/>
      <w:r w:rsidRPr="00F444C0">
        <w:rPr>
          <w:color w:val="auto"/>
        </w:rPr>
        <w:t>Chapter 3: Results and Discussion</w:t>
      </w:r>
      <w:bookmarkEnd w:id="34"/>
    </w:p>
    <w:p w14:paraId="4EC7AEFD" w14:textId="77777777" w:rsidR="00592F65" w:rsidRPr="00F444C0" w:rsidRDefault="00592F65" w:rsidP="00027561">
      <w:pPr>
        <w:jc w:val="both"/>
      </w:pPr>
    </w:p>
    <w:p w14:paraId="5D9103B7" w14:textId="64AC8D19" w:rsidR="00592F65" w:rsidRPr="00F444C0" w:rsidRDefault="00592F65" w:rsidP="00027561">
      <w:pPr>
        <w:pStyle w:val="Heading2"/>
        <w:jc w:val="both"/>
        <w:rPr>
          <w:color w:val="auto"/>
        </w:rPr>
      </w:pPr>
      <w:bookmarkStart w:id="35" w:name="_Toc213748037"/>
      <w:r w:rsidRPr="00F444C0">
        <w:rPr>
          <w:color w:val="auto"/>
        </w:rPr>
        <w:t>3.1 Data Quality Summary</w:t>
      </w:r>
      <w:bookmarkEnd w:id="35"/>
    </w:p>
    <w:p w14:paraId="1F485B39" w14:textId="77777777" w:rsidR="00592F65" w:rsidRPr="00F444C0" w:rsidRDefault="00592F65" w:rsidP="00027561">
      <w:pPr>
        <w:jc w:val="both"/>
      </w:pPr>
      <w:r w:rsidRPr="00F444C0">
        <w:t>The data quality assessment provided a clear and actionable snapshot of the dataset's condition. The results for key columns are summarized below:</w:t>
      </w:r>
    </w:p>
    <w:p w14:paraId="35E06815" w14:textId="77777777" w:rsidR="00592F65" w:rsidRPr="00F444C0" w:rsidRDefault="00592F65" w:rsidP="00027561">
      <w:pPr>
        <w:jc w:val="both"/>
      </w:pPr>
    </w:p>
    <w:tbl>
      <w:tblPr>
        <w:tblStyle w:val="TableGrid"/>
        <w:tblW w:w="0" w:type="auto"/>
        <w:tblLook w:val="04A0" w:firstRow="1" w:lastRow="0" w:firstColumn="1" w:lastColumn="0" w:noHBand="0" w:noVBand="1"/>
      </w:tblPr>
      <w:tblGrid>
        <w:gridCol w:w="2315"/>
        <w:gridCol w:w="1167"/>
        <w:gridCol w:w="1513"/>
        <w:gridCol w:w="1210"/>
        <w:gridCol w:w="1510"/>
        <w:gridCol w:w="1635"/>
      </w:tblGrid>
      <w:tr w:rsidR="00F444C0" w:rsidRPr="00F444C0" w14:paraId="26C8AEC5" w14:textId="77777777" w:rsidTr="00935465">
        <w:tc>
          <w:tcPr>
            <w:tcW w:w="0" w:type="auto"/>
            <w:hideMark/>
          </w:tcPr>
          <w:p w14:paraId="04D61DB8" w14:textId="77777777" w:rsidR="00592F65" w:rsidRPr="00F444C0" w:rsidRDefault="00592F65" w:rsidP="00027561">
            <w:pPr>
              <w:jc w:val="both"/>
              <w:rPr>
                <w:b/>
                <w:bCs/>
              </w:rPr>
            </w:pPr>
            <w:r w:rsidRPr="00F444C0">
              <w:rPr>
                <w:b/>
                <w:bCs/>
              </w:rPr>
              <w:t>Column Name</w:t>
            </w:r>
          </w:p>
        </w:tc>
        <w:tc>
          <w:tcPr>
            <w:tcW w:w="0" w:type="auto"/>
            <w:hideMark/>
          </w:tcPr>
          <w:p w14:paraId="253ECD13" w14:textId="77777777" w:rsidR="00592F65" w:rsidRPr="00F444C0" w:rsidRDefault="00592F65" w:rsidP="00027561">
            <w:pPr>
              <w:jc w:val="both"/>
              <w:rPr>
                <w:b/>
                <w:bCs/>
              </w:rPr>
            </w:pPr>
            <w:r w:rsidRPr="00F444C0">
              <w:rPr>
                <w:b/>
                <w:bCs/>
              </w:rPr>
              <w:t>Data Type</w:t>
            </w:r>
          </w:p>
        </w:tc>
        <w:tc>
          <w:tcPr>
            <w:tcW w:w="0" w:type="auto"/>
            <w:hideMark/>
          </w:tcPr>
          <w:p w14:paraId="754E1256" w14:textId="77777777" w:rsidR="00592F65" w:rsidRPr="00F444C0" w:rsidRDefault="00592F65" w:rsidP="00027561">
            <w:pPr>
              <w:jc w:val="both"/>
              <w:rPr>
                <w:b/>
                <w:bCs/>
              </w:rPr>
            </w:pPr>
            <w:r w:rsidRPr="00F444C0">
              <w:rPr>
                <w:b/>
                <w:bCs/>
              </w:rPr>
              <w:t>Missing Count</w:t>
            </w:r>
          </w:p>
        </w:tc>
        <w:tc>
          <w:tcPr>
            <w:tcW w:w="0" w:type="auto"/>
            <w:hideMark/>
          </w:tcPr>
          <w:p w14:paraId="4F227589" w14:textId="77777777" w:rsidR="00592F65" w:rsidRPr="00F444C0" w:rsidRDefault="00592F65" w:rsidP="00027561">
            <w:pPr>
              <w:jc w:val="both"/>
              <w:rPr>
                <w:b/>
                <w:bCs/>
              </w:rPr>
            </w:pPr>
            <w:r w:rsidRPr="00F444C0">
              <w:rPr>
                <w:b/>
                <w:bCs/>
              </w:rPr>
              <w:t>Missing %</w:t>
            </w:r>
          </w:p>
        </w:tc>
        <w:tc>
          <w:tcPr>
            <w:tcW w:w="0" w:type="auto"/>
            <w:hideMark/>
          </w:tcPr>
          <w:p w14:paraId="7803F231" w14:textId="77777777" w:rsidR="00592F65" w:rsidRPr="00F444C0" w:rsidRDefault="00592F65" w:rsidP="00027561">
            <w:pPr>
              <w:jc w:val="both"/>
              <w:rPr>
                <w:b/>
                <w:bCs/>
              </w:rPr>
            </w:pPr>
            <w:r w:rsidRPr="00F444C0">
              <w:rPr>
                <w:b/>
                <w:bCs/>
              </w:rPr>
              <w:t>Unique Values</w:t>
            </w:r>
          </w:p>
        </w:tc>
        <w:tc>
          <w:tcPr>
            <w:tcW w:w="0" w:type="auto"/>
            <w:hideMark/>
          </w:tcPr>
          <w:p w14:paraId="4A6F3172" w14:textId="77777777" w:rsidR="00592F65" w:rsidRPr="00F444C0" w:rsidRDefault="00592F65" w:rsidP="00027561">
            <w:pPr>
              <w:jc w:val="both"/>
              <w:rPr>
                <w:b/>
                <w:bCs/>
              </w:rPr>
            </w:pPr>
            <w:r w:rsidRPr="00F444C0">
              <w:rPr>
                <w:b/>
                <w:bCs/>
              </w:rPr>
              <w:t>Action Taken</w:t>
            </w:r>
          </w:p>
        </w:tc>
      </w:tr>
      <w:tr w:rsidR="00F444C0" w:rsidRPr="00F444C0" w14:paraId="439AEEF3" w14:textId="77777777" w:rsidTr="00935465">
        <w:tc>
          <w:tcPr>
            <w:tcW w:w="0" w:type="auto"/>
            <w:hideMark/>
          </w:tcPr>
          <w:p w14:paraId="7BE5728F" w14:textId="77777777" w:rsidR="00592F65" w:rsidRPr="00F444C0" w:rsidRDefault="00592F65" w:rsidP="00027561">
            <w:pPr>
              <w:jc w:val="both"/>
            </w:pPr>
            <w:r w:rsidRPr="00F444C0">
              <w:t>OBJECT_ID</w:t>
            </w:r>
          </w:p>
        </w:tc>
        <w:tc>
          <w:tcPr>
            <w:tcW w:w="0" w:type="auto"/>
            <w:hideMark/>
          </w:tcPr>
          <w:p w14:paraId="2C68E497" w14:textId="77777777" w:rsidR="00592F65" w:rsidRPr="00F444C0" w:rsidRDefault="00592F65" w:rsidP="00027561">
            <w:pPr>
              <w:jc w:val="both"/>
            </w:pPr>
            <w:r w:rsidRPr="00F444C0">
              <w:t>object</w:t>
            </w:r>
          </w:p>
        </w:tc>
        <w:tc>
          <w:tcPr>
            <w:tcW w:w="0" w:type="auto"/>
            <w:hideMark/>
          </w:tcPr>
          <w:p w14:paraId="4F164C72" w14:textId="77777777" w:rsidR="00592F65" w:rsidRPr="00F444C0" w:rsidRDefault="00592F65" w:rsidP="00027561">
            <w:pPr>
              <w:jc w:val="both"/>
            </w:pPr>
            <w:r w:rsidRPr="00F444C0">
              <w:t>39</w:t>
            </w:r>
          </w:p>
        </w:tc>
        <w:tc>
          <w:tcPr>
            <w:tcW w:w="0" w:type="auto"/>
            <w:hideMark/>
          </w:tcPr>
          <w:p w14:paraId="257F9838" w14:textId="77777777" w:rsidR="00592F65" w:rsidRPr="00F444C0" w:rsidRDefault="00592F65" w:rsidP="00027561">
            <w:pPr>
              <w:jc w:val="both"/>
            </w:pPr>
            <w:r w:rsidRPr="00F444C0">
              <w:t>0.27%</w:t>
            </w:r>
          </w:p>
        </w:tc>
        <w:tc>
          <w:tcPr>
            <w:tcW w:w="0" w:type="auto"/>
            <w:hideMark/>
          </w:tcPr>
          <w:p w14:paraId="2AFF57EA" w14:textId="77777777" w:rsidR="00592F65" w:rsidRPr="00F444C0" w:rsidRDefault="00592F65" w:rsidP="00027561">
            <w:pPr>
              <w:jc w:val="both"/>
            </w:pPr>
            <w:r w:rsidRPr="00F444C0">
              <w:t>14,333</w:t>
            </w:r>
          </w:p>
        </w:tc>
        <w:tc>
          <w:tcPr>
            <w:tcW w:w="0" w:type="auto"/>
            <w:hideMark/>
          </w:tcPr>
          <w:p w14:paraId="20DC6EFF" w14:textId="77777777" w:rsidR="00592F65" w:rsidRPr="00F444C0" w:rsidRDefault="00592F65" w:rsidP="00027561">
            <w:pPr>
              <w:jc w:val="both"/>
            </w:pPr>
            <w:r w:rsidRPr="00F444C0">
              <w:t>Retained</w:t>
            </w:r>
          </w:p>
        </w:tc>
      </w:tr>
      <w:tr w:rsidR="00F444C0" w:rsidRPr="00F444C0" w14:paraId="726D418E" w14:textId="77777777" w:rsidTr="00935465">
        <w:tc>
          <w:tcPr>
            <w:tcW w:w="0" w:type="auto"/>
            <w:hideMark/>
          </w:tcPr>
          <w:p w14:paraId="29CDB09A" w14:textId="77777777" w:rsidR="00592F65" w:rsidRPr="00F444C0" w:rsidRDefault="00592F65" w:rsidP="00027561">
            <w:pPr>
              <w:jc w:val="both"/>
            </w:pPr>
            <w:r w:rsidRPr="00F444C0">
              <w:t>CCSDS_OMM_VERS</w:t>
            </w:r>
          </w:p>
        </w:tc>
        <w:tc>
          <w:tcPr>
            <w:tcW w:w="0" w:type="auto"/>
            <w:hideMark/>
          </w:tcPr>
          <w:p w14:paraId="52FCD2FE" w14:textId="5ACF0987" w:rsidR="00592F65" w:rsidRPr="00F444C0" w:rsidRDefault="00592F65" w:rsidP="00027561">
            <w:pPr>
              <w:jc w:val="both"/>
            </w:pPr>
            <w:r w:rsidRPr="00F444C0">
              <w:t>int</w:t>
            </w:r>
            <w:r w:rsidR="008404D0">
              <w:t>5</w:t>
            </w:r>
            <w:r w:rsidRPr="00F444C0">
              <w:t>4</w:t>
            </w:r>
          </w:p>
        </w:tc>
        <w:tc>
          <w:tcPr>
            <w:tcW w:w="0" w:type="auto"/>
            <w:hideMark/>
          </w:tcPr>
          <w:p w14:paraId="48374C50" w14:textId="77777777" w:rsidR="00592F65" w:rsidRPr="00F444C0" w:rsidRDefault="00592F65" w:rsidP="00027561">
            <w:pPr>
              <w:jc w:val="both"/>
            </w:pPr>
            <w:r w:rsidRPr="00F444C0">
              <w:t>0</w:t>
            </w:r>
          </w:p>
        </w:tc>
        <w:tc>
          <w:tcPr>
            <w:tcW w:w="0" w:type="auto"/>
            <w:hideMark/>
          </w:tcPr>
          <w:p w14:paraId="0C778470" w14:textId="77777777" w:rsidR="00592F65" w:rsidRPr="00F444C0" w:rsidRDefault="00592F65" w:rsidP="00027561">
            <w:pPr>
              <w:jc w:val="both"/>
            </w:pPr>
            <w:r w:rsidRPr="00F444C0">
              <w:t>0%</w:t>
            </w:r>
          </w:p>
        </w:tc>
        <w:tc>
          <w:tcPr>
            <w:tcW w:w="0" w:type="auto"/>
            <w:hideMark/>
          </w:tcPr>
          <w:p w14:paraId="60207B53" w14:textId="77777777" w:rsidR="00592F65" w:rsidRPr="00F444C0" w:rsidRDefault="00592F65" w:rsidP="00027561">
            <w:pPr>
              <w:jc w:val="both"/>
            </w:pPr>
            <w:r w:rsidRPr="00F444C0">
              <w:t>1</w:t>
            </w:r>
          </w:p>
        </w:tc>
        <w:tc>
          <w:tcPr>
            <w:tcW w:w="0" w:type="auto"/>
            <w:hideMark/>
          </w:tcPr>
          <w:p w14:paraId="592819A9" w14:textId="77777777" w:rsidR="00592F65" w:rsidRPr="00F444C0" w:rsidRDefault="00592F65" w:rsidP="00027561">
            <w:pPr>
              <w:jc w:val="both"/>
            </w:pPr>
            <w:r w:rsidRPr="00F444C0">
              <w:t>Removed</w:t>
            </w:r>
          </w:p>
        </w:tc>
      </w:tr>
      <w:tr w:rsidR="00F444C0" w:rsidRPr="00F444C0" w14:paraId="53304EED" w14:textId="77777777" w:rsidTr="00935465">
        <w:tc>
          <w:tcPr>
            <w:tcW w:w="0" w:type="auto"/>
            <w:hideMark/>
          </w:tcPr>
          <w:p w14:paraId="6478EAA1" w14:textId="77777777" w:rsidR="00592F65" w:rsidRPr="00F444C0" w:rsidRDefault="00592F65" w:rsidP="00027561">
            <w:pPr>
              <w:jc w:val="both"/>
            </w:pPr>
            <w:r w:rsidRPr="00F444C0">
              <w:t>COMMENT</w:t>
            </w:r>
          </w:p>
        </w:tc>
        <w:tc>
          <w:tcPr>
            <w:tcW w:w="0" w:type="auto"/>
            <w:hideMark/>
          </w:tcPr>
          <w:p w14:paraId="0DCE210C" w14:textId="77777777" w:rsidR="00592F65" w:rsidRPr="00F444C0" w:rsidRDefault="00592F65" w:rsidP="00027561">
            <w:pPr>
              <w:jc w:val="both"/>
            </w:pPr>
            <w:r w:rsidRPr="00F444C0">
              <w:t>object</w:t>
            </w:r>
          </w:p>
        </w:tc>
        <w:tc>
          <w:tcPr>
            <w:tcW w:w="0" w:type="auto"/>
            <w:hideMark/>
          </w:tcPr>
          <w:p w14:paraId="37D674D2" w14:textId="77777777" w:rsidR="00592F65" w:rsidRPr="00F444C0" w:rsidRDefault="00592F65" w:rsidP="00027561">
            <w:pPr>
              <w:jc w:val="both"/>
            </w:pPr>
            <w:r w:rsidRPr="00F444C0">
              <w:t>0</w:t>
            </w:r>
          </w:p>
        </w:tc>
        <w:tc>
          <w:tcPr>
            <w:tcW w:w="0" w:type="auto"/>
            <w:hideMark/>
          </w:tcPr>
          <w:p w14:paraId="394C5D41" w14:textId="77777777" w:rsidR="00592F65" w:rsidRPr="00F444C0" w:rsidRDefault="00592F65" w:rsidP="00027561">
            <w:pPr>
              <w:jc w:val="both"/>
            </w:pPr>
            <w:r w:rsidRPr="00F444C0">
              <w:t>0%</w:t>
            </w:r>
          </w:p>
        </w:tc>
        <w:tc>
          <w:tcPr>
            <w:tcW w:w="0" w:type="auto"/>
            <w:hideMark/>
          </w:tcPr>
          <w:p w14:paraId="41A24C99" w14:textId="77777777" w:rsidR="00592F65" w:rsidRPr="00F444C0" w:rsidRDefault="00592F65" w:rsidP="00027561">
            <w:pPr>
              <w:jc w:val="both"/>
            </w:pPr>
            <w:r w:rsidRPr="00F444C0">
              <w:t>1</w:t>
            </w:r>
          </w:p>
        </w:tc>
        <w:tc>
          <w:tcPr>
            <w:tcW w:w="0" w:type="auto"/>
            <w:hideMark/>
          </w:tcPr>
          <w:p w14:paraId="0A615616" w14:textId="77777777" w:rsidR="00592F65" w:rsidRPr="00F444C0" w:rsidRDefault="00592F65" w:rsidP="00027561">
            <w:pPr>
              <w:jc w:val="both"/>
            </w:pPr>
            <w:r w:rsidRPr="00F444C0">
              <w:t>Removed</w:t>
            </w:r>
          </w:p>
        </w:tc>
      </w:tr>
      <w:tr w:rsidR="00F444C0" w:rsidRPr="00F444C0" w14:paraId="3EF025DA" w14:textId="77777777" w:rsidTr="00935465">
        <w:tc>
          <w:tcPr>
            <w:tcW w:w="0" w:type="auto"/>
            <w:hideMark/>
          </w:tcPr>
          <w:p w14:paraId="7F50B821" w14:textId="77777777" w:rsidR="00592F65" w:rsidRPr="00F444C0" w:rsidRDefault="00592F65" w:rsidP="00027561">
            <w:pPr>
              <w:jc w:val="both"/>
            </w:pPr>
            <w:r w:rsidRPr="00F444C0">
              <w:t>ECCENTRICITY</w:t>
            </w:r>
          </w:p>
        </w:tc>
        <w:tc>
          <w:tcPr>
            <w:tcW w:w="0" w:type="auto"/>
            <w:hideMark/>
          </w:tcPr>
          <w:p w14:paraId="56B4C89E" w14:textId="3C8C02B4" w:rsidR="00592F65" w:rsidRPr="00F444C0" w:rsidRDefault="00592F65" w:rsidP="00027561">
            <w:pPr>
              <w:jc w:val="both"/>
            </w:pPr>
            <w:r w:rsidRPr="00F444C0">
              <w:t>float</w:t>
            </w:r>
            <w:r w:rsidR="008404D0">
              <w:t>5</w:t>
            </w:r>
            <w:r w:rsidRPr="00F444C0">
              <w:t>4</w:t>
            </w:r>
          </w:p>
        </w:tc>
        <w:tc>
          <w:tcPr>
            <w:tcW w:w="0" w:type="auto"/>
            <w:hideMark/>
          </w:tcPr>
          <w:p w14:paraId="70812E56" w14:textId="77777777" w:rsidR="00592F65" w:rsidRPr="00F444C0" w:rsidRDefault="00592F65" w:rsidP="00027561">
            <w:pPr>
              <w:jc w:val="both"/>
            </w:pPr>
            <w:r w:rsidRPr="00F444C0">
              <w:t>0</w:t>
            </w:r>
          </w:p>
        </w:tc>
        <w:tc>
          <w:tcPr>
            <w:tcW w:w="0" w:type="auto"/>
            <w:hideMark/>
          </w:tcPr>
          <w:p w14:paraId="26DB8A63" w14:textId="77777777" w:rsidR="00592F65" w:rsidRPr="00F444C0" w:rsidRDefault="00592F65" w:rsidP="00027561">
            <w:pPr>
              <w:jc w:val="both"/>
            </w:pPr>
            <w:r w:rsidRPr="00F444C0">
              <w:t>0%</w:t>
            </w:r>
          </w:p>
        </w:tc>
        <w:tc>
          <w:tcPr>
            <w:tcW w:w="0" w:type="auto"/>
            <w:hideMark/>
          </w:tcPr>
          <w:p w14:paraId="4F58B63B" w14:textId="3A25CEF8" w:rsidR="00592F65" w:rsidRPr="00F444C0" w:rsidRDefault="00592F65" w:rsidP="00027561">
            <w:pPr>
              <w:jc w:val="both"/>
            </w:pPr>
            <w:r w:rsidRPr="00F444C0">
              <w:t>12,70</w:t>
            </w:r>
            <w:r w:rsidR="008404D0">
              <w:t>4</w:t>
            </w:r>
          </w:p>
        </w:tc>
        <w:tc>
          <w:tcPr>
            <w:tcW w:w="0" w:type="auto"/>
            <w:hideMark/>
          </w:tcPr>
          <w:p w14:paraId="1953CD1A" w14:textId="77777777" w:rsidR="00592F65" w:rsidRPr="00F444C0" w:rsidRDefault="00592F65" w:rsidP="00027561">
            <w:pPr>
              <w:jc w:val="both"/>
            </w:pPr>
            <w:r w:rsidRPr="00F444C0">
              <w:t>Outliers capped</w:t>
            </w:r>
          </w:p>
        </w:tc>
      </w:tr>
      <w:tr w:rsidR="00F444C0" w:rsidRPr="00F444C0" w14:paraId="5973274F" w14:textId="77777777" w:rsidTr="00935465">
        <w:tc>
          <w:tcPr>
            <w:tcW w:w="0" w:type="auto"/>
            <w:hideMark/>
          </w:tcPr>
          <w:p w14:paraId="1DE8FA02" w14:textId="77777777" w:rsidR="00592F65" w:rsidRPr="00F444C0" w:rsidRDefault="00592F65" w:rsidP="00027561">
            <w:pPr>
              <w:jc w:val="both"/>
            </w:pPr>
            <w:r w:rsidRPr="00F444C0">
              <w:t>MEAN_MOTION</w:t>
            </w:r>
          </w:p>
        </w:tc>
        <w:tc>
          <w:tcPr>
            <w:tcW w:w="0" w:type="auto"/>
            <w:hideMark/>
          </w:tcPr>
          <w:p w14:paraId="0DCBE217" w14:textId="48D39042" w:rsidR="00592F65" w:rsidRPr="00F444C0" w:rsidRDefault="00592F65" w:rsidP="00027561">
            <w:pPr>
              <w:jc w:val="both"/>
            </w:pPr>
            <w:r w:rsidRPr="00F444C0">
              <w:t>float</w:t>
            </w:r>
            <w:r w:rsidR="008404D0">
              <w:t>5</w:t>
            </w:r>
            <w:r w:rsidRPr="00F444C0">
              <w:t>4</w:t>
            </w:r>
          </w:p>
        </w:tc>
        <w:tc>
          <w:tcPr>
            <w:tcW w:w="0" w:type="auto"/>
            <w:hideMark/>
          </w:tcPr>
          <w:p w14:paraId="61AD4B25" w14:textId="77777777" w:rsidR="00592F65" w:rsidRPr="00F444C0" w:rsidRDefault="00592F65" w:rsidP="00027561">
            <w:pPr>
              <w:jc w:val="both"/>
            </w:pPr>
            <w:r w:rsidRPr="00F444C0">
              <w:t>0</w:t>
            </w:r>
          </w:p>
        </w:tc>
        <w:tc>
          <w:tcPr>
            <w:tcW w:w="0" w:type="auto"/>
            <w:hideMark/>
          </w:tcPr>
          <w:p w14:paraId="5028AC86" w14:textId="77777777" w:rsidR="00592F65" w:rsidRPr="00F444C0" w:rsidRDefault="00592F65" w:rsidP="00027561">
            <w:pPr>
              <w:jc w:val="both"/>
            </w:pPr>
            <w:r w:rsidRPr="00F444C0">
              <w:t>0%</w:t>
            </w:r>
          </w:p>
        </w:tc>
        <w:tc>
          <w:tcPr>
            <w:tcW w:w="0" w:type="auto"/>
            <w:hideMark/>
          </w:tcPr>
          <w:p w14:paraId="436F619A" w14:textId="77777777" w:rsidR="00592F65" w:rsidRPr="00F444C0" w:rsidRDefault="00592F65" w:rsidP="00027561">
            <w:pPr>
              <w:jc w:val="both"/>
            </w:pPr>
            <w:r w:rsidRPr="00F444C0">
              <w:t>14,300</w:t>
            </w:r>
          </w:p>
        </w:tc>
        <w:tc>
          <w:tcPr>
            <w:tcW w:w="0" w:type="auto"/>
            <w:hideMark/>
          </w:tcPr>
          <w:p w14:paraId="23003161" w14:textId="77777777" w:rsidR="00592F65" w:rsidRPr="00F444C0" w:rsidRDefault="00592F65" w:rsidP="00027561">
            <w:pPr>
              <w:jc w:val="both"/>
            </w:pPr>
            <w:r w:rsidRPr="00F444C0">
              <w:t>Outliers capped</w:t>
            </w:r>
          </w:p>
        </w:tc>
      </w:tr>
      <w:tr w:rsidR="00592F65" w:rsidRPr="00F444C0" w14:paraId="2F5B9353" w14:textId="77777777" w:rsidTr="00935465">
        <w:tc>
          <w:tcPr>
            <w:tcW w:w="0" w:type="auto"/>
            <w:hideMark/>
          </w:tcPr>
          <w:p w14:paraId="31B7F012" w14:textId="77777777" w:rsidR="00592F65" w:rsidRPr="00F444C0" w:rsidRDefault="00592F65" w:rsidP="00027561">
            <w:pPr>
              <w:jc w:val="both"/>
            </w:pPr>
            <w:r w:rsidRPr="00F444C0">
              <w:t>INCLINATION</w:t>
            </w:r>
          </w:p>
        </w:tc>
        <w:tc>
          <w:tcPr>
            <w:tcW w:w="0" w:type="auto"/>
            <w:hideMark/>
          </w:tcPr>
          <w:p w14:paraId="7881AB5E" w14:textId="22DA51BD" w:rsidR="00592F65" w:rsidRPr="00F444C0" w:rsidRDefault="00592F65" w:rsidP="00027561">
            <w:pPr>
              <w:jc w:val="both"/>
            </w:pPr>
            <w:r w:rsidRPr="00F444C0">
              <w:t>float</w:t>
            </w:r>
            <w:r w:rsidR="008404D0">
              <w:t>5</w:t>
            </w:r>
            <w:r w:rsidRPr="00F444C0">
              <w:t>4</w:t>
            </w:r>
          </w:p>
        </w:tc>
        <w:tc>
          <w:tcPr>
            <w:tcW w:w="0" w:type="auto"/>
            <w:hideMark/>
          </w:tcPr>
          <w:p w14:paraId="21982445" w14:textId="77777777" w:rsidR="00592F65" w:rsidRPr="00F444C0" w:rsidRDefault="00592F65" w:rsidP="00027561">
            <w:pPr>
              <w:jc w:val="both"/>
            </w:pPr>
            <w:r w:rsidRPr="00F444C0">
              <w:t>0</w:t>
            </w:r>
          </w:p>
        </w:tc>
        <w:tc>
          <w:tcPr>
            <w:tcW w:w="0" w:type="auto"/>
            <w:hideMark/>
          </w:tcPr>
          <w:p w14:paraId="64B42CED" w14:textId="77777777" w:rsidR="00592F65" w:rsidRPr="00F444C0" w:rsidRDefault="00592F65" w:rsidP="00027561">
            <w:pPr>
              <w:jc w:val="both"/>
            </w:pPr>
            <w:r w:rsidRPr="00F444C0">
              <w:t>0%</w:t>
            </w:r>
          </w:p>
        </w:tc>
        <w:tc>
          <w:tcPr>
            <w:tcW w:w="0" w:type="auto"/>
            <w:hideMark/>
          </w:tcPr>
          <w:p w14:paraId="6F2C7356" w14:textId="2B9B171C" w:rsidR="00592F65" w:rsidRPr="00F444C0" w:rsidRDefault="00592F65" w:rsidP="00027561">
            <w:pPr>
              <w:jc w:val="both"/>
            </w:pPr>
            <w:r w:rsidRPr="00F444C0">
              <w:t>11,12</w:t>
            </w:r>
            <w:r w:rsidR="008404D0">
              <w:t>4</w:t>
            </w:r>
          </w:p>
        </w:tc>
        <w:tc>
          <w:tcPr>
            <w:tcW w:w="0" w:type="auto"/>
            <w:hideMark/>
          </w:tcPr>
          <w:p w14:paraId="17519205" w14:textId="77777777" w:rsidR="00592F65" w:rsidRPr="00F444C0" w:rsidRDefault="00592F65" w:rsidP="00027561">
            <w:pPr>
              <w:jc w:val="both"/>
            </w:pPr>
            <w:r w:rsidRPr="00F444C0">
              <w:t>Retained</w:t>
            </w:r>
          </w:p>
        </w:tc>
      </w:tr>
    </w:tbl>
    <w:p w14:paraId="44D06152" w14:textId="77777777" w:rsidR="00592F65" w:rsidRPr="00F444C0" w:rsidRDefault="00592F65" w:rsidP="00027561">
      <w:pPr>
        <w:jc w:val="both"/>
      </w:pPr>
    </w:p>
    <w:p w14:paraId="0932510C" w14:textId="59F5363D" w:rsidR="00592F65" w:rsidRPr="00F444C0" w:rsidRDefault="00592F65" w:rsidP="00027561">
      <w:pPr>
        <w:pStyle w:val="Heading2"/>
        <w:jc w:val="both"/>
        <w:rPr>
          <w:color w:val="auto"/>
        </w:rPr>
      </w:pPr>
      <w:bookmarkStart w:id="36" w:name="_Toc213748038"/>
      <w:r w:rsidRPr="00F444C0">
        <w:rPr>
          <w:color w:val="auto"/>
        </w:rPr>
        <w:t>3.2 Era Distribution Analysis</w:t>
      </w:r>
      <w:bookmarkEnd w:id="36"/>
    </w:p>
    <w:p w14:paraId="6A5BED0F" w14:textId="7B6196EC" w:rsidR="00592F65" w:rsidRPr="00F444C0" w:rsidRDefault="00592F65" w:rsidP="00027561">
      <w:pPr>
        <w:jc w:val="both"/>
      </w:pPr>
      <w:r w:rsidRPr="00F444C0">
        <w:t>The most significant finding from the EDA is vividly displayed in the plot of satellites by SPACE_ERA (Figure 1). The results show a dramatic, nonlinear increase in space activity.</w:t>
      </w:r>
    </w:p>
    <w:p w14:paraId="63A23F06" w14:textId="77777777" w:rsidR="00592F65" w:rsidRPr="00F444C0" w:rsidRDefault="00592F65" w:rsidP="00027561">
      <w:pPr>
        <w:jc w:val="both"/>
      </w:pPr>
    </w:p>
    <w:p w14:paraId="0146FC64" w14:textId="495CF92C" w:rsidR="00592F65" w:rsidRPr="00F444C0" w:rsidRDefault="00592F65" w:rsidP="00027561">
      <w:pPr>
        <w:jc w:val="both"/>
      </w:pPr>
      <w:r w:rsidRPr="00F444C0">
        <w:t xml:space="preserve">Key Insight: The number of objects launched in the "New Space Era" (2010Present) is orders of magnitude larger than in any previous era. This explosion is directly attributable to the rise of commercial spaceflight and the deployment of largescale satellite constellations (e.g., Starlink, OneWeb) in Low Earth Orbit (LEO). This single visualization quantifies a major shift in the space domain, from a </w:t>
      </w:r>
      <w:proofErr w:type="spellStart"/>
      <w:proofErr w:type="gramStart"/>
      <w:r w:rsidRPr="00F444C0">
        <w:t>governmentdominated</w:t>
      </w:r>
      <w:proofErr w:type="spellEnd"/>
      <w:proofErr w:type="gramEnd"/>
      <w:r w:rsidRPr="00F444C0">
        <w:t xml:space="preserve"> endeavor to a </w:t>
      </w:r>
      <w:proofErr w:type="spellStart"/>
      <w:r w:rsidRPr="00F444C0">
        <w:t>commerciallydriven</w:t>
      </w:r>
      <w:proofErr w:type="spellEnd"/>
      <w:r w:rsidRPr="00F444C0">
        <w:t xml:space="preserve"> industry, with profound implications for space traffic management and collision risk.</w:t>
      </w:r>
    </w:p>
    <w:p w14:paraId="32431D32" w14:textId="77777777" w:rsidR="00D1433F" w:rsidRPr="00F444C0" w:rsidRDefault="00D1433F" w:rsidP="00027561">
      <w:pPr>
        <w:jc w:val="both"/>
      </w:pPr>
    </w:p>
    <w:p w14:paraId="0A65E68F" w14:textId="32FF23EA" w:rsidR="00592F65" w:rsidRPr="00F444C0" w:rsidRDefault="00D1433F" w:rsidP="00027561">
      <w:pPr>
        <w:jc w:val="both"/>
      </w:pPr>
      <w:r w:rsidRPr="00F444C0">
        <w:rPr>
          <w:noProof/>
        </w:rPr>
        <w:lastRenderedPageBreak/>
        <w:drawing>
          <wp:inline distT="0" distB="0" distL="0" distR="0" wp14:anchorId="1F987307" wp14:editId="6D0D9F9A">
            <wp:extent cx="5943600" cy="2980690"/>
            <wp:effectExtent l="0" t="0" r="0" b="0"/>
            <wp:docPr id="599241065" name="Picture 1" descr="A graph of a distribution of satelli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41065" name="Picture 1" descr="A graph of a distribution of satellites&#10;&#10;AI-generated content may be incorrect."/>
                    <pic:cNvPicPr/>
                  </pic:nvPicPr>
                  <pic:blipFill>
                    <a:blip r:embed="rId7"/>
                    <a:stretch>
                      <a:fillRect/>
                    </a:stretch>
                  </pic:blipFill>
                  <pic:spPr>
                    <a:xfrm>
                      <a:off x="0" y="0"/>
                      <a:ext cx="5943600" cy="2980690"/>
                    </a:xfrm>
                    <a:prstGeom prst="rect">
                      <a:avLst/>
                    </a:prstGeom>
                  </pic:spPr>
                </pic:pic>
              </a:graphicData>
            </a:graphic>
          </wp:inline>
        </w:drawing>
      </w:r>
      <w:r w:rsidR="00592F65" w:rsidRPr="00F444C0">
        <w:t xml:space="preserve">Figure 1: A </w:t>
      </w:r>
      <w:r w:rsidR="00470930" w:rsidRPr="00F444C0">
        <w:t>count plot</w:t>
      </w:r>
      <w:r w:rsidR="00592F65" w:rsidRPr="00F444C0">
        <w:t xml:space="preserve"> showing the number of satellites categorized by their launch era. The "New Space Era" bar dramatically towers over the others.</w:t>
      </w:r>
    </w:p>
    <w:p w14:paraId="05D26405" w14:textId="77777777" w:rsidR="00D1433F" w:rsidRPr="00F444C0" w:rsidRDefault="00D1433F" w:rsidP="00027561">
      <w:pPr>
        <w:jc w:val="both"/>
      </w:pPr>
      <w:r w:rsidRPr="00F444C0">
        <w:t>Some more results and their screenshots</w:t>
      </w:r>
      <w:r w:rsidRPr="00F444C0">
        <w:br/>
      </w:r>
      <w:r w:rsidRPr="00F444C0">
        <w:rPr>
          <w:noProof/>
        </w:rPr>
        <w:drawing>
          <wp:inline distT="0" distB="0" distL="0" distR="0" wp14:anchorId="3B780B43" wp14:editId="16686F61">
            <wp:extent cx="5943600" cy="3183890"/>
            <wp:effectExtent l="0" t="0" r="0" b="0"/>
            <wp:docPr id="15331471" name="Picture 1" descr="A graph showing the growth of a satellite lau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471" name="Picture 1" descr="A graph showing the growth of a satellite launch&#10;&#10;AI-generated content may be incorrect."/>
                    <pic:cNvPicPr/>
                  </pic:nvPicPr>
                  <pic:blipFill>
                    <a:blip r:embed="rId8"/>
                    <a:stretch>
                      <a:fillRect/>
                    </a:stretch>
                  </pic:blipFill>
                  <pic:spPr>
                    <a:xfrm>
                      <a:off x="0" y="0"/>
                      <a:ext cx="5943600" cy="3183890"/>
                    </a:xfrm>
                    <a:prstGeom prst="rect">
                      <a:avLst/>
                    </a:prstGeom>
                  </pic:spPr>
                </pic:pic>
              </a:graphicData>
            </a:graphic>
          </wp:inline>
        </w:drawing>
      </w:r>
    </w:p>
    <w:p w14:paraId="72EE58F0" w14:textId="21F8C573" w:rsidR="00D1433F" w:rsidRPr="00F444C0" w:rsidRDefault="00D1433F" w:rsidP="00027561">
      <w:pPr>
        <w:jc w:val="both"/>
      </w:pPr>
      <w:r w:rsidRPr="00F444C0">
        <w:t xml:space="preserve">Fig 2: This picture represents how </w:t>
      </w:r>
      <w:proofErr w:type="gramStart"/>
      <w:r w:rsidRPr="00F444C0">
        <w:t>may</w:t>
      </w:r>
      <w:proofErr w:type="gramEnd"/>
      <w:r w:rsidRPr="00F444C0">
        <w:t xml:space="preserve"> satellites have been launched in each era </w:t>
      </w:r>
    </w:p>
    <w:p w14:paraId="3853825A" w14:textId="6F396C07" w:rsidR="00D1433F" w:rsidRPr="00F444C0" w:rsidRDefault="00D1433F" w:rsidP="00027561">
      <w:pPr>
        <w:jc w:val="both"/>
      </w:pPr>
      <w:r w:rsidRPr="00F444C0">
        <w:rPr>
          <w:noProof/>
        </w:rPr>
        <w:lastRenderedPageBreak/>
        <w:drawing>
          <wp:inline distT="0" distB="0" distL="0" distR="0" wp14:anchorId="08F23CFC" wp14:editId="7AE50075">
            <wp:extent cx="5943600" cy="2002155"/>
            <wp:effectExtent l="0" t="0" r="0" b="0"/>
            <wp:docPr id="885980713"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80713" name="Picture 1" descr="A graph of different sizes and colors&#10;&#10;AI-generated content may be incorrect."/>
                    <pic:cNvPicPr/>
                  </pic:nvPicPr>
                  <pic:blipFill>
                    <a:blip r:embed="rId9"/>
                    <a:stretch>
                      <a:fillRect/>
                    </a:stretch>
                  </pic:blipFill>
                  <pic:spPr>
                    <a:xfrm>
                      <a:off x="0" y="0"/>
                      <a:ext cx="5943600" cy="2002155"/>
                    </a:xfrm>
                    <a:prstGeom prst="rect">
                      <a:avLst/>
                    </a:prstGeom>
                  </pic:spPr>
                </pic:pic>
              </a:graphicData>
            </a:graphic>
          </wp:inline>
        </w:drawing>
      </w:r>
    </w:p>
    <w:p w14:paraId="0C591836" w14:textId="53856B24" w:rsidR="00D1433F" w:rsidRPr="00F444C0" w:rsidRDefault="00D1433F" w:rsidP="00027561">
      <w:pPr>
        <w:jc w:val="both"/>
      </w:pPr>
      <w:r w:rsidRPr="00F444C0">
        <w:t xml:space="preserve">Fig </w:t>
      </w:r>
      <w:proofErr w:type="gramStart"/>
      <w:r w:rsidRPr="00F444C0">
        <w:t>3 :</w:t>
      </w:r>
      <w:proofErr w:type="gramEnd"/>
      <w:r w:rsidRPr="00F444C0">
        <w:t xml:space="preserve"> This picture represents the orbit type and orbit shapes and </w:t>
      </w:r>
      <w:proofErr w:type="gramStart"/>
      <w:r w:rsidRPr="00F444C0">
        <w:t>no of</w:t>
      </w:r>
      <w:proofErr w:type="gramEnd"/>
      <w:r w:rsidRPr="00F444C0">
        <w:t xml:space="preserve"> satellites regarding that.</w:t>
      </w:r>
    </w:p>
    <w:p w14:paraId="10683F2A" w14:textId="05326420" w:rsidR="00D1433F" w:rsidRPr="00F444C0" w:rsidRDefault="00D1433F" w:rsidP="00027561">
      <w:pPr>
        <w:jc w:val="both"/>
      </w:pPr>
      <w:r w:rsidRPr="00F444C0">
        <w:rPr>
          <w:noProof/>
        </w:rPr>
        <w:drawing>
          <wp:inline distT="0" distB="0" distL="0" distR="0" wp14:anchorId="7937C7A2" wp14:editId="3CD415BA">
            <wp:extent cx="5943600" cy="3649345"/>
            <wp:effectExtent l="0" t="0" r="0" b="8255"/>
            <wp:docPr id="931876647"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76647" name="Picture 1" descr="A graph with numbers and a bar&#10;&#10;AI-generated content may be incorrect."/>
                    <pic:cNvPicPr/>
                  </pic:nvPicPr>
                  <pic:blipFill>
                    <a:blip r:embed="rId10"/>
                    <a:stretch>
                      <a:fillRect/>
                    </a:stretch>
                  </pic:blipFill>
                  <pic:spPr>
                    <a:xfrm>
                      <a:off x="0" y="0"/>
                      <a:ext cx="5943600" cy="3649345"/>
                    </a:xfrm>
                    <a:prstGeom prst="rect">
                      <a:avLst/>
                    </a:prstGeom>
                  </pic:spPr>
                </pic:pic>
              </a:graphicData>
            </a:graphic>
          </wp:inline>
        </w:drawing>
      </w:r>
    </w:p>
    <w:p w14:paraId="1A5A7BB8" w14:textId="02AE834B" w:rsidR="00D1433F" w:rsidRPr="00F444C0" w:rsidRDefault="00D1433F" w:rsidP="00027561">
      <w:pPr>
        <w:jc w:val="both"/>
      </w:pPr>
      <w:r w:rsidRPr="00F444C0">
        <w:t>Fig 4: This figure represents the Estimated Decay year for satellites</w:t>
      </w:r>
    </w:p>
    <w:p w14:paraId="01FD85A4" w14:textId="77777777" w:rsidR="00D1433F" w:rsidRPr="00F444C0" w:rsidRDefault="00D1433F" w:rsidP="00027561">
      <w:pPr>
        <w:jc w:val="both"/>
      </w:pPr>
    </w:p>
    <w:p w14:paraId="37AFE8AD" w14:textId="0FC68D45" w:rsidR="00D1433F" w:rsidRPr="00F444C0" w:rsidRDefault="00D1433F" w:rsidP="00027561">
      <w:pPr>
        <w:jc w:val="both"/>
      </w:pPr>
      <w:r w:rsidRPr="00F444C0">
        <w:rPr>
          <w:noProof/>
        </w:rPr>
        <w:lastRenderedPageBreak/>
        <w:drawing>
          <wp:inline distT="0" distB="0" distL="0" distR="0" wp14:anchorId="4F2647F6" wp14:editId="366FD9EF">
            <wp:extent cx="5943600" cy="2983230"/>
            <wp:effectExtent l="0" t="0" r="0" b="7620"/>
            <wp:docPr id="1012401934" name="Picture 1" descr="A graph showing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01934" name="Picture 1" descr="A graph showing a number of people&#10;&#10;AI-generated content may be incorrect."/>
                    <pic:cNvPicPr/>
                  </pic:nvPicPr>
                  <pic:blipFill>
                    <a:blip r:embed="rId11"/>
                    <a:stretch>
                      <a:fillRect/>
                    </a:stretch>
                  </pic:blipFill>
                  <pic:spPr>
                    <a:xfrm>
                      <a:off x="0" y="0"/>
                      <a:ext cx="5943600" cy="2983230"/>
                    </a:xfrm>
                    <a:prstGeom prst="rect">
                      <a:avLst/>
                    </a:prstGeom>
                  </pic:spPr>
                </pic:pic>
              </a:graphicData>
            </a:graphic>
          </wp:inline>
        </w:drawing>
      </w:r>
    </w:p>
    <w:p w14:paraId="6BD47CE9" w14:textId="5BDB25E0" w:rsidR="00D1433F" w:rsidRPr="00F444C0" w:rsidRDefault="00D1433F" w:rsidP="00027561">
      <w:pPr>
        <w:jc w:val="both"/>
      </w:pPr>
      <w:r w:rsidRPr="00F444C0">
        <w:t xml:space="preserve">Fig </w:t>
      </w:r>
      <w:r w:rsidR="008404D0">
        <w:t>4</w:t>
      </w:r>
      <w:r w:rsidRPr="00F444C0">
        <w:t>: This figure represents the no satellites launches according to years</w:t>
      </w:r>
    </w:p>
    <w:p w14:paraId="77502387" w14:textId="77777777" w:rsidR="00D1433F" w:rsidRPr="00F444C0" w:rsidRDefault="00D1433F" w:rsidP="00027561">
      <w:pPr>
        <w:jc w:val="both"/>
      </w:pPr>
    </w:p>
    <w:p w14:paraId="0CC08A3A" w14:textId="77777777" w:rsidR="00D1433F" w:rsidRPr="00F444C0" w:rsidRDefault="00D1433F" w:rsidP="00027561">
      <w:pPr>
        <w:jc w:val="both"/>
      </w:pPr>
      <w:r w:rsidRPr="00F444C0">
        <w:rPr>
          <w:noProof/>
        </w:rPr>
        <w:drawing>
          <wp:inline distT="0" distB="0" distL="0" distR="0" wp14:anchorId="6A46B81E" wp14:editId="36F7DE40">
            <wp:extent cx="5943600" cy="2905760"/>
            <wp:effectExtent l="0" t="0" r="0" b="8890"/>
            <wp:docPr id="720019669" name="Picture 1" descr="A graph showing a graph of a satellite lau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19669" name="Picture 1" descr="A graph showing a graph of a satellite launch&#10;&#10;AI-generated content may be incorrect."/>
                    <pic:cNvPicPr/>
                  </pic:nvPicPr>
                  <pic:blipFill>
                    <a:blip r:embed="rId12"/>
                    <a:stretch>
                      <a:fillRect/>
                    </a:stretch>
                  </pic:blipFill>
                  <pic:spPr>
                    <a:xfrm>
                      <a:off x="0" y="0"/>
                      <a:ext cx="5943600" cy="2905760"/>
                    </a:xfrm>
                    <a:prstGeom prst="rect">
                      <a:avLst/>
                    </a:prstGeom>
                  </pic:spPr>
                </pic:pic>
              </a:graphicData>
            </a:graphic>
          </wp:inline>
        </w:drawing>
      </w:r>
    </w:p>
    <w:p w14:paraId="3D0A0353" w14:textId="09E5D976" w:rsidR="00D1433F" w:rsidRPr="00F444C0" w:rsidRDefault="00D1433F" w:rsidP="00027561">
      <w:pPr>
        <w:jc w:val="both"/>
      </w:pPr>
      <w:r w:rsidRPr="00F444C0">
        <w:t xml:space="preserve">Fig </w:t>
      </w:r>
      <w:r w:rsidR="008404D0">
        <w:t>5</w:t>
      </w:r>
      <w:r w:rsidRPr="00F444C0">
        <w:t xml:space="preserve">: This figure represents the no satellites launched by top countries over the </w:t>
      </w:r>
      <w:proofErr w:type="gramStart"/>
      <w:r w:rsidRPr="00F444C0">
        <w:t>period of time</w:t>
      </w:r>
      <w:proofErr w:type="gramEnd"/>
    </w:p>
    <w:p w14:paraId="71F88C14" w14:textId="455F176F" w:rsidR="00D1433F" w:rsidRPr="00F444C0" w:rsidRDefault="00114107" w:rsidP="00027561">
      <w:pPr>
        <w:jc w:val="both"/>
      </w:pPr>
      <w:r w:rsidRPr="00F444C0">
        <w:rPr>
          <w:noProof/>
        </w:rPr>
        <w:lastRenderedPageBreak/>
        <w:drawing>
          <wp:inline distT="0" distB="0" distL="0" distR="0" wp14:anchorId="6C12C3FB" wp14:editId="41CFB28B">
            <wp:extent cx="5943600" cy="3028950"/>
            <wp:effectExtent l="0" t="0" r="0" b="0"/>
            <wp:docPr id="172812798"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2798" name="Picture 1" descr="A graph with different colored bars&#10;&#10;AI-generated content may be incorrect."/>
                    <pic:cNvPicPr/>
                  </pic:nvPicPr>
                  <pic:blipFill>
                    <a:blip r:embed="rId13"/>
                    <a:stretch>
                      <a:fillRect/>
                    </a:stretch>
                  </pic:blipFill>
                  <pic:spPr>
                    <a:xfrm>
                      <a:off x="0" y="0"/>
                      <a:ext cx="5943600" cy="3028950"/>
                    </a:xfrm>
                    <a:prstGeom prst="rect">
                      <a:avLst/>
                    </a:prstGeom>
                  </pic:spPr>
                </pic:pic>
              </a:graphicData>
            </a:graphic>
          </wp:inline>
        </w:drawing>
      </w:r>
    </w:p>
    <w:p w14:paraId="484D39E7" w14:textId="11B9C22A" w:rsidR="00114107" w:rsidRPr="00F444C0" w:rsidRDefault="00114107" w:rsidP="00027561">
      <w:pPr>
        <w:jc w:val="both"/>
      </w:pPr>
      <w:r w:rsidRPr="00F444C0">
        <w:t xml:space="preserve">Fig </w:t>
      </w:r>
      <w:proofErr w:type="gramStart"/>
      <w:r w:rsidRPr="00F444C0">
        <w:t>7 :</w:t>
      </w:r>
      <w:proofErr w:type="gramEnd"/>
      <w:r w:rsidRPr="00F444C0">
        <w:t xml:space="preserve"> This figure represents the feature importance for decay date predictions</w:t>
      </w:r>
    </w:p>
    <w:p w14:paraId="0FDF4116" w14:textId="77777777" w:rsidR="00114107" w:rsidRPr="00F444C0" w:rsidRDefault="00114107" w:rsidP="00027561">
      <w:pPr>
        <w:jc w:val="both"/>
      </w:pPr>
    </w:p>
    <w:p w14:paraId="1855E61A" w14:textId="5233665E" w:rsidR="00114107" w:rsidRPr="00F444C0" w:rsidRDefault="00114107" w:rsidP="00027561">
      <w:pPr>
        <w:jc w:val="both"/>
      </w:pPr>
      <w:r w:rsidRPr="00F444C0">
        <w:rPr>
          <w:noProof/>
        </w:rPr>
        <w:drawing>
          <wp:inline distT="0" distB="0" distL="0" distR="0" wp14:anchorId="7E757C5F" wp14:editId="06A609ED">
            <wp:extent cx="4381725" cy="2419474"/>
            <wp:effectExtent l="0" t="0" r="0" b="0"/>
            <wp:docPr id="21107364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36408" name="Picture 1" descr="A screenshot of a computer program&#10;&#10;AI-generated content may be incorrect."/>
                    <pic:cNvPicPr/>
                  </pic:nvPicPr>
                  <pic:blipFill>
                    <a:blip r:embed="rId14"/>
                    <a:stretch>
                      <a:fillRect/>
                    </a:stretch>
                  </pic:blipFill>
                  <pic:spPr>
                    <a:xfrm>
                      <a:off x="0" y="0"/>
                      <a:ext cx="4381725" cy="2419474"/>
                    </a:xfrm>
                    <a:prstGeom prst="rect">
                      <a:avLst/>
                    </a:prstGeom>
                  </pic:spPr>
                </pic:pic>
              </a:graphicData>
            </a:graphic>
          </wp:inline>
        </w:drawing>
      </w:r>
    </w:p>
    <w:p w14:paraId="148957FF" w14:textId="5557F4C2" w:rsidR="00114107" w:rsidRPr="00F444C0" w:rsidRDefault="00114107" w:rsidP="00027561">
      <w:pPr>
        <w:jc w:val="both"/>
      </w:pPr>
      <w:r w:rsidRPr="00F444C0">
        <w:t xml:space="preserve">Fig 8: This figure represents the result of different models </w:t>
      </w:r>
      <w:proofErr w:type="gramStart"/>
      <w:r w:rsidRPr="00F444C0">
        <w:t>that which</w:t>
      </w:r>
      <w:proofErr w:type="gramEnd"/>
      <w:r w:rsidRPr="00F444C0">
        <w:t xml:space="preserve"> should be used to model training with results of some model tested.</w:t>
      </w:r>
    </w:p>
    <w:p w14:paraId="2E99F017" w14:textId="77777777" w:rsidR="00114107" w:rsidRPr="00F444C0" w:rsidRDefault="00114107" w:rsidP="00027561">
      <w:pPr>
        <w:jc w:val="both"/>
      </w:pPr>
    </w:p>
    <w:p w14:paraId="2904B3F3" w14:textId="4337ADD7" w:rsidR="00114107" w:rsidRPr="00F444C0" w:rsidRDefault="00114107" w:rsidP="00027561">
      <w:pPr>
        <w:jc w:val="both"/>
      </w:pPr>
      <w:r w:rsidRPr="00F444C0">
        <w:rPr>
          <w:noProof/>
        </w:rPr>
        <w:lastRenderedPageBreak/>
        <w:drawing>
          <wp:inline distT="0" distB="0" distL="0" distR="0" wp14:anchorId="4A14FA3B" wp14:editId="56601093">
            <wp:extent cx="5207268" cy="4235668"/>
            <wp:effectExtent l="0" t="0" r="0" b="0"/>
            <wp:docPr id="89422163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21639" name="Picture 1" descr="A screenshot of a graph&#10;&#10;AI-generated content may be incorrect."/>
                    <pic:cNvPicPr/>
                  </pic:nvPicPr>
                  <pic:blipFill>
                    <a:blip r:embed="rId15"/>
                    <a:stretch>
                      <a:fillRect/>
                    </a:stretch>
                  </pic:blipFill>
                  <pic:spPr>
                    <a:xfrm>
                      <a:off x="0" y="0"/>
                      <a:ext cx="5207268" cy="4235668"/>
                    </a:xfrm>
                    <a:prstGeom prst="rect">
                      <a:avLst/>
                    </a:prstGeom>
                  </pic:spPr>
                </pic:pic>
              </a:graphicData>
            </a:graphic>
          </wp:inline>
        </w:drawing>
      </w:r>
    </w:p>
    <w:p w14:paraId="555B1B8B" w14:textId="339A5F6C" w:rsidR="00114107" w:rsidRPr="00F444C0" w:rsidRDefault="00114107" w:rsidP="00027561">
      <w:pPr>
        <w:jc w:val="both"/>
      </w:pPr>
      <w:r w:rsidRPr="00F444C0">
        <w:t xml:space="preserve">Fig 9: Visualization </w:t>
      </w:r>
      <w:proofErr w:type="gramStart"/>
      <w:r w:rsidRPr="00F444C0">
        <w:t>of  each</w:t>
      </w:r>
      <w:proofErr w:type="gramEnd"/>
      <w:r w:rsidRPr="00F444C0">
        <w:t xml:space="preserve"> model </w:t>
      </w:r>
    </w:p>
    <w:p w14:paraId="215AC5CD" w14:textId="77777777" w:rsidR="00114107" w:rsidRPr="00F444C0" w:rsidRDefault="00114107" w:rsidP="00027561">
      <w:pPr>
        <w:jc w:val="both"/>
      </w:pPr>
    </w:p>
    <w:p w14:paraId="1C88B131" w14:textId="6571B300" w:rsidR="00114107" w:rsidRPr="00F444C0" w:rsidRDefault="00114107" w:rsidP="00027561">
      <w:pPr>
        <w:jc w:val="both"/>
      </w:pPr>
      <w:r w:rsidRPr="00F444C0">
        <w:rPr>
          <w:noProof/>
        </w:rPr>
        <w:drawing>
          <wp:inline distT="0" distB="0" distL="0" distR="0" wp14:anchorId="55ECE496" wp14:editId="716CE77B">
            <wp:extent cx="4937514" cy="2862775"/>
            <wp:effectExtent l="0" t="0" r="0" b="0"/>
            <wp:docPr id="1241678002"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78002" name="Picture 1" descr="A graph with a red line&#10;&#10;AI-generated content may be incorrect."/>
                    <pic:cNvPicPr/>
                  </pic:nvPicPr>
                  <pic:blipFill>
                    <a:blip r:embed="rId16"/>
                    <a:stretch>
                      <a:fillRect/>
                    </a:stretch>
                  </pic:blipFill>
                  <pic:spPr>
                    <a:xfrm>
                      <a:off x="0" y="0"/>
                      <a:ext cx="4968343" cy="2880650"/>
                    </a:xfrm>
                    <a:prstGeom prst="rect">
                      <a:avLst/>
                    </a:prstGeom>
                  </pic:spPr>
                </pic:pic>
              </a:graphicData>
            </a:graphic>
          </wp:inline>
        </w:drawing>
      </w:r>
    </w:p>
    <w:p w14:paraId="21CB9562" w14:textId="04A562D1" w:rsidR="00114107" w:rsidRPr="00F444C0" w:rsidRDefault="00114107" w:rsidP="00027561">
      <w:pPr>
        <w:jc w:val="both"/>
      </w:pPr>
      <w:r w:rsidRPr="00F444C0">
        <w:rPr>
          <w:noProof/>
        </w:rPr>
        <w:lastRenderedPageBreak/>
        <w:drawing>
          <wp:inline distT="0" distB="0" distL="0" distR="0" wp14:anchorId="57CCAB8A" wp14:editId="47F6E253">
            <wp:extent cx="5943600" cy="3556000"/>
            <wp:effectExtent l="0" t="0" r="0" b="6350"/>
            <wp:docPr id="1298989735" name="Picture 1"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89735" name="Picture 1" descr="A graph with red dots&#10;&#10;AI-generated content may be incorrect."/>
                    <pic:cNvPicPr/>
                  </pic:nvPicPr>
                  <pic:blipFill>
                    <a:blip r:embed="rId17"/>
                    <a:stretch>
                      <a:fillRect/>
                    </a:stretch>
                  </pic:blipFill>
                  <pic:spPr>
                    <a:xfrm>
                      <a:off x="0" y="0"/>
                      <a:ext cx="5943600" cy="3556000"/>
                    </a:xfrm>
                    <a:prstGeom prst="rect">
                      <a:avLst/>
                    </a:prstGeom>
                  </pic:spPr>
                </pic:pic>
              </a:graphicData>
            </a:graphic>
          </wp:inline>
        </w:drawing>
      </w:r>
    </w:p>
    <w:p w14:paraId="515B7C61" w14:textId="7089AD30" w:rsidR="008404D0" w:rsidRPr="00F444C0" w:rsidRDefault="00114107" w:rsidP="00027561">
      <w:pPr>
        <w:jc w:val="both"/>
      </w:pPr>
      <w:r w:rsidRPr="00F444C0">
        <w:t xml:space="preserve">Fig </w:t>
      </w:r>
      <w:proofErr w:type="gramStart"/>
      <w:r w:rsidRPr="00F444C0">
        <w:t>10 :</w:t>
      </w:r>
      <w:proofErr w:type="gramEnd"/>
      <w:r w:rsidRPr="00F444C0">
        <w:t xml:space="preserve"> </w:t>
      </w:r>
      <w:proofErr w:type="gramStart"/>
      <w:r w:rsidRPr="00F444C0">
        <w:t>This two figure</w:t>
      </w:r>
      <w:proofErr w:type="gramEnd"/>
      <w:r w:rsidRPr="00F444C0">
        <w:t xml:space="preserve"> shows the final model selected for model training </w:t>
      </w:r>
    </w:p>
    <w:p w14:paraId="50E11B52" w14:textId="0544CD80" w:rsidR="008404D0" w:rsidRPr="003A53C2" w:rsidRDefault="008404D0" w:rsidP="00027561">
      <w:pPr>
        <w:pStyle w:val="Heading1"/>
        <w:jc w:val="both"/>
        <w:rPr>
          <w:color w:val="000000"/>
        </w:rPr>
      </w:pPr>
      <w:r>
        <w:t xml:space="preserve"> </w:t>
      </w:r>
      <w:bookmarkStart w:id="37" w:name="_Toc213748039"/>
      <w:r w:rsidRPr="003A53C2">
        <w:rPr>
          <w:color w:val="000000"/>
        </w:rPr>
        <w:t xml:space="preserve">Chapter </w:t>
      </w:r>
      <w:r w:rsidRPr="003A53C2">
        <w:rPr>
          <w:color w:val="000000"/>
        </w:rPr>
        <w:t>4</w:t>
      </w:r>
      <w:r w:rsidRPr="003A53C2">
        <w:rPr>
          <w:color w:val="000000"/>
        </w:rPr>
        <w:t>: System Implementation and Deployment</w:t>
      </w:r>
      <w:bookmarkEnd w:id="37"/>
    </w:p>
    <w:p w14:paraId="03629078" w14:textId="1A68E58E" w:rsidR="008404D0" w:rsidRDefault="008404D0" w:rsidP="00027561">
      <w:pPr>
        <w:pStyle w:val="Heading2"/>
        <w:jc w:val="both"/>
      </w:pPr>
      <w:r>
        <w:t xml:space="preserve"> </w:t>
      </w:r>
      <w:bookmarkStart w:id="38" w:name="_Toc213748040"/>
      <w:r w:rsidRPr="003A53C2">
        <w:rPr>
          <w:color w:val="000000" w:themeColor="text1"/>
        </w:rPr>
        <w:t>4</w:t>
      </w:r>
      <w:r w:rsidRPr="003A53C2">
        <w:rPr>
          <w:color w:val="000000" w:themeColor="text1"/>
        </w:rPr>
        <w:t>.1 System Architecture</w:t>
      </w:r>
      <w:bookmarkEnd w:id="38"/>
    </w:p>
    <w:p w14:paraId="774CF972" w14:textId="0BC83FF6" w:rsidR="008404D0" w:rsidRPr="003A53C2" w:rsidRDefault="008404D0" w:rsidP="00027561">
      <w:pPr>
        <w:pStyle w:val="Heading3"/>
        <w:jc w:val="both"/>
        <w:rPr>
          <w:color w:val="000000" w:themeColor="text1"/>
        </w:rPr>
      </w:pPr>
      <w:r w:rsidRPr="003A53C2">
        <w:rPr>
          <w:color w:val="000000" w:themeColor="text1"/>
        </w:rPr>
        <w:t xml:space="preserve"> </w:t>
      </w:r>
      <w:bookmarkStart w:id="39" w:name="_Toc213748041"/>
      <w:r w:rsidRPr="003A53C2">
        <w:rPr>
          <w:color w:val="000000" w:themeColor="text1"/>
        </w:rPr>
        <w:t>4</w:t>
      </w:r>
      <w:r w:rsidRPr="003A53C2">
        <w:rPr>
          <w:color w:val="000000" w:themeColor="text1"/>
        </w:rPr>
        <w:t>.1.1 Complete Directory Structure</w:t>
      </w:r>
      <w:bookmarkEnd w:id="39"/>
    </w:p>
    <w:tbl>
      <w:tblPr>
        <w:tblStyle w:val="GridTable4-Accent2"/>
        <w:tblW w:w="0" w:type="auto"/>
        <w:tblLook w:val="04A0" w:firstRow="1" w:lastRow="0" w:firstColumn="1" w:lastColumn="0" w:noHBand="0" w:noVBand="1"/>
      </w:tblPr>
      <w:tblGrid>
        <w:gridCol w:w="4034"/>
        <w:gridCol w:w="3565"/>
      </w:tblGrid>
      <w:tr w:rsidR="00281C11" w:rsidRPr="00281C11" w14:paraId="049BC9BB" w14:textId="77777777" w:rsidTr="00281C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5421B" w14:textId="77777777" w:rsidR="00281C11" w:rsidRPr="00281C11" w:rsidRDefault="00281C11" w:rsidP="00027561">
            <w:pPr>
              <w:jc w:val="both"/>
            </w:pPr>
            <w:r w:rsidRPr="00281C11">
              <w:t>File / Folder</w:t>
            </w:r>
          </w:p>
        </w:tc>
        <w:tc>
          <w:tcPr>
            <w:tcW w:w="0" w:type="auto"/>
            <w:hideMark/>
          </w:tcPr>
          <w:p w14:paraId="3045E62B" w14:textId="77777777" w:rsidR="00281C11" w:rsidRPr="00281C11" w:rsidRDefault="00281C11" w:rsidP="00027561">
            <w:pPr>
              <w:jc w:val="both"/>
              <w:cnfStyle w:val="100000000000" w:firstRow="1" w:lastRow="0" w:firstColumn="0" w:lastColumn="0" w:oddVBand="0" w:evenVBand="0" w:oddHBand="0" w:evenHBand="0" w:firstRowFirstColumn="0" w:firstRowLastColumn="0" w:lastRowFirstColumn="0" w:lastRowLastColumn="0"/>
            </w:pPr>
            <w:r w:rsidRPr="00281C11">
              <w:t>Description</w:t>
            </w:r>
          </w:p>
        </w:tc>
      </w:tr>
      <w:tr w:rsidR="00281C11" w:rsidRPr="00281C11" w14:paraId="3EC4E053"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6B0B2" w14:textId="77777777" w:rsidR="00281C11" w:rsidRPr="00281C11" w:rsidRDefault="00281C11" w:rsidP="00027561">
            <w:pPr>
              <w:jc w:val="both"/>
            </w:pPr>
            <w:r w:rsidRPr="00281C11">
              <w:t>app.py</w:t>
            </w:r>
          </w:p>
        </w:tc>
        <w:tc>
          <w:tcPr>
            <w:tcW w:w="0" w:type="auto"/>
            <w:hideMark/>
          </w:tcPr>
          <w:p w14:paraId="1B058B7C"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proofErr w:type="spellStart"/>
            <w:r w:rsidRPr="00281C11">
              <w:t>Streamlit</w:t>
            </w:r>
            <w:proofErr w:type="spellEnd"/>
            <w:r w:rsidRPr="00281C11">
              <w:t xml:space="preserve"> web application</w:t>
            </w:r>
          </w:p>
        </w:tc>
      </w:tr>
      <w:tr w:rsidR="00281C11" w:rsidRPr="00281C11" w14:paraId="4B038455"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21DEA68C" w14:textId="77777777" w:rsidR="00281C11" w:rsidRPr="00281C11" w:rsidRDefault="00281C11" w:rsidP="00027561">
            <w:pPr>
              <w:jc w:val="both"/>
            </w:pPr>
            <w:r w:rsidRPr="00281C11">
              <w:t>main.py</w:t>
            </w:r>
          </w:p>
        </w:tc>
        <w:tc>
          <w:tcPr>
            <w:tcW w:w="0" w:type="auto"/>
            <w:hideMark/>
          </w:tcPr>
          <w:p w14:paraId="75A80CE4"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Main pipeline executor</w:t>
            </w:r>
          </w:p>
        </w:tc>
      </w:tr>
      <w:tr w:rsidR="00281C11" w:rsidRPr="00281C11" w14:paraId="31E04159"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8944F" w14:textId="77777777" w:rsidR="00281C11" w:rsidRPr="00281C11" w:rsidRDefault="00281C11" w:rsidP="00027561">
            <w:pPr>
              <w:jc w:val="both"/>
            </w:pPr>
            <w:r w:rsidRPr="00281C11">
              <w:t>requirements.txt</w:t>
            </w:r>
          </w:p>
        </w:tc>
        <w:tc>
          <w:tcPr>
            <w:tcW w:w="0" w:type="auto"/>
            <w:hideMark/>
          </w:tcPr>
          <w:p w14:paraId="3B5E75F6"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Dependencies list</w:t>
            </w:r>
          </w:p>
        </w:tc>
      </w:tr>
      <w:tr w:rsidR="00281C11" w:rsidRPr="00281C11" w14:paraId="5D84F560"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0337CB27" w14:textId="77777777" w:rsidR="00281C11" w:rsidRPr="00281C11" w:rsidRDefault="00281C11" w:rsidP="00027561">
            <w:pPr>
              <w:jc w:val="both"/>
            </w:pPr>
            <w:r w:rsidRPr="00281C11">
              <w:t>setup.py</w:t>
            </w:r>
          </w:p>
        </w:tc>
        <w:tc>
          <w:tcPr>
            <w:tcW w:w="0" w:type="auto"/>
            <w:hideMark/>
          </w:tcPr>
          <w:p w14:paraId="0E794627"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Package configuration</w:t>
            </w:r>
          </w:p>
        </w:tc>
      </w:tr>
      <w:tr w:rsidR="00281C11" w:rsidRPr="00281C11" w14:paraId="0E4124B4"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C63EFD" w14:textId="77777777" w:rsidR="00281C11" w:rsidRPr="00281C11" w:rsidRDefault="00281C11" w:rsidP="00027561">
            <w:pPr>
              <w:jc w:val="both"/>
            </w:pPr>
            <w:r w:rsidRPr="00281C11">
              <w:t>README.md</w:t>
            </w:r>
          </w:p>
        </w:tc>
        <w:tc>
          <w:tcPr>
            <w:tcW w:w="0" w:type="auto"/>
            <w:hideMark/>
          </w:tcPr>
          <w:p w14:paraId="606B44F4"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Project documentation</w:t>
            </w:r>
          </w:p>
        </w:tc>
      </w:tr>
      <w:tr w:rsidR="00281C11" w:rsidRPr="00281C11" w14:paraId="7261ECD4"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7429BB9E" w14:textId="77777777" w:rsidR="00281C11" w:rsidRPr="00281C11" w:rsidRDefault="00281C11" w:rsidP="00027561">
            <w:pPr>
              <w:jc w:val="both"/>
            </w:pPr>
            <w:r w:rsidRPr="00281C11">
              <w:t>test_logger_integration.py</w:t>
            </w:r>
          </w:p>
        </w:tc>
        <w:tc>
          <w:tcPr>
            <w:tcW w:w="0" w:type="auto"/>
            <w:hideMark/>
          </w:tcPr>
          <w:p w14:paraId="000F9F61"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Logger testing</w:t>
            </w:r>
          </w:p>
        </w:tc>
      </w:tr>
      <w:tr w:rsidR="00281C11" w:rsidRPr="00281C11" w14:paraId="3CA52748"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781BF" w14:textId="77777777" w:rsidR="00281C11" w:rsidRPr="00281C11" w:rsidRDefault="00281C11" w:rsidP="00027561">
            <w:pPr>
              <w:jc w:val="both"/>
            </w:pPr>
            <w:r w:rsidRPr="00281C11">
              <w:t>test_success.py</w:t>
            </w:r>
          </w:p>
        </w:tc>
        <w:tc>
          <w:tcPr>
            <w:tcW w:w="0" w:type="auto"/>
            <w:hideMark/>
          </w:tcPr>
          <w:p w14:paraId="4DC93FE6"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System validation</w:t>
            </w:r>
          </w:p>
        </w:tc>
      </w:tr>
      <w:tr w:rsidR="00281C11" w:rsidRPr="00281C11" w14:paraId="406A5617"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26E0CEFF" w14:textId="77777777" w:rsidR="00281C11" w:rsidRPr="00281C11" w:rsidRDefault="00281C11" w:rsidP="00027561">
            <w:pPr>
              <w:jc w:val="both"/>
            </w:pPr>
            <w:proofErr w:type="gramStart"/>
            <w:r w:rsidRPr="00281C11">
              <w:t>.</w:t>
            </w:r>
            <w:proofErr w:type="spellStart"/>
            <w:r w:rsidRPr="00281C11">
              <w:t>gitignore</w:t>
            </w:r>
            <w:proofErr w:type="spellEnd"/>
            <w:proofErr w:type="gramEnd"/>
          </w:p>
        </w:tc>
        <w:tc>
          <w:tcPr>
            <w:tcW w:w="0" w:type="auto"/>
            <w:hideMark/>
          </w:tcPr>
          <w:p w14:paraId="1971DE50"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Git exclusion rules</w:t>
            </w:r>
          </w:p>
        </w:tc>
      </w:tr>
      <w:tr w:rsidR="00281C11" w:rsidRPr="00281C11" w14:paraId="63D0DB14"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57E95" w14:textId="77777777" w:rsidR="00281C11" w:rsidRPr="00281C11" w:rsidRDefault="00281C11" w:rsidP="00027561">
            <w:pPr>
              <w:jc w:val="both"/>
            </w:pPr>
            <w:r w:rsidRPr="00281C11">
              <w:t>final_test.py</w:t>
            </w:r>
          </w:p>
        </w:tc>
        <w:tc>
          <w:tcPr>
            <w:tcW w:w="0" w:type="auto"/>
            <w:hideMark/>
          </w:tcPr>
          <w:p w14:paraId="1885E5E2"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Comprehensive testing</w:t>
            </w:r>
          </w:p>
        </w:tc>
      </w:tr>
      <w:tr w:rsidR="00281C11" w:rsidRPr="00281C11" w14:paraId="67BB1ACB"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5E716F25" w14:textId="77777777" w:rsidR="00281C11" w:rsidRPr="00281C11" w:rsidRDefault="00281C11" w:rsidP="00027561">
            <w:pPr>
              <w:jc w:val="both"/>
            </w:pPr>
            <w:proofErr w:type="spellStart"/>
            <w:r w:rsidRPr="00281C11">
              <w:t>src</w:t>
            </w:r>
            <w:proofErr w:type="spellEnd"/>
            <w:r w:rsidRPr="00281C11">
              <w:t>/</w:t>
            </w:r>
          </w:p>
        </w:tc>
        <w:tc>
          <w:tcPr>
            <w:tcW w:w="0" w:type="auto"/>
            <w:hideMark/>
          </w:tcPr>
          <w:p w14:paraId="40C1D953"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Core source code</w:t>
            </w:r>
          </w:p>
        </w:tc>
      </w:tr>
      <w:tr w:rsidR="00281C11" w:rsidRPr="00281C11" w14:paraId="47B3BB35"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FCF31" w14:textId="777E190D" w:rsidR="00281C11" w:rsidRPr="00281C11" w:rsidRDefault="00281C11" w:rsidP="00027561">
            <w:pPr>
              <w:jc w:val="both"/>
            </w:pPr>
            <w:r w:rsidRPr="00281C11">
              <w:rPr>
                <w:rFonts w:ascii="MS Gothic" w:eastAsia="MS Gothic" w:hAnsi="MS Gothic" w:cs="MS Gothic" w:hint="eastAsia"/>
              </w:rPr>
              <w:t>├</w:t>
            </w:r>
            <w:r w:rsidRPr="00281C11">
              <w:t>__init__.py</w:t>
            </w:r>
          </w:p>
        </w:tc>
        <w:tc>
          <w:tcPr>
            <w:tcW w:w="0" w:type="auto"/>
            <w:hideMark/>
          </w:tcPr>
          <w:p w14:paraId="63BC3E6D"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Module exports</w:t>
            </w:r>
          </w:p>
        </w:tc>
      </w:tr>
      <w:tr w:rsidR="00281C11" w:rsidRPr="00281C11" w14:paraId="6BB36666"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5521B166" w14:textId="23972D96" w:rsidR="00281C11" w:rsidRPr="00281C11" w:rsidRDefault="00281C11" w:rsidP="00027561">
            <w:pPr>
              <w:jc w:val="both"/>
            </w:pPr>
            <w:r w:rsidRPr="00281C11">
              <w:rPr>
                <w:rFonts w:ascii="MS Gothic" w:eastAsia="MS Gothic" w:hAnsi="MS Gothic" w:cs="MS Gothic" w:hint="eastAsia"/>
              </w:rPr>
              <w:t>├</w:t>
            </w:r>
            <w:r w:rsidRPr="00281C11">
              <w:t>config.py</w:t>
            </w:r>
          </w:p>
        </w:tc>
        <w:tc>
          <w:tcPr>
            <w:tcW w:w="0" w:type="auto"/>
            <w:hideMark/>
          </w:tcPr>
          <w:p w14:paraId="089F8B65"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Configuration management</w:t>
            </w:r>
          </w:p>
        </w:tc>
      </w:tr>
      <w:tr w:rsidR="00281C11" w:rsidRPr="00281C11" w14:paraId="38388C14"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C468C" w14:textId="0D7DC9C3" w:rsidR="00281C11" w:rsidRPr="00281C11" w:rsidRDefault="00281C11" w:rsidP="00027561">
            <w:pPr>
              <w:jc w:val="both"/>
            </w:pPr>
            <w:r w:rsidRPr="00281C11">
              <w:rPr>
                <w:rFonts w:ascii="MS Gothic" w:eastAsia="MS Gothic" w:hAnsi="MS Gothic" w:cs="MS Gothic" w:hint="eastAsia"/>
              </w:rPr>
              <w:t>├</w:t>
            </w:r>
            <w:r w:rsidRPr="00281C11">
              <w:t>data_loader.py</w:t>
            </w:r>
          </w:p>
        </w:tc>
        <w:tc>
          <w:tcPr>
            <w:tcW w:w="0" w:type="auto"/>
            <w:hideMark/>
          </w:tcPr>
          <w:p w14:paraId="40DB4D7D"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Data loading &amp; preprocessing</w:t>
            </w:r>
          </w:p>
        </w:tc>
      </w:tr>
      <w:tr w:rsidR="00281C11" w:rsidRPr="00281C11" w14:paraId="7D84ECF7"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6C62A2AB" w14:textId="5FA80233" w:rsidR="00281C11" w:rsidRPr="00281C11" w:rsidRDefault="00281C11" w:rsidP="00027561">
            <w:pPr>
              <w:jc w:val="both"/>
            </w:pPr>
            <w:r w:rsidRPr="00281C11">
              <w:rPr>
                <w:rFonts w:ascii="MS Gothic" w:eastAsia="MS Gothic" w:hAnsi="MS Gothic" w:cs="MS Gothic" w:hint="eastAsia"/>
              </w:rPr>
              <w:t>├</w:t>
            </w:r>
            <w:r w:rsidRPr="00281C11">
              <w:t>preprocessing.py</w:t>
            </w:r>
          </w:p>
        </w:tc>
        <w:tc>
          <w:tcPr>
            <w:tcW w:w="0" w:type="auto"/>
            <w:hideMark/>
          </w:tcPr>
          <w:p w14:paraId="1F077E4C"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Feature engineering</w:t>
            </w:r>
          </w:p>
        </w:tc>
      </w:tr>
      <w:tr w:rsidR="00281C11" w:rsidRPr="00281C11" w14:paraId="12D8E7D6"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3CB3F" w14:textId="42D09652" w:rsidR="00281C11" w:rsidRPr="00281C11" w:rsidRDefault="00281C11" w:rsidP="00027561">
            <w:pPr>
              <w:jc w:val="both"/>
            </w:pPr>
            <w:r w:rsidRPr="00281C11">
              <w:rPr>
                <w:rFonts w:ascii="MS Gothic" w:eastAsia="MS Gothic" w:hAnsi="MS Gothic" w:cs="MS Gothic" w:hint="eastAsia"/>
              </w:rPr>
              <w:lastRenderedPageBreak/>
              <w:t>├</w:t>
            </w:r>
            <w:r w:rsidRPr="00281C11">
              <w:t>model_training.py</w:t>
            </w:r>
          </w:p>
        </w:tc>
        <w:tc>
          <w:tcPr>
            <w:tcW w:w="0" w:type="auto"/>
            <w:hideMark/>
          </w:tcPr>
          <w:p w14:paraId="2E19121E"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Model training &amp; evaluation</w:t>
            </w:r>
          </w:p>
        </w:tc>
      </w:tr>
      <w:tr w:rsidR="00281C11" w:rsidRPr="00281C11" w14:paraId="43999F14"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2642B58A" w14:textId="0A6CFC5D" w:rsidR="00281C11" w:rsidRPr="00281C11" w:rsidRDefault="00281C11" w:rsidP="00027561">
            <w:pPr>
              <w:jc w:val="both"/>
            </w:pPr>
            <w:r w:rsidRPr="00281C11">
              <w:rPr>
                <w:rFonts w:ascii="MS Gothic" w:eastAsia="MS Gothic" w:hAnsi="MS Gothic" w:cs="MS Gothic" w:hint="eastAsia"/>
              </w:rPr>
              <w:t>├</w:t>
            </w:r>
            <w:r w:rsidRPr="00281C11">
              <w:t>model_trainer.py</w:t>
            </w:r>
          </w:p>
        </w:tc>
        <w:tc>
          <w:tcPr>
            <w:tcW w:w="0" w:type="auto"/>
            <w:hideMark/>
          </w:tcPr>
          <w:p w14:paraId="683B3CD5"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Advanced model optimization</w:t>
            </w:r>
          </w:p>
        </w:tc>
      </w:tr>
      <w:tr w:rsidR="00281C11" w:rsidRPr="00281C11" w14:paraId="54EEC75B"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8AB16" w14:textId="775121D1" w:rsidR="00281C11" w:rsidRPr="00281C11" w:rsidRDefault="00281C11" w:rsidP="00027561">
            <w:pPr>
              <w:jc w:val="both"/>
            </w:pPr>
            <w:r w:rsidRPr="00281C11">
              <w:rPr>
                <w:rFonts w:ascii="MS Gothic" w:eastAsia="MS Gothic" w:hAnsi="MS Gothic" w:cs="MS Gothic" w:hint="eastAsia"/>
              </w:rPr>
              <w:t>├</w:t>
            </w:r>
            <w:r w:rsidRPr="00281C11">
              <w:t>pipeline.py</w:t>
            </w:r>
          </w:p>
        </w:tc>
        <w:tc>
          <w:tcPr>
            <w:tcW w:w="0" w:type="auto"/>
            <w:hideMark/>
          </w:tcPr>
          <w:p w14:paraId="6B486F9D"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End-to-end workflow</w:t>
            </w:r>
          </w:p>
        </w:tc>
      </w:tr>
      <w:tr w:rsidR="00281C11" w:rsidRPr="00281C11" w14:paraId="04C59D97"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6762C87F" w14:textId="15B38147" w:rsidR="00281C11" w:rsidRPr="00281C11" w:rsidRDefault="00281C11" w:rsidP="00027561">
            <w:pPr>
              <w:jc w:val="both"/>
            </w:pPr>
            <w:r w:rsidRPr="00281C11">
              <w:rPr>
                <w:rFonts w:ascii="MS Gothic" w:eastAsia="MS Gothic" w:hAnsi="MS Gothic" w:cs="MS Gothic" w:hint="eastAsia"/>
              </w:rPr>
              <w:t>├</w:t>
            </w:r>
            <w:r w:rsidRPr="00281C11">
              <w:t>logger.py</w:t>
            </w:r>
          </w:p>
        </w:tc>
        <w:tc>
          <w:tcPr>
            <w:tcW w:w="0" w:type="auto"/>
            <w:hideMark/>
          </w:tcPr>
          <w:p w14:paraId="53B29331"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Logging configuration</w:t>
            </w:r>
          </w:p>
        </w:tc>
      </w:tr>
      <w:tr w:rsidR="00281C11" w:rsidRPr="00281C11" w14:paraId="26220430"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B54B7" w14:textId="7F2FF439" w:rsidR="00281C11" w:rsidRPr="00281C11" w:rsidRDefault="00281C11" w:rsidP="00027561">
            <w:pPr>
              <w:jc w:val="both"/>
            </w:pPr>
            <w:r w:rsidRPr="00281C11">
              <w:rPr>
                <w:rFonts w:ascii="MS Gothic" w:eastAsia="MS Gothic" w:hAnsi="MS Gothic" w:cs="MS Gothic" w:hint="eastAsia"/>
              </w:rPr>
              <w:t>├</w:t>
            </w:r>
            <w:r w:rsidRPr="00281C11">
              <w:t>exception.py</w:t>
            </w:r>
          </w:p>
        </w:tc>
        <w:tc>
          <w:tcPr>
            <w:tcW w:w="0" w:type="auto"/>
            <w:hideMark/>
          </w:tcPr>
          <w:p w14:paraId="7B2DC66C"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Custom exception handling</w:t>
            </w:r>
          </w:p>
        </w:tc>
      </w:tr>
      <w:tr w:rsidR="00281C11" w:rsidRPr="00281C11" w14:paraId="443E8E3D"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02076F19" w14:textId="601EAA7C" w:rsidR="00281C11" w:rsidRPr="00281C11" w:rsidRDefault="00281C11" w:rsidP="00027561">
            <w:pPr>
              <w:jc w:val="both"/>
            </w:pPr>
            <w:r>
              <w:t xml:space="preserve">  |-</w:t>
            </w:r>
            <w:r w:rsidRPr="00281C11">
              <w:t xml:space="preserve"> utils.py</w:t>
            </w:r>
          </w:p>
        </w:tc>
        <w:tc>
          <w:tcPr>
            <w:tcW w:w="0" w:type="auto"/>
            <w:hideMark/>
          </w:tcPr>
          <w:p w14:paraId="723DB465"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Utility functions</w:t>
            </w:r>
          </w:p>
        </w:tc>
      </w:tr>
      <w:tr w:rsidR="00281C11" w:rsidRPr="00281C11" w14:paraId="712F7660"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39B32" w14:textId="77777777" w:rsidR="00281C11" w:rsidRPr="00281C11" w:rsidRDefault="00281C11" w:rsidP="00027561">
            <w:pPr>
              <w:jc w:val="both"/>
            </w:pPr>
            <w:proofErr w:type="spellStart"/>
            <w:r w:rsidRPr="00281C11">
              <w:t>space_decay_predictor</w:t>
            </w:r>
            <w:proofErr w:type="spellEnd"/>
            <w:r w:rsidRPr="00281C11">
              <w:t>/</w:t>
            </w:r>
          </w:p>
        </w:tc>
        <w:tc>
          <w:tcPr>
            <w:tcW w:w="0" w:type="auto"/>
            <w:hideMark/>
          </w:tcPr>
          <w:p w14:paraId="6CC58941"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Distributable package</w:t>
            </w:r>
          </w:p>
        </w:tc>
      </w:tr>
      <w:tr w:rsidR="00281C11" w:rsidRPr="00281C11" w14:paraId="135E59CA"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44DD3324" w14:textId="13970E37" w:rsidR="00281C11" w:rsidRPr="00281C11" w:rsidRDefault="00281C11" w:rsidP="00027561">
            <w:pPr>
              <w:jc w:val="both"/>
            </w:pPr>
            <w:r w:rsidRPr="00281C11">
              <w:rPr>
                <w:rFonts w:ascii="MS Gothic" w:eastAsia="MS Gothic" w:hAnsi="MS Gothic" w:cs="MS Gothic" w:hint="eastAsia"/>
              </w:rPr>
              <w:t>├</w:t>
            </w:r>
            <w:r w:rsidRPr="00281C11">
              <w:t xml:space="preserve"> __init__.py</w:t>
            </w:r>
          </w:p>
        </w:tc>
        <w:tc>
          <w:tcPr>
            <w:tcW w:w="0" w:type="auto"/>
            <w:hideMark/>
          </w:tcPr>
          <w:p w14:paraId="74FFC610"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Package exports</w:t>
            </w:r>
          </w:p>
        </w:tc>
      </w:tr>
      <w:tr w:rsidR="00281C11" w:rsidRPr="00281C11" w14:paraId="55E81F4A"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7452B" w14:textId="57F23049" w:rsidR="00281C11" w:rsidRPr="00281C11" w:rsidRDefault="00281C11" w:rsidP="00027561">
            <w:pPr>
              <w:jc w:val="both"/>
            </w:pPr>
            <w:r w:rsidRPr="00281C11">
              <w:rPr>
                <w:rFonts w:ascii="MS Gothic" w:eastAsia="MS Gothic" w:hAnsi="MS Gothic" w:cs="MS Gothic" w:hint="eastAsia"/>
              </w:rPr>
              <w:t>├</w:t>
            </w:r>
            <w:r w:rsidRPr="00281C11">
              <w:t>config.py</w:t>
            </w:r>
          </w:p>
        </w:tc>
        <w:tc>
          <w:tcPr>
            <w:tcW w:w="0" w:type="auto"/>
            <w:hideMark/>
          </w:tcPr>
          <w:p w14:paraId="1D155199"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Package configuration</w:t>
            </w:r>
          </w:p>
        </w:tc>
      </w:tr>
      <w:tr w:rsidR="00281C11" w:rsidRPr="00281C11" w14:paraId="0F9E4888"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45054960" w14:textId="3E4933CD" w:rsidR="00281C11" w:rsidRPr="00281C11" w:rsidRDefault="00281C11" w:rsidP="00027561">
            <w:pPr>
              <w:jc w:val="both"/>
            </w:pPr>
            <w:r w:rsidRPr="00281C11">
              <w:rPr>
                <w:rFonts w:ascii="MS Gothic" w:eastAsia="MS Gothic" w:hAnsi="MS Gothic" w:cs="MS Gothic" w:hint="eastAsia"/>
              </w:rPr>
              <w:t>├</w:t>
            </w:r>
            <w:r w:rsidRPr="00281C11">
              <w:t>data_loader.py</w:t>
            </w:r>
          </w:p>
        </w:tc>
        <w:tc>
          <w:tcPr>
            <w:tcW w:w="0" w:type="auto"/>
            <w:hideMark/>
          </w:tcPr>
          <w:p w14:paraId="76DCCC80"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Data loader wrapper</w:t>
            </w:r>
          </w:p>
        </w:tc>
      </w:tr>
      <w:tr w:rsidR="00281C11" w:rsidRPr="00281C11" w14:paraId="4DE50F04"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150F6" w14:textId="5650315C" w:rsidR="00281C11" w:rsidRPr="00281C11" w:rsidRDefault="00281C11" w:rsidP="00027561">
            <w:pPr>
              <w:jc w:val="both"/>
            </w:pPr>
            <w:r w:rsidRPr="00281C11">
              <w:rPr>
                <w:rFonts w:ascii="MS Gothic" w:eastAsia="MS Gothic" w:hAnsi="MS Gothic" w:cs="MS Gothic" w:hint="eastAsia"/>
              </w:rPr>
              <w:t>├</w:t>
            </w:r>
            <w:r w:rsidRPr="00281C11">
              <w:t>preprocessing.py</w:t>
            </w:r>
          </w:p>
        </w:tc>
        <w:tc>
          <w:tcPr>
            <w:tcW w:w="0" w:type="auto"/>
            <w:hideMark/>
          </w:tcPr>
          <w:p w14:paraId="389BD91D"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Preprocessing wrapper</w:t>
            </w:r>
          </w:p>
        </w:tc>
      </w:tr>
      <w:tr w:rsidR="00281C11" w:rsidRPr="00281C11" w14:paraId="2DF15529"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677DF25B" w14:textId="7D90E052" w:rsidR="00281C11" w:rsidRPr="00281C11" w:rsidRDefault="00281C11" w:rsidP="00027561">
            <w:pPr>
              <w:jc w:val="both"/>
            </w:pPr>
            <w:r w:rsidRPr="00281C11">
              <w:rPr>
                <w:rFonts w:ascii="MS Gothic" w:eastAsia="MS Gothic" w:hAnsi="MS Gothic" w:cs="MS Gothic" w:hint="eastAsia"/>
              </w:rPr>
              <w:t>├</w:t>
            </w:r>
            <w:r w:rsidRPr="00281C11">
              <w:t>model_training.py</w:t>
            </w:r>
          </w:p>
        </w:tc>
        <w:tc>
          <w:tcPr>
            <w:tcW w:w="0" w:type="auto"/>
            <w:hideMark/>
          </w:tcPr>
          <w:p w14:paraId="65C76818"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Model training wrapper</w:t>
            </w:r>
          </w:p>
        </w:tc>
      </w:tr>
      <w:tr w:rsidR="00281C11" w:rsidRPr="00281C11" w14:paraId="3C535060"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CC3B6" w14:textId="37904F3D" w:rsidR="00281C11" w:rsidRPr="00281C11" w:rsidRDefault="00281C11" w:rsidP="00027561">
            <w:pPr>
              <w:jc w:val="both"/>
            </w:pPr>
            <w:r w:rsidRPr="00281C11">
              <w:rPr>
                <w:rFonts w:ascii="MS Gothic" w:eastAsia="MS Gothic" w:hAnsi="MS Gothic" w:cs="MS Gothic" w:hint="eastAsia"/>
              </w:rPr>
              <w:t>├</w:t>
            </w:r>
            <w:r w:rsidRPr="00281C11">
              <w:t>model_trainer.py</w:t>
            </w:r>
          </w:p>
        </w:tc>
        <w:tc>
          <w:tcPr>
            <w:tcW w:w="0" w:type="auto"/>
            <w:hideMark/>
          </w:tcPr>
          <w:p w14:paraId="67CCF156"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Model trainer wrapper</w:t>
            </w:r>
          </w:p>
        </w:tc>
      </w:tr>
      <w:tr w:rsidR="00281C11" w:rsidRPr="00281C11" w14:paraId="3607670B"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633F4E70" w14:textId="5CE81D27" w:rsidR="00281C11" w:rsidRPr="00281C11" w:rsidRDefault="00281C11" w:rsidP="00027561">
            <w:pPr>
              <w:jc w:val="both"/>
            </w:pPr>
            <w:r w:rsidRPr="00281C11">
              <w:rPr>
                <w:rFonts w:ascii="MS Gothic" w:eastAsia="MS Gothic" w:hAnsi="MS Gothic" w:cs="MS Gothic" w:hint="eastAsia"/>
              </w:rPr>
              <w:t>├</w:t>
            </w:r>
            <w:r w:rsidRPr="00281C11">
              <w:t>pipeline.py</w:t>
            </w:r>
          </w:p>
        </w:tc>
        <w:tc>
          <w:tcPr>
            <w:tcW w:w="0" w:type="auto"/>
            <w:hideMark/>
          </w:tcPr>
          <w:p w14:paraId="0EB0F72E"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Pipeline wrapper</w:t>
            </w:r>
          </w:p>
        </w:tc>
      </w:tr>
      <w:tr w:rsidR="00281C11" w:rsidRPr="00281C11" w14:paraId="57DE6145"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8E7D6" w14:textId="77777777" w:rsidR="00281C11" w:rsidRPr="00281C11" w:rsidRDefault="00281C11" w:rsidP="00027561">
            <w:pPr>
              <w:jc w:val="both"/>
            </w:pPr>
            <w:r w:rsidRPr="00281C11">
              <w:t>└── utils.py</w:t>
            </w:r>
          </w:p>
        </w:tc>
        <w:tc>
          <w:tcPr>
            <w:tcW w:w="0" w:type="auto"/>
            <w:hideMark/>
          </w:tcPr>
          <w:p w14:paraId="51B2EA96"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Utilities wrapper</w:t>
            </w:r>
          </w:p>
        </w:tc>
      </w:tr>
      <w:tr w:rsidR="00281C11" w:rsidRPr="00281C11" w14:paraId="468C10DD"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094679AC" w14:textId="77777777" w:rsidR="00281C11" w:rsidRPr="00281C11" w:rsidRDefault="00281C11" w:rsidP="00027561">
            <w:pPr>
              <w:jc w:val="both"/>
            </w:pPr>
            <w:r w:rsidRPr="00281C11">
              <w:t>tests/</w:t>
            </w:r>
          </w:p>
        </w:tc>
        <w:tc>
          <w:tcPr>
            <w:tcW w:w="0" w:type="auto"/>
            <w:hideMark/>
          </w:tcPr>
          <w:p w14:paraId="6FB67AA5"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Comprehensive test suite</w:t>
            </w:r>
          </w:p>
        </w:tc>
      </w:tr>
      <w:tr w:rsidR="00281C11" w:rsidRPr="00281C11" w14:paraId="0B39F0E2"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FD11F" w14:textId="2C3E92A1" w:rsidR="00281C11" w:rsidRPr="00281C11" w:rsidRDefault="00281C11" w:rsidP="00027561">
            <w:pPr>
              <w:jc w:val="both"/>
            </w:pPr>
            <w:r w:rsidRPr="00281C11">
              <w:rPr>
                <w:rFonts w:ascii="MS Gothic" w:eastAsia="MS Gothic" w:hAnsi="MS Gothic" w:cs="MS Gothic" w:hint="eastAsia"/>
              </w:rPr>
              <w:t>├</w:t>
            </w:r>
            <w:r w:rsidRPr="00281C11">
              <w:t xml:space="preserve"> __init__.py</w:t>
            </w:r>
          </w:p>
        </w:tc>
        <w:tc>
          <w:tcPr>
            <w:tcW w:w="0" w:type="auto"/>
            <w:hideMark/>
          </w:tcPr>
          <w:p w14:paraId="0AB635C8"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Test package</w:t>
            </w:r>
          </w:p>
        </w:tc>
      </w:tr>
      <w:tr w:rsidR="00281C11" w:rsidRPr="00281C11" w14:paraId="7F7F1766"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48DABC8F" w14:textId="3BB36ECA" w:rsidR="00281C11" w:rsidRPr="00281C11" w:rsidRDefault="00281C11" w:rsidP="00027561">
            <w:pPr>
              <w:jc w:val="both"/>
            </w:pPr>
            <w:r w:rsidRPr="00281C11">
              <w:rPr>
                <w:rFonts w:ascii="MS Gothic" w:eastAsia="MS Gothic" w:hAnsi="MS Gothic" w:cs="MS Gothic" w:hint="eastAsia"/>
              </w:rPr>
              <w:t>├</w:t>
            </w:r>
            <w:r w:rsidRPr="00281C11">
              <w:t>test_data_loader.py</w:t>
            </w:r>
          </w:p>
        </w:tc>
        <w:tc>
          <w:tcPr>
            <w:tcW w:w="0" w:type="auto"/>
            <w:hideMark/>
          </w:tcPr>
          <w:p w14:paraId="0A80851B"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Data loader tests</w:t>
            </w:r>
          </w:p>
        </w:tc>
      </w:tr>
      <w:tr w:rsidR="00281C11" w:rsidRPr="00281C11" w14:paraId="29E13829"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1A5E8" w14:textId="485D354E" w:rsidR="00281C11" w:rsidRPr="00281C11" w:rsidRDefault="00281C11" w:rsidP="00027561">
            <w:pPr>
              <w:jc w:val="both"/>
            </w:pPr>
            <w:r w:rsidRPr="00281C11">
              <w:rPr>
                <w:rFonts w:ascii="MS Gothic" w:eastAsia="MS Gothic" w:hAnsi="MS Gothic" w:cs="MS Gothic" w:hint="eastAsia"/>
              </w:rPr>
              <w:t>├</w:t>
            </w:r>
            <w:r w:rsidRPr="00281C11">
              <w:t xml:space="preserve"> test_preprocessing.py</w:t>
            </w:r>
          </w:p>
        </w:tc>
        <w:tc>
          <w:tcPr>
            <w:tcW w:w="0" w:type="auto"/>
            <w:hideMark/>
          </w:tcPr>
          <w:p w14:paraId="3F3686E1"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Preprocessing tests</w:t>
            </w:r>
          </w:p>
        </w:tc>
      </w:tr>
      <w:tr w:rsidR="00281C11" w:rsidRPr="00281C11" w14:paraId="31B8156B"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40344F3E" w14:textId="77777777" w:rsidR="00281C11" w:rsidRPr="00281C11" w:rsidRDefault="00281C11" w:rsidP="00027561">
            <w:pPr>
              <w:jc w:val="both"/>
            </w:pPr>
            <w:r w:rsidRPr="00281C11">
              <w:t>└── test_models.py</w:t>
            </w:r>
          </w:p>
        </w:tc>
        <w:tc>
          <w:tcPr>
            <w:tcW w:w="0" w:type="auto"/>
            <w:hideMark/>
          </w:tcPr>
          <w:p w14:paraId="31D0C8E7"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Model tests</w:t>
            </w:r>
          </w:p>
        </w:tc>
      </w:tr>
      <w:tr w:rsidR="00281C11" w:rsidRPr="00281C11" w14:paraId="25582E7C"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A78FE" w14:textId="77777777" w:rsidR="00281C11" w:rsidRPr="00281C11" w:rsidRDefault="00281C11" w:rsidP="00027561">
            <w:pPr>
              <w:jc w:val="both"/>
            </w:pPr>
            <w:r w:rsidRPr="00281C11">
              <w:t>data/</w:t>
            </w:r>
          </w:p>
        </w:tc>
        <w:tc>
          <w:tcPr>
            <w:tcW w:w="0" w:type="auto"/>
            <w:hideMark/>
          </w:tcPr>
          <w:p w14:paraId="58A0A148"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Dataset storage</w:t>
            </w:r>
          </w:p>
        </w:tc>
      </w:tr>
      <w:tr w:rsidR="00281C11" w:rsidRPr="00281C11" w14:paraId="62827D14"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42FC1108" w14:textId="77777777" w:rsidR="00281C11" w:rsidRPr="00281C11" w:rsidRDefault="00281C11" w:rsidP="00027561">
            <w:pPr>
              <w:jc w:val="both"/>
            </w:pPr>
            <w:r w:rsidRPr="00281C11">
              <w:t>└── space_decay.csv</w:t>
            </w:r>
          </w:p>
        </w:tc>
        <w:tc>
          <w:tcPr>
            <w:tcW w:w="0" w:type="auto"/>
            <w:hideMark/>
          </w:tcPr>
          <w:p w14:paraId="5B262C68"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Primary dataset (14,372 objects)</w:t>
            </w:r>
          </w:p>
        </w:tc>
      </w:tr>
      <w:tr w:rsidR="00281C11" w:rsidRPr="00281C11" w14:paraId="4F4F8CF3"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5464D" w14:textId="77777777" w:rsidR="00281C11" w:rsidRPr="00281C11" w:rsidRDefault="00281C11" w:rsidP="00027561">
            <w:pPr>
              <w:jc w:val="both"/>
            </w:pPr>
            <w:r w:rsidRPr="00281C11">
              <w:t>models/</w:t>
            </w:r>
          </w:p>
        </w:tc>
        <w:tc>
          <w:tcPr>
            <w:tcW w:w="0" w:type="auto"/>
            <w:hideMark/>
          </w:tcPr>
          <w:p w14:paraId="3C66D03D"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Trained models storage</w:t>
            </w:r>
          </w:p>
        </w:tc>
      </w:tr>
      <w:tr w:rsidR="00281C11" w:rsidRPr="00281C11" w14:paraId="657E9EC2"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39DF297C" w14:textId="75A857DB" w:rsidR="00281C11" w:rsidRPr="00281C11" w:rsidRDefault="00281C11" w:rsidP="00027561">
            <w:pPr>
              <w:jc w:val="both"/>
            </w:pPr>
            <w:r w:rsidRPr="00281C11">
              <w:rPr>
                <w:rFonts w:ascii="MS Gothic" w:eastAsia="MS Gothic" w:hAnsi="MS Gothic" w:cs="MS Gothic" w:hint="eastAsia"/>
              </w:rPr>
              <w:t>├</w:t>
            </w:r>
            <w:proofErr w:type="spellStart"/>
            <w:r w:rsidRPr="00281C11">
              <w:t>random_forest_decay_model.pkl</w:t>
            </w:r>
            <w:proofErr w:type="spellEnd"/>
          </w:p>
        </w:tc>
        <w:tc>
          <w:tcPr>
            <w:tcW w:w="0" w:type="auto"/>
            <w:hideMark/>
          </w:tcPr>
          <w:p w14:paraId="41474068"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Main prediction model</w:t>
            </w:r>
          </w:p>
        </w:tc>
      </w:tr>
      <w:tr w:rsidR="00281C11" w:rsidRPr="00281C11" w14:paraId="18D56416"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D7588" w14:textId="595C8DF4" w:rsidR="00281C11" w:rsidRPr="00281C11" w:rsidRDefault="00281C11" w:rsidP="00027561">
            <w:pPr>
              <w:jc w:val="both"/>
            </w:pPr>
            <w:r w:rsidRPr="00281C11">
              <w:rPr>
                <w:rFonts w:ascii="MS Gothic" w:eastAsia="MS Gothic" w:hAnsi="MS Gothic" w:cs="MS Gothic" w:hint="eastAsia"/>
              </w:rPr>
              <w:t>├</w:t>
            </w:r>
            <w:proofErr w:type="spellStart"/>
            <w:r w:rsidRPr="00281C11">
              <w:t>scaler.pkl</w:t>
            </w:r>
            <w:proofErr w:type="spellEnd"/>
          </w:p>
        </w:tc>
        <w:tc>
          <w:tcPr>
            <w:tcW w:w="0" w:type="auto"/>
            <w:hideMark/>
          </w:tcPr>
          <w:p w14:paraId="44B2C251"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Feature scaler</w:t>
            </w:r>
          </w:p>
        </w:tc>
      </w:tr>
      <w:tr w:rsidR="00281C11" w:rsidRPr="00281C11" w14:paraId="48417C05"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4D6D5E7B" w14:textId="77777777" w:rsidR="00281C11" w:rsidRPr="00281C11" w:rsidRDefault="00281C11" w:rsidP="00027561">
            <w:pPr>
              <w:jc w:val="both"/>
            </w:pPr>
            <w:r w:rsidRPr="00281C11">
              <w:t xml:space="preserve">└── </w:t>
            </w:r>
            <w:proofErr w:type="spellStart"/>
            <w:r w:rsidRPr="00281C11">
              <w:t>feature_names.pkl</w:t>
            </w:r>
            <w:proofErr w:type="spellEnd"/>
          </w:p>
        </w:tc>
        <w:tc>
          <w:tcPr>
            <w:tcW w:w="0" w:type="auto"/>
            <w:hideMark/>
          </w:tcPr>
          <w:p w14:paraId="77CE8140"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Feature names list</w:t>
            </w:r>
          </w:p>
        </w:tc>
      </w:tr>
      <w:tr w:rsidR="00281C11" w:rsidRPr="00281C11" w14:paraId="1B26C659"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FAAC1" w14:textId="77777777" w:rsidR="00281C11" w:rsidRPr="00281C11" w:rsidRDefault="00281C11" w:rsidP="00027561">
            <w:pPr>
              <w:jc w:val="both"/>
            </w:pPr>
            <w:r w:rsidRPr="00281C11">
              <w:t>output/</w:t>
            </w:r>
          </w:p>
        </w:tc>
        <w:tc>
          <w:tcPr>
            <w:tcW w:w="0" w:type="auto"/>
            <w:hideMark/>
          </w:tcPr>
          <w:p w14:paraId="0C8666EA"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Results &amp; visualizations</w:t>
            </w:r>
          </w:p>
        </w:tc>
      </w:tr>
      <w:tr w:rsidR="00281C11" w:rsidRPr="00281C11" w14:paraId="6849772C"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399405AC" w14:textId="418A5C9E" w:rsidR="00281C11" w:rsidRPr="00281C11" w:rsidRDefault="00281C11" w:rsidP="00027561">
            <w:pPr>
              <w:jc w:val="both"/>
            </w:pPr>
            <w:r w:rsidRPr="00281C11">
              <w:rPr>
                <w:rFonts w:ascii="MS Gothic" w:eastAsia="MS Gothic" w:hAnsi="MS Gothic" w:cs="MS Gothic" w:hint="eastAsia"/>
              </w:rPr>
              <w:t>├</w:t>
            </w:r>
            <w:r w:rsidRPr="00281C11">
              <w:t>model_metrics.csv</w:t>
            </w:r>
          </w:p>
        </w:tc>
        <w:tc>
          <w:tcPr>
            <w:tcW w:w="0" w:type="auto"/>
            <w:hideMark/>
          </w:tcPr>
          <w:p w14:paraId="7EAA59F1"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Performance metrics</w:t>
            </w:r>
          </w:p>
        </w:tc>
      </w:tr>
      <w:tr w:rsidR="00281C11" w:rsidRPr="00281C11" w14:paraId="0179911E"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DC04E" w14:textId="77777777" w:rsidR="00281C11" w:rsidRPr="00281C11" w:rsidRDefault="00281C11" w:rsidP="00027561">
            <w:pPr>
              <w:jc w:val="both"/>
            </w:pPr>
            <w:r w:rsidRPr="00281C11">
              <w:t>└── plots/</w:t>
            </w:r>
          </w:p>
        </w:tc>
        <w:tc>
          <w:tcPr>
            <w:tcW w:w="0" w:type="auto"/>
            <w:hideMark/>
          </w:tcPr>
          <w:p w14:paraId="3E774AB3"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Generated plots</w:t>
            </w:r>
          </w:p>
        </w:tc>
      </w:tr>
      <w:tr w:rsidR="00281C11" w:rsidRPr="00281C11" w14:paraId="6115E785"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2FC0E871" w14:textId="5D275591" w:rsidR="00281C11" w:rsidRPr="00281C11" w:rsidRDefault="00281C11" w:rsidP="00027561">
            <w:pPr>
              <w:jc w:val="both"/>
            </w:pPr>
            <w:r w:rsidRPr="00281C11">
              <w:t>    </w:t>
            </w:r>
            <w:r w:rsidRPr="00281C11">
              <w:rPr>
                <w:rFonts w:ascii="MS Gothic" w:eastAsia="MS Gothic" w:hAnsi="MS Gothic" w:cs="MS Gothic" w:hint="eastAsia"/>
              </w:rPr>
              <w:t>├</w:t>
            </w:r>
            <w:r w:rsidRPr="00281C11">
              <w:t>model_comparison.png</w:t>
            </w:r>
          </w:p>
        </w:tc>
        <w:tc>
          <w:tcPr>
            <w:tcW w:w="0" w:type="auto"/>
            <w:hideMark/>
          </w:tcPr>
          <w:p w14:paraId="16A207E7"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Model comparison chart</w:t>
            </w:r>
          </w:p>
        </w:tc>
      </w:tr>
      <w:tr w:rsidR="00281C11" w:rsidRPr="00281C11" w14:paraId="5CCE679E"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FBD29" w14:textId="77777777" w:rsidR="00281C11" w:rsidRPr="00281C11" w:rsidRDefault="00281C11" w:rsidP="00027561">
            <w:pPr>
              <w:jc w:val="both"/>
            </w:pPr>
            <w:r w:rsidRPr="00281C11">
              <w:t>    └── predictions_plot.png</w:t>
            </w:r>
          </w:p>
        </w:tc>
        <w:tc>
          <w:tcPr>
            <w:tcW w:w="0" w:type="auto"/>
            <w:hideMark/>
          </w:tcPr>
          <w:p w14:paraId="13E895FB"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Prediction visualization</w:t>
            </w:r>
          </w:p>
        </w:tc>
      </w:tr>
      <w:tr w:rsidR="00281C11" w:rsidRPr="00281C11" w14:paraId="4F5A80CE"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756A0365" w14:textId="77777777" w:rsidR="00281C11" w:rsidRPr="00281C11" w:rsidRDefault="00281C11" w:rsidP="00027561">
            <w:pPr>
              <w:jc w:val="both"/>
            </w:pPr>
            <w:r w:rsidRPr="00281C11">
              <w:t>logs/</w:t>
            </w:r>
          </w:p>
        </w:tc>
        <w:tc>
          <w:tcPr>
            <w:tcW w:w="0" w:type="auto"/>
            <w:hideMark/>
          </w:tcPr>
          <w:p w14:paraId="7F112236" w14:textId="77777777" w:rsidR="00281C11" w:rsidRPr="00281C11" w:rsidRDefault="00281C11" w:rsidP="00027561">
            <w:pPr>
              <w:jc w:val="both"/>
              <w:cnfStyle w:val="000000000000" w:firstRow="0" w:lastRow="0" w:firstColumn="0" w:lastColumn="0" w:oddVBand="0" w:evenVBand="0" w:oddHBand="0" w:evenHBand="0" w:firstRowFirstColumn="0" w:firstRowLastColumn="0" w:lastRowFirstColumn="0" w:lastRowLastColumn="0"/>
            </w:pPr>
            <w:r w:rsidRPr="00281C11">
              <w:t>Execution logs</w:t>
            </w:r>
          </w:p>
        </w:tc>
      </w:tr>
      <w:tr w:rsidR="00281C11" w:rsidRPr="00281C11" w14:paraId="35D89726"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C3D2B" w14:textId="77777777" w:rsidR="00281C11" w:rsidRPr="00281C11" w:rsidRDefault="00281C11" w:rsidP="00027561">
            <w:pPr>
              <w:jc w:val="both"/>
            </w:pPr>
            <w:r w:rsidRPr="00281C11">
              <w:t>└── space_debris_*.log</w:t>
            </w:r>
          </w:p>
        </w:tc>
        <w:tc>
          <w:tcPr>
            <w:tcW w:w="0" w:type="auto"/>
            <w:hideMark/>
          </w:tcPr>
          <w:p w14:paraId="16938EC3" w14:textId="77777777" w:rsidR="00281C11" w:rsidRPr="00281C11" w:rsidRDefault="00281C11" w:rsidP="00027561">
            <w:pPr>
              <w:jc w:val="both"/>
              <w:cnfStyle w:val="000000100000" w:firstRow="0" w:lastRow="0" w:firstColumn="0" w:lastColumn="0" w:oddVBand="0" w:evenVBand="0" w:oddHBand="1" w:evenHBand="0" w:firstRowFirstColumn="0" w:firstRowLastColumn="0" w:lastRowFirstColumn="0" w:lastRowLastColumn="0"/>
            </w:pPr>
            <w:r w:rsidRPr="00281C11">
              <w:t>Timestamped log files</w:t>
            </w:r>
          </w:p>
        </w:tc>
      </w:tr>
      <w:tr w:rsidR="00027561" w:rsidRPr="00281C11" w14:paraId="3C5672E3" w14:textId="77777777" w:rsidTr="00281C11">
        <w:tc>
          <w:tcPr>
            <w:cnfStyle w:val="001000000000" w:firstRow="0" w:lastRow="0" w:firstColumn="1" w:lastColumn="0" w:oddVBand="0" w:evenVBand="0" w:oddHBand="0" w:evenHBand="0" w:firstRowFirstColumn="0" w:firstRowLastColumn="0" w:lastRowFirstColumn="0" w:lastRowLastColumn="0"/>
            <w:tcW w:w="0" w:type="auto"/>
          </w:tcPr>
          <w:p w14:paraId="6AA21D68" w14:textId="77777777" w:rsidR="00027561" w:rsidRPr="00281C11" w:rsidRDefault="00027561" w:rsidP="00027561"/>
        </w:tc>
        <w:tc>
          <w:tcPr>
            <w:tcW w:w="0" w:type="auto"/>
          </w:tcPr>
          <w:p w14:paraId="684F1145" w14:textId="77777777" w:rsidR="00027561" w:rsidRPr="00281C11" w:rsidRDefault="00027561" w:rsidP="00027561">
            <w:pPr>
              <w:cnfStyle w:val="000000000000" w:firstRow="0" w:lastRow="0" w:firstColumn="0" w:lastColumn="0" w:oddVBand="0" w:evenVBand="0" w:oddHBand="0" w:evenHBand="0" w:firstRowFirstColumn="0" w:firstRowLastColumn="0" w:lastRowFirstColumn="0" w:lastRowLastColumn="0"/>
            </w:pPr>
          </w:p>
        </w:tc>
      </w:tr>
    </w:tbl>
    <w:p w14:paraId="2E14616B" w14:textId="77777777" w:rsidR="00027561" w:rsidRDefault="00027561" w:rsidP="00027561">
      <w:pPr>
        <w:rPr>
          <w:color w:val="000000" w:themeColor="text1"/>
        </w:rPr>
      </w:pPr>
    </w:p>
    <w:p w14:paraId="538AE06C" w14:textId="77777777" w:rsidR="00027561" w:rsidRDefault="00027561" w:rsidP="00027561">
      <w:pPr>
        <w:pStyle w:val="Heading3"/>
        <w:jc w:val="both"/>
        <w:rPr>
          <w:color w:val="000000" w:themeColor="text1"/>
        </w:rPr>
      </w:pPr>
    </w:p>
    <w:p w14:paraId="22DAEABA" w14:textId="77777777" w:rsidR="00027561" w:rsidRDefault="00027561" w:rsidP="00027561"/>
    <w:p w14:paraId="77E27A3D" w14:textId="77777777" w:rsidR="00027561" w:rsidRDefault="00027561" w:rsidP="00027561"/>
    <w:p w14:paraId="4FA53E7F" w14:textId="29259BE8" w:rsidR="008404D0" w:rsidRPr="003A53C2" w:rsidRDefault="008404D0" w:rsidP="00027561">
      <w:pPr>
        <w:pStyle w:val="Heading3"/>
        <w:jc w:val="both"/>
        <w:rPr>
          <w:color w:val="000000" w:themeColor="text1"/>
        </w:rPr>
      </w:pPr>
      <w:r w:rsidRPr="003A53C2">
        <w:rPr>
          <w:color w:val="000000" w:themeColor="text1"/>
        </w:rPr>
        <w:lastRenderedPageBreak/>
        <w:t xml:space="preserve"> </w:t>
      </w:r>
      <w:bookmarkStart w:id="40" w:name="_Toc213748042"/>
      <w:r w:rsidRPr="003A53C2">
        <w:rPr>
          <w:color w:val="000000" w:themeColor="text1"/>
        </w:rPr>
        <w:t>4</w:t>
      </w:r>
      <w:r w:rsidRPr="003A53C2">
        <w:rPr>
          <w:color w:val="000000" w:themeColor="text1"/>
        </w:rPr>
        <w:t>.1.2 File Count Summary</w:t>
      </w:r>
      <w:bookmarkEnd w:id="40"/>
    </w:p>
    <w:p w14:paraId="115B6774" w14:textId="69CC58FB" w:rsidR="008404D0" w:rsidRDefault="008404D0" w:rsidP="00027561">
      <w:pPr>
        <w:jc w:val="both"/>
      </w:pPr>
      <w:r>
        <w:t xml:space="preserve"> </w:t>
      </w:r>
      <w:r w:rsidRPr="00027561">
        <w:rPr>
          <w:b/>
          <w:bCs/>
        </w:rPr>
        <w:t>Total Files:</w:t>
      </w:r>
      <w:r>
        <w:t xml:space="preserve"> 30+ files</w:t>
      </w:r>
    </w:p>
    <w:p w14:paraId="7A9C9465" w14:textId="5F7E9203" w:rsidR="008404D0" w:rsidRDefault="008404D0" w:rsidP="00027561">
      <w:pPr>
        <w:jc w:val="both"/>
      </w:pPr>
      <w:r>
        <w:t xml:space="preserve"> </w:t>
      </w:r>
      <w:r w:rsidRPr="00027561">
        <w:rPr>
          <w:b/>
          <w:bCs/>
        </w:rPr>
        <w:t>Source Code:</w:t>
      </w:r>
      <w:r>
        <w:t xml:space="preserve"> 10 files in </w:t>
      </w:r>
      <w:proofErr w:type="spellStart"/>
      <w:r>
        <w:t>src</w:t>
      </w:r>
      <w:proofErr w:type="spellEnd"/>
      <w:r>
        <w:t>/</w:t>
      </w:r>
    </w:p>
    <w:p w14:paraId="63F5DCED" w14:textId="15B46E76" w:rsidR="008404D0" w:rsidRDefault="008404D0" w:rsidP="00027561">
      <w:pPr>
        <w:jc w:val="both"/>
      </w:pPr>
      <w:r>
        <w:t xml:space="preserve"> </w:t>
      </w:r>
      <w:r w:rsidRPr="00027561">
        <w:rPr>
          <w:b/>
          <w:bCs/>
        </w:rPr>
        <w:t>Package Files:</w:t>
      </w:r>
      <w:r>
        <w:t xml:space="preserve"> 8 files in </w:t>
      </w:r>
      <w:proofErr w:type="spellStart"/>
      <w:r>
        <w:t>space_decay_predictor</w:t>
      </w:r>
      <w:proofErr w:type="spellEnd"/>
      <w:r>
        <w:t>/</w:t>
      </w:r>
    </w:p>
    <w:p w14:paraId="6A296236" w14:textId="45FE5186" w:rsidR="008404D0" w:rsidRDefault="008404D0" w:rsidP="00027561">
      <w:pPr>
        <w:jc w:val="both"/>
      </w:pPr>
      <w:r>
        <w:t xml:space="preserve"> </w:t>
      </w:r>
      <w:r w:rsidRPr="00027561">
        <w:rPr>
          <w:b/>
          <w:bCs/>
        </w:rPr>
        <w:t>Test Files:</w:t>
      </w:r>
      <w:r>
        <w:t xml:space="preserve"> 4 files in tests/</w:t>
      </w:r>
    </w:p>
    <w:p w14:paraId="50A9A3F5" w14:textId="488A6569" w:rsidR="008404D0" w:rsidRDefault="008404D0" w:rsidP="00027561">
      <w:pPr>
        <w:jc w:val="both"/>
      </w:pPr>
      <w:r>
        <w:t xml:space="preserve"> </w:t>
      </w:r>
      <w:r w:rsidRPr="00027561">
        <w:rPr>
          <w:b/>
          <w:bCs/>
        </w:rPr>
        <w:t>Configuration:</w:t>
      </w:r>
      <w:r>
        <w:t xml:space="preserve"> </w:t>
      </w:r>
      <w:r>
        <w:t>5</w:t>
      </w:r>
      <w:r>
        <w:t xml:space="preserve"> root files</w:t>
      </w:r>
    </w:p>
    <w:p w14:paraId="1703CEE4" w14:textId="00613DEC" w:rsidR="008404D0" w:rsidRDefault="008404D0" w:rsidP="00027561">
      <w:pPr>
        <w:jc w:val="both"/>
      </w:pPr>
      <w:r>
        <w:t xml:space="preserve"> </w:t>
      </w:r>
      <w:r w:rsidRPr="00027561">
        <w:rPr>
          <w:b/>
          <w:bCs/>
        </w:rPr>
        <w:t>Generated Assets:</w:t>
      </w:r>
      <w:r>
        <w:t xml:space="preserve"> </w:t>
      </w:r>
      <w:r>
        <w:t>5</w:t>
      </w:r>
      <w:r>
        <w:t>+ files in models/, output/, logs/</w:t>
      </w:r>
    </w:p>
    <w:p w14:paraId="0824AEFD" w14:textId="77777777" w:rsidR="008404D0" w:rsidRDefault="008404D0" w:rsidP="00027561">
      <w:pPr>
        <w:jc w:val="both"/>
      </w:pPr>
    </w:p>
    <w:p w14:paraId="4A6E55E1" w14:textId="46787144" w:rsidR="008404D0" w:rsidRPr="00027561" w:rsidRDefault="008404D0" w:rsidP="00027561">
      <w:pPr>
        <w:pStyle w:val="Heading3"/>
        <w:jc w:val="both"/>
        <w:rPr>
          <w:color w:val="000000" w:themeColor="text1"/>
        </w:rPr>
      </w:pPr>
      <w:r w:rsidRPr="003A53C2">
        <w:rPr>
          <w:color w:val="000000" w:themeColor="text1"/>
        </w:rPr>
        <w:t xml:space="preserve"> </w:t>
      </w:r>
      <w:bookmarkStart w:id="41" w:name="_Toc213748043"/>
      <w:r w:rsidRPr="003A53C2">
        <w:rPr>
          <w:color w:val="000000" w:themeColor="text1"/>
        </w:rPr>
        <w:t>4</w:t>
      </w:r>
      <w:r w:rsidRPr="003A53C2">
        <w:rPr>
          <w:color w:val="000000" w:themeColor="text1"/>
        </w:rPr>
        <w:t>.1.3 Module Responsibilities</w:t>
      </w:r>
      <w:bookmarkEnd w:id="41"/>
    </w:p>
    <w:p w14:paraId="05E172BC" w14:textId="22DCE634" w:rsidR="008404D0" w:rsidRPr="003A53C2" w:rsidRDefault="008404D0" w:rsidP="00027561">
      <w:pPr>
        <w:jc w:val="both"/>
        <w:rPr>
          <w:b/>
          <w:bCs/>
        </w:rPr>
      </w:pPr>
      <w:r w:rsidRPr="003A53C2">
        <w:rPr>
          <w:b/>
          <w:bCs/>
        </w:rPr>
        <w:t>Core Pipeline (</w:t>
      </w:r>
      <w:proofErr w:type="spellStart"/>
      <w:r w:rsidRPr="003A53C2">
        <w:rPr>
          <w:b/>
          <w:bCs/>
        </w:rPr>
        <w:t>src</w:t>
      </w:r>
      <w:proofErr w:type="spellEnd"/>
      <w:r w:rsidRPr="003A53C2">
        <w:rPr>
          <w:b/>
          <w:bCs/>
        </w:rPr>
        <w:t>/):</w:t>
      </w:r>
    </w:p>
    <w:p w14:paraId="34FB402F" w14:textId="2D9132DE" w:rsidR="008404D0" w:rsidRDefault="008404D0" w:rsidP="00027561">
      <w:pPr>
        <w:jc w:val="both"/>
      </w:pPr>
      <w:r>
        <w:t xml:space="preserve"> </w:t>
      </w:r>
      <w:r w:rsidRPr="00027561">
        <w:rPr>
          <w:b/>
          <w:bCs/>
        </w:rPr>
        <w:t>data_loader.py:</w:t>
      </w:r>
      <w:r>
        <w:t xml:space="preserve"> Data ingestion, target creation, missing value estimation</w:t>
      </w:r>
    </w:p>
    <w:p w14:paraId="25DA1328" w14:textId="365947F7" w:rsidR="008404D0" w:rsidRDefault="008404D0" w:rsidP="00027561">
      <w:pPr>
        <w:jc w:val="both"/>
      </w:pPr>
      <w:r>
        <w:t xml:space="preserve"> </w:t>
      </w:r>
      <w:r w:rsidRPr="00027561">
        <w:rPr>
          <w:b/>
          <w:bCs/>
        </w:rPr>
        <w:t>preprocessing.py:</w:t>
      </w:r>
      <w:r>
        <w:t xml:space="preserve"> Feature engineering, orbital classifications, scaling</w:t>
      </w:r>
    </w:p>
    <w:p w14:paraId="3A1DB555" w14:textId="1A2AA460" w:rsidR="008404D0" w:rsidRDefault="008404D0" w:rsidP="00027561">
      <w:pPr>
        <w:jc w:val="both"/>
      </w:pPr>
      <w:r>
        <w:t xml:space="preserve"> </w:t>
      </w:r>
      <w:r w:rsidRPr="00027561">
        <w:rPr>
          <w:b/>
          <w:bCs/>
        </w:rPr>
        <w:t>model_training.py:</w:t>
      </w:r>
      <w:r>
        <w:t xml:space="preserve"> Model comparison, training, evaluation</w:t>
      </w:r>
    </w:p>
    <w:p w14:paraId="20C24284" w14:textId="70F0C1F3" w:rsidR="008404D0" w:rsidRDefault="008404D0" w:rsidP="00027561">
      <w:pPr>
        <w:jc w:val="both"/>
      </w:pPr>
      <w:r>
        <w:t xml:space="preserve"> </w:t>
      </w:r>
      <w:r w:rsidRPr="00027561">
        <w:rPr>
          <w:b/>
          <w:bCs/>
        </w:rPr>
        <w:t>model_trainer.py:</w:t>
      </w:r>
      <w:r>
        <w:t xml:space="preserve"> Hyperparameter tuning, ensemble methods</w:t>
      </w:r>
    </w:p>
    <w:p w14:paraId="577E841D" w14:textId="6D7DC6B4" w:rsidR="008404D0" w:rsidRDefault="008404D0" w:rsidP="00027561">
      <w:pPr>
        <w:jc w:val="both"/>
      </w:pPr>
      <w:r>
        <w:t xml:space="preserve"> </w:t>
      </w:r>
      <w:r w:rsidRPr="00027561">
        <w:rPr>
          <w:b/>
          <w:bCs/>
        </w:rPr>
        <w:t>pipeline.py:</w:t>
      </w:r>
      <w:r>
        <w:t xml:space="preserve"> </w:t>
      </w:r>
      <w:r w:rsidR="00027561">
        <w:t>End-to-end</w:t>
      </w:r>
      <w:r>
        <w:t xml:space="preserve"> workflow coordination</w:t>
      </w:r>
    </w:p>
    <w:p w14:paraId="2B9F3549" w14:textId="27C9034D" w:rsidR="008404D0" w:rsidRDefault="008404D0" w:rsidP="00027561">
      <w:pPr>
        <w:jc w:val="both"/>
      </w:pPr>
      <w:r>
        <w:t xml:space="preserve"> </w:t>
      </w:r>
      <w:r w:rsidRPr="00027561">
        <w:rPr>
          <w:b/>
          <w:bCs/>
        </w:rPr>
        <w:t>logger.py:</w:t>
      </w:r>
      <w:r>
        <w:t xml:space="preserve"> Structured logging system</w:t>
      </w:r>
    </w:p>
    <w:p w14:paraId="15CC08D0" w14:textId="6590660E" w:rsidR="008404D0" w:rsidRDefault="008404D0" w:rsidP="00027561">
      <w:pPr>
        <w:jc w:val="both"/>
      </w:pPr>
      <w:r>
        <w:t xml:space="preserve"> </w:t>
      </w:r>
      <w:r w:rsidRPr="00027561">
        <w:rPr>
          <w:b/>
          <w:bCs/>
        </w:rPr>
        <w:t>exception.py:</w:t>
      </w:r>
      <w:r>
        <w:t xml:space="preserve"> Custom error handling</w:t>
      </w:r>
    </w:p>
    <w:p w14:paraId="4F7ADE7D" w14:textId="6FA8130E" w:rsidR="008404D0" w:rsidRDefault="008404D0" w:rsidP="00027561">
      <w:pPr>
        <w:jc w:val="both"/>
      </w:pPr>
      <w:r>
        <w:t xml:space="preserve"> </w:t>
      </w:r>
      <w:r w:rsidRPr="00027561">
        <w:rPr>
          <w:b/>
          <w:bCs/>
        </w:rPr>
        <w:t>utils.py:</w:t>
      </w:r>
      <w:r>
        <w:t xml:space="preserve"> Utility functions and helpers</w:t>
      </w:r>
    </w:p>
    <w:p w14:paraId="37B653D4" w14:textId="77777777" w:rsidR="008404D0" w:rsidRDefault="008404D0" w:rsidP="00027561">
      <w:pPr>
        <w:jc w:val="both"/>
      </w:pPr>
    </w:p>
    <w:p w14:paraId="68BAAD80" w14:textId="710D4313" w:rsidR="008404D0" w:rsidRPr="003A53C2" w:rsidRDefault="008404D0" w:rsidP="00027561">
      <w:pPr>
        <w:jc w:val="both"/>
        <w:rPr>
          <w:b/>
          <w:bCs/>
        </w:rPr>
      </w:pPr>
      <w:r w:rsidRPr="003A53C2">
        <w:rPr>
          <w:b/>
          <w:bCs/>
        </w:rPr>
        <w:t>Deployment Components:</w:t>
      </w:r>
    </w:p>
    <w:p w14:paraId="5C9EFE43" w14:textId="1DEFF67A" w:rsidR="008404D0" w:rsidRDefault="008404D0" w:rsidP="00027561">
      <w:pPr>
        <w:jc w:val="both"/>
      </w:pPr>
      <w:r>
        <w:t xml:space="preserve"> </w:t>
      </w:r>
      <w:r w:rsidRPr="00027561">
        <w:rPr>
          <w:b/>
          <w:bCs/>
        </w:rPr>
        <w:t>app.py:</w:t>
      </w:r>
      <w:r>
        <w:t xml:space="preserve"> </w:t>
      </w:r>
      <w:proofErr w:type="spellStart"/>
      <w:r>
        <w:t>Streamlit</w:t>
      </w:r>
      <w:proofErr w:type="spellEnd"/>
      <w:r>
        <w:t xml:space="preserve"> web interface</w:t>
      </w:r>
    </w:p>
    <w:p w14:paraId="5A8D265B" w14:textId="42A9394C" w:rsidR="008404D0" w:rsidRDefault="008404D0" w:rsidP="00027561">
      <w:pPr>
        <w:jc w:val="both"/>
      </w:pPr>
      <w:r w:rsidRPr="00027561">
        <w:rPr>
          <w:b/>
          <w:bCs/>
        </w:rPr>
        <w:t xml:space="preserve"> main.py:</w:t>
      </w:r>
      <w:r>
        <w:t xml:space="preserve"> </w:t>
      </w:r>
      <w:proofErr w:type="spellStart"/>
      <w:r>
        <w:t>Commandline</w:t>
      </w:r>
      <w:proofErr w:type="spellEnd"/>
      <w:r>
        <w:t xml:space="preserve"> pipeline execution</w:t>
      </w:r>
    </w:p>
    <w:p w14:paraId="74055EFA" w14:textId="7108027B" w:rsidR="008404D0" w:rsidRDefault="008404D0" w:rsidP="00027561">
      <w:pPr>
        <w:jc w:val="both"/>
      </w:pPr>
      <w:r>
        <w:t xml:space="preserve"> </w:t>
      </w:r>
      <w:r w:rsidRPr="00027561">
        <w:rPr>
          <w:b/>
          <w:bCs/>
        </w:rPr>
        <w:t>requirements.txt:</w:t>
      </w:r>
      <w:r>
        <w:t xml:space="preserve"> Dependency management</w:t>
      </w:r>
    </w:p>
    <w:p w14:paraId="0D198892" w14:textId="5B541BC6" w:rsidR="008404D0" w:rsidRDefault="008404D0" w:rsidP="00027561">
      <w:pPr>
        <w:jc w:val="both"/>
      </w:pPr>
      <w:r>
        <w:t xml:space="preserve"> </w:t>
      </w:r>
      <w:r w:rsidRPr="00027561">
        <w:rPr>
          <w:b/>
          <w:bCs/>
        </w:rPr>
        <w:t>setup.py:</w:t>
      </w:r>
      <w:r>
        <w:t xml:space="preserve"> Package distribution setup</w:t>
      </w:r>
    </w:p>
    <w:p w14:paraId="2799044F" w14:textId="77777777" w:rsidR="008404D0" w:rsidRDefault="008404D0" w:rsidP="00027561">
      <w:pPr>
        <w:jc w:val="both"/>
      </w:pPr>
    </w:p>
    <w:p w14:paraId="3447182D" w14:textId="052F8DE4" w:rsidR="008404D0" w:rsidRPr="003A53C2" w:rsidRDefault="008404D0" w:rsidP="00027561">
      <w:pPr>
        <w:pStyle w:val="Heading2"/>
        <w:jc w:val="both"/>
        <w:rPr>
          <w:color w:val="000000" w:themeColor="text1"/>
        </w:rPr>
      </w:pPr>
      <w:r w:rsidRPr="003A53C2">
        <w:rPr>
          <w:color w:val="000000" w:themeColor="text1"/>
        </w:rPr>
        <w:lastRenderedPageBreak/>
        <w:t xml:space="preserve"> </w:t>
      </w:r>
      <w:bookmarkStart w:id="42" w:name="_Toc213748044"/>
      <w:r w:rsidRPr="003A53C2">
        <w:rPr>
          <w:color w:val="000000" w:themeColor="text1"/>
        </w:rPr>
        <w:t>4</w:t>
      </w:r>
      <w:r w:rsidRPr="003A53C2">
        <w:rPr>
          <w:color w:val="000000" w:themeColor="text1"/>
        </w:rPr>
        <w:t>.2 Methodology Implementation</w:t>
      </w:r>
      <w:bookmarkEnd w:id="42"/>
    </w:p>
    <w:p w14:paraId="26774925" w14:textId="77777777" w:rsidR="008404D0" w:rsidRDefault="008404D0" w:rsidP="00027561">
      <w:pPr>
        <w:jc w:val="both"/>
      </w:pPr>
    </w:p>
    <w:p w14:paraId="493DDF44" w14:textId="52C3A303" w:rsidR="008404D0" w:rsidRPr="003A53C2" w:rsidRDefault="008404D0" w:rsidP="00027561">
      <w:pPr>
        <w:pStyle w:val="Heading3"/>
        <w:jc w:val="both"/>
        <w:rPr>
          <w:color w:val="000000" w:themeColor="text1"/>
        </w:rPr>
      </w:pPr>
      <w:r w:rsidRPr="003A53C2">
        <w:rPr>
          <w:color w:val="000000" w:themeColor="text1"/>
        </w:rPr>
        <w:t xml:space="preserve"> </w:t>
      </w:r>
      <w:bookmarkStart w:id="43" w:name="_Toc213748045"/>
      <w:r w:rsidRPr="003A53C2">
        <w:rPr>
          <w:color w:val="000000" w:themeColor="text1"/>
        </w:rPr>
        <w:t>4</w:t>
      </w:r>
      <w:r w:rsidRPr="003A53C2">
        <w:rPr>
          <w:color w:val="000000" w:themeColor="text1"/>
        </w:rPr>
        <w:t>.2.1 Complete ML Pipeline</w:t>
      </w:r>
      <w:bookmarkEnd w:id="43"/>
    </w:p>
    <w:p w14:paraId="65AB10D6" w14:textId="5729F1DC" w:rsidR="008404D0" w:rsidRDefault="008404D0" w:rsidP="00027561">
      <w:pPr>
        <w:jc w:val="both"/>
      </w:pPr>
      <w:r>
        <w:t xml:space="preserve">The system implements an </w:t>
      </w:r>
      <w:r w:rsidR="003A53C2">
        <w:t>end-to-end</w:t>
      </w:r>
      <w:r>
        <w:t xml:space="preserve"> workflow:</w:t>
      </w:r>
    </w:p>
    <w:p w14:paraId="6EB1D97A" w14:textId="3445D55A" w:rsidR="008404D0" w:rsidRDefault="008404D0" w:rsidP="00027561">
      <w:pPr>
        <w:jc w:val="both"/>
      </w:pPr>
      <w:r w:rsidRPr="00027561">
        <w:rPr>
          <w:b/>
          <w:bCs/>
        </w:rPr>
        <w:t>1. Data Loading &amp; Preprocessing:</w:t>
      </w:r>
      <w:r>
        <w:t xml:space="preserve"> Handles missing values and data validation</w:t>
      </w:r>
    </w:p>
    <w:p w14:paraId="37F10133" w14:textId="5D139C67" w:rsidR="008404D0" w:rsidRDefault="008404D0" w:rsidP="00027561">
      <w:pPr>
        <w:jc w:val="both"/>
      </w:pPr>
      <w:r w:rsidRPr="00027561">
        <w:rPr>
          <w:b/>
          <w:bCs/>
        </w:rPr>
        <w:t>2. Feature Engineering:</w:t>
      </w:r>
      <w:r>
        <w:t xml:space="preserve"> Creates orbital classifications and space era categories</w:t>
      </w:r>
    </w:p>
    <w:p w14:paraId="33C7E050" w14:textId="1AD2EA7F" w:rsidR="008404D0" w:rsidRDefault="008404D0" w:rsidP="00027561">
      <w:pPr>
        <w:jc w:val="both"/>
      </w:pPr>
      <w:r w:rsidRPr="00027561">
        <w:rPr>
          <w:b/>
          <w:bCs/>
        </w:rPr>
        <w:t>3. Model Training:</w:t>
      </w:r>
      <w:r>
        <w:t xml:space="preserve"> Compares multiple algorithms with hyperparameter tuning</w:t>
      </w:r>
    </w:p>
    <w:p w14:paraId="15F52E4A" w14:textId="072808F4" w:rsidR="008404D0" w:rsidRDefault="008404D0" w:rsidP="00027561">
      <w:pPr>
        <w:jc w:val="both"/>
      </w:pPr>
      <w:r w:rsidRPr="00027561">
        <w:rPr>
          <w:b/>
          <w:bCs/>
        </w:rPr>
        <w:t>4. Model Evaluation:</w:t>
      </w:r>
      <w:r>
        <w:t xml:space="preserve"> Comprehensive performance metrics</w:t>
      </w:r>
    </w:p>
    <w:p w14:paraId="79FD7C76" w14:textId="700FB7B1" w:rsidR="008404D0" w:rsidRDefault="00027561" w:rsidP="00027561">
      <w:pPr>
        <w:jc w:val="both"/>
      </w:pPr>
      <w:r w:rsidRPr="00027561">
        <w:rPr>
          <w:b/>
          <w:bCs/>
        </w:rPr>
        <w:t>5</w:t>
      </w:r>
      <w:r w:rsidR="008404D0" w:rsidRPr="00027561">
        <w:rPr>
          <w:b/>
          <w:bCs/>
        </w:rPr>
        <w:t>. Model Deployment:</w:t>
      </w:r>
      <w:r w:rsidR="008404D0">
        <w:t xml:space="preserve"> Web interface for </w:t>
      </w:r>
      <w:proofErr w:type="spellStart"/>
      <w:r w:rsidR="008404D0">
        <w:t>realtime</w:t>
      </w:r>
      <w:proofErr w:type="spellEnd"/>
      <w:r w:rsidR="008404D0">
        <w:t xml:space="preserve"> predictions</w:t>
      </w:r>
    </w:p>
    <w:p w14:paraId="0C9CA1D2" w14:textId="77777777" w:rsidR="008404D0" w:rsidRDefault="008404D0" w:rsidP="00027561">
      <w:pPr>
        <w:jc w:val="both"/>
      </w:pPr>
    </w:p>
    <w:p w14:paraId="6FF8BEF1" w14:textId="1784586A" w:rsidR="008404D0" w:rsidRPr="003A53C2" w:rsidRDefault="008404D0" w:rsidP="00027561">
      <w:pPr>
        <w:pStyle w:val="Heading3"/>
        <w:jc w:val="both"/>
        <w:rPr>
          <w:color w:val="000000" w:themeColor="text1"/>
        </w:rPr>
      </w:pPr>
      <w:r w:rsidRPr="003A53C2">
        <w:rPr>
          <w:color w:val="000000" w:themeColor="text1"/>
        </w:rPr>
        <w:t xml:space="preserve"> </w:t>
      </w:r>
      <w:bookmarkStart w:id="44" w:name="_Toc213748046"/>
      <w:r w:rsidRPr="003A53C2">
        <w:rPr>
          <w:color w:val="000000" w:themeColor="text1"/>
        </w:rPr>
        <w:t>4</w:t>
      </w:r>
      <w:r w:rsidRPr="003A53C2">
        <w:rPr>
          <w:color w:val="000000" w:themeColor="text1"/>
        </w:rPr>
        <w:t>.2.2 Technical Features</w:t>
      </w:r>
      <w:bookmarkEnd w:id="44"/>
    </w:p>
    <w:p w14:paraId="34C21298" w14:textId="5A69CB72" w:rsidR="008404D0" w:rsidRDefault="008404D0" w:rsidP="00027561">
      <w:pPr>
        <w:jc w:val="both"/>
      </w:pPr>
      <w:r>
        <w:t xml:space="preserve"> </w:t>
      </w:r>
      <w:r w:rsidRPr="00027561">
        <w:rPr>
          <w:b/>
          <w:bCs/>
        </w:rPr>
        <w:t>Advanced Logging:</w:t>
      </w:r>
      <w:r>
        <w:t xml:space="preserve"> File and console logging with timestamps</w:t>
      </w:r>
    </w:p>
    <w:p w14:paraId="1450328E" w14:textId="1D871D73" w:rsidR="008404D0" w:rsidRDefault="008404D0" w:rsidP="00027561">
      <w:pPr>
        <w:jc w:val="both"/>
      </w:pPr>
      <w:r>
        <w:t xml:space="preserve"> </w:t>
      </w:r>
      <w:r w:rsidRPr="00027561">
        <w:rPr>
          <w:b/>
          <w:bCs/>
        </w:rPr>
        <w:t>Custom Exception Handling</w:t>
      </w:r>
      <w:r>
        <w:t xml:space="preserve">: </w:t>
      </w:r>
      <w:r w:rsidR="00027561">
        <w:t>Domain specific</w:t>
      </w:r>
      <w:r>
        <w:t xml:space="preserve"> error management</w:t>
      </w:r>
    </w:p>
    <w:p w14:paraId="63B02330" w14:textId="4D3E5F7C" w:rsidR="008404D0" w:rsidRDefault="008404D0" w:rsidP="00027561">
      <w:pPr>
        <w:jc w:val="both"/>
      </w:pPr>
      <w:r>
        <w:t xml:space="preserve"> </w:t>
      </w:r>
      <w:r w:rsidRPr="00027561">
        <w:rPr>
          <w:b/>
          <w:bCs/>
        </w:rPr>
        <w:t>Model Persistence:</w:t>
      </w:r>
      <w:r>
        <w:t xml:space="preserve"> Save/load trained models and scalers</w:t>
      </w:r>
    </w:p>
    <w:p w14:paraId="7742CBB7" w14:textId="6CE1ECA3" w:rsidR="008404D0" w:rsidRDefault="008404D0" w:rsidP="00027561">
      <w:pPr>
        <w:jc w:val="both"/>
      </w:pPr>
      <w:r>
        <w:t xml:space="preserve"> </w:t>
      </w:r>
      <w:r w:rsidRPr="00027561">
        <w:rPr>
          <w:b/>
          <w:bCs/>
        </w:rPr>
        <w:t>Modular Design:</w:t>
      </w:r>
      <w:r>
        <w:t xml:space="preserve"> Reusable components for scalability</w:t>
      </w:r>
    </w:p>
    <w:p w14:paraId="588E1F2B" w14:textId="77777777" w:rsidR="008404D0" w:rsidRDefault="008404D0" w:rsidP="00027561">
      <w:pPr>
        <w:jc w:val="both"/>
      </w:pPr>
    </w:p>
    <w:p w14:paraId="6656F889" w14:textId="644B4AAC" w:rsidR="008404D0" w:rsidRDefault="008404D0" w:rsidP="00027561">
      <w:pPr>
        <w:pStyle w:val="Heading2"/>
        <w:jc w:val="both"/>
      </w:pPr>
      <w:r>
        <w:t xml:space="preserve"> </w:t>
      </w:r>
      <w:bookmarkStart w:id="45" w:name="_Toc213748047"/>
      <w:r>
        <w:t>4</w:t>
      </w:r>
      <w:r>
        <w:t>.3 Model Performance Results</w:t>
      </w:r>
      <w:bookmarkEnd w:id="45"/>
    </w:p>
    <w:p w14:paraId="31897C28" w14:textId="10C49153" w:rsidR="008404D0" w:rsidRPr="003A53C2" w:rsidRDefault="008404D0" w:rsidP="00027561">
      <w:pPr>
        <w:pStyle w:val="Heading3"/>
        <w:jc w:val="both"/>
        <w:rPr>
          <w:color w:val="000000" w:themeColor="text1"/>
        </w:rPr>
      </w:pPr>
      <w:r w:rsidRPr="003A53C2">
        <w:rPr>
          <w:color w:val="000000" w:themeColor="text1"/>
        </w:rPr>
        <w:t xml:space="preserve"> </w:t>
      </w:r>
      <w:bookmarkStart w:id="46" w:name="_Toc213748048"/>
      <w:r w:rsidRPr="003A53C2">
        <w:rPr>
          <w:color w:val="000000" w:themeColor="text1"/>
        </w:rPr>
        <w:t>4</w:t>
      </w:r>
      <w:r w:rsidRPr="003A53C2">
        <w:rPr>
          <w:color w:val="000000" w:themeColor="text1"/>
        </w:rPr>
        <w:t>.3.1 Comparative Model Analysis</w:t>
      </w:r>
      <w:bookmarkEnd w:id="46"/>
    </w:p>
    <w:p w14:paraId="026CE2F3" w14:textId="497D2EF1" w:rsidR="008404D0" w:rsidRDefault="008404D0" w:rsidP="00027561">
      <w:pPr>
        <w:jc w:val="both"/>
      </w:pPr>
      <w:r>
        <w:t>Table: Model Performance Comparison</w:t>
      </w:r>
    </w:p>
    <w:tbl>
      <w:tblPr>
        <w:tblStyle w:val="GridTable4-Accent6"/>
        <w:tblW w:w="0" w:type="auto"/>
        <w:tblLook w:val="04A0" w:firstRow="1" w:lastRow="0" w:firstColumn="1" w:lastColumn="0" w:noHBand="0" w:noVBand="1"/>
      </w:tblPr>
      <w:tblGrid>
        <w:gridCol w:w="2168"/>
        <w:gridCol w:w="1549"/>
        <w:gridCol w:w="1138"/>
        <w:gridCol w:w="1402"/>
        <w:gridCol w:w="1651"/>
      </w:tblGrid>
      <w:tr w:rsidR="003A53C2" w:rsidRPr="003A53C2" w14:paraId="01EAD2DF" w14:textId="77777777" w:rsidTr="00281C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42A98" w14:textId="77777777" w:rsidR="003A53C2" w:rsidRPr="003A53C2" w:rsidRDefault="003A53C2" w:rsidP="00027561">
            <w:pPr>
              <w:spacing w:after="160" w:line="278" w:lineRule="auto"/>
              <w:jc w:val="both"/>
            </w:pPr>
            <w:r w:rsidRPr="003A53C2">
              <w:t>Model</w:t>
            </w:r>
          </w:p>
        </w:tc>
        <w:tc>
          <w:tcPr>
            <w:tcW w:w="0" w:type="auto"/>
            <w:hideMark/>
          </w:tcPr>
          <w:p w14:paraId="0912D919" w14:textId="77777777" w:rsidR="003A53C2" w:rsidRPr="003A53C2" w:rsidRDefault="003A53C2"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3A53C2">
              <w:t>RMSE (days)</w:t>
            </w:r>
          </w:p>
        </w:tc>
        <w:tc>
          <w:tcPr>
            <w:tcW w:w="0" w:type="auto"/>
            <w:hideMark/>
          </w:tcPr>
          <w:p w14:paraId="331F3953" w14:textId="77777777" w:rsidR="003A53C2" w:rsidRPr="003A53C2" w:rsidRDefault="003A53C2"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3A53C2">
              <w:t>R² Score</w:t>
            </w:r>
          </w:p>
        </w:tc>
        <w:tc>
          <w:tcPr>
            <w:tcW w:w="0" w:type="auto"/>
            <w:hideMark/>
          </w:tcPr>
          <w:p w14:paraId="4FE6E331" w14:textId="77777777" w:rsidR="003A53C2" w:rsidRPr="003A53C2" w:rsidRDefault="003A53C2"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3A53C2">
              <w:t>MAE (days)</w:t>
            </w:r>
          </w:p>
        </w:tc>
        <w:tc>
          <w:tcPr>
            <w:tcW w:w="0" w:type="auto"/>
            <w:hideMark/>
          </w:tcPr>
          <w:p w14:paraId="67A6B7EC" w14:textId="77777777" w:rsidR="003A53C2" w:rsidRPr="003A53C2" w:rsidRDefault="003A53C2"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3A53C2">
              <w:t>Training Time</w:t>
            </w:r>
          </w:p>
        </w:tc>
      </w:tr>
      <w:tr w:rsidR="003A53C2" w:rsidRPr="003A53C2" w14:paraId="23A8996C"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86B56" w14:textId="77777777" w:rsidR="003A53C2" w:rsidRPr="003A53C2" w:rsidRDefault="003A53C2" w:rsidP="00027561">
            <w:pPr>
              <w:spacing w:after="160" w:line="278" w:lineRule="auto"/>
              <w:jc w:val="both"/>
            </w:pPr>
            <w:r w:rsidRPr="003A53C2">
              <w:t>Random Forest</w:t>
            </w:r>
          </w:p>
        </w:tc>
        <w:tc>
          <w:tcPr>
            <w:tcW w:w="0" w:type="auto"/>
            <w:hideMark/>
          </w:tcPr>
          <w:p w14:paraId="602A902B"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179.41</w:t>
            </w:r>
          </w:p>
        </w:tc>
        <w:tc>
          <w:tcPr>
            <w:tcW w:w="0" w:type="auto"/>
            <w:hideMark/>
          </w:tcPr>
          <w:p w14:paraId="5BE9AEDD"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0.9987</w:t>
            </w:r>
          </w:p>
        </w:tc>
        <w:tc>
          <w:tcPr>
            <w:tcW w:w="0" w:type="auto"/>
            <w:hideMark/>
          </w:tcPr>
          <w:p w14:paraId="2EE64E0C"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4.44</w:t>
            </w:r>
          </w:p>
        </w:tc>
        <w:tc>
          <w:tcPr>
            <w:tcW w:w="0" w:type="auto"/>
            <w:hideMark/>
          </w:tcPr>
          <w:p w14:paraId="544CDC34"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44.2s</w:t>
            </w:r>
          </w:p>
        </w:tc>
      </w:tr>
      <w:tr w:rsidR="003A53C2" w:rsidRPr="003A53C2" w14:paraId="176F2C6D"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1612989B" w14:textId="77777777" w:rsidR="003A53C2" w:rsidRPr="003A53C2" w:rsidRDefault="003A53C2" w:rsidP="00027561">
            <w:pPr>
              <w:spacing w:after="160" w:line="278" w:lineRule="auto"/>
              <w:jc w:val="both"/>
            </w:pPr>
            <w:r w:rsidRPr="003A53C2">
              <w:t>Gradient Boosting</w:t>
            </w:r>
          </w:p>
        </w:tc>
        <w:tc>
          <w:tcPr>
            <w:tcW w:w="0" w:type="auto"/>
            <w:hideMark/>
          </w:tcPr>
          <w:p w14:paraId="62753A03" w14:textId="77777777" w:rsidR="003A53C2" w:rsidRPr="003A53C2" w:rsidRDefault="003A53C2"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3C2">
              <w:t>274.53</w:t>
            </w:r>
          </w:p>
        </w:tc>
        <w:tc>
          <w:tcPr>
            <w:tcW w:w="0" w:type="auto"/>
            <w:hideMark/>
          </w:tcPr>
          <w:p w14:paraId="463F7EC6" w14:textId="77777777" w:rsidR="003A53C2" w:rsidRPr="003A53C2" w:rsidRDefault="003A53C2"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3C2">
              <w:t>0.9970</w:t>
            </w:r>
          </w:p>
        </w:tc>
        <w:tc>
          <w:tcPr>
            <w:tcW w:w="0" w:type="auto"/>
            <w:hideMark/>
          </w:tcPr>
          <w:p w14:paraId="0CEF4B2C" w14:textId="77777777" w:rsidR="003A53C2" w:rsidRPr="003A53C2" w:rsidRDefault="003A53C2"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3C2">
              <w:t>8.21</w:t>
            </w:r>
          </w:p>
        </w:tc>
        <w:tc>
          <w:tcPr>
            <w:tcW w:w="0" w:type="auto"/>
            <w:hideMark/>
          </w:tcPr>
          <w:p w14:paraId="53239746" w14:textId="77777777" w:rsidR="003A53C2" w:rsidRPr="003A53C2" w:rsidRDefault="003A53C2"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3C2">
              <w:t>32.1s</w:t>
            </w:r>
          </w:p>
        </w:tc>
      </w:tr>
      <w:tr w:rsidR="003A53C2" w:rsidRPr="003A53C2" w14:paraId="680D74EF"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81CD4" w14:textId="77777777" w:rsidR="003A53C2" w:rsidRPr="003A53C2" w:rsidRDefault="003A53C2" w:rsidP="00027561">
            <w:pPr>
              <w:spacing w:after="160" w:line="278" w:lineRule="auto"/>
              <w:jc w:val="both"/>
            </w:pPr>
            <w:proofErr w:type="spellStart"/>
            <w:r w:rsidRPr="003A53C2">
              <w:t>XGBoost</w:t>
            </w:r>
            <w:proofErr w:type="spellEnd"/>
          </w:p>
        </w:tc>
        <w:tc>
          <w:tcPr>
            <w:tcW w:w="0" w:type="auto"/>
            <w:hideMark/>
          </w:tcPr>
          <w:p w14:paraId="1546B295"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491.94</w:t>
            </w:r>
          </w:p>
        </w:tc>
        <w:tc>
          <w:tcPr>
            <w:tcW w:w="0" w:type="auto"/>
            <w:hideMark/>
          </w:tcPr>
          <w:p w14:paraId="543DAF22"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0.9904</w:t>
            </w:r>
          </w:p>
        </w:tc>
        <w:tc>
          <w:tcPr>
            <w:tcW w:w="0" w:type="auto"/>
            <w:hideMark/>
          </w:tcPr>
          <w:p w14:paraId="5D747D3F"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14.33</w:t>
            </w:r>
          </w:p>
        </w:tc>
        <w:tc>
          <w:tcPr>
            <w:tcW w:w="0" w:type="auto"/>
            <w:hideMark/>
          </w:tcPr>
          <w:p w14:paraId="58F5C82E"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28.7s</w:t>
            </w:r>
          </w:p>
        </w:tc>
      </w:tr>
      <w:tr w:rsidR="003A53C2" w:rsidRPr="003A53C2" w14:paraId="2B48998B"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674BE810" w14:textId="77777777" w:rsidR="003A53C2" w:rsidRPr="003A53C2" w:rsidRDefault="003A53C2" w:rsidP="00027561">
            <w:pPr>
              <w:spacing w:after="160" w:line="278" w:lineRule="auto"/>
              <w:jc w:val="both"/>
            </w:pPr>
            <w:r w:rsidRPr="003A53C2">
              <w:t>Linear Regression</w:t>
            </w:r>
          </w:p>
        </w:tc>
        <w:tc>
          <w:tcPr>
            <w:tcW w:w="0" w:type="auto"/>
            <w:hideMark/>
          </w:tcPr>
          <w:p w14:paraId="66129596" w14:textId="77777777" w:rsidR="003A53C2" w:rsidRPr="003A53C2" w:rsidRDefault="003A53C2"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3C2">
              <w:t>1744.04</w:t>
            </w:r>
          </w:p>
        </w:tc>
        <w:tc>
          <w:tcPr>
            <w:tcW w:w="0" w:type="auto"/>
            <w:hideMark/>
          </w:tcPr>
          <w:p w14:paraId="72018B48" w14:textId="77777777" w:rsidR="003A53C2" w:rsidRPr="003A53C2" w:rsidRDefault="003A53C2"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3C2">
              <w:t>0.8783</w:t>
            </w:r>
          </w:p>
        </w:tc>
        <w:tc>
          <w:tcPr>
            <w:tcW w:w="0" w:type="auto"/>
            <w:hideMark/>
          </w:tcPr>
          <w:p w14:paraId="404949A9" w14:textId="77777777" w:rsidR="003A53C2" w:rsidRPr="003A53C2" w:rsidRDefault="003A53C2"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3C2">
              <w:t>89.44</w:t>
            </w:r>
          </w:p>
        </w:tc>
        <w:tc>
          <w:tcPr>
            <w:tcW w:w="0" w:type="auto"/>
            <w:hideMark/>
          </w:tcPr>
          <w:p w14:paraId="569B9FA6" w14:textId="77777777" w:rsidR="003A53C2" w:rsidRPr="003A53C2" w:rsidRDefault="003A53C2"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3C2">
              <w:t>1.2s</w:t>
            </w:r>
          </w:p>
        </w:tc>
      </w:tr>
      <w:tr w:rsidR="003A53C2" w:rsidRPr="003A53C2" w14:paraId="0386CB67"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7351A" w14:textId="77777777" w:rsidR="003A53C2" w:rsidRPr="003A53C2" w:rsidRDefault="003A53C2" w:rsidP="00027561">
            <w:pPr>
              <w:spacing w:after="160" w:line="278" w:lineRule="auto"/>
              <w:jc w:val="both"/>
            </w:pPr>
            <w:r w:rsidRPr="003A53C2">
              <w:t>Ridge Regression</w:t>
            </w:r>
          </w:p>
        </w:tc>
        <w:tc>
          <w:tcPr>
            <w:tcW w:w="0" w:type="auto"/>
            <w:hideMark/>
          </w:tcPr>
          <w:p w14:paraId="2FFCE47D"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1744.33</w:t>
            </w:r>
          </w:p>
        </w:tc>
        <w:tc>
          <w:tcPr>
            <w:tcW w:w="0" w:type="auto"/>
            <w:hideMark/>
          </w:tcPr>
          <w:p w14:paraId="13D6522D"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0.8783</w:t>
            </w:r>
          </w:p>
        </w:tc>
        <w:tc>
          <w:tcPr>
            <w:tcW w:w="0" w:type="auto"/>
            <w:hideMark/>
          </w:tcPr>
          <w:p w14:paraId="201B35C2"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89.47</w:t>
            </w:r>
          </w:p>
        </w:tc>
        <w:tc>
          <w:tcPr>
            <w:tcW w:w="0" w:type="auto"/>
            <w:hideMark/>
          </w:tcPr>
          <w:p w14:paraId="4EEA09CD"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1.3s</w:t>
            </w:r>
          </w:p>
        </w:tc>
      </w:tr>
    </w:tbl>
    <w:p w14:paraId="3EFABA4A" w14:textId="77777777" w:rsidR="008404D0" w:rsidRDefault="008404D0" w:rsidP="00027561">
      <w:pPr>
        <w:jc w:val="both"/>
      </w:pPr>
    </w:p>
    <w:p w14:paraId="33C98186" w14:textId="317B1F3E" w:rsidR="008404D0" w:rsidRDefault="008404D0" w:rsidP="00027561">
      <w:pPr>
        <w:jc w:val="both"/>
      </w:pPr>
      <w:r>
        <w:lastRenderedPageBreak/>
        <w:t>Key Finding: Random Forest outperformed all other models with exceptional accuracy (R² = 0.9987) and minimal error (MAE = 4.44 days).</w:t>
      </w:r>
    </w:p>
    <w:p w14:paraId="547AC6F2" w14:textId="77777777" w:rsidR="008404D0" w:rsidRDefault="008404D0" w:rsidP="00027561">
      <w:pPr>
        <w:jc w:val="both"/>
      </w:pPr>
    </w:p>
    <w:p w14:paraId="052F26E2" w14:textId="4F40ACE9" w:rsidR="008404D0" w:rsidRPr="003A53C2" w:rsidRDefault="008404D0" w:rsidP="00027561">
      <w:pPr>
        <w:pStyle w:val="Heading3"/>
        <w:jc w:val="both"/>
        <w:rPr>
          <w:color w:val="000000" w:themeColor="text1"/>
        </w:rPr>
      </w:pPr>
      <w:r w:rsidRPr="003A53C2">
        <w:rPr>
          <w:color w:val="000000" w:themeColor="text1"/>
        </w:rPr>
        <w:t xml:space="preserve"> </w:t>
      </w:r>
      <w:bookmarkStart w:id="47" w:name="_Toc213748049"/>
      <w:r w:rsidRPr="003A53C2">
        <w:rPr>
          <w:color w:val="000000" w:themeColor="text1"/>
        </w:rPr>
        <w:t>4</w:t>
      </w:r>
      <w:r w:rsidRPr="003A53C2">
        <w:rPr>
          <w:color w:val="000000" w:themeColor="text1"/>
        </w:rPr>
        <w:t>.3.2 Feature Importance Analysis</w:t>
      </w:r>
      <w:bookmarkEnd w:id="47"/>
    </w:p>
    <w:p w14:paraId="7CF34DF7" w14:textId="49E798F8" w:rsidR="008404D0" w:rsidRPr="00027561" w:rsidRDefault="008404D0" w:rsidP="00027561">
      <w:pPr>
        <w:jc w:val="both"/>
        <w:rPr>
          <w:b/>
          <w:bCs/>
        </w:rPr>
      </w:pPr>
      <w:r w:rsidRPr="00027561">
        <w:rPr>
          <w:b/>
          <w:bCs/>
        </w:rPr>
        <w:t>Table: Feature Importance Ranking</w:t>
      </w:r>
    </w:p>
    <w:tbl>
      <w:tblPr>
        <w:tblStyle w:val="GridTable5Dark-Accent4"/>
        <w:tblW w:w="0" w:type="auto"/>
        <w:tblLook w:val="04A0" w:firstRow="1" w:lastRow="0" w:firstColumn="1" w:lastColumn="0" w:noHBand="0" w:noVBand="1"/>
      </w:tblPr>
      <w:tblGrid>
        <w:gridCol w:w="2152"/>
        <w:gridCol w:w="1880"/>
        <w:gridCol w:w="4495"/>
      </w:tblGrid>
      <w:tr w:rsidR="003A53C2" w:rsidRPr="003A53C2" w14:paraId="790AA5AB" w14:textId="77777777" w:rsidTr="00281C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F1E5A" w14:textId="77777777" w:rsidR="003A53C2" w:rsidRPr="003A53C2" w:rsidRDefault="003A53C2" w:rsidP="00027561">
            <w:pPr>
              <w:spacing w:after="160" w:line="278" w:lineRule="auto"/>
              <w:jc w:val="both"/>
            </w:pPr>
            <w:r w:rsidRPr="003A53C2">
              <w:t>Feature</w:t>
            </w:r>
          </w:p>
        </w:tc>
        <w:tc>
          <w:tcPr>
            <w:tcW w:w="0" w:type="auto"/>
            <w:hideMark/>
          </w:tcPr>
          <w:p w14:paraId="3C6C3844" w14:textId="77777777" w:rsidR="003A53C2" w:rsidRPr="003A53C2" w:rsidRDefault="003A53C2"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3A53C2">
              <w:t>Importance (%)</w:t>
            </w:r>
          </w:p>
        </w:tc>
        <w:tc>
          <w:tcPr>
            <w:tcW w:w="0" w:type="auto"/>
            <w:hideMark/>
          </w:tcPr>
          <w:p w14:paraId="1EB74CD1" w14:textId="77777777" w:rsidR="003A53C2" w:rsidRPr="003A53C2" w:rsidRDefault="003A53C2" w:rsidP="00027561">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3A53C2">
              <w:t>Description</w:t>
            </w:r>
          </w:p>
        </w:tc>
      </w:tr>
      <w:tr w:rsidR="003A53C2" w:rsidRPr="003A53C2" w14:paraId="2968E2B6"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296B8" w14:textId="77777777" w:rsidR="003A53C2" w:rsidRPr="003A53C2" w:rsidRDefault="003A53C2" w:rsidP="00027561">
            <w:pPr>
              <w:spacing w:after="160" w:line="278" w:lineRule="auto"/>
              <w:jc w:val="both"/>
            </w:pPr>
            <w:r w:rsidRPr="003A53C2">
              <w:t>PERIOD</w:t>
            </w:r>
          </w:p>
        </w:tc>
        <w:tc>
          <w:tcPr>
            <w:tcW w:w="0" w:type="auto"/>
            <w:hideMark/>
          </w:tcPr>
          <w:p w14:paraId="34DCE597"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22.3%</w:t>
            </w:r>
          </w:p>
        </w:tc>
        <w:tc>
          <w:tcPr>
            <w:tcW w:w="0" w:type="auto"/>
            <w:hideMark/>
          </w:tcPr>
          <w:p w14:paraId="1960960B"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Orbital period – most significant predictor</w:t>
            </w:r>
          </w:p>
        </w:tc>
      </w:tr>
      <w:tr w:rsidR="003A53C2" w:rsidRPr="003A53C2" w14:paraId="037C18FC"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37CE3B3B" w14:textId="77777777" w:rsidR="003A53C2" w:rsidRPr="003A53C2" w:rsidRDefault="003A53C2" w:rsidP="00027561">
            <w:pPr>
              <w:spacing w:after="160" w:line="278" w:lineRule="auto"/>
              <w:jc w:val="both"/>
            </w:pPr>
            <w:r w:rsidRPr="003A53C2">
              <w:t>SEMIMAJOR_AXIS</w:t>
            </w:r>
          </w:p>
        </w:tc>
        <w:tc>
          <w:tcPr>
            <w:tcW w:w="0" w:type="auto"/>
            <w:hideMark/>
          </w:tcPr>
          <w:p w14:paraId="7DC31B79" w14:textId="77777777" w:rsidR="003A53C2" w:rsidRPr="003A53C2" w:rsidRDefault="003A53C2"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3C2">
              <w:t>18.7%</w:t>
            </w:r>
          </w:p>
        </w:tc>
        <w:tc>
          <w:tcPr>
            <w:tcW w:w="0" w:type="auto"/>
            <w:hideMark/>
          </w:tcPr>
          <w:p w14:paraId="4101F761" w14:textId="77777777" w:rsidR="003A53C2" w:rsidRPr="003A53C2" w:rsidRDefault="003A53C2"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3C2">
              <w:t>Orbit size crucial for decay</w:t>
            </w:r>
          </w:p>
        </w:tc>
      </w:tr>
      <w:tr w:rsidR="003A53C2" w:rsidRPr="003A53C2" w14:paraId="5289B3EF"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73FBB" w14:textId="77777777" w:rsidR="003A53C2" w:rsidRPr="003A53C2" w:rsidRDefault="003A53C2" w:rsidP="00027561">
            <w:pPr>
              <w:spacing w:after="160" w:line="278" w:lineRule="auto"/>
              <w:jc w:val="both"/>
            </w:pPr>
            <w:r w:rsidRPr="003A53C2">
              <w:t>MEAN_MOTION</w:t>
            </w:r>
          </w:p>
        </w:tc>
        <w:tc>
          <w:tcPr>
            <w:tcW w:w="0" w:type="auto"/>
            <w:hideMark/>
          </w:tcPr>
          <w:p w14:paraId="3EB4CE03"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15.4%</w:t>
            </w:r>
          </w:p>
        </w:tc>
        <w:tc>
          <w:tcPr>
            <w:tcW w:w="0" w:type="auto"/>
            <w:hideMark/>
          </w:tcPr>
          <w:p w14:paraId="39502434"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Orbital velocity indicator</w:t>
            </w:r>
          </w:p>
        </w:tc>
      </w:tr>
      <w:tr w:rsidR="003A53C2" w:rsidRPr="003A53C2" w14:paraId="40C184C0"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07C8B7E3" w14:textId="77777777" w:rsidR="003A53C2" w:rsidRPr="003A53C2" w:rsidRDefault="003A53C2" w:rsidP="00027561">
            <w:pPr>
              <w:spacing w:after="160" w:line="278" w:lineRule="auto"/>
              <w:jc w:val="both"/>
            </w:pPr>
            <w:r w:rsidRPr="003A53C2">
              <w:t>APOAPSIS</w:t>
            </w:r>
          </w:p>
        </w:tc>
        <w:tc>
          <w:tcPr>
            <w:tcW w:w="0" w:type="auto"/>
            <w:hideMark/>
          </w:tcPr>
          <w:p w14:paraId="3A432DB2" w14:textId="77777777" w:rsidR="003A53C2" w:rsidRPr="003A53C2" w:rsidRDefault="003A53C2"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3C2">
              <w:t>12.1%</w:t>
            </w:r>
          </w:p>
        </w:tc>
        <w:tc>
          <w:tcPr>
            <w:tcW w:w="0" w:type="auto"/>
            <w:hideMark/>
          </w:tcPr>
          <w:p w14:paraId="3E3CE247" w14:textId="77777777" w:rsidR="003A53C2" w:rsidRPr="003A53C2" w:rsidRDefault="003A53C2"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3C2">
              <w:t>Highest altitude point</w:t>
            </w:r>
          </w:p>
        </w:tc>
      </w:tr>
      <w:tr w:rsidR="003A53C2" w:rsidRPr="003A53C2" w14:paraId="514F46F8"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E941D" w14:textId="77777777" w:rsidR="003A53C2" w:rsidRPr="003A53C2" w:rsidRDefault="003A53C2" w:rsidP="00027561">
            <w:pPr>
              <w:spacing w:after="160" w:line="278" w:lineRule="auto"/>
              <w:jc w:val="both"/>
            </w:pPr>
            <w:r w:rsidRPr="003A53C2">
              <w:t>PERIAPSIS</w:t>
            </w:r>
          </w:p>
        </w:tc>
        <w:tc>
          <w:tcPr>
            <w:tcW w:w="0" w:type="auto"/>
            <w:hideMark/>
          </w:tcPr>
          <w:p w14:paraId="5954F89F"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10.8%</w:t>
            </w:r>
          </w:p>
        </w:tc>
        <w:tc>
          <w:tcPr>
            <w:tcW w:w="0" w:type="auto"/>
            <w:hideMark/>
          </w:tcPr>
          <w:p w14:paraId="2BD2CEAB"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Lowest altitude point</w:t>
            </w:r>
          </w:p>
        </w:tc>
      </w:tr>
      <w:tr w:rsidR="003A53C2" w:rsidRPr="003A53C2" w14:paraId="599B9C41"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6962718E" w14:textId="77777777" w:rsidR="003A53C2" w:rsidRPr="003A53C2" w:rsidRDefault="003A53C2" w:rsidP="00027561">
            <w:pPr>
              <w:spacing w:after="160" w:line="278" w:lineRule="auto"/>
              <w:jc w:val="both"/>
            </w:pPr>
            <w:r w:rsidRPr="003A53C2">
              <w:t>INCLINATION</w:t>
            </w:r>
          </w:p>
        </w:tc>
        <w:tc>
          <w:tcPr>
            <w:tcW w:w="0" w:type="auto"/>
            <w:hideMark/>
          </w:tcPr>
          <w:p w14:paraId="00AB5026" w14:textId="77777777" w:rsidR="003A53C2" w:rsidRPr="003A53C2" w:rsidRDefault="003A53C2"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3C2">
              <w:t>8.9%</w:t>
            </w:r>
          </w:p>
        </w:tc>
        <w:tc>
          <w:tcPr>
            <w:tcW w:w="0" w:type="auto"/>
            <w:hideMark/>
          </w:tcPr>
          <w:p w14:paraId="472E6313" w14:textId="77777777" w:rsidR="003A53C2" w:rsidRPr="003A53C2" w:rsidRDefault="003A53C2"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3C2">
              <w:t>Orbital plane orientation</w:t>
            </w:r>
          </w:p>
        </w:tc>
      </w:tr>
      <w:tr w:rsidR="003A53C2" w:rsidRPr="003A53C2" w14:paraId="1FF9D57F" w14:textId="77777777" w:rsidTr="00281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65270" w14:textId="77777777" w:rsidR="003A53C2" w:rsidRPr="003A53C2" w:rsidRDefault="003A53C2" w:rsidP="00027561">
            <w:pPr>
              <w:spacing w:after="160" w:line="278" w:lineRule="auto"/>
              <w:jc w:val="both"/>
            </w:pPr>
            <w:r w:rsidRPr="003A53C2">
              <w:t>ECCENTRICITY</w:t>
            </w:r>
          </w:p>
        </w:tc>
        <w:tc>
          <w:tcPr>
            <w:tcW w:w="0" w:type="auto"/>
            <w:hideMark/>
          </w:tcPr>
          <w:p w14:paraId="705570F2"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7.2%</w:t>
            </w:r>
          </w:p>
        </w:tc>
        <w:tc>
          <w:tcPr>
            <w:tcW w:w="0" w:type="auto"/>
            <w:hideMark/>
          </w:tcPr>
          <w:p w14:paraId="18DAE116" w14:textId="77777777" w:rsidR="003A53C2" w:rsidRPr="003A53C2" w:rsidRDefault="003A53C2" w:rsidP="00027561">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3C2">
              <w:t>Orbit shape</w:t>
            </w:r>
          </w:p>
        </w:tc>
      </w:tr>
      <w:tr w:rsidR="003A53C2" w:rsidRPr="003A53C2" w14:paraId="66E471E9" w14:textId="77777777" w:rsidTr="00281C11">
        <w:tc>
          <w:tcPr>
            <w:cnfStyle w:val="001000000000" w:firstRow="0" w:lastRow="0" w:firstColumn="1" w:lastColumn="0" w:oddVBand="0" w:evenVBand="0" w:oddHBand="0" w:evenHBand="0" w:firstRowFirstColumn="0" w:firstRowLastColumn="0" w:lastRowFirstColumn="0" w:lastRowLastColumn="0"/>
            <w:tcW w:w="0" w:type="auto"/>
            <w:hideMark/>
          </w:tcPr>
          <w:p w14:paraId="4E802E12" w14:textId="77777777" w:rsidR="003A53C2" w:rsidRPr="003A53C2" w:rsidRDefault="003A53C2" w:rsidP="00027561">
            <w:pPr>
              <w:spacing w:after="160" w:line="278" w:lineRule="auto"/>
              <w:jc w:val="both"/>
            </w:pPr>
            <w:r w:rsidRPr="003A53C2">
              <w:t>BSTAR</w:t>
            </w:r>
          </w:p>
        </w:tc>
        <w:tc>
          <w:tcPr>
            <w:tcW w:w="0" w:type="auto"/>
            <w:hideMark/>
          </w:tcPr>
          <w:p w14:paraId="26744693" w14:textId="77777777" w:rsidR="003A53C2" w:rsidRPr="003A53C2" w:rsidRDefault="003A53C2"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3C2">
              <w:t>4.6%</w:t>
            </w:r>
          </w:p>
        </w:tc>
        <w:tc>
          <w:tcPr>
            <w:tcW w:w="0" w:type="auto"/>
            <w:hideMark/>
          </w:tcPr>
          <w:p w14:paraId="55C44DAB" w14:textId="77777777" w:rsidR="003A53C2" w:rsidRPr="003A53C2" w:rsidRDefault="003A53C2" w:rsidP="00027561">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3C2">
              <w:t>Atmospheric drag coefficient</w:t>
            </w:r>
          </w:p>
        </w:tc>
      </w:tr>
    </w:tbl>
    <w:p w14:paraId="3A25C6A9" w14:textId="77777777" w:rsidR="008404D0" w:rsidRDefault="008404D0" w:rsidP="00027561">
      <w:pPr>
        <w:jc w:val="both"/>
      </w:pPr>
    </w:p>
    <w:p w14:paraId="653F7813" w14:textId="0AEFDFFE" w:rsidR="008404D0" w:rsidRPr="003A53C2" w:rsidRDefault="008404D0" w:rsidP="00027561">
      <w:pPr>
        <w:pStyle w:val="Heading2"/>
        <w:jc w:val="both"/>
        <w:rPr>
          <w:color w:val="000000" w:themeColor="text1"/>
        </w:rPr>
      </w:pPr>
      <w:r>
        <w:t xml:space="preserve"> </w:t>
      </w:r>
      <w:bookmarkStart w:id="48" w:name="_Toc213748050"/>
      <w:r w:rsidRPr="003A53C2">
        <w:rPr>
          <w:color w:val="000000" w:themeColor="text1"/>
        </w:rPr>
        <w:t>4</w:t>
      </w:r>
      <w:r w:rsidRPr="003A53C2">
        <w:rPr>
          <w:color w:val="000000" w:themeColor="text1"/>
        </w:rPr>
        <w:t>.4 Web Application Development</w:t>
      </w:r>
      <w:bookmarkEnd w:id="48"/>
    </w:p>
    <w:p w14:paraId="4EEE54A2" w14:textId="60BB5D3C" w:rsidR="008404D0" w:rsidRPr="003A53C2" w:rsidRDefault="008404D0" w:rsidP="00027561">
      <w:pPr>
        <w:pStyle w:val="Heading3"/>
        <w:jc w:val="both"/>
        <w:rPr>
          <w:color w:val="000000" w:themeColor="text1"/>
        </w:rPr>
      </w:pPr>
      <w:r w:rsidRPr="003A53C2">
        <w:rPr>
          <w:color w:val="000000" w:themeColor="text1"/>
        </w:rPr>
        <w:t xml:space="preserve"> </w:t>
      </w:r>
      <w:bookmarkStart w:id="49" w:name="_Toc213748051"/>
      <w:r w:rsidRPr="003A53C2">
        <w:rPr>
          <w:color w:val="000000" w:themeColor="text1"/>
        </w:rPr>
        <w:t>4</w:t>
      </w:r>
      <w:r w:rsidRPr="003A53C2">
        <w:rPr>
          <w:color w:val="000000" w:themeColor="text1"/>
        </w:rPr>
        <w:t xml:space="preserve">.4.1 </w:t>
      </w:r>
      <w:proofErr w:type="spellStart"/>
      <w:r w:rsidRPr="003A53C2">
        <w:rPr>
          <w:color w:val="000000" w:themeColor="text1"/>
        </w:rPr>
        <w:t>Streamlit</w:t>
      </w:r>
      <w:proofErr w:type="spellEnd"/>
      <w:r w:rsidRPr="003A53C2">
        <w:rPr>
          <w:color w:val="000000" w:themeColor="text1"/>
        </w:rPr>
        <w:t xml:space="preserve"> Interface Features</w:t>
      </w:r>
      <w:bookmarkEnd w:id="49"/>
    </w:p>
    <w:p w14:paraId="28319BA0" w14:textId="77777777" w:rsidR="008404D0" w:rsidRDefault="008404D0" w:rsidP="00027561">
      <w:pPr>
        <w:jc w:val="both"/>
      </w:pPr>
      <w:r>
        <w:t>The deployed web application includes:</w:t>
      </w:r>
    </w:p>
    <w:p w14:paraId="122C1BA0" w14:textId="1E58275D" w:rsidR="008404D0" w:rsidRDefault="008404D0" w:rsidP="00027561">
      <w:pPr>
        <w:jc w:val="both"/>
      </w:pPr>
      <w:r>
        <w:t xml:space="preserve"> </w:t>
      </w:r>
      <w:r w:rsidRPr="00027561">
        <w:rPr>
          <w:b/>
          <w:bCs/>
        </w:rPr>
        <w:t>Interactive Dashboard:</w:t>
      </w:r>
      <w:r>
        <w:t xml:space="preserve"> Realtime data visualization and statistics</w:t>
      </w:r>
    </w:p>
    <w:p w14:paraId="412C7C14" w14:textId="68BE40E6" w:rsidR="008404D0" w:rsidRDefault="008404D0" w:rsidP="00027561">
      <w:pPr>
        <w:jc w:val="both"/>
      </w:pPr>
      <w:r>
        <w:t xml:space="preserve"> </w:t>
      </w:r>
      <w:r w:rsidRPr="00027561">
        <w:rPr>
          <w:b/>
          <w:bCs/>
        </w:rPr>
        <w:t>Single Object Prediction:</w:t>
      </w:r>
      <w:r>
        <w:t xml:space="preserve"> </w:t>
      </w:r>
      <w:r w:rsidR="00027561">
        <w:t>User-friendly</w:t>
      </w:r>
      <w:r>
        <w:t xml:space="preserve"> form for decay predictions</w:t>
      </w:r>
    </w:p>
    <w:p w14:paraId="62A0D285" w14:textId="033CBD71" w:rsidR="008404D0" w:rsidRDefault="008404D0" w:rsidP="00027561">
      <w:pPr>
        <w:jc w:val="both"/>
      </w:pPr>
      <w:r>
        <w:t xml:space="preserve"> </w:t>
      </w:r>
      <w:r w:rsidRPr="00027561">
        <w:rPr>
          <w:b/>
          <w:bCs/>
        </w:rPr>
        <w:t>Model Information:</w:t>
      </w:r>
      <w:r>
        <w:t xml:space="preserve"> Performance metrics and technical details</w:t>
      </w:r>
    </w:p>
    <w:p w14:paraId="4EB92E8D" w14:textId="38B769A2" w:rsidR="008404D0" w:rsidRDefault="008404D0" w:rsidP="00027561">
      <w:pPr>
        <w:jc w:val="both"/>
      </w:pPr>
      <w:r>
        <w:t xml:space="preserve"> </w:t>
      </w:r>
      <w:r w:rsidRPr="00027561">
        <w:rPr>
          <w:b/>
          <w:bCs/>
        </w:rPr>
        <w:t>Responsive Design:</w:t>
      </w:r>
      <w:r>
        <w:t xml:space="preserve"> </w:t>
      </w:r>
      <w:r w:rsidR="00027561">
        <w:t>Mobile compatible</w:t>
      </w:r>
      <w:r>
        <w:t xml:space="preserve"> interface</w:t>
      </w:r>
    </w:p>
    <w:p w14:paraId="313BC931" w14:textId="77777777" w:rsidR="008404D0" w:rsidRDefault="008404D0" w:rsidP="00027561">
      <w:pPr>
        <w:jc w:val="both"/>
      </w:pPr>
    </w:p>
    <w:p w14:paraId="5DA21AD7" w14:textId="5CEDFA6A" w:rsidR="008404D0" w:rsidRPr="003A53C2" w:rsidRDefault="008404D0" w:rsidP="00027561">
      <w:pPr>
        <w:pStyle w:val="Heading3"/>
        <w:jc w:val="both"/>
        <w:rPr>
          <w:color w:val="000000" w:themeColor="text1"/>
        </w:rPr>
      </w:pPr>
      <w:r w:rsidRPr="003A53C2">
        <w:rPr>
          <w:color w:val="000000" w:themeColor="text1"/>
        </w:rPr>
        <w:t xml:space="preserve"> </w:t>
      </w:r>
      <w:bookmarkStart w:id="50" w:name="_Toc213748052"/>
      <w:r w:rsidRPr="003A53C2">
        <w:rPr>
          <w:color w:val="000000" w:themeColor="text1"/>
        </w:rPr>
        <w:t>4</w:t>
      </w:r>
      <w:r w:rsidRPr="003A53C2">
        <w:rPr>
          <w:color w:val="000000" w:themeColor="text1"/>
        </w:rPr>
        <w:t>.4.2 Prediction Results</w:t>
      </w:r>
      <w:bookmarkEnd w:id="50"/>
    </w:p>
    <w:p w14:paraId="2EEC933B" w14:textId="77777777" w:rsidR="008404D0" w:rsidRDefault="008404D0" w:rsidP="00027561">
      <w:pPr>
        <w:jc w:val="both"/>
      </w:pPr>
      <w:r>
        <w:t>The application successfully predicts decay times for new space objects based on orbital parameters:</w:t>
      </w:r>
    </w:p>
    <w:p w14:paraId="44D91234" w14:textId="69189995" w:rsidR="008404D0" w:rsidRDefault="008404D0" w:rsidP="00027561">
      <w:pPr>
        <w:jc w:val="both"/>
      </w:pPr>
      <w:r>
        <w:lastRenderedPageBreak/>
        <w:t xml:space="preserve"> </w:t>
      </w:r>
      <w:r w:rsidRPr="00027561">
        <w:rPr>
          <w:b/>
          <w:bCs/>
        </w:rPr>
        <w:t>Input:</w:t>
      </w:r>
      <w:r>
        <w:t xml:space="preserve"> Orbital characteristics (altitude, inclination, eccentricity, etc.)</w:t>
      </w:r>
    </w:p>
    <w:p w14:paraId="569C3193" w14:textId="6FC8E4AF" w:rsidR="008404D0" w:rsidRDefault="008404D0" w:rsidP="00027561">
      <w:pPr>
        <w:jc w:val="both"/>
      </w:pPr>
      <w:r>
        <w:t xml:space="preserve"> </w:t>
      </w:r>
      <w:r w:rsidRPr="00027561">
        <w:rPr>
          <w:b/>
          <w:bCs/>
        </w:rPr>
        <w:t>Output:</w:t>
      </w:r>
      <w:r>
        <w:t xml:space="preserve"> Predicted decay time in days with orbit classification</w:t>
      </w:r>
    </w:p>
    <w:p w14:paraId="4126C8B1" w14:textId="08F9FB93" w:rsidR="008404D0" w:rsidRDefault="008404D0" w:rsidP="00027561">
      <w:pPr>
        <w:jc w:val="both"/>
      </w:pPr>
      <w:r>
        <w:t xml:space="preserve"> </w:t>
      </w:r>
      <w:r w:rsidRPr="00027561">
        <w:rPr>
          <w:b/>
          <w:bCs/>
        </w:rPr>
        <w:t>Accuracy:</w:t>
      </w:r>
      <w:r>
        <w:t xml:space="preserve"> ±4.44 days mean absolute error</w:t>
      </w:r>
    </w:p>
    <w:p w14:paraId="07EE048C" w14:textId="77777777" w:rsidR="008404D0" w:rsidRDefault="008404D0" w:rsidP="00027561">
      <w:pPr>
        <w:jc w:val="both"/>
      </w:pPr>
    </w:p>
    <w:p w14:paraId="6563AA63" w14:textId="24257C9D" w:rsidR="008404D0" w:rsidRPr="003A53C2" w:rsidRDefault="008404D0" w:rsidP="00027561">
      <w:pPr>
        <w:pStyle w:val="Heading2"/>
        <w:jc w:val="both"/>
        <w:rPr>
          <w:color w:val="000000" w:themeColor="text1"/>
        </w:rPr>
      </w:pPr>
      <w:r w:rsidRPr="003A53C2">
        <w:rPr>
          <w:color w:val="000000" w:themeColor="text1"/>
        </w:rPr>
        <w:t xml:space="preserve"> </w:t>
      </w:r>
      <w:bookmarkStart w:id="51" w:name="_Toc213748053"/>
      <w:r w:rsidRPr="003A53C2">
        <w:rPr>
          <w:color w:val="000000" w:themeColor="text1"/>
        </w:rPr>
        <w:t>4</w:t>
      </w:r>
      <w:r w:rsidRPr="003A53C2">
        <w:rPr>
          <w:color w:val="000000" w:themeColor="text1"/>
        </w:rPr>
        <w:t>.</w:t>
      </w:r>
      <w:r w:rsidRPr="003A53C2">
        <w:rPr>
          <w:color w:val="000000" w:themeColor="text1"/>
        </w:rPr>
        <w:t>4</w:t>
      </w:r>
      <w:r w:rsidRPr="003A53C2">
        <w:rPr>
          <w:color w:val="000000" w:themeColor="text1"/>
        </w:rPr>
        <w:t xml:space="preserve"> Deployment Results</w:t>
      </w:r>
      <w:bookmarkEnd w:id="51"/>
    </w:p>
    <w:p w14:paraId="3B8C7A92" w14:textId="6DF2A1B3" w:rsidR="008404D0" w:rsidRPr="003A53C2" w:rsidRDefault="008404D0" w:rsidP="00027561">
      <w:pPr>
        <w:jc w:val="both"/>
        <w:rPr>
          <w:color w:val="000000" w:themeColor="text1"/>
        </w:rPr>
      </w:pPr>
      <w:r w:rsidRPr="003A53C2">
        <w:rPr>
          <w:color w:val="000000" w:themeColor="text1"/>
        </w:rPr>
        <w:t xml:space="preserve"> </w:t>
      </w:r>
      <w:r w:rsidRPr="003A53C2">
        <w:rPr>
          <w:color w:val="000000" w:themeColor="text1"/>
        </w:rPr>
        <w:t>4</w:t>
      </w:r>
      <w:r w:rsidRPr="003A53C2">
        <w:rPr>
          <w:color w:val="000000" w:themeColor="text1"/>
        </w:rPr>
        <w:t>.</w:t>
      </w:r>
      <w:r w:rsidRPr="003A53C2">
        <w:rPr>
          <w:color w:val="000000" w:themeColor="text1"/>
        </w:rPr>
        <w:t>4</w:t>
      </w:r>
      <w:r w:rsidRPr="003A53C2">
        <w:rPr>
          <w:color w:val="000000" w:themeColor="text1"/>
        </w:rPr>
        <w:t>.1 Hugging Face Spaces Deployment</w:t>
      </w:r>
    </w:p>
    <w:p w14:paraId="17470E61" w14:textId="399C4C89" w:rsidR="008404D0" w:rsidRPr="003A53C2" w:rsidRDefault="008404D0" w:rsidP="00027561">
      <w:pPr>
        <w:jc w:val="both"/>
        <w:rPr>
          <w:b/>
          <w:bCs/>
        </w:rPr>
      </w:pPr>
      <w:r w:rsidRPr="003A53C2">
        <w:rPr>
          <w:b/>
          <w:bCs/>
        </w:rPr>
        <w:t>Successfully Deployed Components:</w:t>
      </w:r>
    </w:p>
    <w:p w14:paraId="1BFF62D3" w14:textId="7414254D" w:rsidR="008404D0" w:rsidRDefault="008404D0" w:rsidP="00027561">
      <w:pPr>
        <w:pStyle w:val="ListParagraph"/>
        <w:numPr>
          <w:ilvl w:val="0"/>
          <w:numId w:val="1"/>
        </w:numPr>
        <w:jc w:val="both"/>
      </w:pPr>
      <w:r>
        <w:t>Complete ML pipeline integration</w:t>
      </w:r>
    </w:p>
    <w:p w14:paraId="2F7F0C59" w14:textId="26182354" w:rsidR="008404D0" w:rsidRDefault="008404D0" w:rsidP="00027561">
      <w:pPr>
        <w:pStyle w:val="ListParagraph"/>
        <w:numPr>
          <w:ilvl w:val="0"/>
          <w:numId w:val="1"/>
        </w:numPr>
        <w:jc w:val="both"/>
      </w:pPr>
      <w:r>
        <w:t>Realtime prediction interface</w:t>
      </w:r>
    </w:p>
    <w:p w14:paraId="3809880D" w14:textId="6DCE63D4" w:rsidR="008404D0" w:rsidRDefault="008404D0" w:rsidP="00027561">
      <w:pPr>
        <w:pStyle w:val="ListParagraph"/>
        <w:numPr>
          <w:ilvl w:val="0"/>
          <w:numId w:val="1"/>
        </w:numPr>
        <w:jc w:val="both"/>
      </w:pPr>
      <w:r>
        <w:t>Model performance visualization</w:t>
      </w:r>
    </w:p>
    <w:p w14:paraId="60B52CC4" w14:textId="19DAB4D3" w:rsidR="008404D0" w:rsidRDefault="008404D0" w:rsidP="00027561">
      <w:pPr>
        <w:pStyle w:val="ListParagraph"/>
        <w:numPr>
          <w:ilvl w:val="0"/>
          <w:numId w:val="1"/>
        </w:numPr>
        <w:jc w:val="both"/>
      </w:pPr>
      <w:r>
        <w:t>Interactive orbital parameter input</w:t>
      </w:r>
    </w:p>
    <w:p w14:paraId="21835770" w14:textId="3AC52178" w:rsidR="008404D0" w:rsidRDefault="008404D0" w:rsidP="00027561">
      <w:pPr>
        <w:pStyle w:val="ListParagraph"/>
        <w:numPr>
          <w:ilvl w:val="0"/>
          <w:numId w:val="1"/>
        </w:numPr>
        <w:jc w:val="both"/>
      </w:pPr>
      <w:r>
        <w:t>Automated dependency management</w:t>
      </w:r>
    </w:p>
    <w:p w14:paraId="46BE1D4F" w14:textId="77777777" w:rsidR="008404D0" w:rsidRDefault="008404D0" w:rsidP="00027561">
      <w:pPr>
        <w:jc w:val="both"/>
      </w:pPr>
    </w:p>
    <w:p w14:paraId="06772D54" w14:textId="3E69FC40" w:rsidR="008404D0" w:rsidRPr="003A53C2" w:rsidRDefault="008404D0" w:rsidP="00027561">
      <w:pPr>
        <w:jc w:val="both"/>
        <w:rPr>
          <w:b/>
          <w:bCs/>
        </w:rPr>
      </w:pPr>
      <w:r w:rsidRPr="003A53C2">
        <w:rPr>
          <w:b/>
          <w:bCs/>
        </w:rPr>
        <w:t>Deployment Statistics:</w:t>
      </w:r>
    </w:p>
    <w:p w14:paraId="2512A9E3" w14:textId="08B95A00" w:rsidR="008404D0" w:rsidRDefault="008404D0" w:rsidP="00027561">
      <w:pPr>
        <w:pStyle w:val="ListParagraph"/>
        <w:numPr>
          <w:ilvl w:val="0"/>
          <w:numId w:val="3"/>
        </w:numPr>
        <w:jc w:val="both"/>
      </w:pPr>
      <w:r w:rsidRPr="001854E2">
        <w:rPr>
          <w:b/>
          <w:bCs/>
        </w:rPr>
        <w:t>Platform:</w:t>
      </w:r>
      <w:r>
        <w:t xml:space="preserve"> Hugging Face Spaces</w:t>
      </w:r>
    </w:p>
    <w:p w14:paraId="580C300C" w14:textId="0B73F72F" w:rsidR="008404D0" w:rsidRDefault="008404D0" w:rsidP="00027561">
      <w:pPr>
        <w:pStyle w:val="ListParagraph"/>
        <w:numPr>
          <w:ilvl w:val="0"/>
          <w:numId w:val="3"/>
        </w:numPr>
        <w:jc w:val="both"/>
      </w:pPr>
      <w:r w:rsidRPr="001854E2">
        <w:rPr>
          <w:b/>
          <w:bCs/>
        </w:rPr>
        <w:t>Framework:</w:t>
      </w:r>
      <w:r>
        <w:t xml:space="preserve"> </w:t>
      </w:r>
      <w:proofErr w:type="spellStart"/>
      <w:r>
        <w:t>Streamlit</w:t>
      </w:r>
      <w:proofErr w:type="spellEnd"/>
    </w:p>
    <w:p w14:paraId="669C1A3E" w14:textId="31DA6D9B" w:rsidR="008404D0" w:rsidRDefault="008404D0" w:rsidP="00027561">
      <w:pPr>
        <w:pStyle w:val="ListParagraph"/>
        <w:numPr>
          <w:ilvl w:val="0"/>
          <w:numId w:val="3"/>
        </w:numPr>
        <w:jc w:val="both"/>
      </w:pPr>
      <w:r w:rsidRPr="001854E2">
        <w:rPr>
          <w:b/>
          <w:bCs/>
        </w:rPr>
        <w:t>Availability:</w:t>
      </w:r>
      <w:r>
        <w:t xml:space="preserve"> 24/7 web access</w:t>
      </w:r>
    </w:p>
    <w:p w14:paraId="0DA7AD38" w14:textId="71DFC5D6" w:rsidR="008404D0" w:rsidRDefault="008404D0" w:rsidP="00027561">
      <w:pPr>
        <w:pStyle w:val="ListParagraph"/>
        <w:numPr>
          <w:ilvl w:val="0"/>
          <w:numId w:val="3"/>
        </w:numPr>
        <w:jc w:val="both"/>
      </w:pPr>
      <w:r w:rsidRPr="001854E2">
        <w:rPr>
          <w:b/>
          <w:bCs/>
        </w:rPr>
        <w:t>Response Time:</w:t>
      </w:r>
      <w:r>
        <w:t xml:space="preserve"> &lt; 2 seconds for predictions</w:t>
      </w:r>
    </w:p>
    <w:p w14:paraId="74ACF802" w14:textId="4E804589" w:rsidR="008404D0" w:rsidRDefault="008404D0" w:rsidP="00027561">
      <w:pPr>
        <w:pStyle w:val="ListParagraph"/>
        <w:numPr>
          <w:ilvl w:val="0"/>
          <w:numId w:val="3"/>
        </w:numPr>
        <w:jc w:val="both"/>
      </w:pPr>
      <w:r w:rsidRPr="001854E2">
        <w:rPr>
          <w:b/>
          <w:bCs/>
        </w:rPr>
        <w:t>Scalability:</w:t>
      </w:r>
      <w:r>
        <w:t xml:space="preserve"> Handles multiple concurrent users</w:t>
      </w:r>
    </w:p>
    <w:p w14:paraId="2AB36D8C" w14:textId="77777777" w:rsidR="008404D0" w:rsidRDefault="008404D0" w:rsidP="00027561">
      <w:pPr>
        <w:jc w:val="both"/>
      </w:pPr>
    </w:p>
    <w:p w14:paraId="407E6169" w14:textId="3A736C1C" w:rsidR="008404D0" w:rsidRDefault="008404D0" w:rsidP="00027561">
      <w:pPr>
        <w:pStyle w:val="Heading3"/>
        <w:jc w:val="both"/>
      </w:pPr>
      <w:r>
        <w:t xml:space="preserve"> </w:t>
      </w:r>
      <w:bookmarkStart w:id="52" w:name="_Toc213748054"/>
      <w:r w:rsidRPr="003A53C2">
        <w:rPr>
          <w:color w:val="000000" w:themeColor="text1"/>
        </w:rPr>
        <w:t>4</w:t>
      </w:r>
      <w:r w:rsidRPr="003A53C2">
        <w:rPr>
          <w:color w:val="000000" w:themeColor="text1"/>
        </w:rPr>
        <w:t>.</w:t>
      </w:r>
      <w:r w:rsidRPr="003A53C2">
        <w:rPr>
          <w:color w:val="000000" w:themeColor="text1"/>
        </w:rPr>
        <w:t>4</w:t>
      </w:r>
      <w:r w:rsidRPr="003A53C2">
        <w:rPr>
          <w:color w:val="000000" w:themeColor="text1"/>
        </w:rPr>
        <w:t>.2 System Validation</w:t>
      </w:r>
      <w:bookmarkEnd w:id="52"/>
    </w:p>
    <w:p w14:paraId="4B6BD2E9" w14:textId="7D4527CA" w:rsidR="008404D0" w:rsidRDefault="008404D0" w:rsidP="00027561">
      <w:pPr>
        <w:jc w:val="both"/>
      </w:pPr>
      <w:r>
        <w:t>Testing Results:</w:t>
      </w:r>
    </w:p>
    <w:p w14:paraId="0286FF5A" w14:textId="19A335BC" w:rsidR="008404D0" w:rsidRDefault="008404D0" w:rsidP="00027561">
      <w:pPr>
        <w:pStyle w:val="ListParagraph"/>
        <w:numPr>
          <w:ilvl w:val="0"/>
          <w:numId w:val="4"/>
        </w:numPr>
        <w:jc w:val="both"/>
      </w:pPr>
      <w:r w:rsidRPr="001854E2">
        <w:rPr>
          <w:b/>
          <w:bCs/>
        </w:rPr>
        <w:t>Unit Tests:</w:t>
      </w:r>
      <w:r>
        <w:t xml:space="preserve"> 100% pass rate for core modules</w:t>
      </w:r>
    </w:p>
    <w:p w14:paraId="0FFED6D9" w14:textId="09ED0292" w:rsidR="008404D0" w:rsidRDefault="008404D0" w:rsidP="00027561">
      <w:pPr>
        <w:pStyle w:val="ListParagraph"/>
        <w:numPr>
          <w:ilvl w:val="0"/>
          <w:numId w:val="4"/>
        </w:numPr>
        <w:jc w:val="both"/>
      </w:pPr>
      <w:r w:rsidRPr="001854E2">
        <w:rPr>
          <w:b/>
          <w:bCs/>
        </w:rPr>
        <w:t>Integration Tests:</w:t>
      </w:r>
      <w:r>
        <w:t xml:space="preserve"> Successful </w:t>
      </w:r>
      <w:proofErr w:type="spellStart"/>
      <w:r>
        <w:t>endtoend</w:t>
      </w:r>
      <w:proofErr w:type="spellEnd"/>
      <w:r>
        <w:t xml:space="preserve"> pipeline execution</w:t>
      </w:r>
    </w:p>
    <w:p w14:paraId="3E84EA52" w14:textId="125EB03F" w:rsidR="008404D0" w:rsidRDefault="008404D0" w:rsidP="00027561">
      <w:pPr>
        <w:pStyle w:val="ListParagraph"/>
        <w:numPr>
          <w:ilvl w:val="0"/>
          <w:numId w:val="4"/>
        </w:numPr>
        <w:jc w:val="both"/>
      </w:pPr>
      <w:r w:rsidRPr="001854E2">
        <w:rPr>
          <w:b/>
          <w:bCs/>
        </w:rPr>
        <w:t>Performance Tests:</w:t>
      </w:r>
      <w:r>
        <w:t xml:space="preserve"> Consistent prediction accuracy</w:t>
      </w:r>
    </w:p>
    <w:p w14:paraId="0C1E3212" w14:textId="0B569DBB" w:rsidR="008404D0" w:rsidRDefault="008404D0" w:rsidP="00027561">
      <w:pPr>
        <w:pStyle w:val="ListParagraph"/>
        <w:numPr>
          <w:ilvl w:val="0"/>
          <w:numId w:val="4"/>
        </w:numPr>
        <w:jc w:val="both"/>
      </w:pPr>
      <w:r w:rsidRPr="001854E2">
        <w:rPr>
          <w:b/>
          <w:bCs/>
        </w:rPr>
        <w:t>User Acceptance</w:t>
      </w:r>
      <w:r>
        <w:t>: Intuitive interface with immediate results</w:t>
      </w:r>
    </w:p>
    <w:p w14:paraId="7D738DB0" w14:textId="77777777" w:rsidR="008404D0" w:rsidRDefault="008404D0" w:rsidP="00027561">
      <w:pPr>
        <w:jc w:val="both"/>
      </w:pPr>
    </w:p>
    <w:p w14:paraId="5358C17A" w14:textId="230DB44C" w:rsidR="008404D0" w:rsidRPr="003A53C2" w:rsidRDefault="008404D0" w:rsidP="00027561">
      <w:pPr>
        <w:pStyle w:val="Heading2"/>
        <w:jc w:val="both"/>
        <w:rPr>
          <w:color w:val="000000" w:themeColor="text1"/>
        </w:rPr>
      </w:pPr>
      <w:r w:rsidRPr="003A53C2">
        <w:rPr>
          <w:color w:val="000000" w:themeColor="text1"/>
        </w:rPr>
        <w:t xml:space="preserve"> </w:t>
      </w:r>
      <w:bookmarkStart w:id="53" w:name="_Toc213748055"/>
      <w:r w:rsidRPr="003A53C2">
        <w:rPr>
          <w:color w:val="000000" w:themeColor="text1"/>
        </w:rPr>
        <w:t>4</w:t>
      </w:r>
      <w:r w:rsidRPr="003A53C2">
        <w:rPr>
          <w:color w:val="000000" w:themeColor="text1"/>
        </w:rPr>
        <w:t>.</w:t>
      </w:r>
      <w:r w:rsidRPr="003A53C2">
        <w:rPr>
          <w:color w:val="000000" w:themeColor="text1"/>
        </w:rPr>
        <w:t>5</w:t>
      </w:r>
      <w:r w:rsidRPr="003A53C2">
        <w:rPr>
          <w:color w:val="000000" w:themeColor="text1"/>
        </w:rPr>
        <w:t xml:space="preserve"> Key Achievements</w:t>
      </w:r>
      <w:bookmarkEnd w:id="53"/>
    </w:p>
    <w:p w14:paraId="0F035544" w14:textId="472DA9D5" w:rsidR="008404D0" w:rsidRDefault="008404D0" w:rsidP="00027561">
      <w:pPr>
        <w:jc w:val="both"/>
      </w:pPr>
      <w:r w:rsidRPr="001854E2">
        <w:rPr>
          <w:b/>
          <w:bCs/>
        </w:rPr>
        <w:t xml:space="preserve">1. High Accuracy Model: </w:t>
      </w:r>
      <w:r>
        <w:t>R² score of 0.9987 demonstrates exceptional predictive capability</w:t>
      </w:r>
    </w:p>
    <w:p w14:paraId="0DEAD36B" w14:textId="20F5A20E" w:rsidR="008404D0" w:rsidRDefault="008404D0" w:rsidP="00027561">
      <w:pPr>
        <w:jc w:val="both"/>
      </w:pPr>
      <w:r w:rsidRPr="001854E2">
        <w:rPr>
          <w:b/>
          <w:bCs/>
        </w:rPr>
        <w:lastRenderedPageBreak/>
        <w:t xml:space="preserve">2. </w:t>
      </w:r>
      <w:r w:rsidR="001854E2" w:rsidRPr="001854E2">
        <w:rPr>
          <w:b/>
          <w:bCs/>
        </w:rPr>
        <w:t>Production Ready</w:t>
      </w:r>
      <w:r w:rsidRPr="001854E2">
        <w:rPr>
          <w:b/>
          <w:bCs/>
        </w:rPr>
        <w:t xml:space="preserve"> System: </w:t>
      </w:r>
      <w:r>
        <w:t>Complete deployment with web interface</w:t>
      </w:r>
    </w:p>
    <w:p w14:paraId="04BD6ED1" w14:textId="47AD91E2" w:rsidR="008404D0" w:rsidRDefault="008404D0" w:rsidP="00027561">
      <w:pPr>
        <w:jc w:val="both"/>
      </w:pPr>
      <w:r w:rsidRPr="001854E2">
        <w:rPr>
          <w:b/>
          <w:bCs/>
        </w:rPr>
        <w:t>3. Scalable Architecture:</w:t>
      </w:r>
      <w:r>
        <w:t xml:space="preserve"> Modular design supports future enhancements</w:t>
      </w:r>
    </w:p>
    <w:p w14:paraId="7250EB37" w14:textId="04316887" w:rsidR="008404D0" w:rsidRDefault="008404D0" w:rsidP="00027561">
      <w:pPr>
        <w:jc w:val="both"/>
      </w:pPr>
      <w:r w:rsidRPr="001854E2">
        <w:rPr>
          <w:b/>
          <w:bCs/>
        </w:rPr>
        <w:t>4. Comprehensive Testing:</w:t>
      </w:r>
      <w:r>
        <w:t xml:space="preserve"> Robust validation across all components</w:t>
      </w:r>
    </w:p>
    <w:p w14:paraId="6A74A382" w14:textId="6E9865D0" w:rsidR="008404D0" w:rsidRDefault="008404D0" w:rsidP="00027561">
      <w:pPr>
        <w:jc w:val="both"/>
      </w:pPr>
      <w:r w:rsidRPr="001854E2">
        <w:rPr>
          <w:b/>
          <w:bCs/>
        </w:rPr>
        <w:t>5</w:t>
      </w:r>
      <w:r w:rsidRPr="001854E2">
        <w:rPr>
          <w:b/>
          <w:bCs/>
        </w:rPr>
        <w:t xml:space="preserve">. </w:t>
      </w:r>
      <w:r w:rsidR="001854E2" w:rsidRPr="001854E2">
        <w:rPr>
          <w:b/>
          <w:bCs/>
        </w:rPr>
        <w:t>User-friendly</w:t>
      </w:r>
      <w:r w:rsidRPr="001854E2">
        <w:rPr>
          <w:b/>
          <w:bCs/>
        </w:rPr>
        <w:t xml:space="preserve"> Interface:</w:t>
      </w:r>
      <w:r>
        <w:t xml:space="preserve"> Accessible to both technical and nontechnical users</w:t>
      </w:r>
    </w:p>
    <w:p w14:paraId="16CF1ADE" w14:textId="7E774082" w:rsidR="008404D0" w:rsidRPr="003A53C2" w:rsidRDefault="008404D0" w:rsidP="00027561">
      <w:pPr>
        <w:pStyle w:val="Heading2"/>
        <w:jc w:val="both"/>
        <w:rPr>
          <w:color w:val="000000" w:themeColor="text1"/>
        </w:rPr>
      </w:pPr>
      <w:r w:rsidRPr="003A53C2">
        <w:rPr>
          <w:color w:val="000000" w:themeColor="text1"/>
        </w:rPr>
        <w:t xml:space="preserve"> </w:t>
      </w:r>
      <w:bookmarkStart w:id="54" w:name="_Toc213748056"/>
      <w:r w:rsidRPr="003A53C2">
        <w:rPr>
          <w:color w:val="000000" w:themeColor="text1"/>
        </w:rPr>
        <w:t>4</w:t>
      </w:r>
      <w:r w:rsidRPr="003A53C2">
        <w:rPr>
          <w:color w:val="000000" w:themeColor="text1"/>
        </w:rPr>
        <w:t>.7 Deployment Impact</w:t>
      </w:r>
      <w:bookmarkEnd w:id="54"/>
    </w:p>
    <w:p w14:paraId="224683FA" w14:textId="77777777" w:rsidR="008404D0" w:rsidRDefault="008404D0" w:rsidP="00027561">
      <w:pPr>
        <w:jc w:val="both"/>
      </w:pPr>
      <w:r>
        <w:t>The deployed system provides:</w:t>
      </w:r>
    </w:p>
    <w:p w14:paraId="0641D2AF" w14:textId="348779F3" w:rsidR="008404D0" w:rsidRDefault="008404D0" w:rsidP="00027561">
      <w:pPr>
        <w:pStyle w:val="ListParagraph"/>
        <w:numPr>
          <w:ilvl w:val="0"/>
          <w:numId w:val="5"/>
        </w:numPr>
        <w:jc w:val="both"/>
      </w:pPr>
      <w:r w:rsidRPr="001854E2">
        <w:rPr>
          <w:b/>
          <w:bCs/>
        </w:rPr>
        <w:t>Immediate Value:</w:t>
      </w:r>
      <w:r>
        <w:t xml:space="preserve"> Realtime decay predictions for space operations</w:t>
      </w:r>
    </w:p>
    <w:p w14:paraId="263C3448" w14:textId="3D666C5B" w:rsidR="008404D0" w:rsidRDefault="008404D0" w:rsidP="00027561">
      <w:pPr>
        <w:pStyle w:val="ListParagraph"/>
        <w:numPr>
          <w:ilvl w:val="0"/>
          <w:numId w:val="5"/>
        </w:numPr>
        <w:jc w:val="both"/>
      </w:pPr>
      <w:r w:rsidRPr="001854E2">
        <w:rPr>
          <w:b/>
          <w:bCs/>
        </w:rPr>
        <w:t>Research Utility:</w:t>
      </w:r>
      <w:r>
        <w:t xml:space="preserve"> Foundation for further space debris studies</w:t>
      </w:r>
    </w:p>
    <w:p w14:paraId="6EAE642D" w14:textId="1F30BA84" w:rsidR="008404D0" w:rsidRDefault="008404D0" w:rsidP="00027561">
      <w:pPr>
        <w:pStyle w:val="ListParagraph"/>
        <w:numPr>
          <w:ilvl w:val="0"/>
          <w:numId w:val="5"/>
        </w:numPr>
        <w:jc w:val="both"/>
      </w:pPr>
      <w:r w:rsidRPr="001854E2">
        <w:rPr>
          <w:b/>
          <w:bCs/>
        </w:rPr>
        <w:t>Educational Resource:</w:t>
      </w:r>
      <w:r>
        <w:t xml:space="preserve"> Demonstrates practical ML application in aerospace</w:t>
      </w:r>
    </w:p>
    <w:p w14:paraId="3C96CC81" w14:textId="0E691650" w:rsidR="008404D0" w:rsidRDefault="008404D0" w:rsidP="00027561">
      <w:pPr>
        <w:pStyle w:val="ListParagraph"/>
        <w:numPr>
          <w:ilvl w:val="0"/>
          <w:numId w:val="5"/>
        </w:numPr>
        <w:jc w:val="both"/>
      </w:pPr>
      <w:r w:rsidRPr="001854E2">
        <w:rPr>
          <w:b/>
          <w:bCs/>
        </w:rPr>
        <w:t>Operational Tool:</w:t>
      </w:r>
      <w:r>
        <w:t xml:space="preserve"> Supports space situational awareness initiatives</w:t>
      </w:r>
    </w:p>
    <w:p w14:paraId="5419B651" w14:textId="2EBEFF04" w:rsidR="008404D0" w:rsidRPr="003A53C2" w:rsidRDefault="008404D0" w:rsidP="00027561">
      <w:pPr>
        <w:pStyle w:val="Heading1"/>
        <w:jc w:val="both"/>
        <w:rPr>
          <w:color w:val="000000" w:themeColor="text1"/>
        </w:rPr>
      </w:pPr>
      <w:r w:rsidRPr="003A53C2">
        <w:rPr>
          <w:color w:val="000000" w:themeColor="text1"/>
        </w:rPr>
        <w:t xml:space="preserve"> </w:t>
      </w:r>
      <w:bookmarkStart w:id="55" w:name="_Toc213748057"/>
      <w:r w:rsidRPr="003A53C2">
        <w:rPr>
          <w:color w:val="000000" w:themeColor="text1"/>
        </w:rPr>
        <w:t xml:space="preserve">Chapter </w:t>
      </w:r>
      <w:r w:rsidRPr="003A53C2">
        <w:rPr>
          <w:color w:val="000000" w:themeColor="text1"/>
        </w:rPr>
        <w:t>5</w:t>
      </w:r>
      <w:r w:rsidRPr="003A53C2">
        <w:rPr>
          <w:color w:val="000000" w:themeColor="text1"/>
        </w:rPr>
        <w:t>: Conclusion and Future Work</w:t>
      </w:r>
      <w:bookmarkEnd w:id="55"/>
    </w:p>
    <w:p w14:paraId="79742514" w14:textId="5C456A91" w:rsidR="008404D0" w:rsidRPr="003A53C2" w:rsidRDefault="008404D0" w:rsidP="00027561">
      <w:pPr>
        <w:pStyle w:val="Heading2"/>
        <w:jc w:val="both"/>
        <w:rPr>
          <w:color w:val="000000" w:themeColor="text1"/>
        </w:rPr>
      </w:pPr>
      <w:r w:rsidRPr="003A53C2">
        <w:rPr>
          <w:color w:val="000000" w:themeColor="text1"/>
        </w:rPr>
        <w:t xml:space="preserve"> </w:t>
      </w:r>
      <w:bookmarkStart w:id="56" w:name="_Toc213748058"/>
      <w:r w:rsidRPr="003A53C2">
        <w:rPr>
          <w:color w:val="000000" w:themeColor="text1"/>
        </w:rPr>
        <w:t>5</w:t>
      </w:r>
      <w:r w:rsidRPr="003A53C2">
        <w:rPr>
          <w:color w:val="000000" w:themeColor="text1"/>
        </w:rPr>
        <w:t>.1 Conclusion</w:t>
      </w:r>
      <w:bookmarkEnd w:id="56"/>
    </w:p>
    <w:p w14:paraId="060B4031" w14:textId="4746AF41" w:rsidR="008404D0" w:rsidRDefault="008404D0" w:rsidP="00027561">
      <w:pPr>
        <w:jc w:val="both"/>
      </w:pPr>
      <w:r>
        <w:t xml:space="preserve">This project successfully demonstrates </w:t>
      </w:r>
      <w:proofErr w:type="gramStart"/>
      <w:r>
        <w:t>a complete</w:t>
      </w:r>
      <w:proofErr w:type="gramEnd"/>
      <w:r>
        <w:t xml:space="preserve"> machine learning </w:t>
      </w:r>
      <w:proofErr w:type="gramStart"/>
      <w:r>
        <w:t>lifecycle</w:t>
      </w:r>
      <w:proofErr w:type="gramEnd"/>
      <w:r>
        <w:t xml:space="preserve"> from data analysis to production deployment. The system achieves exceptional prediction accuracy for space debris decay times while maintaining robust software engineering practices. The deployed web application makes advanced orbital mechanics predictions accessible to a broad audience, contributing to space situational awareness and debris management efforts.</w:t>
      </w:r>
    </w:p>
    <w:p w14:paraId="356A933F" w14:textId="02EDD03D" w:rsidR="008404D0" w:rsidRDefault="008404D0" w:rsidP="00027561">
      <w:pPr>
        <w:jc w:val="both"/>
      </w:pPr>
      <w:r>
        <w:t xml:space="preserve">The implementation of a comprehensive directory structure with 30+ files ensures maintainability and scalability. The modular design separates </w:t>
      </w:r>
      <w:r w:rsidR="001854E2">
        <w:t>concern</w:t>
      </w:r>
      <w:r>
        <w:t xml:space="preserve"> effectively, with clear responsibilities assigned to each component. The integration of professional software engineering practices including logging, </w:t>
      </w:r>
      <w:proofErr w:type="gramStart"/>
      <w:r w:rsidR="001854E2">
        <w:t>exception</w:t>
      </w:r>
      <w:proofErr w:type="gramEnd"/>
      <w:r>
        <w:t xml:space="preserve"> handling, testing, and documentation demonstrates </w:t>
      </w:r>
      <w:r w:rsidR="001854E2">
        <w:t>production ready</w:t>
      </w:r>
      <w:r>
        <w:t xml:space="preserve"> quality.</w:t>
      </w:r>
    </w:p>
    <w:p w14:paraId="549FA0A4" w14:textId="627E5FB3" w:rsidR="008404D0" w:rsidRPr="003A53C2" w:rsidRDefault="008404D0" w:rsidP="00027561">
      <w:pPr>
        <w:pStyle w:val="Heading2"/>
        <w:jc w:val="both"/>
        <w:rPr>
          <w:color w:val="000000" w:themeColor="text1"/>
        </w:rPr>
      </w:pPr>
      <w:r w:rsidRPr="003A53C2">
        <w:rPr>
          <w:color w:val="000000" w:themeColor="text1"/>
        </w:rPr>
        <w:t xml:space="preserve"> </w:t>
      </w:r>
      <w:bookmarkStart w:id="57" w:name="_Toc213748059"/>
      <w:r w:rsidRPr="003A53C2">
        <w:rPr>
          <w:color w:val="000000" w:themeColor="text1"/>
        </w:rPr>
        <w:t>5</w:t>
      </w:r>
      <w:r w:rsidRPr="003A53C2">
        <w:rPr>
          <w:color w:val="000000" w:themeColor="text1"/>
        </w:rPr>
        <w:t>.2 Technical Achievements</w:t>
      </w:r>
      <w:bookmarkEnd w:id="57"/>
    </w:p>
    <w:p w14:paraId="0AE29BBB" w14:textId="40892FDA" w:rsidR="008404D0" w:rsidRDefault="008404D0" w:rsidP="00027561">
      <w:pPr>
        <w:jc w:val="both"/>
      </w:pPr>
      <w:r>
        <w:t>1. Exceptional Model Performance: Achieved R² score of 0.9987 with Random Forest algorithm</w:t>
      </w:r>
    </w:p>
    <w:p w14:paraId="327D1AD8" w14:textId="3F0F3657" w:rsidR="008404D0" w:rsidRDefault="008404D0" w:rsidP="00027561">
      <w:pPr>
        <w:jc w:val="both"/>
      </w:pPr>
      <w:r>
        <w:t>2. Robust Data Pipeline: Implemented comprehensive data preprocessing and feature engineering</w:t>
      </w:r>
    </w:p>
    <w:p w14:paraId="047B9602" w14:textId="539C3D5C" w:rsidR="008404D0" w:rsidRDefault="008404D0" w:rsidP="00027561">
      <w:pPr>
        <w:jc w:val="both"/>
      </w:pPr>
      <w:r>
        <w:lastRenderedPageBreak/>
        <w:t>3. Professional Software Architecture: Created modular, testable, and maintainable codebase</w:t>
      </w:r>
    </w:p>
    <w:p w14:paraId="14366D6C" w14:textId="6BFB1D5E" w:rsidR="008404D0" w:rsidRDefault="008404D0" w:rsidP="00027561">
      <w:pPr>
        <w:jc w:val="both"/>
      </w:pPr>
      <w:r>
        <w:t>4. Successful Deployment: Deployed fully functional web application on Hugging Face Spaces</w:t>
      </w:r>
    </w:p>
    <w:p w14:paraId="07107F89" w14:textId="69C5A480" w:rsidR="008404D0" w:rsidRDefault="008404D0" w:rsidP="00027561">
      <w:pPr>
        <w:jc w:val="both"/>
      </w:pPr>
      <w:r>
        <w:t>5</w:t>
      </w:r>
      <w:r>
        <w:t>. Comprehensive Testing: Implemented unit tests, integration tests, and system validation</w:t>
      </w:r>
    </w:p>
    <w:p w14:paraId="1EF96032" w14:textId="77777777" w:rsidR="008404D0" w:rsidRDefault="008404D0" w:rsidP="00027561">
      <w:pPr>
        <w:jc w:val="both"/>
      </w:pPr>
    </w:p>
    <w:p w14:paraId="5FEC2532" w14:textId="5F27A18F" w:rsidR="008404D0" w:rsidRDefault="008404D0" w:rsidP="00027561">
      <w:pPr>
        <w:pStyle w:val="Heading2"/>
        <w:jc w:val="both"/>
      </w:pPr>
      <w:r>
        <w:t xml:space="preserve"> </w:t>
      </w:r>
      <w:bookmarkStart w:id="58" w:name="_Toc213748060"/>
      <w:r w:rsidRPr="003A53C2">
        <w:rPr>
          <w:color w:val="000000" w:themeColor="text1"/>
        </w:rPr>
        <w:t>5</w:t>
      </w:r>
      <w:r w:rsidRPr="003A53C2">
        <w:rPr>
          <w:color w:val="000000" w:themeColor="text1"/>
        </w:rPr>
        <w:t>.3 Research Contributions</w:t>
      </w:r>
      <w:bookmarkEnd w:id="58"/>
    </w:p>
    <w:p w14:paraId="015BD080" w14:textId="77777777" w:rsidR="008404D0" w:rsidRDefault="008404D0" w:rsidP="00027561">
      <w:pPr>
        <w:jc w:val="both"/>
      </w:pPr>
      <w:r>
        <w:t>This project makes several significant contributions to the field of space debris analysis:</w:t>
      </w:r>
    </w:p>
    <w:p w14:paraId="3A5A701A" w14:textId="097C59FD" w:rsidR="008404D0" w:rsidRDefault="008404D0" w:rsidP="00027561">
      <w:pPr>
        <w:jc w:val="both"/>
      </w:pPr>
      <w:r>
        <w:t xml:space="preserve"> Demonstrated the effectiveness of machine learning for orbital decay prediction</w:t>
      </w:r>
    </w:p>
    <w:p w14:paraId="3A8B78BA" w14:textId="0294FDB4" w:rsidR="008404D0" w:rsidRDefault="008404D0" w:rsidP="00027561">
      <w:pPr>
        <w:jc w:val="both"/>
      </w:pPr>
      <w:r>
        <w:t xml:space="preserve"> Provided a reproducible pipeline for space data analysis</w:t>
      </w:r>
    </w:p>
    <w:p w14:paraId="13A3505D" w14:textId="28D59E1C" w:rsidR="008404D0" w:rsidRDefault="008404D0" w:rsidP="00027561">
      <w:pPr>
        <w:jc w:val="both"/>
      </w:pPr>
      <w:r>
        <w:t xml:space="preserve"> Created an accessible tool for space situational awareness</w:t>
      </w:r>
    </w:p>
    <w:p w14:paraId="7B4EBCA0" w14:textId="261F6919" w:rsidR="008404D0" w:rsidRDefault="008404D0" w:rsidP="00027561">
      <w:pPr>
        <w:jc w:val="both"/>
      </w:pPr>
      <w:r>
        <w:t xml:space="preserve"> Established benchmarks for model performance in orbital mechanics applications</w:t>
      </w:r>
    </w:p>
    <w:p w14:paraId="16A732D9" w14:textId="77777777" w:rsidR="008404D0" w:rsidRDefault="008404D0" w:rsidP="00027561">
      <w:pPr>
        <w:jc w:val="both"/>
      </w:pPr>
    </w:p>
    <w:p w14:paraId="3B421D20" w14:textId="57184643" w:rsidR="008404D0" w:rsidRPr="003A53C2" w:rsidRDefault="008404D0" w:rsidP="00027561">
      <w:pPr>
        <w:pStyle w:val="Heading2"/>
        <w:jc w:val="both"/>
        <w:rPr>
          <w:color w:val="000000" w:themeColor="text1"/>
        </w:rPr>
      </w:pPr>
      <w:r w:rsidRPr="003A53C2">
        <w:rPr>
          <w:color w:val="000000" w:themeColor="text1"/>
        </w:rPr>
        <w:t xml:space="preserve"> </w:t>
      </w:r>
      <w:bookmarkStart w:id="59" w:name="_Toc213748061"/>
      <w:r w:rsidRPr="003A53C2">
        <w:rPr>
          <w:color w:val="000000" w:themeColor="text1"/>
        </w:rPr>
        <w:t>5</w:t>
      </w:r>
      <w:r w:rsidRPr="003A53C2">
        <w:rPr>
          <w:color w:val="000000" w:themeColor="text1"/>
        </w:rPr>
        <w:t>.4 Future Work</w:t>
      </w:r>
      <w:bookmarkEnd w:id="59"/>
    </w:p>
    <w:p w14:paraId="72643069" w14:textId="5524D632" w:rsidR="008404D0" w:rsidRPr="003A53C2" w:rsidRDefault="008404D0" w:rsidP="00027561">
      <w:pPr>
        <w:pStyle w:val="Heading3"/>
        <w:jc w:val="both"/>
        <w:rPr>
          <w:color w:val="000000" w:themeColor="text1"/>
        </w:rPr>
      </w:pPr>
      <w:r w:rsidRPr="003A53C2">
        <w:rPr>
          <w:color w:val="000000" w:themeColor="text1"/>
        </w:rPr>
        <w:t xml:space="preserve"> </w:t>
      </w:r>
      <w:bookmarkStart w:id="60" w:name="_Toc213748062"/>
      <w:r w:rsidRPr="003A53C2">
        <w:rPr>
          <w:color w:val="000000" w:themeColor="text1"/>
        </w:rPr>
        <w:t>5</w:t>
      </w:r>
      <w:r w:rsidRPr="003A53C2">
        <w:rPr>
          <w:color w:val="000000" w:themeColor="text1"/>
        </w:rPr>
        <w:t>.4.1 Immediate Enhancements (</w:t>
      </w:r>
      <w:r w:rsidR="003A53C2" w:rsidRPr="003A53C2">
        <w:rPr>
          <w:color w:val="000000" w:themeColor="text1"/>
        </w:rPr>
        <w:t>Short</w:t>
      </w:r>
      <w:r w:rsidR="003A53C2">
        <w:rPr>
          <w:color w:val="000000" w:themeColor="text1"/>
        </w:rPr>
        <w:t>-</w:t>
      </w:r>
      <w:r w:rsidR="003A53C2" w:rsidRPr="003A53C2">
        <w:rPr>
          <w:color w:val="000000" w:themeColor="text1"/>
        </w:rPr>
        <w:t>term</w:t>
      </w:r>
      <w:r w:rsidRPr="003A53C2">
        <w:rPr>
          <w:color w:val="000000" w:themeColor="text1"/>
        </w:rPr>
        <w:t>)</w:t>
      </w:r>
      <w:bookmarkEnd w:id="60"/>
    </w:p>
    <w:p w14:paraId="08A2198B" w14:textId="784D81F6" w:rsidR="008404D0" w:rsidRDefault="008404D0" w:rsidP="00027561">
      <w:pPr>
        <w:jc w:val="both"/>
      </w:pPr>
      <w:r>
        <w:t>1. Realtime Data Integration: Connect to live satellite tracking APIs (</w:t>
      </w:r>
      <w:proofErr w:type="spellStart"/>
      <w:r>
        <w:t>SpaceTrack</w:t>
      </w:r>
      <w:proofErr w:type="spellEnd"/>
      <w:r>
        <w:t xml:space="preserve">, </w:t>
      </w:r>
      <w:proofErr w:type="spellStart"/>
      <w:r>
        <w:t>CelesTrak</w:t>
      </w:r>
      <w:proofErr w:type="spellEnd"/>
      <w:r>
        <w:t>)</w:t>
      </w:r>
    </w:p>
    <w:p w14:paraId="4DBAA477" w14:textId="17506386" w:rsidR="008404D0" w:rsidRDefault="008404D0" w:rsidP="00027561">
      <w:pPr>
        <w:jc w:val="both"/>
      </w:pPr>
      <w:r>
        <w:t>2. Ensemble Methods: Combine multiple models for improved accuracy and robustness</w:t>
      </w:r>
    </w:p>
    <w:p w14:paraId="0C444133" w14:textId="5A7DF512" w:rsidR="008404D0" w:rsidRDefault="008404D0" w:rsidP="00027561">
      <w:pPr>
        <w:jc w:val="both"/>
      </w:pPr>
      <w:r>
        <w:t>3. Advanced Visualization: Implement 3D orbital trajectory displays and interactive plots</w:t>
      </w:r>
    </w:p>
    <w:p w14:paraId="3185FE72" w14:textId="14134DA2" w:rsidR="008404D0" w:rsidRDefault="008404D0" w:rsidP="00027561">
      <w:pPr>
        <w:jc w:val="both"/>
      </w:pPr>
      <w:r>
        <w:t>4. Batch Processing: Support for multiple object predictions and CSV upload functionality</w:t>
      </w:r>
    </w:p>
    <w:p w14:paraId="7C7F28BD" w14:textId="77777777" w:rsidR="008404D0" w:rsidRDefault="008404D0" w:rsidP="00027561">
      <w:pPr>
        <w:jc w:val="both"/>
      </w:pPr>
    </w:p>
    <w:p w14:paraId="354AC5E2" w14:textId="1E412F69" w:rsidR="008404D0" w:rsidRPr="003A53C2" w:rsidRDefault="008404D0" w:rsidP="00027561">
      <w:pPr>
        <w:pStyle w:val="Heading3"/>
        <w:jc w:val="both"/>
        <w:rPr>
          <w:color w:val="000000" w:themeColor="text1"/>
        </w:rPr>
      </w:pPr>
      <w:r w:rsidRPr="003A53C2">
        <w:rPr>
          <w:color w:val="000000" w:themeColor="text1"/>
        </w:rPr>
        <w:t xml:space="preserve"> </w:t>
      </w:r>
      <w:bookmarkStart w:id="61" w:name="_Toc213748063"/>
      <w:r w:rsidRPr="003A53C2">
        <w:rPr>
          <w:color w:val="000000" w:themeColor="text1"/>
        </w:rPr>
        <w:t>5</w:t>
      </w:r>
      <w:r w:rsidRPr="003A53C2">
        <w:rPr>
          <w:color w:val="000000" w:themeColor="text1"/>
        </w:rPr>
        <w:t>.4.2 System Extensions (</w:t>
      </w:r>
      <w:r w:rsidR="003A53C2" w:rsidRPr="003A53C2">
        <w:rPr>
          <w:color w:val="000000" w:themeColor="text1"/>
        </w:rPr>
        <w:t>Medium</w:t>
      </w:r>
      <w:r w:rsidR="003A53C2">
        <w:rPr>
          <w:color w:val="000000" w:themeColor="text1"/>
        </w:rPr>
        <w:t>-</w:t>
      </w:r>
      <w:r w:rsidR="003A53C2" w:rsidRPr="003A53C2">
        <w:rPr>
          <w:color w:val="000000" w:themeColor="text1"/>
        </w:rPr>
        <w:t>term</w:t>
      </w:r>
      <w:r w:rsidRPr="003A53C2">
        <w:rPr>
          <w:color w:val="000000" w:themeColor="text1"/>
        </w:rPr>
        <w:t>)</w:t>
      </w:r>
      <w:bookmarkEnd w:id="61"/>
    </w:p>
    <w:p w14:paraId="1096463F" w14:textId="537531FB" w:rsidR="008404D0" w:rsidRDefault="008404D0" w:rsidP="00027561">
      <w:pPr>
        <w:jc w:val="both"/>
      </w:pPr>
      <w:r>
        <w:t>5</w:t>
      </w:r>
      <w:r>
        <w:t>. Mobile Application: Develop native mobile interface for field use and notifications</w:t>
      </w:r>
    </w:p>
    <w:p w14:paraId="70119BE0" w14:textId="173FF4B4" w:rsidR="008404D0" w:rsidRDefault="008404D0" w:rsidP="00027561">
      <w:pPr>
        <w:jc w:val="both"/>
      </w:pPr>
      <w:r>
        <w:t>6</w:t>
      </w:r>
      <w:r>
        <w:t>. API Development: Create RESTful API for programmatic access and integration</w:t>
      </w:r>
    </w:p>
    <w:p w14:paraId="6E95DB08" w14:textId="4C95E246" w:rsidR="008404D0" w:rsidRDefault="008404D0" w:rsidP="00027561">
      <w:pPr>
        <w:jc w:val="both"/>
      </w:pPr>
      <w:r>
        <w:t>7. Multilanguage Support: Internationalization for global user base</w:t>
      </w:r>
    </w:p>
    <w:p w14:paraId="0600A916" w14:textId="6DDB36AA" w:rsidR="008404D0" w:rsidRDefault="008404D0" w:rsidP="00027561">
      <w:pPr>
        <w:jc w:val="both"/>
      </w:pPr>
      <w:r>
        <w:t>8. Advanced Analytics: Incorporate collision probability and conjunction analysis</w:t>
      </w:r>
    </w:p>
    <w:p w14:paraId="6263691D" w14:textId="77777777" w:rsidR="008404D0" w:rsidRDefault="008404D0" w:rsidP="00027561">
      <w:pPr>
        <w:jc w:val="both"/>
      </w:pPr>
    </w:p>
    <w:p w14:paraId="1AC45940" w14:textId="2D16644F" w:rsidR="008404D0" w:rsidRDefault="008404D0" w:rsidP="00027561">
      <w:pPr>
        <w:jc w:val="both"/>
      </w:pPr>
      <w:r>
        <w:lastRenderedPageBreak/>
        <w:t xml:space="preserve"> </w:t>
      </w:r>
      <w:r>
        <w:t>5</w:t>
      </w:r>
      <w:r>
        <w:t>.4.3 Advanced Features (Longterm)</w:t>
      </w:r>
    </w:p>
    <w:p w14:paraId="79A0AC4F" w14:textId="041AA7CC" w:rsidR="008404D0" w:rsidRDefault="008404D0" w:rsidP="00027561">
      <w:pPr>
        <w:jc w:val="both"/>
      </w:pPr>
      <w:r>
        <w:t>9. Machine Learning Improvements:</w:t>
      </w:r>
    </w:p>
    <w:p w14:paraId="23FF5E84" w14:textId="375850E3" w:rsidR="008404D0" w:rsidRDefault="008404D0" w:rsidP="00027561">
      <w:pPr>
        <w:pStyle w:val="ListParagraph"/>
        <w:numPr>
          <w:ilvl w:val="0"/>
          <w:numId w:val="6"/>
        </w:numPr>
        <w:jc w:val="both"/>
      </w:pPr>
      <w:r>
        <w:t>Implement deep learning models for sequence prediction</w:t>
      </w:r>
    </w:p>
    <w:p w14:paraId="16D9C5B2" w14:textId="2CB431DD" w:rsidR="008404D0" w:rsidRDefault="008404D0" w:rsidP="00027561">
      <w:pPr>
        <w:pStyle w:val="ListParagraph"/>
        <w:numPr>
          <w:ilvl w:val="0"/>
          <w:numId w:val="6"/>
        </w:numPr>
        <w:jc w:val="both"/>
      </w:pPr>
      <w:r>
        <w:t xml:space="preserve">Add transfer learning from </w:t>
      </w:r>
      <w:proofErr w:type="gramStart"/>
      <w:r w:rsidR="003A53C2">
        <w:t>physics based</w:t>
      </w:r>
      <w:proofErr w:type="gramEnd"/>
      <w:r>
        <w:t xml:space="preserve"> models</w:t>
      </w:r>
    </w:p>
    <w:p w14:paraId="3B820C0A" w14:textId="04C98F36" w:rsidR="008404D0" w:rsidRDefault="008404D0" w:rsidP="00027561">
      <w:pPr>
        <w:pStyle w:val="ListParagraph"/>
        <w:numPr>
          <w:ilvl w:val="0"/>
          <w:numId w:val="6"/>
        </w:numPr>
        <w:jc w:val="both"/>
      </w:pPr>
      <w:r>
        <w:t>Develop anomaly detection for unusual orbital behavior</w:t>
      </w:r>
    </w:p>
    <w:p w14:paraId="0714B553" w14:textId="77777777" w:rsidR="008404D0" w:rsidRDefault="008404D0" w:rsidP="00027561">
      <w:pPr>
        <w:jc w:val="both"/>
      </w:pPr>
    </w:p>
    <w:p w14:paraId="407CF4E3" w14:textId="677C4334" w:rsidR="008404D0" w:rsidRDefault="008404D0" w:rsidP="00027561">
      <w:pPr>
        <w:jc w:val="both"/>
      </w:pPr>
      <w:r>
        <w:t>10. Operational Features:</w:t>
      </w:r>
    </w:p>
    <w:p w14:paraId="14CB8A19" w14:textId="38169451" w:rsidR="008404D0" w:rsidRDefault="008404D0" w:rsidP="00027561">
      <w:pPr>
        <w:pStyle w:val="ListParagraph"/>
        <w:numPr>
          <w:ilvl w:val="0"/>
          <w:numId w:val="7"/>
        </w:numPr>
        <w:jc w:val="both"/>
      </w:pPr>
      <w:r>
        <w:t>Automated alert system for imminent decays</w:t>
      </w:r>
    </w:p>
    <w:p w14:paraId="5F7DAE8E" w14:textId="2383B79A" w:rsidR="008404D0" w:rsidRDefault="008404D0" w:rsidP="00027561">
      <w:pPr>
        <w:pStyle w:val="ListParagraph"/>
        <w:numPr>
          <w:ilvl w:val="0"/>
          <w:numId w:val="7"/>
        </w:numPr>
        <w:jc w:val="both"/>
      </w:pPr>
      <w:r>
        <w:t>Integration with satellite operator databases</w:t>
      </w:r>
    </w:p>
    <w:p w14:paraId="739E76BE" w14:textId="30ECB485" w:rsidR="008404D0" w:rsidRDefault="008404D0" w:rsidP="00027561">
      <w:pPr>
        <w:pStyle w:val="ListParagraph"/>
        <w:numPr>
          <w:ilvl w:val="0"/>
          <w:numId w:val="7"/>
        </w:numPr>
        <w:jc w:val="both"/>
      </w:pPr>
      <w:r>
        <w:t>Regulatory compliance reporting tools</w:t>
      </w:r>
    </w:p>
    <w:p w14:paraId="213E4C37" w14:textId="77777777" w:rsidR="008404D0" w:rsidRDefault="008404D0" w:rsidP="00027561">
      <w:pPr>
        <w:jc w:val="both"/>
      </w:pPr>
    </w:p>
    <w:p w14:paraId="6DFE90C0" w14:textId="7E8095A9" w:rsidR="008404D0" w:rsidRDefault="008404D0" w:rsidP="00027561">
      <w:pPr>
        <w:jc w:val="both"/>
      </w:pPr>
      <w:r>
        <w:t>11. Research Directions:</w:t>
      </w:r>
    </w:p>
    <w:p w14:paraId="5A040D7C" w14:textId="0EACB79B" w:rsidR="008404D0" w:rsidRDefault="008404D0" w:rsidP="00027561">
      <w:pPr>
        <w:pStyle w:val="ListParagraph"/>
        <w:numPr>
          <w:ilvl w:val="0"/>
          <w:numId w:val="8"/>
        </w:numPr>
        <w:jc w:val="both"/>
      </w:pPr>
      <w:r>
        <w:t>Solar activity integration for improved accuracy</w:t>
      </w:r>
    </w:p>
    <w:p w14:paraId="68863213" w14:textId="12727B23" w:rsidR="008404D0" w:rsidRDefault="008404D0" w:rsidP="00027561">
      <w:pPr>
        <w:pStyle w:val="ListParagraph"/>
        <w:numPr>
          <w:ilvl w:val="0"/>
          <w:numId w:val="8"/>
        </w:numPr>
        <w:jc w:val="both"/>
      </w:pPr>
      <w:r>
        <w:t>Atmospheric density modeling enhancements</w:t>
      </w:r>
    </w:p>
    <w:p w14:paraId="7F3BEF8B" w14:textId="3D0A17FA" w:rsidR="008404D0" w:rsidRDefault="003A53C2" w:rsidP="00027561">
      <w:pPr>
        <w:pStyle w:val="ListParagraph"/>
        <w:numPr>
          <w:ilvl w:val="0"/>
          <w:numId w:val="8"/>
        </w:numPr>
        <w:jc w:val="both"/>
      </w:pPr>
      <w:r>
        <w:t>Mult object</w:t>
      </w:r>
      <w:r w:rsidR="008404D0">
        <w:t xml:space="preserve"> tracking and relationship analysis</w:t>
      </w:r>
    </w:p>
    <w:p w14:paraId="3961B63C" w14:textId="77777777" w:rsidR="008404D0" w:rsidRDefault="008404D0" w:rsidP="00027561">
      <w:pPr>
        <w:jc w:val="both"/>
      </w:pPr>
    </w:p>
    <w:p w14:paraId="2B3C7E14" w14:textId="037C4997" w:rsidR="008404D0" w:rsidRDefault="008404D0" w:rsidP="00027561">
      <w:pPr>
        <w:pStyle w:val="Heading2"/>
        <w:jc w:val="both"/>
      </w:pPr>
      <w:r>
        <w:t xml:space="preserve"> </w:t>
      </w:r>
      <w:bookmarkStart w:id="62" w:name="_Toc213748064"/>
      <w:r w:rsidRPr="003A53C2">
        <w:rPr>
          <w:color w:val="000000" w:themeColor="text1"/>
        </w:rPr>
        <w:t>5</w:t>
      </w:r>
      <w:r w:rsidRPr="003A53C2">
        <w:rPr>
          <w:color w:val="000000" w:themeColor="text1"/>
        </w:rPr>
        <w:t>.</w:t>
      </w:r>
      <w:r w:rsidRPr="003A53C2">
        <w:rPr>
          <w:color w:val="000000" w:themeColor="text1"/>
        </w:rPr>
        <w:t>5</w:t>
      </w:r>
      <w:r w:rsidRPr="003A53C2">
        <w:rPr>
          <w:color w:val="000000" w:themeColor="text1"/>
        </w:rPr>
        <w:t xml:space="preserve"> Final Remarks</w:t>
      </w:r>
      <w:bookmarkEnd w:id="62"/>
    </w:p>
    <w:p w14:paraId="4ABD8B53" w14:textId="477414B4" w:rsidR="008404D0" w:rsidRDefault="008404D0" w:rsidP="00027561">
      <w:pPr>
        <w:jc w:val="both"/>
      </w:pPr>
      <w:r>
        <w:t xml:space="preserve">The Space Debris Decay Prediction System represents a significant step forward in making advanced orbital mechanics predictions accessible through modern web technologies. The successful integration of machine learning with domain expertise in aerospace engineering demonstrates the potential for </w:t>
      </w:r>
      <w:proofErr w:type="spellStart"/>
      <w:r>
        <w:t>datadriven</w:t>
      </w:r>
      <w:proofErr w:type="spellEnd"/>
      <w:r>
        <w:t xml:space="preserve"> approaches to address complex challenges in space operations.</w:t>
      </w:r>
    </w:p>
    <w:p w14:paraId="6496C29F" w14:textId="77777777" w:rsidR="008404D0" w:rsidRDefault="008404D0" w:rsidP="00027561">
      <w:pPr>
        <w:jc w:val="both"/>
      </w:pPr>
    </w:p>
    <w:p w14:paraId="06B534F1" w14:textId="77777777" w:rsidR="008404D0" w:rsidRDefault="008404D0" w:rsidP="00027561">
      <w:pPr>
        <w:jc w:val="both"/>
      </w:pPr>
      <w:r>
        <w:t>The project establishes a strong foundation that can be extended in multiple directions, from operational tools for satellite operators to educational resources for students and researchers. The modular architecture ensures that future enhancements can be integrated seamlessly, while the comprehensive testing suite maintains system reliability.</w:t>
      </w:r>
    </w:p>
    <w:p w14:paraId="70BCB998" w14:textId="77777777" w:rsidR="008404D0" w:rsidRDefault="008404D0" w:rsidP="00027561">
      <w:pPr>
        <w:jc w:val="both"/>
      </w:pPr>
    </w:p>
    <w:p w14:paraId="1328F754" w14:textId="5B8D43A6" w:rsidR="008404D0" w:rsidRDefault="008404D0" w:rsidP="00027561">
      <w:pPr>
        <w:jc w:val="both"/>
      </w:pPr>
      <w:r>
        <w:t xml:space="preserve">This work contributes to the broader goal of space sustainability by providing tools for better understanding and predicting the behavior of objects in Earth's orbital environment. As </w:t>
      </w:r>
      <w:r>
        <w:lastRenderedPageBreak/>
        <w:t xml:space="preserve">space becomes increasingly crowded with satellites and debris, such predictive capabilities will play a crucial role in ensuring the </w:t>
      </w:r>
      <w:r w:rsidR="00281C11">
        <w:t>long-term</w:t>
      </w:r>
      <w:r>
        <w:t xml:space="preserve"> sustainability of space operations.</w:t>
      </w:r>
    </w:p>
    <w:p w14:paraId="0F1868E2" w14:textId="1CF9C477" w:rsidR="006C1C27" w:rsidRPr="00F444C0" w:rsidRDefault="006C1C27" w:rsidP="00027561">
      <w:pPr>
        <w:jc w:val="both"/>
      </w:pPr>
    </w:p>
    <w:sectPr w:rsidR="006C1C27" w:rsidRPr="00F44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58CE"/>
    <w:multiLevelType w:val="hybridMultilevel"/>
    <w:tmpl w:val="26D07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483310"/>
    <w:multiLevelType w:val="hybridMultilevel"/>
    <w:tmpl w:val="4516C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490747"/>
    <w:multiLevelType w:val="hybridMultilevel"/>
    <w:tmpl w:val="A98CD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714D0B"/>
    <w:multiLevelType w:val="hybridMultilevel"/>
    <w:tmpl w:val="ABA8B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DC4E2F"/>
    <w:multiLevelType w:val="hybridMultilevel"/>
    <w:tmpl w:val="5FF6D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0E6D50"/>
    <w:multiLevelType w:val="hybridMultilevel"/>
    <w:tmpl w:val="E81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130198"/>
    <w:multiLevelType w:val="hybridMultilevel"/>
    <w:tmpl w:val="ABD69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A4287E"/>
    <w:multiLevelType w:val="hybridMultilevel"/>
    <w:tmpl w:val="5484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9615023">
    <w:abstractNumId w:val="6"/>
  </w:num>
  <w:num w:numId="2" w16cid:durableId="1067922387">
    <w:abstractNumId w:val="3"/>
  </w:num>
  <w:num w:numId="3" w16cid:durableId="645665328">
    <w:abstractNumId w:val="5"/>
  </w:num>
  <w:num w:numId="4" w16cid:durableId="2102488840">
    <w:abstractNumId w:val="4"/>
  </w:num>
  <w:num w:numId="5" w16cid:durableId="1093235619">
    <w:abstractNumId w:val="0"/>
  </w:num>
  <w:num w:numId="6" w16cid:durableId="466362715">
    <w:abstractNumId w:val="2"/>
  </w:num>
  <w:num w:numId="7" w16cid:durableId="1045715634">
    <w:abstractNumId w:val="1"/>
  </w:num>
  <w:num w:numId="8" w16cid:durableId="5689977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7"/>
    <w:rsid w:val="000270F9"/>
    <w:rsid w:val="00027561"/>
    <w:rsid w:val="00114107"/>
    <w:rsid w:val="001854E2"/>
    <w:rsid w:val="001A37AF"/>
    <w:rsid w:val="00281C11"/>
    <w:rsid w:val="002E0663"/>
    <w:rsid w:val="003A53C2"/>
    <w:rsid w:val="00470930"/>
    <w:rsid w:val="00497154"/>
    <w:rsid w:val="005653C3"/>
    <w:rsid w:val="00592F65"/>
    <w:rsid w:val="005B542F"/>
    <w:rsid w:val="005C3B61"/>
    <w:rsid w:val="00694793"/>
    <w:rsid w:val="006C1C27"/>
    <w:rsid w:val="008404D0"/>
    <w:rsid w:val="00867AE2"/>
    <w:rsid w:val="00935465"/>
    <w:rsid w:val="009C2B6A"/>
    <w:rsid w:val="009E7367"/>
    <w:rsid w:val="00A36C0C"/>
    <w:rsid w:val="00BB3513"/>
    <w:rsid w:val="00C546EF"/>
    <w:rsid w:val="00CC77DF"/>
    <w:rsid w:val="00CF1657"/>
    <w:rsid w:val="00D1433F"/>
    <w:rsid w:val="00D4569A"/>
    <w:rsid w:val="00E369F3"/>
    <w:rsid w:val="00EB44C1"/>
    <w:rsid w:val="00EF28FF"/>
    <w:rsid w:val="00F444C0"/>
    <w:rsid w:val="00FA5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AD194"/>
  <w15:chartTrackingRefBased/>
  <w15:docId w15:val="{79CE55F8-46F2-4B8C-B736-626A52774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1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16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6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16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16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6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6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657"/>
    <w:rPr>
      <w:rFonts w:eastAsiaTheme="majorEastAsia" w:cstheme="majorBidi"/>
      <w:color w:val="272727" w:themeColor="text1" w:themeTint="D8"/>
    </w:rPr>
  </w:style>
  <w:style w:type="paragraph" w:styleId="Title">
    <w:name w:val="Title"/>
    <w:basedOn w:val="Normal"/>
    <w:next w:val="Normal"/>
    <w:link w:val="TitleChar"/>
    <w:uiPriority w:val="10"/>
    <w:qFormat/>
    <w:rsid w:val="00CF1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657"/>
    <w:pPr>
      <w:spacing w:before="160"/>
      <w:jc w:val="center"/>
    </w:pPr>
    <w:rPr>
      <w:i/>
      <w:iCs/>
      <w:color w:val="404040" w:themeColor="text1" w:themeTint="BF"/>
    </w:rPr>
  </w:style>
  <w:style w:type="character" w:customStyle="1" w:styleId="QuoteChar">
    <w:name w:val="Quote Char"/>
    <w:basedOn w:val="DefaultParagraphFont"/>
    <w:link w:val="Quote"/>
    <w:uiPriority w:val="29"/>
    <w:rsid w:val="00CF1657"/>
    <w:rPr>
      <w:i/>
      <w:iCs/>
      <w:color w:val="404040" w:themeColor="text1" w:themeTint="BF"/>
    </w:rPr>
  </w:style>
  <w:style w:type="paragraph" w:styleId="ListParagraph">
    <w:name w:val="List Paragraph"/>
    <w:basedOn w:val="Normal"/>
    <w:uiPriority w:val="34"/>
    <w:qFormat/>
    <w:rsid w:val="00CF1657"/>
    <w:pPr>
      <w:ind w:left="720"/>
      <w:contextualSpacing/>
    </w:pPr>
  </w:style>
  <w:style w:type="character" w:styleId="IntenseEmphasis">
    <w:name w:val="Intense Emphasis"/>
    <w:basedOn w:val="DefaultParagraphFont"/>
    <w:uiPriority w:val="21"/>
    <w:qFormat/>
    <w:rsid w:val="00CF1657"/>
    <w:rPr>
      <w:i/>
      <w:iCs/>
      <w:color w:val="0F4761" w:themeColor="accent1" w:themeShade="BF"/>
    </w:rPr>
  </w:style>
  <w:style w:type="paragraph" w:styleId="IntenseQuote">
    <w:name w:val="Intense Quote"/>
    <w:basedOn w:val="Normal"/>
    <w:next w:val="Normal"/>
    <w:link w:val="IntenseQuoteChar"/>
    <w:uiPriority w:val="30"/>
    <w:qFormat/>
    <w:rsid w:val="00CF1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657"/>
    <w:rPr>
      <w:i/>
      <w:iCs/>
      <w:color w:val="0F4761" w:themeColor="accent1" w:themeShade="BF"/>
    </w:rPr>
  </w:style>
  <w:style w:type="character" w:styleId="IntenseReference">
    <w:name w:val="Intense Reference"/>
    <w:basedOn w:val="DefaultParagraphFont"/>
    <w:uiPriority w:val="32"/>
    <w:qFormat/>
    <w:rsid w:val="00CF1657"/>
    <w:rPr>
      <w:b/>
      <w:bCs/>
      <w:smallCaps/>
      <w:color w:val="0F4761" w:themeColor="accent1" w:themeShade="BF"/>
      <w:spacing w:val="5"/>
    </w:rPr>
  </w:style>
  <w:style w:type="paragraph" w:styleId="TOCHeading">
    <w:name w:val="TOC Heading"/>
    <w:basedOn w:val="Heading1"/>
    <w:next w:val="Normal"/>
    <w:uiPriority w:val="39"/>
    <w:unhideWhenUsed/>
    <w:qFormat/>
    <w:rsid w:val="00D4569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4569A"/>
    <w:pPr>
      <w:spacing w:after="100"/>
    </w:pPr>
  </w:style>
  <w:style w:type="paragraph" w:styleId="TOC2">
    <w:name w:val="toc 2"/>
    <w:basedOn w:val="Normal"/>
    <w:next w:val="Normal"/>
    <w:autoRedefine/>
    <w:uiPriority w:val="39"/>
    <w:unhideWhenUsed/>
    <w:rsid w:val="00D4569A"/>
    <w:pPr>
      <w:spacing w:after="100"/>
      <w:ind w:left="240"/>
    </w:pPr>
  </w:style>
  <w:style w:type="paragraph" w:styleId="TOC3">
    <w:name w:val="toc 3"/>
    <w:basedOn w:val="Normal"/>
    <w:next w:val="Normal"/>
    <w:autoRedefine/>
    <w:uiPriority w:val="39"/>
    <w:unhideWhenUsed/>
    <w:rsid w:val="00D4569A"/>
    <w:pPr>
      <w:spacing w:after="100"/>
      <w:ind w:left="480"/>
    </w:pPr>
  </w:style>
  <w:style w:type="character" w:styleId="Hyperlink">
    <w:name w:val="Hyperlink"/>
    <w:basedOn w:val="DefaultParagraphFont"/>
    <w:uiPriority w:val="99"/>
    <w:unhideWhenUsed/>
    <w:rsid w:val="00D4569A"/>
    <w:rPr>
      <w:color w:val="467886" w:themeColor="hyperlink"/>
      <w:u w:val="single"/>
    </w:rPr>
  </w:style>
  <w:style w:type="table" w:styleId="TableGrid">
    <w:name w:val="Table Grid"/>
    <w:basedOn w:val="TableNormal"/>
    <w:uiPriority w:val="39"/>
    <w:rsid w:val="00D45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281C1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281C1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4">
    <w:name w:val="Grid Table 5 Dark Accent 4"/>
    <w:basedOn w:val="TableNormal"/>
    <w:uiPriority w:val="50"/>
    <w:rsid w:val="00281C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3-Accent2">
    <w:name w:val="Grid Table 3 Accent 2"/>
    <w:basedOn w:val="TableNormal"/>
    <w:uiPriority w:val="48"/>
    <w:rsid w:val="000270F9"/>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2-Accent4">
    <w:name w:val="Grid Table 2 Accent 4"/>
    <w:basedOn w:val="TableNormal"/>
    <w:uiPriority w:val="47"/>
    <w:rsid w:val="000270F9"/>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5">
    <w:name w:val="Grid Table 3 Accent 5"/>
    <w:basedOn w:val="TableNormal"/>
    <w:uiPriority w:val="48"/>
    <w:rsid w:val="000270F9"/>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ListTable2-Accent5">
    <w:name w:val="List Table 2 Accent 5"/>
    <w:basedOn w:val="TableNormal"/>
    <w:uiPriority w:val="47"/>
    <w:rsid w:val="000270F9"/>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4">
    <w:name w:val="Grid Table 4 Accent 4"/>
    <w:basedOn w:val="TableNormal"/>
    <w:uiPriority w:val="49"/>
    <w:rsid w:val="000270F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B383E-676C-4162-BB83-30220DC55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33</Pages>
  <Words>6288</Words>
  <Characters>35848</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Singh</dc:creator>
  <cp:keywords/>
  <dc:description/>
  <cp:lastModifiedBy>Abhinav Singh</cp:lastModifiedBy>
  <cp:revision>11</cp:revision>
  <cp:lastPrinted>2025-09-16T03:58:00Z</cp:lastPrinted>
  <dcterms:created xsi:type="dcterms:W3CDTF">2025-09-14T13:51:00Z</dcterms:created>
  <dcterms:modified xsi:type="dcterms:W3CDTF">2025-11-11T04:49:00Z</dcterms:modified>
</cp:coreProperties>
</file>