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7.Create a Storage service using any Public Cloud Service Provider (Azure/GCP/AWS) and check the public accessibility of the stored file to demonstrate Storage as a Service.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