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9DEEA" w14:textId="65BA6557" w:rsidR="00B32184" w:rsidRDefault="0085372C">
      <w:pPr>
        <w:rPr>
          <w:sz w:val="36"/>
          <w:szCs w:val="36"/>
          <w:lang w:val="en-US"/>
        </w:rPr>
      </w:pPr>
      <w:r w:rsidRPr="0085372C">
        <w:rPr>
          <w:sz w:val="36"/>
          <w:szCs w:val="36"/>
          <w:lang w:val="en-US"/>
        </w:rPr>
        <w:t>API</w:t>
      </w:r>
    </w:p>
    <w:p w14:paraId="30444C75" w14:textId="1CE25581" w:rsidR="0085372C" w:rsidRPr="0085372C" w:rsidRDefault="0085372C" w:rsidP="0085372C">
      <w:pPr>
        <w:pStyle w:val="ListParagraph"/>
        <w:numPr>
          <w:ilvl w:val="0"/>
          <w:numId w:val="1"/>
        </w:numPr>
        <w:rPr>
          <w:rFonts w:cstheme="minorHAnsi"/>
          <w:sz w:val="28"/>
          <w:szCs w:val="28"/>
          <w:lang w:val="en-US"/>
        </w:rPr>
      </w:pPr>
      <w:proofErr w:type="spellStart"/>
      <w:r w:rsidRPr="0085372C">
        <w:rPr>
          <w:sz w:val="28"/>
          <w:szCs w:val="28"/>
          <w:lang w:val="en-US"/>
        </w:rPr>
        <w:t>Appplication</w:t>
      </w:r>
      <w:proofErr w:type="spellEnd"/>
      <w:r w:rsidRPr="0085372C">
        <w:rPr>
          <w:sz w:val="28"/>
          <w:szCs w:val="28"/>
          <w:lang w:val="en-US"/>
        </w:rPr>
        <w:t xml:space="preserve"> program Interface, is a set of rules</w:t>
      </w:r>
      <w:r w:rsidRPr="0085372C">
        <w:rPr>
          <w:rFonts w:ascii="IBM Plex Sans" w:hAnsi="IBM Plex Sans"/>
          <w:color w:val="161616"/>
          <w:sz w:val="30"/>
          <w:szCs w:val="30"/>
          <w:shd w:val="clear" w:color="auto" w:fill="FFFFFF"/>
        </w:rPr>
        <w:t> </w:t>
      </w:r>
      <w:r w:rsidRPr="0085372C">
        <w:rPr>
          <w:rFonts w:cstheme="minorHAnsi"/>
          <w:color w:val="161616"/>
          <w:sz w:val="28"/>
          <w:szCs w:val="28"/>
          <w:shd w:val="clear" w:color="auto" w:fill="FFFFFF"/>
        </w:rPr>
        <w:t>or protocols that let software applications communicate with each other to exchange data, features and functionality.</w:t>
      </w:r>
    </w:p>
    <w:p w14:paraId="57BB385F" w14:textId="2E50BE61" w:rsidR="0085372C" w:rsidRPr="00250676" w:rsidRDefault="00250676" w:rsidP="0085372C">
      <w:pPr>
        <w:pStyle w:val="ListParagraph"/>
        <w:numPr>
          <w:ilvl w:val="0"/>
          <w:numId w:val="1"/>
        </w:numPr>
        <w:rPr>
          <w:rFonts w:cstheme="minorHAnsi"/>
          <w:sz w:val="28"/>
          <w:szCs w:val="28"/>
          <w:lang w:val="en-US"/>
        </w:rPr>
      </w:pPr>
      <w:r w:rsidRPr="00250676">
        <w:rPr>
          <w:rFonts w:cstheme="minorHAnsi"/>
          <w:color w:val="161616"/>
          <w:sz w:val="28"/>
          <w:szCs w:val="28"/>
          <w:shd w:val="clear" w:color="auto" w:fill="FFFFFF"/>
        </w:rPr>
        <w:t>APIs simplify application development by allowing developers to integrate data, services and capabilities from other applications, instead of developing them from scratch.</w:t>
      </w:r>
    </w:p>
    <w:p w14:paraId="004A65D8" w14:textId="77777777" w:rsidR="00477CE2" w:rsidRPr="00477CE2" w:rsidRDefault="00477CE2" w:rsidP="0085372C">
      <w:pPr>
        <w:pStyle w:val="ListParagraph"/>
        <w:numPr>
          <w:ilvl w:val="0"/>
          <w:numId w:val="1"/>
        </w:numPr>
        <w:rPr>
          <w:rFonts w:cstheme="minorHAnsi"/>
          <w:sz w:val="28"/>
          <w:szCs w:val="28"/>
          <w:lang w:val="en-US"/>
        </w:rPr>
      </w:pPr>
      <w:r w:rsidRPr="00477CE2">
        <w:rPr>
          <w:rFonts w:cstheme="minorHAnsi"/>
          <w:color w:val="161616"/>
          <w:sz w:val="28"/>
          <w:szCs w:val="28"/>
          <w:shd w:val="clear" w:color="auto" w:fill="FFFFFF"/>
        </w:rPr>
        <w:t>APIs also give application owners a simple, secure way to make their application data and functionality available to internal departments within their organizations.</w:t>
      </w:r>
    </w:p>
    <w:p w14:paraId="6D919A72" w14:textId="6E52F9EA" w:rsidR="00250676" w:rsidRPr="00477CE2" w:rsidRDefault="00477CE2" w:rsidP="0085372C">
      <w:pPr>
        <w:pStyle w:val="ListParagraph"/>
        <w:numPr>
          <w:ilvl w:val="0"/>
          <w:numId w:val="1"/>
        </w:numPr>
        <w:rPr>
          <w:rFonts w:cstheme="minorHAnsi"/>
          <w:sz w:val="28"/>
          <w:szCs w:val="28"/>
          <w:lang w:val="en-US"/>
        </w:rPr>
      </w:pPr>
      <w:r w:rsidRPr="00477CE2">
        <w:rPr>
          <w:rFonts w:cstheme="minorHAnsi"/>
          <w:color w:val="161616"/>
          <w:sz w:val="28"/>
          <w:szCs w:val="28"/>
          <w:shd w:val="clear" w:color="auto" w:fill="FFFFFF"/>
        </w:rPr>
        <w:t xml:space="preserve"> Application owners can also share or market that data and functionality to business partners or third parties.</w:t>
      </w:r>
    </w:p>
    <w:p w14:paraId="42E942BE" w14:textId="77777777" w:rsidR="00074BA0" w:rsidRPr="00074BA0" w:rsidRDefault="00074BA0" w:rsidP="00074BA0">
      <w:pPr>
        <w:spacing w:after="0" w:line="240" w:lineRule="auto"/>
        <w:textAlignment w:val="baseline"/>
        <w:rPr>
          <w:rFonts w:eastAsia="Times New Roman" w:cstheme="minorHAnsi"/>
          <w:kern w:val="0"/>
          <w:sz w:val="40"/>
          <w:szCs w:val="40"/>
          <w:lang w:eastAsia="en-IN"/>
          <w14:ligatures w14:val="none"/>
        </w:rPr>
      </w:pPr>
      <w:r w:rsidRPr="00074BA0">
        <w:rPr>
          <w:rFonts w:eastAsia="Times New Roman" w:cstheme="minorHAnsi"/>
          <w:kern w:val="0"/>
          <w:sz w:val="40"/>
          <w:szCs w:val="40"/>
          <w:lang w:eastAsia="en-IN"/>
          <w14:ligatures w14:val="none"/>
        </w:rPr>
        <w:t>How an API works</w:t>
      </w:r>
    </w:p>
    <w:p w14:paraId="09B2491F" w14:textId="77777777" w:rsidR="00074BA0" w:rsidRPr="00074BA0" w:rsidRDefault="00074BA0" w:rsidP="00074BA0">
      <w:pPr>
        <w:shd w:val="clear" w:color="auto" w:fill="FFFFFF"/>
        <w:spacing w:before="100" w:beforeAutospacing="1" w:after="100" w:afterAutospacing="1"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 xml:space="preserve">A simple way to understand how APIs work is to look at a common example—third-party payment processing. When a user purchases a product on an ecommerce site, they may be prompted to “Pay with </w:t>
      </w:r>
      <w:proofErr w:type="spellStart"/>
      <w:r w:rsidRPr="00074BA0">
        <w:rPr>
          <w:rFonts w:eastAsia="Times New Roman" w:cstheme="minorHAnsi"/>
          <w:color w:val="161616"/>
          <w:kern w:val="0"/>
          <w:sz w:val="28"/>
          <w:szCs w:val="28"/>
          <w:lang w:eastAsia="en-IN"/>
          <w14:ligatures w14:val="none"/>
        </w:rPr>
        <w:t>Paypal</w:t>
      </w:r>
      <w:proofErr w:type="spellEnd"/>
      <w:r w:rsidRPr="00074BA0">
        <w:rPr>
          <w:rFonts w:eastAsia="Times New Roman" w:cstheme="minorHAnsi"/>
          <w:color w:val="161616"/>
          <w:kern w:val="0"/>
          <w:sz w:val="28"/>
          <w:szCs w:val="28"/>
          <w:lang w:eastAsia="en-IN"/>
          <w14:ligatures w14:val="none"/>
        </w:rPr>
        <w:t>” or another type of third-party system. This function relies on APIs to make the connection.</w:t>
      </w:r>
    </w:p>
    <w:p w14:paraId="17ABD26D" w14:textId="77777777" w:rsidR="00074BA0" w:rsidRPr="00074BA0" w:rsidRDefault="00074BA0" w:rsidP="00074BA0">
      <w:pPr>
        <w:numPr>
          <w:ilvl w:val="0"/>
          <w:numId w:val="2"/>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When the buyer clicks the payment button, an API calls to retrieve information—also known as a request. This request is processed from an application to the web server through the API’s Uniform Resource Identifier (URI) and includes a request verb, headers, and sometimes, a request body.</w:t>
      </w:r>
      <w:r w:rsidRPr="00074BA0">
        <w:rPr>
          <w:rFonts w:eastAsia="Times New Roman" w:cstheme="minorHAnsi"/>
          <w:color w:val="161616"/>
          <w:kern w:val="0"/>
          <w:sz w:val="28"/>
          <w:szCs w:val="28"/>
          <w:lang w:eastAsia="en-IN"/>
          <w14:ligatures w14:val="none"/>
        </w:rPr>
        <w:br/>
        <w:t> </w:t>
      </w:r>
    </w:p>
    <w:p w14:paraId="35B460DC" w14:textId="77777777" w:rsidR="00074BA0" w:rsidRPr="00074BA0" w:rsidRDefault="00074BA0" w:rsidP="00074BA0">
      <w:pPr>
        <w:numPr>
          <w:ilvl w:val="0"/>
          <w:numId w:val="2"/>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After receiving a valid request from the product webpage, the API makes a call to the external program or web server, in this case, the third-party payment system.</w:t>
      </w:r>
      <w:r w:rsidRPr="00074BA0">
        <w:rPr>
          <w:rFonts w:eastAsia="Times New Roman" w:cstheme="minorHAnsi"/>
          <w:color w:val="161616"/>
          <w:kern w:val="0"/>
          <w:sz w:val="28"/>
          <w:szCs w:val="28"/>
          <w:lang w:eastAsia="en-IN"/>
          <w14:ligatures w14:val="none"/>
        </w:rPr>
        <w:br/>
        <w:t> </w:t>
      </w:r>
    </w:p>
    <w:p w14:paraId="63F4B9C7" w14:textId="77777777" w:rsidR="00074BA0" w:rsidRPr="00074BA0" w:rsidRDefault="00074BA0" w:rsidP="00074BA0">
      <w:pPr>
        <w:numPr>
          <w:ilvl w:val="0"/>
          <w:numId w:val="2"/>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The server sends a response to the API with the requested information.</w:t>
      </w:r>
      <w:r w:rsidRPr="00074BA0">
        <w:rPr>
          <w:rFonts w:eastAsia="Times New Roman" w:cstheme="minorHAnsi"/>
          <w:color w:val="161616"/>
          <w:kern w:val="0"/>
          <w:sz w:val="28"/>
          <w:szCs w:val="28"/>
          <w:lang w:eastAsia="en-IN"/>
          <w14:ligatures w14:val="none"/>
        </w:rPr>
        <w:br/>
        <w:t> </w:t>
      </w:r>
    </w:p>
    <w:p w14:paraId="3E87E9AD" w14:textId="77777777" w:rsidR="00074BA0" w:rsidRPr="00074BA0" w:rsidRDefault="00074BA0" w:rsidP="00074BA0">
      <w:pPr>
        <w:numPr>
          <w:ilvl w:val="0"/>
          <w:numId w:val="2"/>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The API transfers the data to the initial requesting application, here the product website.</w:t>
      </w:r>
    </w:p>
    <w:p w14:paraId="7F1C5847" w14:textId="77777777" w:rsidR="00074BA0" w:rsidRDefault="00074BA0" w:rsidP="00074BA0">
      <w:p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074BA0">
        <w:rPr>
          <w:rFonts w:eastAsia="Times New Roman" w:cstheme="minorHAnsi"/>
          <w:color w:val="161616"/>
          <w:kern w:val="0"/>
          <w:sz w:val="28"/>
          <w:szCs w:val="28"/>
          <w:lang w:eastAsia="en-IN"/>
          <w14:ligatures w14:val="none"/>
        </w:rPr>
        <w:t>While the data transfer will differ depending on the web service being used, the requests and responses all happen through an API. There is no visibility on the user interface, meaning APIs exchange data within the computer or application, and appear to the user as a seamless connection.</w:t>
      </w:r>
    </w:p>
    <w:p w14:paraId="45391D2F" w14:textId="77777777" w:rsidR="00FC5B64" w:rsidRDefault="00FC5B64" w:rsidP="00FC5B64">
      <w:pPr>
        <w:shd w:val="clear" w:color="auto" w:fill="FFFFFF"/>
        <w:spacing w:after="0" w:line="240" w:lineRule="auto"/>
        <w:textAlignment w:val="baseline"/>
        <w:rPr>
          <w:rFonts w:ascii="inherit" w:eastAsia="Times New Roman" w:hAnsi="inherit" w:cs="Times New Roman"/>
          <w:color w:val="161616"/>
          <w:kern w:val="0"/>
          <w:sz w:val="24"/>
          <w:szCs w:val="24"/>
          <w:lang w:eastAsia="en-IN"/>
          <w14:ligatures w14:val="none"/>
        </w:rPr>
      </w:pPr>
      <w:bookmarkStart w:id="0" w:name="What+is+an+API%3F"/>
      <w:bookmarkEnd w:id="0"/>
    </w:p>
    <w:p w14:paraId="0EF7FF5C" w14:textId="77777777" w:rsidR="00FC5B64" w:rsidRPr="00FC5B64" w:rsidRDefault="00FC5B64" w:rsidP="00FC5B64">
      <w:pPr>
        <w:shd w:val="clear" w:color="auto" w:fill="FFFFFF"/>
        <w:spacing w:after="0" w:line="240" w:lineRule="auto"/>
        <w:textAlignment w:val="baseline"/>
        <w:rPr>
          <w:rFonts w:ascii="inherit" w:eastAsia="Times New Roman" w:hAnsi="inherit" w:cs="Times New Roman"/>
          <w:color w:val="161616"/>
          <w:kern w:val="0"/>
          <w:sz w:val="24"/>
          <w:szCs w:val="24"/>
          <w:lang w:eastAsia="en-IN"/>
          <w14:ligatures w14:val="none"/>
        </w:rPr>
      </w:pPr>
    </w:p>
    <w:p w14:paraId="6D2D241C" w14:textId="77777777" w:rsidR="00FC5B64" w:rsidRDefault="00FC5B64" w:rsidP="00FC5B64">
      <w:pPr>
        <w:shd w:val="clear" w:color="auto" w:fill="FFFFFF"/>
        <w:spacing w:after="0" w:line="240" w:lineRule="auto"/>
        <w:textAlignment w:val="baseline"/>
        <w:rPr>
          <w:rFonts w:eastAsia="Times New Roman" w:cstheme="minorHAnsi"/>
          <w:color w:val="161616"/>
          <w:kern w:val="0"/>
          <w:sz w:val="36"/>
          <w:szCs w:val="36"/>
          <w:lang w:eastAsia="en-IN"/>
          <w14:ligatures w14:val="none"/>
        </w:rPr>
      </w:pPr>
      <w:bookmarkStart w:id="1" w:name="API+benefits"/>
      <w:bookmarkEnd w:id="1"/>
      <w:r w:rsidRPr="00FC5B64">
        <w:rPr>
          <w:rFonts w:eastAsia="Times New Roman" w:cstheme="minorHAnsi"/>
          <w:color w:val="161616"/>
          <w:kern w:val="0"/>
          <w:sz w:val="36"/>
          <w:szCs w:val="36"/>
          <w:lang w:eastAsia="en-IN"/>
          <w14:ligatures w14:val="none"/>
        </w:rPr>
        <w:t>API benefits</w:t>
      </w:r>
    </w:p>
    <w:p w14:paraId="16D6EFE4" w14:textId="77777777" w:rsidR="004E5B0B" w:rsidRPr="00FC5B64" w:rsidRDefault="004E5B0B" w:rsidP="00FC5B64">
      <w:pPr>
        <w:shd w:val="clear" w:color="auto" w:fill="FFFFFF"/>
        <w:spacing w:after="0" w:line="240" w:lineRule="auto"/>
        <w:textAlignment w:val="baseline"/>
        <w:rPr>
          <w:rFonts w:eastAsia="Times New Roman" w:cstheme="minorHAnsi"/>
          <w:color w:val="161616"/>
          <w:kern w:val="0"/>
          <w:sz w:val="36"/>
          <w:szCs w:val="36"/>
          <w:lang w:eastAsia="en-IN"/>
          <w14:ligatures w14:val="none"/>
        </w:rPr>
      </w:pPr>
    </w:p>
    <w:p w14:paraId="77CF2D1F" w14:textId="77777777" w:rsidR="00FC5B64" w:rsidRDefault="00FC5B64" w:rsidP="00EB28CB">
      <w:pPr>
        <w:pStyle w:val="ListParagraph"/>
        <w:numPr>
          <w:ilvl w:val="0"/>
          <w:numId w:val="4"/>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EB28CB">
        <w:rPr>
          <w:rFonts w:eastAsia="Times New Roman" w:cstheme="minorHAnsi"/>
          <w:color w:val="161616"/>
          <w:kern w:val="0"/>
          <w:sz w:val="28"/>
          <w:szCs w:val="28"/>
          <w:lang w:eastAsia="en-IN"/>
          <w14:ligatures w14:val="none"/>
        </w:rPr>
        <w:t>APIs simplify design and development of new applications and services, and integration and management of existing ones. But they offer other significant benefits to developers and organizations at large.</w:t>
      </w:r>
    </w:p>
    <w:p w14:paraId="14DF56CF" w14:textId="3F1211AB" w:rsidR="00EB28CB" w:rsidRPr="004E5B0B" w:rsidRDefault="00EB28C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Improved collaboration</w:t>
      </w:r>
    </w:p>
    <w:p w14:paraId="10660317" w14:textId="7D7505E4" w:rsidR="00EB28CB" w:rsidRPr="004E5B0B" w:rsidRDefault="004E5B0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 xml:space="preserve">Accelerated </w:t>
      </w:r>
      <w:proofErr w:type="gramStart"/>
      <w:r w:rsidRPr="004E5B0B">
        <w:rPr>
          <w:rFonts w:cstheme="minorHAnsi"/>
          <w:color w:val="161616"/>
          <w:sz w:val="28"/>
          <w:szCs w:val="28"/>
          <w:shd w:val="clear" w:color="auto" w:fill="FFFFFF"/>
        </w:rPr>
        <w:t>innovation</w:t>
      </w:r>
      <w:proofErr w:type="gramEnd"/>
    </w:p>
    <w:p w14:paraId="08960A45" w14:textId="5C2C3517" w:rsidR="004E5B0B" w:rsidRPr="004E5B0B" w:rsidRDefault="004E5B0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Data monetization</w:t>
      </w:r>
    </w:p>
    <w:p w14:paraId="5605CB3B" w14:textId="60AE2166" w:rsidR="004E5B0B" w:rsidRPr="004E5B0B" w:rsidRDefault="004E5B0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System security</w:t>
      </w:r>
    </w:p>
    <w:p w14:paraId="2AD68A61" w14:textId="02F4CD3B" w:rsidR="004E5B0B" w:rsidRPr="004E5B0B" w:rsidRDefault="004E5B0B" w:rsidP="00EB28CB">
      <w:pPr>
        <w:pStyle w:val="ListParagraph"/>
        <w:numPr>
          <w:ilvl w:val="0"/>
          <w:numId w:val="5"/>
        </w:numPr>
        <w:shd w:val="clear" w:color="auto" w:fill="FFFFFF"/>
        <w:spacing w:after="0" w:line="240" w:lineRule="auto"/>
        <w:textAlignment w:val="baseline"/>
        <w:rPr>
          <w:rFonts w:eastAsia="Times New Roman" w:cstheme="minorHAnsi"/>
          <w:color w:val="161616"/>
          <w:kern w:val="0"/>
          <w:sz w:val="28"/>
          <w:szCs w:val="28"/>
          <w:lang w:eastAsia="en-IN"/>
          <w14:ligatures w14:val="none"/>
        </w:rPr>
      </w:pPr>
      <w:r w:rsidRPr="004E5B0B">
        <w:rPr>
          <w:rFonts w:cstheme="minorHAnsi"/>
          <w:color w:val="161616"/>
          <w:sz w:val="28"/>
          <w:szCs w:val="28"/>
          <w:shd w:val="clear" w:color="auto" w:fill="FFFFFF"/>
        </w:rPr>
        <w:t>End-user security and privacy</w:t>
      </w:r>
    </w:p>
    <w:p w14:paraId="6D6857B4" w14:textId="77777777" w:rsidR="004E5B0B" w:rsidRPr="004E5B0B" w:rsidRDefault="004E5B0B" w:rsidP="004E5B0B">
      <w:pPr>
        <w:shd w:val="clear" w:color="auto" w:fill="FFFFFF"/>
        <w:spacing w:after="0" w:line="240" w:lineRule="auto"/>
        <w:textAlignment w:val="baseline"/>
        <w:rPr>
          <w:rFonts w:eastAsia="Times New Roman" w:cstheme="minorHAnsi"/>
          <w:color w:val="161616"/>
          <w:kern w:val="0"/>
          <w:sz w:val="28"/>
          <w:szCs w:val="28"/>
          <w:lang w:eastAsia="en-IN"/>
          <w14:ligatures w14:val="none"/>
        </w:rPr>
      </w:pPr>
    </w:p>
    <w:p w14:paraId="4807C9D9" w14:textId="77777777" w:rsidR="006B3CAE" w:rsidRPr="00074BA0" w:rsidRDefault="006B3CAE" w:rsidP="00074BA0">
      <w:pPr>
        <w:shd w:val="clear" w:color="auto" w:fill="FFFFFF"/>
        <w:spacing w:after="0" w:line="240" w:lineRule="auto"/>
        <w:textAlignment w:val="baseline"/>
        <w:rPr>
          <w:rFonts w:eastAsia="Times New Roman" w:cstheme="minorHAnsi"/>
          <w:color w:val="161616"/>
          <w:kern w:val="0"/>
          <w:sz w:val="28"/>
          <w:szCs w:val="28"/>
          <w:lang w:eastAsia="en-IN"/>
          <w14:ligatures w14:val="none"/>
        </w:rPr>
      </w:pPr>
    </w:p>
    <w:p w14:paraId="2EE7FA61" w14:textId="1445EFB3" w:rsidR="00477CE2" w:rsidRDefault="00184EE0" w:rsidP="00074BA0">
      <w:pPr>
        <w:ind w:left="360"/>
        <w:rPr>
          <w:rFonts w:cstheme="minorHAnsi"/>
          <w:color w:val="161616"/>
          <w:sz w:val="40"/>
          <w:szCs w:val="40"/>
          <w:shd w:val="clear" w:color="auto" w:fill="FFFFFF"/>
        </w:rPr>
      </w:pPr>
      <w:r w:rsidRPr="00184EE0">
        <w:rPr>
          <w:rFonts w:cstheme="minorHAnsi"/>
          <w:color w:val="161616"/>
          <w:sz w:val="40"/>
          <w:szCs w:val="40"/>
          <w:shd w:val="clear" w:color="auto" w:fill="FFFFFF"/>
        </w:rPr>
        <w:t>Types of APIs</w:t>
      </w:r>
      <w:r>
        <w:rPr>
          <w:rFonts w:cstheme="minorHAnsi"/>
          <w:color w:val="161616"/>
          <w:sz w:val="40"/>
          <w:szCs w:val="40"/>
          <w:shd w:val="clear" w:color="auto" w:fill="FFFFFF"/>
        </w:rPr>
        <w:t>:</w:t>
      </w:r>
    </w:p>
    <w:p w14:paraId="1C1F5A55" w14:textId="779C88FD" w:rsidR="00CF1FC9" w:rsidRPr="00207FB7" w:rsidRDefault="00CF1FC9" w:rsidP="00CF1FC9">
      <w:pPr>
        <w:pStyle w:val="NormalWeb"/>
        <w:numPr>
          <w:ilvl w:val="0"/>
          <w:numId w:val="4"/>
        </w:numPr>
        <w:shd w:val="clear" w:color="auto" w:fill="FFFFFF"/>
        <w:textAlignment w:val="baseline"/>
        <w:rPr>
          <w:rFonts w:asciiTheme="minorHAnsi" w:hAnsiTheme="minorHAnsi" w:cstheme="minorHAnsi"/>
          <w:color w:val="161616"/>
          <w:sz w:val="28"/>
          <w:szCs w:val="28"/>
        </w:rPr>
      </w:pPr>
      <w:r w:rsidRPr="00207FB7">
        <w:rPr>
          <w:rFonts w:asciiTheme="minorHAnsi" w:hAnsiTheme="minorHAnsi" w:cstheme="minorHAnsi"/>
          <w:color w:val="161616"/>
          <w:sz w:val="28"/>
          <w:szCs w:val="28"/>
        </w:rPr>
        <w:t>Today most APIs are web APIs that expose an application's data and functionality over the internet. Here are the four main types of web API:</w:t>
      </w:r>
    </w:p>
    <w:p w14:paraId="5F62676D" w14:textId="5E0CFC28" w:rsidR="00CF1FC9" w:rsidRDefault="00207FB7" w:rsidP="00207FB7">
      <w:pPr>
        <w:pStyle w:val="NormalWeb"/>
        <w:shd w:val="clear" w:color="auto" w:fill="FFFFFF"/>
        <w:ind w:left="720"/>
        <w:jc w:val="both"/>
        <w:textAlignment w:val="baseline"/>
        <w:rPr>
          <w:rFonts w:asciiTheme="minorHAnsi" w:hAnsiTheme="minorHAnsi" w:cstheme="minorHAnsi"/>
          <w:color w:val="000000" w:themeColor="text1"/>
          <w:sz w:val="28"/>
          <w:szCs w:val="28"/>
          <w:shd w:val="clear" w:color="auto" w:fill="FFFFFF"/>
        </w:rPr>
      </w:pPr>
      <w:r w:rsidRPr="00207FB7">
        <w:rPr>
          <w:rFonts w:asciiTheme="minorHAnsi" w:hAnsiTheme="minorHAnsi" w:cstheme="minorHAnsi"/>
          <w:color w:val="000000" w:themeColor="text1"/>
          <w:sz w:val="28"/>
          <w:szCs w:val="28"/>
          <w:shd w:val="clear" w:color="auto" w:fill="FFFFFF"/>
        </w:rPr>
        <w:t>A </w:t>
      </w:r>
      <w:r w:rsidRPr="00207FB7">
        <w:rPr>
          <w:rStyle w:val="Strong"/>
          <w:rFonts w:asciiTheme="minorHAnsi" w:hAnsiTheme="minorHAnsi" w:cstheme="minorHAnsi"/>
          <w:color w:val="000000" w:themeColor="text1"/>
          <w:sz w:val="28"/>
          <w:szCs w:val="28"/>
          <w:shd w:val="clear" w:color="auto" w:fill="FFFFFF"/>
        </w:rPr>
        <w:t>web API</w:t>
      </w:r>
      <w:r w:rsidRPr="00207FB7">
        <w:rPr>
          <w:rFonts w:asciiTheme="minorHAnsi" w:hAnsiTheme="minorHAnsi" w:cstheme="minorHAnsi"/>
          <w:color w:val="000000" w:themeColor="text1"/>
          <w:sz w:val="28"/>
          <w:szCs w:val="28"/>
          <w:shd w:val="clear" w:color="auto" w:fill="FFFFFF"/>
        </w:rPr>
        <w:t> is an API that can be accessed using the HTTP protocol. This is a broad category—</w:t>
      </w:r>
      <w:proofErr w:type="gramStart"/>
      <w:r w:rsidRPr="00207FB7">
        <w:rPr>
          <w:rFonts w:asciiTheme="minorHAnsi" w:hAnsiTheme="minorHAnsi" w:cstheme="minorHAnsi"/>
          <w:color w:val="000000" w:themeColor="text1"/>
          <w:sz w:val="28"/>
          <w:szCs w:val="28"/>
          <w:shd w:val="clear" w:color="auto" w:fill="FFFFFF"/>
        </w:rPr>
        <w:t>really too</w:t>
      </w:r>
      <w:proofErr w:type="gramEnd"/>
      <w:r w:rsidRPr="00207FB7">
        <w:rPr>
          <w:rFonts w:asciiTheme="minorHAnsi" w:hAnsiTheme="minorHAnsi" w:cstheme="minorHAnsi"/>
          <w:color w:val="000000" w:themeColor="text1"/>
          <w:sz w:val="28"/>
          <w:szCs w:val="28"/>
          <w:shd w:val="clear" w:color="auto" w:fill="FFFFFF"/>
        </w:rPr>
        <w:t xml:space="preserve"> broad to be very useful. Not all APIs are web APIs; some APIs are used only to communicate between two applications on the same computer, never making use of a web connection. But in practice, when developers talk about APIs, they are almost always talking about web-based APIs used to communicate between two computers connected remotely over the internet.</w:t>
      </w:r>
    </w:p>
    <w:p w14:paraId="3B2993D5" w14:textId="77777777" w:rsidR="0099750D" w:rsidRPr="0099750D" w:rsidRDefault="0099750D" w:rsidP="0099750D">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color w:val="161616"/>
          <w:sz w:val="28"/>
          <w:szCs w:val="28"/>
        </w:rPr>
      </w:pPr>
      <w:r w:rsidRPr="0099750D">
        <w:rPr>
          <w:rStyle w:val="Strong"/>
          <w:rFonts w:asciiTheme="minorHAnsi" w:hAnsiTheme="minorHAnsi" w:cstheme="minorHAnsi"/>
          <w:color w:val="161616"/>
          <w:sz w:val="28"/>
          <w:szCs w:val="28"/>
          <w:bdr w:val="none" w:sz="0" w:space="0" w:color="auto" w:frame="1"/>
        </w:rPr>
        <w:t>Open APIs</w:t>
      </w:r>
      <w:r w:rsidRPr="0099750D">
        <w:rPr>
          <w:rFonts w:asciiTheme="minorHAnsi" w:hAnsiTheme="minorHAnsi" w:cstheme="minorHAnsi"/>
          <w:color w:val="161616"/>
          <w:sz w:val="28"/>
          <w:szCs w:val="28"/>
        </w:rPr>
        <w:t xml:space="preserve"> are </w:t>
      </w:r>
      <w:proofErr w:type="gramStart"/>
      <w:r w:rsidRPr="0099750D">
        <w:rPr>
          <w:rFonts w:asciiTheme="minorHAnsi" w:hAnsiTheme="minorHAnsi" w:cstheme="minorHAnsi"/>
          <w:color w:val="161616"/>
          <w:sz w:val="28"/>
          <w:szCs w:val="28"/>
        </w:rPr>
        <w:t>open source</w:t>
      </w:r>
      <w:proofErr w:type="gramEnd"/>
      <w:r w:rsidRPr="0099750D">
        <w:rPr>
          <w:rFonts w:asciiTheme="minorHAnsi" w:hAnsiTheme="minorHAnsi" w:cstheme="minorHAnsi"/>
          <w:color w:val="161616"/>
          <w:sz w:val="28"/>
          <w:szCs w:val="28"/>
        </w:rPr>
        <w:t xml:space="preserve"> application programming interfaces you can access with the HTTP protocol. Also known as public APIs, they have defined API endpoints and request and response formats.</w:t>
      </w:r>
      <w:r w:rsidRPr="0099750D">
        <w:rPr>
          <w:rFonts w:asciiTheme="minorHAnsi" w:hAnsiTheme="minorHAnsi" w:cstheme="minorHAnsi"/>
          <w:color w:val="161616"/>
          <w:sz w:val="28"/>
          <w:szCs w:val="28"/>
        </w:rPr>
        <w:br/>
        <w:t> </w:t>
      </w:r>
    </w:p>
    <w:p w14:paraId="451921BA" w14:textId="77C5997A" w:rsidR="0099750D" w:rsidRPr="0099750D" w:rsidRDefault="0099750D" w:rsidP="0099750D">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color w:val="161616"/>
          <w:sz w:val="28"/>
          <w:szCs w:val="28"/>
        </w:rPr>
      </w:pPr>
      <w:r w:rsidRPr="0099750D">
        <w:rPr>
          <w:rStyle w:val="Strong"/>
          <w:rFonts w:asciiTheme="minorHAnsi" w:hAnsiTheme="minorHAnsi" w:cstheme="minorHAnsi"/>
          <w:color w:val="161616"/>
          <w:sz w:val="28"/>
          <w:szCs w:val="28"/>
          <w:bdr w:val="none" w:sz="0" w:space="0" w:color="auto" w:frame="1"/>
        </w:rPr>
        <w:t>Partner APIs</w:t>
      </w:r>
      <w:r w:rsidRPr="0099750D">
        <w:rPr>
          <w:rFonts w:asciiTheme="minorHAnsi" w:hAnsiTheme="minorHAnsi" w:cstheme="minorHAnsi"/>
          <w:color w:val="161616"/>
          <w:sz w:val="28"/>
          <w:szCs w:val="28"/>
        </w:rPr>
        <w:t> </w:t>
      </w:r>
      <w:proofErr w:type="gramStart"/>
      <w:r w:rsidRPr="0099750D">
        <w:rPr>
          <w:rFonts w:asciiTheme="minorHAnsi" w:hAnsiTheme="minorHAnsi" w:cstheme="minorHAnsi"/>
          <w:color w:val="161616"/>
          <w:sz w:val="28"/>
          <w:szCs w:val="28"/>
        </w:rPr>
        <w:t>connect</w:t>
      </w:r>
      <w:proofErr w:type="gramEnd"/>
      <w:r w:rsidRPr="0099750D">
        <w:rPr>
          <w:rFonts w:asciiTheme="minorHAnsi" w:hAnsiTheme="minorHAnsi" w:cstheme="minorHAnsi"/>
          <w:color w:val="161616"/>
          <w:sz w:val="28"/>
          <w:szCs w:val="28"/>
        </w:rPr>
        <w:t xml:space="preserve"> strategic business partners. Typically, developers access these APIs in self-service mode through a public </w:t>
      </w:r>
      <w:hyperlink r:id="rId5" w:tooltip="Follow link" w:history="1">
        <w:r w:rsidRPr="0099750D">
          <w:rPr>
            <w:rStyle w:val="Hyperlink"/>
            <w:rFonts w:asciiTheme="minorHAnsi" w:hAnsiTheme="minorHAnsi" w:cstheme="minorHAnsi"/>
            <w:color w:val="0062FE"/>
            <w:sz w:val="28"/>
            <w:szCs w:val="28"/>
            <w:bdr w:val="none" w:sz="0" w:space="0" w:color="auto" w:frame="1"/>
          </w:rPr>
          <w:t>API developer portal</w:t>
        </w:r>
      </w:hyperlink>
      <w:r w:rsidRPr="0099750D">
        <w:rPr>
          <w:rFonts w:asciiTheme="minorHAnsi" w:hAnsiTheme="minorHAnsi" w:cstheme="minorHAnsi"/>
          <w:color w:val="161616"/>
          <w:sz w:val="28"/>
          <w:szCs w:val="28"/>
        </w:rPr>
        <w:t>. Still, they need to complete an onboarding process and get login credentials</w:t>
      </w:r>
      <w:r>
        <w:rPr>
          <w:rFonts w:asciiTheme="minorHAnsi" w:hAnsiTheme="minorHAnsi" w:cstheme="minorHAnsi"/>
          <w:color w:val="161616"/>
          <w:sz w:val="28"/>
          <w:szCs w:val="28"/>
        </w:rPr>
        <w:t xml:space="preserve"> </w:t>
      </w:r>
      <w:r w:rsidRPr="0099750D">
        <w:rPr>
          <w:rFonts w:asciiTheme="minorHAnsi" w:hAnsiTheme="minorHAnsi" w:cstheme="minorHAnsi"/>
          <w:color w:val="161616"/>
          <w:sz w:val="28"/>
          <w:szCs w:val="28"/>
        </w:rPr>
        <w:t>to access partner APIs.</w:t>
      </w:r>
      <w:r w:rsidRPr="0099750D">
        <w:rPr>
          <w:rFonts w:asciiTheme="minorHAnsi" w:hAnsiTheme="minorHAnsi" w:cstheme="minorHAnsi"/>
          <w:color w:val="161616"/>
          <w:sz w:val="28"/>
          <w:szCs w:val="28"/>
        </w:rPr>
        <w:br/>
      </w:r>
    </w:p>
    <w:p w14:paraId="702FC41E" w14:textId="77777777" w:rsidR="0099750D" w:rsidRPr="0099750D" w:rsidRDefault="0099750D" w:rsidP="0099750D">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color w:val="161616"/>
          <w:sz w:val="28"/>
          <w:szCs w:val="28"/>
        </w:rPr>
      </w:pPr>
      <w:r w:rsidRPr="0099750D">
        <w:rPr>
          <w:rStyle w:val="Strong"/>
          <w:rFonts w:asciiTheme="minorHAnsi" w:hAnsiTheme="minorHAnsi" w:cstheme="minorHAnsi"/>
          <w:color w:val="161616"/>
          <w:sz w:val="28"/>
          <w:szCs w:val="28"/>
          <w:bdr w:val="none" w:sz="0" w:space="0" w:color="auto" w:frame="1"/>
        </w:rPr>
        <w:t>Internal APIs</w:t>
      </w:r>
      <w:r w:rsidRPr="0099750D">
        <w:rPr>
          <w:rFonts w:asciiTheme="minorHAnsi" w:hAnsiTheme="minorHAnsi" w:cstheme="minorHAnsi"/>
          <w:color w:val="161616"/>
          <w:sz w:val="28"/>
          <w:szCs w:val="28"/>
        </w:rPr>
        <w:t> remain hidden from external users. These private APIs aren't available for users outside of the company and are instead intended to improve productivity and communication across different internal development teams.</w:t>
      </w:r>
      <w:r w:rsidRPr="0099750D">
        <w:rPr>
          <w:rFonts w:asciiTheme="minorHAnsi" w:hAnsiTheme="minorHAnsi" w:cstheme="minorHAnsi"/>
          <w:color w:val="161616"/>
          <w:sz w:val="28"/>
          <w:szCs w:val="28"/>
        </w:rPr>
        <w:br/>
        <w:t> </w:t>
      </w:r>
    </w:p>
    <w:p w14:paraId="7383B426" w14:textId="77777777" w:rsidR="0099750D" w:rsidRPr="0099750D" w:rsidRDefault="0099750D" w:rsidP="0099750D">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color w:val="161616"/>
          <w:sz w:val="28"/>
          <w:szCs w:val="28"/>
        </w:rPr>
      </w:pPr>
      <w:r w:rsidRPr="0099750D">
        <w:rPr>
          <w:rStyle w:val="Strong"/>
          <w:rFonts w:asciiTheme="minorHAnsi" w:hAnsiTheme="minorHAnsi" w:cstheme="minorHAnsi"/>
          <w:color w:val="161616"/>
          <w:sz w:val="28"/>
          <w:szCs w:val="28"/>
          <w:bdr w:val="none" w:sz="0" w:space="0" w:color="auto" w:frame="1"/>
        </w:rPr>
        <w:lastRenderedPageBreak/>
        <w:t>Composite APIs</w:t>
      </w:r>
      <w:r w:rsidRPr="0099750D">
        <w:rPr>
          <w:rFonts w:asciiTheme="minorHAnsi" w:hAnsiTheme="minorHAnsi" w:cstheme="minorHAnsi"/>
          <w:color w:val="161616"/>
          <w:sz w:val="28"/>
          <w:szCs w:val="28"/>
        </w:rPr>
        <w:t> combine multiple data or service APIs. They allow programmers to access several endpoints in a single call. Composite APIs are useful in microservices architecture where performing a single task may require information from several sources.</w:t>
      </w:r>
    </w:p>
    <w:p w14:paraId="34CCC82D" w14:textId="77777777" w:rsidR="00207FB7" w:rsidRPr="00207FB7" w:rsidRDefault="00207FB7" w:rsidP="00207FB7">
      <w:pPr>
        <w:pStyle w:val="NormalWeb"/>
        <w:shd w:val="clear" w:color="auto" w:fill="FFFFFF"/>
        <w:ind w:left="720"/>
        <w:jc w:val="both"/>
        <w:textAlignment w:val="baseline"/>
        <w:rPr>
          <w:rFonts w:asciiTheme="minorHAnsi" w:hAnsiTheme="minorHAnsi" w:cstheme="minorHAnsi"/>
          <w:color w:val="000000" w:themeColor="text1"/>
          <w:sz w:val="28"/>
          <w:szCs w:val="28"/>
        </w:rPr>
      </w:pPr>
    </w:p>
    <w:p w14:paraId="1063D635" w14:textId="77777777" w:rsidR="00293ABB" w:rsidRPr="00293ABB" w:rsidRDefault="00293ABB" w:rsidP="00293ABB">
      <w:pPr>
        <w:jc w:val="both"/>
        <w:textAlignment w:val="baseline"/>
        <w:rPr>
          <w:rFonts w:cstheme="minorHAnsi"/>
          <w:sz w:val="28"/>
          <w:szCs w:val="28"/>
        </w:rPr>
      </w:pPr>
      <w:r w:rsidRPr="00293ABB">
        <w:rPr>
          <w:rFonts w:cstheme="minorHAnsi"/>
          <w:sz w:val="28"/>
          <w:szCs w:val="28"/>
        </w:rPr>
        <w:t>API protocols</w:t>
      </w:r>
    </w:p>
    <w:p w14:paraId="611D6CFE" w14:textId="77777777" w:rsidR="00293ABB" w:rsidRPr="00293ABB" w:rsidRDefault="00293ABB" w:rsidP="00293ABB">
      <w:pPr>
        <w:pStyle w:val="NormalWeb"/>
        <w:jc w:val="both"/>
        <w:textAlignment w:val="baseline"/>
        <w:rPr>
          <w:rFonts w:asciiTheme="minorHAnsi" w:hAnsiTheme="minorHAnsi" w:cstheme="minorHAnsi"/>
          <w:sz w:val="28"/>
          <w:szCs w:val="28"/>
        </w:rPr>
      </w:pPr>
      <w:r w:rsidRPr="00293ABB">
        <w:rPr>
          <w:rFonts w:asciiTheme="minorHAnsi" w:hAnsiTheme="minorHAnsi" w:cstheme="minorHAnsi"/>
          <w:sz w:val="28"/>
          <w:szCs w:val="28"/>
        </w:rPr>
        <w:t xml:space="preserve">As the use of web APIs has increased, it has </w:t>
      </w:r>
      <w:proofErr w:type="spellStart"/>
      <w:proofErr w:type="gramStart"/>
      <w:r w:rsidRPr="00293ABB">
        <w:rPr>
          <w:rFonts w:asciiTheme="minorHAnsi" w:hAnsiTheme="minorHAnsi" w:cstheme="minorHAnsi"/>
          <w:sz w:val="28"/>
          <w:szCs w:val="28"/>
        </w:rPr>
        <w:t>lead</w:t>
      </w:r>
      <w:proofErr w:type="spellEnd"/>
      <w:proofErr w:type="gramEnd"/>
      <w:r w:rsidRPr="00293ABB">
        <w:rPr>
          <w:rFonts w:asciiTheme="minorHAnsi" w:hAnsiTheme="minorHAnsi" w:cstheme="minorHAnsi"/>
          <w:sz w:val="28"/>
          <w:szCs w:val="28"/>
        </w:rPr>
        <w:t xml:space="preserve"> to the development of certain protocols. These protocols provide users with a set of defined rules, or API specifications that create accepted data </w:t>
      </w:r>
      <w:proofErr w:type="gramStart"/>
      <w:r w:rsidRPr="00293ABB">
        <w:rPr>
          <w:rFonts w:asciiTheme="minorHAnsi" w:hAnsiTheme="minorHAnsi" w:cstheme="minorHAnsi"/>
          <w:sz w:val="28"/>
          <w:szCs w:val="28"/>
        </w:rPr>
        <w:t>types</w:t>
      </w:r>
      <w:proofErr w:type="gramEnd"/>
      <w:r w:rsidRPr="00293ABB">
        <w:rPr>
          <w:rFonts w:asciiTheme="minorHAnsi" w:hAnsiTheme="minorHAnsi" w:cstheme="minorHAnsi"/>
          <w:sz w:val="28"/>
          <w:szCs w:val="28"/>
        </w:rPr>
        <w:t xml:space="preserve"> commands and syntax. In effect, these API protocols facilitate standardized information exchange.</w:t>
      </w:r>
    </w:p>
    <w:p w14:paraId="40EB3FE3" w14:textId="77777777" w:rsidR="00293ABB" w:rsidRPr="00293ABB" w:rsidRDefault="00293ABB" w:rsidP="00293ABB">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293ABB">
        <w:rPr>
          <w:rStyle w:val="Strong"/>
          <w:rFonts w:asciiTheme="minorHAnsi" w:hAnsiTheme="minorHAnsi" w:cstheme="minorHAnsi"/>
          <w:sz w:val="28"/>
          <w:szCs w:val="28"/>
          <w:bdr w:val="none" w:sz="0" w:space="0" w:color="auto" w:frame="1"/>
        </w:rPr>
        <w:t>SOAP (Simple Object Access Protocol):</w:t>
      </w:r>
      <w:r w:rsidRPr="00293ABB">
        <w:rPr>
          <w:rFonts w:asciiTheme="minorHAnsi" w:hAnsiTheme="minorHAnsi" w:cstheme="minorHAnsi"/>
          <w:sz w:val="28"/>
          <w:szCs w:val="28"/>
        </w:rPr>
        <w:t> Built with XML, SOAP enables endpoints to send and receive data through SMTP and HTTP. SOAP APIs make it easier to share information between apps or software components that are running in different environments or written in different languages.</w:t>
      </w:r>
      <w:r w:rsidRPr="00293ABB">
        <w:rPr>
          <w:rFonts w:asciiTheme="minorHAnsi" w:hAnsiTheme="minorHAnsi" w:cstheme="minorHAnsi"/>
          <w:sz w:val="28"/>
          <w:szCs w:val="28"/>
        </w:rPr>
        <w:br/>
        <w:t> </w:t>
      </w:r>
    </w:p>
    <w:p w14:paraId="1BFECBB9" w14:textId="77777777" w:rsidR="00293ABB" w:rsidRPr="00293ABB" w:rsidRDefault="00293ABB" w:rsidP="00293ABB">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293ABB">
        <w:rPr>
          <w:rStyle w:val="Strong"/>
          <w:rFonts w:asciiTheme="minorHAnsi" w:hAnsiTheme="minorHAnsi" w:cstheme="minorHAnsi"/>
          <w:sz w:val="28"/>
          <w:szCs w:val="28"/>
          <w:bdr w:val="none" w:sz="0" w:space="0" w:color="auto" w:frame="1"/>
        </w:rPr>
        <w:t>XML-RPC (XML-Remote Procedure Call):</w:t>
      </w:r>
      <w:r w:rsidRPr="00293ABB">
        <w:rPr>
          <w:rFonts w:asciiTheme="minorHAnsi" w:hAnsiTheme="minorHAnsi" w:cstheme="minorHAnsi"/>
          <w:sz w:val="28"/>
          <w:szCs w:val="28"/>
        </w:rPr>
        <w:t> The XML-RPC protocol relies on a specific XML format to transfer data. XML-RPC is older than SOAP, but much simpler, and relatively lightweight in that it uses minimum bandwidth.</w:t>
      </w:r>
      <w:r w:rsidRPr="00293ABB">
        <w:rPr>
          <w:rFonts w:asciiTheme="minorHAnsi" w:hAnsiTheme="minorHAnsi" w:cstheme="minorHAnsi"/>
          <w:sz w:val="28"/>
          <w:szCs w:val="28"/>
        </w:rPr>
        <w:br/>
        <w:t> </w:t>
      </w:r>
    </w:p>
    <w:p w14:paraId="18DA2D09" w14:textId="77777777" w:rsidR="00293ABB" w:rsidRPr="00293ABB" w:rsidRDefault="00293ABB" w:rsidP="00293ABB">
      <w:pPr>
        <w:pStyle w:val="NormalWeb"/>
        <w:numPr>
          <w:ilvl w:val="0"/>
          <w:numId w:val="7"/>
        </w:numPr>
        <w:spacing w:before="0" w:beforeAutospacing="0" w:after="0" w:afterAutospacing="0"/>
        <w:jc w:val="both"/>
        <w:textAlignment w:val="baseline"/>
        <w:rPr>
          <w:rFonts w:asciiTheme="minorHAnsi" w:hAnsiTheme="minorHAnsi" w:cstheme="minorHAnsi"/>
          <w:sz w:val="28"/>
          <w:szCs w:val="28"/>
        </w:rPr>
      </w:pPr>
      <w:r w:rsidRPr="00293ABB">
        <w:rPr>
          <w:rStyle w:val="Strong"/>
          <w:rFonts w:asciiTheme="minorHAnsi" w:hAnsiTheme="minorHAnsi" w:cstheme="minorHAnsi"/>
          <w:sz w:val="28"/>
          <w:szCs w:val="28"/>
          <w:bdr w:val="none" w:sz="0" w:space="0" w:color="auto" w:frame="1"/>
        </w:rPr>
        <w:t>JSON-RPC:</w:t>
      </w:r>
      <w:r w:rsidRPr="00293ABB">
        <w:rPr>
          <w:rFonts w:asciiTheme="minorHAnsi" w:hAnsiTheme="minorHAnsi" w:cstheme="minorHAnsi"/>
          <w:sz w:val="28"/>
          <w:szCs w:val="28"/>
        </w:rPr>
        <w:t> Like XML-RPC, JSON-RPC is a remote procedure call, but JSON (JavaScript Object Notation) is used instead of XML to transfer the data.</w:t>
      </w:r>
    </w:p>
    <w:p w14:paraId="04FE67EC" w14:textId="77777777" w:rsidR="00293ABB" w:rsidRPr="00293ABB" w:rsidRDefault="00293ABB" w:rsidP="00293ABB">
      <w:pPr>
        <w:pStyle w:val="NormalWeb"/>
        <w:numPr>
          <w:ilvl w:val="0"/>
          <w:numId w:val="8"/>
        </w:numPr>
        <w:spacing w:before="0" w:beforeAutospacing="0" w:after="0" w:afterAutospacing="0"/>
        <w:jc w:val="both"/>
        <w:textAlignment w:val="baseline"/>
        <w:rPr>
          <w:rFonts w:asciiTheme="minorHAnsi" w:hAnsiTheme="minorHAnsi" w:cstheme="minorHAnsi"/>
          <w:sz w:val="28"/>
          <w:szCs w:val="28"/>
        </w:rPr>
      </w:pPr>
      <w:r w:rsidRPr="00293ABB">
        <w:rPr>
          <w:rStyle w:val="Strong"/>
          <w:rFonts w:asciiTheme="minorHAnsi" w:hAnsiTheme="minorHAnsi" w:cstheme="minorHAnsi"/>
          <w:sz w:val="28"/>
          <w:szCs w:val="28"/>
          <w:bdr w:val="none" w:sz="0" w:space="0" w:color="auto" w:frame="1"/>
        </w:rPr>
        <w:t>REST (Representational State Transfer):</w:t>
      </w:r>
      <w:r w:rsidRPr="00293ABB">
        <w:rPr>
          <w:rFonts w:asciiTheme="minorHAnsi" w:hAnsiTheme="minorHAnsi" w:cstheme="minorHAnsi"/>
          <w:sz w:val="28"/>
          <w:szCs w:val="28"/>
        </w:rPr>
        <w:t> REST is a set of web API architecture principles. </w:t>
      </w:r>
      <w:hyperlink r:id="rId6" w:tgtFrame="_blank" w:history="1">
        <w:r w:rsidRPr="00293ABB">
          <w:rPr>
            <w:rStyle w:val="Hyperlink"/>
            <w:rFonts w:asciiTheme="minorHAnsi" w:hAnsiTheme="minorHAnsi" w:cstheme="minorHAnsi"/>
            <w:color w:val="0062FE"/>
            <w:sz w:val="28"/>
            <w:szCs w:val="28"/>
            <w:bdr w:val="none" w:sz="0" w:space="0" w:color="auto" w:frame="1"/>
          </w:rPr>
          <w:t>REST APIs</w:t>
        </w:r>
      </w:hyperlink>
      <w:r w:rsidRPr="00293ABB">
        <w:rPr>
          <w:rFonts w:asciiTheme="minorHAnsi" w:hAnsiTheme="minorHAnsi" w:cstheme="minorHAnsi"/>
          <w:sz w:val="28"/>
          <w:szCs w:val="28"/>
        </w:rPr>
        <w:t>—also known as a RESTful API)—are APIs that adhere to certain REST architectural constraints. It’s possible to build RESTful APIs with SOAP protocols, but the two standards are usually viewed as competing specifications.</w:t>
      </w:r>
    </w:p>
    <w:p w14:paraId="2EE57E4F" w14:textId="77777777" w:rsidR="00293ABB" w:rsidRPr="00293ABB" w:rsidRDefault="00293ABB" w:rsidP="00293ABB">
      <w:pPr>
        <w:pStyle w:val="NormalWeb"/>
        <w:spacing w:before="0" w:beforeAutospacing="0" w:after="0" w:afterAutospacing="0"/>
        <w:jc w:val="both"/>
        <w:textAlignment w:val="baseline"/>
        <w:rPr>
          <w:rFonts w:asciiTheme="minorHAnsi" w:hAnsiTheme="minorHAnsi" w:cstheme="minorHAnsi"/>
          <w:sz w:val="28"/>
          <w:szCs w:val="28"/>
        </w:rPr>
      </w:pPr>
      <w:r w:rsidRPr="00293ABB">
        <w:rPr>
          <w:rFonts w:asciiTheme="minorHAnsi" w:hAnsiTheme="minorHAnsi" w:cstheme="minorHAnsi"/>
          <w:sz w:val="28"/>
          <w:szCs w:val="28"/>
        </w:rPr>
        <w:t>Traditionally, API referred to an interface connected to an application created with any of the low-level programming languages, such as JavaScript. Modern APIs, however, adhere to REST principles and the JSON format. They are typically built for HTTP, resulting in developer-friendly interfaces that are easily accessible and widely understood by applications written in </w:t>
      </w:r>
      <w:hyperlink r:id="rId7" w:tgtFrame="_blank" w:history="1">
        <w:r w:rsidRPr="00293ABB">
          <w:rPr>
            <w:rStyle w:val="Hyperlink"/>
            <w:rFonts w:asciiTheme="minorHAnsi" w:hAnsiTheme="minorHAnsi" w:cstheme="minorHAnsi"/>
            <w:color w:val="0062FE"/>
            <w:sz w:val="28"/>
            <w:szCs w:val="28"/>
            <w:bdr w:val="none" w:sz="0" w:space="0" w:color="auto" w:frame="1"/>
          </w:rPr>
          <w:t>Java</w:t>
        </w:r>
      </w:hyperlink>
      <w:r w:rsidRPr="00293ABB">
        <w:rPr>
          <w:rFonts w:asciiTheme="minorHAnsi" w:hAnsiTheme="minorHAnsi" w:cstheme="minorHAnsi"/>
          <w:sz w:val="28"/>
          <w:szCs w:val="28"/>
        </w:rPr>
        <w:t>, Ruby, Python and many other languages.</w:t>
      </w:r>
    </w:p>
    <w:p w14:paraId="34485533" w14:textId="79D93130" w:rsidR="00184EE0" w:rsidRPr="00184EE0" w:rsidRDefault="00184EE0" w:rsidP="00074BA0">
      <w:pPr>
        <w:ind w:left="360"/>
        <w:rPr>
          <w:rFonts w:cstheme="minorHAnsi"/>
          <w:sz w:val="40"/>
          <w:szCs w:val="40"/>
          <w:lang w:val="en-US"/>
        </w:rPr>
      </w:pPr>
    </w:p>
    <w:sectPr w:rsidR="00184EE0" w:rsidRPr="00184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7297"/>
    <w:multiLevelType w:val="multilevel"/>
    <w:tmpl w:val="C3F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0F1C"/>
    <w:multiLevelType w:val="hybridMultilevel"/>
    <w:tmpl w:val="B7EA21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70087F"/>
    <w:multiLevelType w:val="hybridMultilevel"/>
    <w:tmpl w:val="E388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80017"/>
    <w:multiLevelType w:val="multilevel"/>
    <w:tmpl w:val="303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043EA"/>
    <w:multiLevelType w:val="hybridMultilevel"/>
    <w:tmpl w:val="6276B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3448A8"/>
    <w:multiLevelType w:val="multilevel"/>
    <w:tmpl w:val="34EE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16F59"/>
    <w:multiLevelType w:val="multilevel"/>
    <w:tmpl w:val="F776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B5E1E"/>
    <w:multiLevelType w:val="multilevel"/>
    <w:tmpl w:val="C4B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437700">
    <w:abstractNumId w:val="4"/>
  </w:num>
  <w:num w:numId="2" w16cid:durableId="843281537">
    <w:abstractNumId w:val="7"/>
  </w:num>
  <w:num w:numId="3" w16cid:durableId="2083552831">
    <w:abstractNumId w:val="3"/>
  </w:num>
  <w:num w:numId="4" w16cid:durableId="145980978">
    <w:abstractNumId w:val="2"/>
  </w:num>
  <w:num w:numId="5" w16cid:durableId="1156189748">
    <w:abstractNumId w:val="1"/>
  </w:num>
  <w:num w:numId="6" w16cid:durableId="2065174969">
    <w:abstractNumId w:val="0"/>
  </w:num>
  <w:num w:numId="7" w16cid:durableId="1635058150">
    <w:abstractNumId w:val="6"/>
  </w:num>
  <w:num w:numId="8" w16cid:durableId="2051688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2C"/>
    <w:rsid w:val="00074BA0"/>
    <w:rsid w:val="00184EE0"/>
    <w:rsid w:val="00207FB7"/>
    <w:rsid w:val="00250676"/>
    <w:rsid w:val="00293ABB"/>
    <w:rsid w:val="00303EC6"/>
    <w:rsid w:val="00477CE2"/>
    <w:rsid w:val="004E5B0B"/>
    <w:rsid w:val="006A3B66"/>
    <w:rsid w:val="006B3CAE"/>
    <w:rsid w:val="0085372C"/>
    <w:rsid w:val="0099750D"/>
    <w:rsid w:val="00B32184"/>
    <w:rsid w:val="00CF1FC9"/>
    <w:rsid w:val="00E76D84"/>
    <w:rsid w:val="00EB28CB"/>
    <w:rsid w:val="00FC5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3AAE"/>
  <w15:chartTrackingRefBased/>
  <w15:docId w15:val="{601B1EEE-2225-491D-B873-B395DBB6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2C"/>
    <w:pPr>
      <w:ind w:left="720"/>
      <w:contextualSpacing/>
    </w:pPr>
  </w:style>
  <w:style w:type="paragraph" w:styleId="NormalWeb">
    <w:name w:val="Normal (Web)"/>
    <w:basedOn w:val="Normal"/>
    <w:uiPriority w:val="99"/>
    <w:semiHidden/>
    <w:unhideWhenUsed/>
    <w:rsid w:val="00074B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C5B64"/>
    <w:rPr>
      <w:color w:val="0000FF"/>
      <w:u w:val="single"/>
    </w:rPr>
  </w:style>
  <w:style w:type="character" w:customStyle="1" w:styleId="bx--link-text">
    <w:name w:val="bx--link-text"/>
    <w:basedOn w:val="DefaultParagraphFont"/>
    <w:rsid w:val="00FC5B64"/>
  </w:style>
  <w:style w:type="paragraph" w:customStyle="1" w:styleId="cmp-textparagraph">
    <w:name w:val="cmp-text__paragraph"/>
    <w:basedOn w:val="Normal"/>
    <w:rsid w:val="00FC5B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7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4879">
      <w:bodyDiv w:val="1"/>
      <w:marLeft w:val="0"/>
      <w:marRight w:val="0"/>
      <w:marTop w:val="0"/>
      <w:marBottom w:val="0"/>
      <w:divBdr>
        <w:top w:val="none" w:sz="0" w:space="0" w:color="auto"/>
        <w:left w:val="none" w:sz="0" w:space="0" w:color="auto"/>
        <w:bottom w:val="none" w:sz="0" w:space="0" w:color="auto"/>
        <w:right w:val="none" w:sz="0" w:space="0" w:color="auto"/>
      </w:divBdr>
      <w:divsChild>
        <w:div w:id="327179400">
          <w:marLeft w:val="0"/>
          <w:marRight w:val="0"/>
          <w:marTop w:val="0"/>
          <w:marBottom w:val="0"/>
          <w:divBdr>
            <w:top w:val="none" w:sz="0" w:space="0" w:color="auto"/>
            <w:left w:val="none" w:sz="0" w:space="0" w:color="auto"/>
            <w:bottom w:val="none" w:sz="0" w:space="0" w:color="auto"/>
            <w:right w:val="none" w:sz="0" w:space="0" w:color="auto"/>
          </w:divBdr>
        </w:div>
        <w:div w:id="40906006">
          <w:marLeft w:val="0"/>
          <w:marRight w:val="0"/>
          <w:marTop w:val="0"/>
          <w:marBottom w:val="0"/>
          <w:divBdr>
            <w:top w:val="none" w:sz="0" w:space="0" w:color="auto"/>
            <w:left w:val="none" w:sz="0" w:space="0" w:color="auto"/>
            <w:bottom w:val="none" w:sz="0" w:space="0" w:color="auto"/>
            <w:right w:val="none" w:sz="0" w:space="0" w:color="auto"/>
          </w:divBdr>
          <w:divsChild>
            <w:div w:id="11194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660">
      <w:bodyDiv w:val="1"/>
      <w:marLeft w:val="0"/>
      <w:marRight w:val="0"/>
      <w:marTop w:val="0"/>
      <w:marBottom w:val="0"/>
      <w:divBdr>
        <w:top w:val="none" w:sz="0" w:space="0" w:color="auto"/>
        <w:left w:val="none" w:sz="0" w:space="0" w:color="auto"/>
        <w:bottom w:val="none" w:sz="0" w:space="0" w:color="auto"/>
        <w:right w:val="none" w:sz="0" w:space="0" w:color="auto"/>
      </w:divBdr>
      <w:divsChild>
        <w:div w:id="713312089">
          <w:marLeft w:val="0"/>
          <w:marRight w:val="0"/>
          <w:marTop w:val="0"/>
          <w:marBottom w:val="0"/>
          <w:divBdr>
            <w:top w:val="none" w:sz="0" w:space="0" w:color="auto"/>
            <w:left w:val="none" w:sz="0" w:space="0" w:color="auto"/>
            <w:bottom w:val="none" w:sz="0" w:space="0" w:color="auto"/>
            <w:right w:val="none" w:sz="0" w:space="0" w:color="auto"/>
          </w:divBdr>
          <w:divsChild>
            <w:div w:id="37825555">
              <w:marLeft w:val="0"/>
              <w:marRight w:val="0"/>
              <w:marTop w:val="0"/>
              <w:marBottom w:val="0"/>
              <w:divBdr>
                <w:top w:val="none" w:sz="0" w:space="0" w:color="auto"/>
                <w:left w:val="none" w:sz="0" w:space="0" w:color="auto"/>
                <w:bottom w:val="none" w:sz="0" w:space="0" w:color="auto"/>
                <w:right w:val="none" w:sz="0" w:space="0" w:color="auto"/>
              </w:divBdr>
            </w:div>
            <w:div w:id="112212290">
              <w:marLeft w:val="0"/>
              <w:marRight w:val="0"/>
              <w:marTop w:val="0"/>
              <w:marBottom w:val="0"/>
              <w:divBdr>
                <w:top w:val="none" w:sz="0" w:space="0" w:color="auto"/>
                <w:left w:val="none" w:sz="0" w:space="0" w:color="auto"/>
                <w:bottom w:val="none" w:sz="0" w:space="0" w:color="auto"/>
                <w:right w:val="none" w:sz="0" w:space="0" w:color="auto"/>
              </w:divBdr>
              <w:divsChild>
                <w:div w:id="1868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5914">
      <w:bodyDiv w:val="1"/>
      <w:marLeft w:val="0"/>
      <w:marRight w:val="0"/>
      <w:marTop w:val="0"/>
      <w:marBottom w:val="0"/>
      <w:divBdr>
        <w:top w:val="none" w:sz="0" w:space="0" w:color="auto"/>
        <w:left w:val="none" w:sz="0" w:space="0" w:color="auto"/>
        <w:bottom w:val="none" w:sz="0" w:space="0" w:color="auto"/>
        <w:right w:val="none" w:sz="0" w:space="0" w:color="auto"/>
      </w:divBdr>
    </w:div>
    <w:div w:id="1307005179">
      <w:bodyDiv w:val="1"/>
      <w:marLeft w:val="0"/>
      <w:marRight w:val="0"/>
      <w:marTop w:val="0"/>
      <w:marBottom w:val="0"/>
      <w:divBdr>
        <w:top w:val="none" w:sz="0" w:space="0" w:color="auto"/>
        <w:left w:val="none" w:sz="0" w:space="0" w:color="auto"/>
        <w:bottom w:val="none" w:sz="0" w:space="0" w:color="auto"/>
        <w:right w:val="none" w:sz="0" w:space="0" w:color="auto"/>
      </w:divBdr>
    </w:div>
    <w:div w:id="1392267851">
      <w:bodyDiv w:val="1"/>
      <w:marLeft w:val="0"/>
      <w:marRight w:val="0"/>
      <w:marTop w:val="0"/>
      <w:marBottom w:val="0"/>
      <w:divBdr>
        <w:top w:val="none" w:sz="0" w:space="0" w:color="auto"/>
        <w:left w:val="none" w:sz="0" w:space="0" w:color="auto"/>
        <w:bottom w:val="none" w:sz="0" w:space="0" w:color="auto"/>
        <w:right w:val="none" w:sz="0" w:space="0" w:color="auto"/>
      </w:divBdr>
      <w:divsChild>
        <w:div w:id="1647322227">
          <w:marLeft w:val="0"/>
          <w:marRight w:val="0"/>
          <w:marTop w:val="0"/>
          <w:marBottom w:val="0"/>
          <w:divBdr>
            <w:top w:val="none" w:sz="0" w:space="0" w:color="auto"/>
            <w:left w:val="none" w:sz="0" w:space="0" w:color="auto"/>
            <w:bottom w:val="none" w:sz="0" w:space="0" w:color="auto"/>
            <w:right w:val="none" w:sz="0" w:space="0" w:color="auto"/>
          </w:divBdr>
          <w:divsChild>
            <w:div w:id="1981416064">
              <w:marLeft w:val="0"/>
              <w:marRight w:val="0"/>
              <w:marTop w:val="0"/>
              <w:marBottom w:val="0"/>
              <w:divBdr>
                <w:top w:val="none" w:sz="0" w:space="0" w:color="auto"/>
                <w:left w:val="none" w:sz="0" w:space="0" w:color="auto"/>
                <w:bottom w:val="none" w:sz="0" w:space="0" w:color="auto"/>
                <w:right w:val="none" w:sz="0" w:space="0" w:color="auto"/>
              </w:divBdr>
              <w:divsChild>
                <w:div w:id="1245803725">
                  <w:marLeft w:val="0"/>
                  <w:marRight w:val="0"/>
                  <w:marTop w:val="0"/>
                  <w:marBottom w:val="0"/>
                  <w:divBdr>
                    <w:top w:val="none" w:sz="0" w:space="0" w:color="auto"/>
                    <w:left w:val="none" w:sz="0" w:space="0" w:color="auto"/>
                    <w:bottom w:val="none" w:sz="0" w:space="0" w:color="auto"/>
                    <w:right w:val="none" w:sz="0" w:space="0" w:color="auto"/>
                  </w:divBdr>
                  <w:divsChild>
                    <w:div w:id="17327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7558">
          <w:marLeft w:val="0"/>
          <w:marRight w:val="0"/>
          <w:marTop w:val="0"/>
          <w:marBottom w:val="0"/>
          <w:divBdr>
            <w:top w:val="none" w:sz="0" w:space="0" w:color="auto"/>
            <w:left w:val="none" w:sz="0" w:space="0" w:color="auto"/>
            <w:bottom w:val="none" w:sz="0" w:space="0" w:color="auto"/>
            <w:right w:val="none" w:sz="0" w:space="0" w:color="auto"/>
          </w:divBdr>
          <w:divsChild>
            <w:div w:id="1974748878">
              <w:marLeft w:val="0"/>
              <w:marRight w:val="0"/>
              <w:marTop w:val="0"/>
              <w:marBottom w:val="0"/>
              <w:divBdr>
                <w:top w:val="none" w:sz="0" w:space="0" w:color="auto"/>
                <w:left w:val="none" w:sz="0" w:space="0" w:color="auto"/>
                <w:bottom w:val="none" w:sz="0" w:space="0" w:color="auto"/>
                <w:right w:val="none" w:sz="0" w:space="0" w:color="auto"/>
              </w:divBdr>
              <w:divsChild>
                <w:div w:id="2064326845">
                  <w:marLeft w:val="0"/>
                  <w:marRight w:val="0"/>
                  <w:marTop w:val="0"/>
                  <w:marBottom w:val="0"/>
                  <w:divBdr>
                    <w:top w:val="none" w:sz="0" w:space="0" w:color="auto"/>
                    <w:left w:val="none" w:sz="0" w:space="0" w:color="auto"/>
                    <w:bottom w:val="none" w:sz="0" w:space="0" w:color="auto"/>
                    <w:right w:val="none" w:sz="0" w:space="0" w:color="auto"/>
                  </w:divBdr>
                  <w:divsChild>
                    <w:div w:id="289216423">
                      <w:marLeft w:val="0"/>
                      <w:marRight w:val="0"/>
                      <w:marTop w:val="0"/>
                      <w:marBottom w:val="0"/>
                      <w:divBdr>
                        <w:top w:val="none" w:sz="0" w:space="0" w:color="auto"/>
                        <w:left w:val="none" w:sz="0" w:space="0" w:color="auto"/>
                        <w:bottom w:val="none" w:sz="0" w:space="0" w:color="auto"/>
                        <w:right w:val="none" w:sz="0" w:space="0" w:color="auto"/>
                      </w:divBdr>
                      <w:divsChild>
                        <w:div w:id="2135633570">
                          <w:marLeft w:val="0"/>
                          <w:marRight w:val="0"/>
                          <w:marTop w:val="0"/>
                          <w:marBottom w:val="0"/>
                          <w:divBdr>
                            <w:top w:val="none" w:sz="0" w:space="0" w:color="auto"/>
                            <w:left w:val="none" w:sz="0" w:space="0" w:color="auto"/>
                            <w:bottom w:val="none" w:sz="0" w:space="0" w:color="auto"/>
                            <w:right w:val="none" w:sz="0" w:space="0" w:color="auto"/>
                          </w:divBdr>
                          <w:divsChild>
                            <w:div w:id="467431141">
                              <w:marLeft w:val="0"/>
                              <w:marRight w:val="0"/>
                              <w:marTop w:val="0"/>
                              <w:marBottom w:val="0"/>
                              <w:divBdr>
                                <w:top w:val="none" w:sz="0" w:space="0" w:color="auto"/>
                                <w:left w:val="none" w:sz="0" w:space="0" w:color="auto"/>
                                <w:bottom w:val="none" w:sz="0" w:space="0" w:color="auto"/>
                                <w:right w:val="none" w:sz="0" w:space="0" w:color="auto"/>
                              </w:divBdr>
                              <w:divsChild>
                                <w:div w:id="150223677">
                                  <w:marLeft w:val="0"/>
                                  <w:marRight w:val="0"/>
                                  <w:marTop w:val="0"/>
                                  <w:marBottom w:val="0"/>
                                  <w:divBdr>
                                    <w:top w:val="none" w:sz="0" w:space="0" w:color="auto"/>
                                    <w:left w:val="none" w:sz="0" w:space="0" w:color="auto"/>
                                    <w:bottom w:val="none" w:sz="0" w:space="0" w:color="auto"/>
                                    <w:right w:val="none" w:sz="0" w:space="0" w:color="auto"/>
                                  </w:divBdr>
                                  <w:divsChild>
                                    <w:div w:id="502283552">
                                      <w:marLeft w:val="0"/>
                                      <w:marRight w:val="0"/>
                                      <w:marTop w:val="0"/>
                                      <w:marBottom w:val="0"/>
                                      <w:divBdr>
                                        <w:top w:val="none" w:sz="0" w:space="0" w:color="auto"/>
                                        <w:left w:val="none" w:sz="0" w:space="0" w:color="auto"/>
                                        <w:bottom w:val="none" w:sz="0" w:space="0" w:color="auto"/>
                                        <w:right w:val="none" w:sz="0" w:space="0" w:color="auto"/>
                                      </w:divBdr>
                                      <w:divsChild>
                                        <w:div w:id="1862740862">
                                          <w:marLeft w:val="0"/>
                                          <w:marRight w:val="0"/>
                                          <w:marTop w:val="0"/>
                                          <w:marBottom w:val="0"/>
                                          <w:divBdr>
                                            <w:top w:val="none" w:sz="0" w:space="0" w:color="auto"/>
                                            <w:left w:val="none" w:sz="0" w:space="0" w:color="auto"/>
                                            <w:bottom w:val="none" w:sz="0" w:space="0" w:color="auto"/>
                                            <w:right w:val="none" w:sz="0" w:space="0" w:color="auto"/>
                                          </w:divBdr>
                                          <w:divsChild>
                                            <w:div w:id="499584437">
                                              <w:marLeft w:val="0"/>
                                              <w:marRight w:val="0"/>
                                              <w:marTop w:val="0"/>
                                              <w:marBottom w:val="0"/>
                                              <w:divBdr>
                                                <w:top w:val="none" w:sz="0" w:space="0" w:color="auto"/>
                                                <w:left w:val="none" w:sz="0" w:space="0" w:color="auto"/>
                                                <w:bottom w:val="none" w:sz="0" w:space="0" w:color="auto"/>
                                                <w:right w:val="none" w:sz="0" w:space="0" w:color="auto"/>
                                              </w:divBdr>
                                              <w:divsChild>
                                                <w:div w:id="2019696569">
                                                  <w:marLeft w:val="0"/>
                                                  <w:marRight w:val="0"/>
                                                  <w:marTop w:val="0"/>
                                                  <w:marBottom w:val="0"/>
                                                  <w:divBdr>
                                                    <w:top w:val="none" w:sz="0" w:space="0" w:color="auto"/>
                                                    <w:left w:val="none" w:sz="0" w:space="0" w:color="auto"/>
                                                    <w:bottom w:val="none" w:sz="0" w:space="0" w:color="auto"/>
                                                    <w:right w:val="none" w:sz="0" w:space="0" w:color="auto"/>
                                                  </w:divBdr>
                                                  <w:divsChild>
                                                    <w:div w:id="1208488389">
                                                      <w:marLeft w:val="0"/>
                                                      <w:marRight w:val="0"/>
                                                      <w:marTop w:val="0"/>
                                                      <w:marBottom w:val="0"/>
                                                      <w:divBdr>
                                                        <w:top w:val="none" w:sz="0" w:space="0" w:color="auto"/>
                                                        <w:left w:val="none" w:sz="0" w:space="0" w:color="auto"/>
                                                        <w:bottom w:val="none" w:sz="0" w:space="0" w:color="auto"/>
                                                        <w:right w:val="none" w:sz="0" w:space="0" w:color="auto"/>
                                                      </w:divBdr>
                                                      <w:divsChild>
                                                        <w:div w:id="954677834">
                                                          <w:marLeft w:val="0"/>
                                                          <w:marRight w:val="0"/>
                                                          <w:marTop w:val="0"/>
                                                          <w:marBottom w:val="0"/>
                                                          <w:divBdr>
                                                            <w:top w:val="none" w:sz="0" w:space="0" w:color="auto"/>
                                                            <w:left w:val="none" w:sz="0" w:space="0" w:color="auto"/>
                                                            <w:bottom w:val="none" w:sz="0" w:space="0" w:color="auto"/>
                                                            <w:right w:val="none" w:sz="0" w:space="0" w:color="auto"/>
                                                          </w:divBdr>
                                                          <w:divsChild>
                                                            <w:div w:id="1825194716">
                                                              <w:marLeft w:val="0"/>
                                                              <w:marRight w:val="0"/>
                                                              <w:marTop w:val="0"/>
                                                              <w:marBottom w:val="0"/>
                                                              <w:divBdr>
                                                                <w:top w:val="none" w:sz="0" w:space="0" w:color="auto"/>
                                                                <w:left w:val="none" w:sz="0" w:space="0" w:color="auto"/>
                                                                <w:bottom w:val="none" w:sz="0" w:space="0" w:color="auto"/>
                                                                <w:right w:val="none" w:sz="0" w:space="0" w:color="auto"/>
                                                              </w:divBdr>
                                                            </w:div>
                                                            <w:div w:id="491723778">
                                                              <w:marLeft w:val="0"/>
                                                              <w:marRight w:val="0"/>
                                                              <w:marTop w:val="0"/>
                                                              <w:marBottom w:val="0"/>
                                                              <w:divBdr>
                                                                <w:top w:val="none" w:sz="0" w:space="0" w:color="auto"/>
                                                                <w:left w:val="none" w:sz="0" w:space="0" w:color="auto"/>
                                                                <w:bottom w:val="none" w:sz="0" w:space="0" w:color="auto"/>
                                                                <w:right w:val="none" w:sz="0" w:space="0" w:color="auto"/>
                                                              </w:divBdr>
                                                              <w:divsChild>
                                                                <w:div w:id="416750830">
                                                                  <w:marLeft w:val="0"/>
                                                                  <w:marRight w:val="0"/>
                                                                  <w:marTop w:val="0"/>
                                                                  <w:marBottom w:val="0"/>
                                                                  <w:divBdr>
                                                                    <w:top w:val="none" w:sz="0" w:space="0" w:color="auto"/>
                                                                    <w:left w:val="none" w:sz="0" w:space="0" w:color="auto"/>
                                                                    <w:bottom w:val="none" w:sz="0" w:space="0" w:color="auto"/>
                                                                    <w:right w:val="none" w:sz="0" w:space="0" w:color="auto"/>
                                                                  </w:divBdr>
                                                                </w:div>
                                                                <w:div w:id="1035035566">
                                                                  <w:marLeft w:val="0"/>
                                                                  <w:marRight w:val="0"/>
                                                                  <w:marTop w:val="0"/>
                                                                  <w:marBottom w:val="0"/>
                                                                  <w:divBdr>
                                                                    <w:top w:val="none" w:sz="0" w:space="0" w:color="auto"/>
                                                                    <w:left w:val="none" w:sz="0" w:space="0" w:color="auto"/>
                                                                    <w:bottom w:val="none" w:sz="0" w:space="0" w:color="auto"/>
                                                                    <w:right w:val="none" w:sz="0" w:space="0" w:color="auto"/>
                                                                  </w:divBdr>
                                                                  <w:divsChild>
                                                                    <w:div w:id="338239955">
                                                                      <w:marLeft w:val="0"/>
                                                                      <w:marRight w:val="0"/>
                                                                      <w:marTop w:val="0"/>
                                                                      <w:marBottom w:val="0"/>
                                                                      <w:divBdr>
                                                                        <w:top w:val="none" w:sz="0" w:space="0" w:color="auto"/>
                                                                        <w:left w:val="none" w:sz="0" w:space="0" w:color="auto"/>
                                                                        <w:bottom w:val="none" w:sz="0" w:space="0" w:color="auto"/>
                                                                        <w:right w:val="none" w:sz="0" w:space="0" w:color="auto"/>
                                                                      </w:divBdr>
                                                                      <w:divsChild>
                                                                        <w:div w:id="1736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5792">
                                                              <w:marLeft w:val="0"/>
                                                              <w:marRight w:val="0"/>
                                                              <w:marTop w:val="0"/>
                                                              <w:marBottom w:val="0"/>
                                                              <w:divBdr>
                                                                <w:top w:val="none" w:sz="0" w:space="0" w:color="auto"/>
                                                                <w:left w:val="none" w:sz="0" w:space="0" w:color="auto"/>
                                                                <w:bottom w:val="none" w:sz="0" w:space="0" w:color="auto"/>
                                                                <w:right w:val="none" w:sz="0" w:space="0" w:color="auto"/>
                                                              </w:divBdr>
                                                              <w:divsChild>
                                                                <w:div w:id="624582808">
                                                                  <w:marLeft w:val="0"/>
                                                                  <w:marRight w:val="0"/>
                                                                  <w:marTop w:val="0"/>
                                                                  <w:marBottom w:val="0"/>
                                                                  <w:divBdr>
                                                                    <w:top w:val="none" w:sz="0" w:space="0" w:color="auto"/>
                                                                    <w:left w:val="none" w:sz="0" w:space="0" w:color="auto"/>
                                                                    <w:bottom w:val="none" w:sz="0" w:space="0" w:color="auto"/>
                                                                    <w:right w:val="none" w:sz="0" w:space="0" w:color="auto"/>
                                                                  </w:divBdr>
                                                                  <w:divsChild>
                                                                    <w:div w:id="1511066389">
                                                                      <w:marLeft w:val="0"/>
                                                                      <w:marRight w:val="0"/>
                                                                      <w:marTop w:val="0"/>
                                                                      <w:marBottom w:val="0"/>
                                                                      <w:divBdr>
                                                                        <w:top w:val="none" w:sz="0" w:space="0" w:color="auto"/>
                                                                        <w:left w:val="none" w:sz="0" w:space="0" w:color="auto"/>
                                                                        <w:bottom w:val="none" w:sz="0" w:space="0" w:color="auto"/>
                                                                        <w:right w:val="none" w:sz="0" w:space="0" w:color="auto"/>
                                                                      </w:divBdr>
                                                                      <w:divsChild>
                                                                        <w:div w:id="613098331">
                                                                          <w:marLeft w:val="0"/>
                                                                          <w:marRight w:val="0"/>
                                                                          <w:marTop w:val="0"/>
                                                                          <w:marBottom w:val="0"/>
                                                                          <w:divBdr>
                                                                            <w:top w:val="none" w:sz="0" w:space="0" w:color="auto"/>
                                                                            <w:left w:val="none" w:sz="0" w:space="0" w:color="auto"/>
                                                                            <w:bottom w:val="none" w:sz="0" w:space="0" w:color="auto"/>
                                                                            <w:right w:val="none" w:sz="0" w:space="0" w:color="auto"/>
                                                                          </w:divBdr>
                                                                          <w:divsChild>
                                                                            <w:div w:id="117650964">
                                                                              <w:marLeft w:val="0"/>
                                                                              <w:marRight w:val="0"/>
                                                                              <w:marTop w:val="0"/>
                                                                              <w:marBottom w:val="0"/>
                                                                              <w:divBdr>
                                                                                <w:top w:val="none" w:sz="0" w:space="0" w:color="auto"/>
                                                                                <w:left w:val="none" w:sz="0" w:space="0" w:color="auto"/>
                                                                                <w:bottom w:val="none" w:sz="0" w:space="0" w:color="auto"/>
                                                                                <w:right w:val="none" w:sz="0" w:space="0" w:color="auto"/>
                                                                              </w:divBdr>
                                                                              <w:divsChild>
                                                                                <w:div w:id="407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8118">
                                                                  <w:marLeft w:val="0"/>
                                                                  <w:marRight w:val="0"/>
                                                                  <w:marTop w:val="0"/>
                                                                  <w:marBottom w:val="0"/>
                                                                  <w:divBdr>
                                                                    <w:top w:val="none" w:sz="0" w:space="0" w:color="auto"/>
                                                                    <w:left w:val="none" w:sz="0" w:space="0" w:color="auto"/>
                                                                    <w:bottom w:val="none" w:sz="0" w:space="0" w:color="auto"/>
                                                                    <w:right w:val="none" w:sz="0" w:space="0" w:color="auto"/>
                                                                  </w:divBdr>
                                                                </w:div>
                                                                <w:div w:id="2127919099">
                                                                  <w:marLeft w:val="0"/>
                                                                  <w:marRight w:val="0"/>
                                                                  <w:marTop w:val="0"/>
                                                                  <w:marBottom w:val="0"/>
                                                                  <w:divBdr>
                                                                    <w:top w:val="none" w:sz="0" w:space="0" w:color="auto"/>
                                                                    <w:left w:val="none" w:sz="0" w:space="0" w:color="auto"/>
                                                                    <w:bottom w:val="none" w:sz="0" w:space="0" w:color="auto"/>
                                                                    <w:right w:val="none" w:sz="0" w:space="0" w:color="auto"/>
                                                                  </w:divBdr>
                                                                  <w:divsChild>
                                                                    <w:div w:id="733041633">
                                                                      <w:marLeft w:val="0"/>
                                                                      <w:marRight w:val="0"/>
                                                                      <w:marTop w:val="0"/>
                                                                      <w:marBottom w:val="0"/>
                                                                      <w:divBdr>
                                                                        <w:top w:val="none" w:sz="0" w:space="0" w:color="auto"/>
                                                                        <w:left w:val="none" w:sz="0" w:space="0" w:color="auto"/>
                                                                        <w:bottom w:val="none" w:sz="0" w:space="0" w:color="auto"/>
                                                                        <w:right w:val="none" w:sz="0" w:space="0" w:color="auto"/>
                                                                      </w:divBdr>
                                                                      <w:divsChild>
                                                                        <w:div w:id="1209105091">
                                                                          <w:marLeft w:val="0"/>
                                                                          <w:marRight w:val="0"/>
                                                                          <w:marTop w:val="0"/>
                                                                          <w:marBottom w:val="0"/>
                                                                          <w:divBdr>
                                                                            <w:top w:val="none" w:sz="0" w:space="0" w:color="auto"/>
                                                                            <w:left w:val="none" w:sz="0" w:space="0" w:color="auto"/>
                                                                            <w:bottom w:val="none" w:sz="0" w:space="0" w:color="auto"/>
                                                                            <w:right w:val="none" w:sz="0" w:space="0" w:color="auto"/>
                                                                          </w:divBdr>
                                                                          <w:divsChild>
                                                                            <w:div w:id="13222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928388">
                                                      <w:marLeft w:val="0"/>
                                                      <w:marRight w:val="0"/>
                                                      <w:marTop w:val="0"/>
                                                      <w:marBottom w:val="0"/>
                                                      <w:divBdr>
                                                        <w:top w:val="none" w:sz="0" w:space="0" w:color="auto"/>
                                                        <w:left w:val="none" w:sz="0" w:space="0" w:color="auto"/>
                                                        <w:bottom w:val="none" w:sz="0" w:space="0" w:color="auto"/>
                                                        <w:right w:val="none" w:sz="0" w:space="0" w:color="auto"/>
                                                      </w:divBdr>
                                                      <w:divsChild>
                                                        <w:div w:id="951089577">
                                                          <w:marLeft w:val="0"/>
                                                          <w:marRight w:val="0"/>
                                                          <w:marTop w:val="0"/>
                                                          <w:marBottom w:val="0"/>
                                                          <w:divBdr>
                                                            <w:top w:val="none" w:sz="0" w:space="0" w:color="auto"/>
                                                            <w:left w:val="none" w:sz="0" w:space="0" w:color="auto"/>
                                                            <w:bottom w:val="none" w:sz="0" w:space="0" w:color="auto"/>
                                                            <w:right w:val="none" w:sz="0" w:space="0" w:color="auto"/>
                                                          </w:divBdr>
                                                          <w:divsChild>
                                                            <w:div w:id="13222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5597">
                                                      <w:marLeft w:val="0"/>
                                                      <w:marRight w:val="0"/>
                                                      <w:marTop w:val="0"/>
                                                      <w:marBottom w:val="0"/>
                                                      <w:divBdr>
                                                        <w:top w:val="none" w:sz="0" w:space="0" w:color="auto"/>
                                                        <w:left w:val="none" w:sz="0" w:space="0" w:color="auto"/>
                                                        <w:bottom w:val="none" w:sz="0" w:space="0" w:color="auto"/>
                                                        <w:right w:val="none" w:sz="0" w:space="0" w:color="auto"/>
                                                      </w:divBdr>
                                                      <w:divsChild>
                                                        <w:div w:id="1869830790">
                                                          <w:marLeft w:val="0"/>
                                                          <w:marRight w:val="0"/>
                                                          <w:marTop w:val="0"/>
                                                          <w:marBottom w:val="0"/>
                                                          <w:divBdr>
                                                            <w:top w:val="none" w:sz="0" w:space="0" w:color="auto"/>
                                                            <w:left w:val="none" w:sz="0" w:space="0" w:color="auto"/>
                                                            <w:bottom w:val="none" w:sz="0" w:space="0" w:color="auto"/>
                                                            <w:right w:val="none" w:sz="0" w:space="0" w:color="auto"/>
                                                          </w:divBdr>
                                                          <w:divsChild>
                                                            <w:div w:id="2094011961">
                                                              <w:marLeft w:val="0"/>
                                                              <w:marRight w:val="0"/>
                                                              <w:marTop w:val="0"/>
                                                              <w:marBottom w:val="0"/>
                                                              <w:divBdr>
                                                                <w:top w:val="none" w:sz="0" w:space="0" w:color="auto"/>
                                                                <w:left w:val="none" w:sz="0" w:space="0" w:color="auto"/>
                                                                <w:bottom w:val="none" w:sz="0" w:space="0" w:color="auto"/>
                                                                <w:right w:val="none" w:sz="0" w:space="0" w:color="auto"/>
                                                              </w:divBdr>
                                                            </w:div>
                                                            <w:div w:id="1069574564">
                                                              <w:marLeft w:val="0"/>
                                                              <w:marRight w:val="0"/>
                                                              <w:marTop w:val="0"/>
                                                              <w:marBottom w:val="0"/>
                                                              <w:divBdr>
                                                                <w:top w:val="none" w:sz="0" w:space="0" w:color="auto"/>
                                                                <w:left w:val="none" w:sz="0" w:space="0" w:color="auto"/>
                                                                <w:bottom w:val="none" w:sz="0" w:space="0" w:color="auto"/>
                                                                <w:right w:val="none" w:sz="0" w:space="0" w:color="auto"/>
                                                              </w:divBdr>
                                                              <w:divsChild>
                                                                <w:div w:id="20909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96601">
                                                      <w:marLeft w:val="0"/>
                                                      <w:marRight w:val="0"/>
                                                      <w:marTop w:val="0"/>
                                                      <w:marBottom w:val="0"/>
                                                      <w:divBdr>
                                                        <w:top w:val="none" w:sz="0" w:space="0" w:color="auto"/>
                                                        <w:left w:val="none" w:sz="0" w:space="0" w:color="auto"/>
                                                        <w:bottom w:val="none" w:sz="0" w:space="0" w:color="auto"/>
                                                        <w:right w:val="none" w:sz="0" w:space="0" w:color="auto"/>
                                                      </w:divBdr>
                                                      <w:divsChild>
                                                        <w:div w:id="1817603898">
                                                          <w:marLeft w:val="0"/>
                                                          <w:marRight w:val="0"/>
                                                          <w:marTop w:val="0"/>
                                                          <w:marBottom w:val="0"/>
                                                          <w:divBdr>
                                                            <w:top w:val="none" w:sz="0" w:space="0" w:color="auto"/>
                                                            <w:left w:val="none" w:sz="0" w:space="0" w:color="auto"/>
                                                            <w:bottom w:val="none" w:sz="0" w:space="0" w:color="auto"/>
                                                            <w:right w:val="none" w:sz="0" w:space="0" w:color="auto"/>
                                                          </w:divBdr>
                                                          <w:divsChild>
                                                            <w:div w:id="1442533601">
                                                              <w:marLeft w:val="0"/>
                                                              <w:marRight w:val="0"/>
                                                              <w:marTop w:val="0"/>
                                                              <w:marBottom w:val="0"/>
                                                              <w:divBdr>
                                                                <w:top w:val="none" w:sz="0" w:space="0" w:color="auto"/>
                                                                <w:left w:val="none" w:sz="0" w:space="0" w:color="auto"/>
                                                                <w:bottom w:val="none" w:sz="0" w:space="0" w:color="auto"/>
                                                                <w:right w:val="none" w:sz="0" w:space="0" w:color="auto"/>
                                                              </w:divBdr>
                                                              <w:divsChild>
                                                                <w:div w:id="1592395745">
                                                                  <w:marLeft w:val="0"/>
                                                                  <w:marRight w:val="0"/>
                                                                  <w:marTop w:val="0"/>
                                                                  <w:marBottom w:val="0"/>
                                                                  <w:divBdr>
                                                                    <w:top w:val="none" w:sz="0" w:space="0" w:color="auto"/>
                                                                    <w:left w:val="none" w:sz="0" w:space="0" w:color="auto"/>
                                                                    <w:bottom w:val="none" w:sz="0" w:space="0" w:color="auto"/>
                                                                    <w:right w:val="none" w:sz="0" w:space="0" w:color="auto"/>
                                                                  </w:divBdr>
                                                                  <w:divsChild>
                                                                    <w:div w:id="17572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topic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rest-apis" TargetMode="External"/><Relationship Id="rId5" Type="http://schemas.openxmlformats.org/officeDocument/2006/relationships/hyperlink" Target="https://www.ibm.com/products/api-connect/developer-port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16</cp:revision>
  <dcterms:created xsi:type="dcterms:W3CDTF">2024-02-23T05:17:00Z</dcterms:created>
  <dcterms:modified xsi:type="dcterms:W3CDTF">2024-02-23T07:15:00Z</dcterms:modified>
</cp:coreProperties>
</file>