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9E3198" w14:textId="27DA9BB0" w:rsidR="00F06CEA" w:rsidRPr="000C38F9" w:rsidRDefault="00214F7E" w:rsidP="000C38F9">
      <w:pPr>
        <w:jc w:val="center"/>
        <w:rPr>
          <w:rFonts w:ascii="Times New Roman" w:hAnsi="Times New Roman" w:cs="Times New Roman"/>
          <w:b/>
          <w:bCs/>
          <w:sz w:val="24"/>
          <w:szCs w:val="24"/>
        </w:rPr>
      </w:pPr>
      <w:r w:rsidRPr="000C38F9">
        <w:rPr>
          <w:rFonts w:ascii="Times New Roman" w:hAnsi="Times New Roman" w:cs="Times New Roman"/>
          <w:b/>
          <w:bCs/>
          <w:sz w:val="24"/>
          <w:szCs w:val="24"/>
        </w:rPr>
        <w:t>STRUCTURAL DYNAMICS AND FUNCTIONAL ROLE OF DOMAINS IN RNA-BINDING PROTEINS: A FOCUS ON DISORDERED REGIONS</w:t>
      </w:r>
    </w:p>
    <w:p w14:paraId="656463FC" w14:textId="77777777" w:rsidR="00214F7E" w:rsidRPr="006838A6" w:rsidRDefault="00214F7E" w:rsidP="00214F7E">
      <w:pPr>
        <w:rPr>
          <w:rFonts w:ascii="Times New Roman" w:hAnsi="Times New Roman" w:cs="Times New Roman"/>
        </w:rPr>
      </w:pPr>
    </w:p>
    <w:p w14:paraId="044A098D" w14:textId="57AB6713" w:rsidR="00D512CB" w:rsidRPr="000C38F9" w:rsidRDefault="00D512CB" w:rsidP="000C38F9">
      <w:pPr>
        <w:jc w:val="center"/>
        <w:rPr>
          <w:rFonts w:ascii="Times New Roman" w:hAnsi="Times New Roman" w:cs="Times New Roman"/>
          <w:b/>
          <w:sz w:val="24"/>
          <w:szCs w:val="24"/>
        </w:rPr>
      </w:pPr>
      <w:r w:rsidRPr="000C38F9">
        <w:rPr>
          <w:rFonts w:ascii="Times New Roman" w:hAnsi="Times New Roman" w:cs="Times New Roman"/>
          <w:sz w:val="24"/>
          <w:szCs w:val="24"/>
        </w:rPr>
        <w:t>Thesis submitted to</w:t>
      </w:r>
    </w:p>
    <w:p w14:paraId="275D13EE" w14:textId="77777777" w:rsidR="00D512CB" w:rsidRPr="000C38F9" w:rsidRDefault="00D512CB" w:rsidP="000C38F9">
      <w:pPr>
        <w:jc w:val="center"/>
        <w:rPr>
          <w:rFonts w:ascii="Times New Roman" w:hAnsi="Times New Roman" w:cs="Times New Roman"/>
          <w:b/>
          <w:sz w:val="24"/>
          <w:szCs w:val="24"/>
        </w:rPr>
      </w:pPr>
      <w:r w:rsidRPr="000C38F9">
        <w:rPr>
          <w:rFonts w:ascii="Times New Roman" w:hAnsi="Times New Roman" w:cs="Times New Roman"/>
          <w:sz w:val="24"/>
          <w:szCs w:val="24"/>
        </w:rPr>
        <w:t>Indian Institute of Technology Kharagpur</w:t>
      </w:r>
    </w:p>
    <w:p w14:paraId="38D263A8" w14:textId="005AA4DC" w:rsidR="00D512CB" w:rsidRPr="000C38F9" w:rsidRDefault="00D512CB" w:rsidP="000C38F9">
      <w:pPr>
        <w:jc w:val="center"/>
        <w:rPr>
          <w:rFonts w:ascii="Times New Roman" w:hAnsi="Times New Roman" w:cs="Times New Roman"/>
          <w:b/>
          <w:sz w:val="24"/>
          <w:szCs w:val="24"/>
        </w:rPr>
      </w:pPr>
      <w:r w:rsidRPr="000C38F9">
        <w:rPr>
          <w:rFonts w:ascii="Times New Roman" w:hAnsi="Times New Roman" w:cs="Times New Roman"/>
          <w:sz w:val="24"/>
          <w:szCs w:val="24"/>
        </w:rPr>
        <w:t>in partial fulfilment of the requirements</w:t>
      </w:r>
    </w:p>
    <w:p w14:paraId="7A4607D5" w14:textId="77777777" w:rsidR="00D512CB" w:rsidRPr="000C38F9" w:rsidRDefault="00D512CB" w:rsidP="000C38F9">
      <w:pPr>
        <w:jc w:val="center"/>
        <w:rPr>
          <w:rFonts w:ascii="Times New Roman" w:hAnsi="Times New Roman" w:cs="Times New Roman"/>
          <w:b/>
          <w:sz w:val="24"/>
          <w:szCs w:val="24"/>
        </w:rPr>
      </w:pPr>
      <w:r w:rsidRPr="000C38F9">
        <w:rPr>
          <w:rFonts w:ascii="Times New Roman" w:hAnsi="Times New Roman" w:cs="Times New Roman"/>
          <w:sz w:val="24"/>
          <w:szCs w:val="24"/>
        </w:rPr>
        <w:t>for the award of the degree</w:t>
      </w:r>
    </w:p>
    <w:p w14:paraId="6BA7747B" w14:textId="77777777" w:rsidR="00D512CB" w:rsidRPr="000C38F9" w:rsidRDefault="00D512CB" w:rsidP="000C38F9">
      <w:pPr>
        <w:jc w:val="center"/>
        <w:rPr>
          <w:rFonts w:ascii="Times New Roman" w:hAnsi="Times New Roman" w:cs="Times New Roman"/>
          <w:b/>
          <w:sz w:val="24"/>
          <w:szCs w:val="24"/>
        </w:rPr>
      </w:pPr>
    </w:p>
    <w:p w14:paraId="122C8780" w14:textId="77777777" w:rsidR="00D512CB" w:rsidRPr="000C38F9" w:rsidRDefault="00D512CB" w:rsidP="000C38F9">
      <w:pPr>
        <w:jc w:val="center"/>
        <w:rPr>
          <w:rFonts w:ascii="Times New Roman" w:hAnsi="Times New Roman" w:cs="Times New Roman"/>
          <w:b/>
          <w:sz w:val="24"/>
          <w:szCs w:val="24"/>
        </w:rPr>
      </w:pPr>
      <w:r w:rsidRPr="000C38F9">
        <w:rPr>
          <w:rFonts w:ascii="Times New Roman" w:hAnsi="Times New Roman" w:cs="Times New Roman"/>
          <w:sz w:val="24"/>
          <w:szCs w:val="24"/>
        </w:rPr>
        <w:t>of</w:t>
      </w:r>
    </w:p>
    <w:p w14:paraId="5156F3DE" w14:textId="77777777" w:rsidR="00D512CB" w:rsidRPr="000C38F9" w:rsidRDefault="00D512CB" w:rsidP="000C38F9">
      <w:pPr>
        <w:rPr>
          <w:sz w:val="24"/>
          <w:szCs w:val="24"/>
        </w:rPr>
      </w:pPr>
    </w:p>
    <w:p w14:paraId="0FD67899" w14:textId="63A4147D" w:rsidR="00D512CB" w:rsidRPr="006838A6" w:rsidRDefault="00F06CEA" w:rsidP="00D512CB">
      <w:pPr>
        <w:spacing w:after="200" w:line="360" w:lineRule="auto"/>
        <w:jc w:val="center"/>
        <w:rPr>
          <w:rFonts w:ascii="Times New Roman" w:eastAsia="Times New Roman" w:hAnsi="Times New Roman" w:cs="Times New Roman"/>
          <w:b/>
          <w:sz w:val="24"/>
          <w:szCs w:val="24"/>
        </w:rPr>
      </w:pPr>
      <w:bookmarkStart w:id="0" w:name="_gjdgxs" w:colFirst="0" w:colLast="0"/>
      <w:bookmarkEnd w:id="0"/>
      <w:r w:rsidRPr="006838A6">
        <w:rPr>
          <w:rFonts w:ascii="Times New Roman" w:eastAsia="Times New Roman" w:hAnsi="Times New Roman" w:cs="Times New Roman"/>
          <w:b/>
          <w:sz w:val="24"/>
          <w:szCs w:val="24"/>
        </w:rPr>
        <w:t>Interd</w:t>
      </w:r>
      <w:r w:rsidR="00EB0B0F" w:rsidRPr="006838A6">
        <w:rPr>
          <w:rFonts w:ascii="Times New Roman" w:eastAsia="Times New Roman" w:hAnsi="Times New Roman" w:cs="Times New Roman"/>
          <w:b/>
          <w:sz w:val="24"/>
          <w:szCs w:val="24"/>
        </w:rPr>
        <w:t>i</w:t>
      </w:r>
      <w:r w:rsidRPr="006838A6">
        <w:rPr>
          <w:rFonts w:ascii="Times New Roman" w:eastAsia="Times New Roman" w:hAnsi="Times New Roman" w:cs="Times New Roman"/>
          <w:b/>
          <w:sz w:val="24"/>
          <w:szCs w:val="24"/>
        </w:rPr>
        <w:t xml:space="preserve">sciplinary </w:t>
      </w:r>
      <w:r w:rsidR="00D512CB" w:rsidRPr="006838A6">
        <w:rPr>
          <w:rFonts w:ascii="Times New Roman" w:eastAsia="Times New Roman" w:hAnsi="Times New Roman" w:cs="Times New Roman"/>
          <w:b/>
          <w:sz w:val="24"/>
          <w:szCs w:val="24"/>
        </w:rPr>
        <w:t xml:space="preserve">Dual Degree </w:t>
      </w:r>
      <w:proofErr w:type="spellStart"/>
      <w:r w:rsidR="00D512CB" w:rsidRPr="006838A6">
        <w:rPr>
          <w:rFonts w:ascii="Times New Roman" w:eastAsia="Times New Roman" w:hAnsi="Times New Roman" w:cs="Times New Roman"/>
          <w:b/>
          <w:sz w:val="24"/>
          <w:szCs w:val="24"/>
        </w:rPr>
        <w:t>M.Tech</w:t>
      </w:r>
      <w:proofErr w:type="spellEnd"/>
      <w:r w:rsidR="00D512CB" w:rsidRPr="006838A6">
        <w:rPr>
          <w:rFonts w:ascii="Times New Roman" w:eastAsia="Times New Roman" w:hAnsi="Times New Roman" w:cs="Times New Roman"/>
          <w:b/>
          <w:sz w:val="24"/>
          <w:szCs w:val="24"/>
        </w:rPr>
        <w:t>. in Biotechnology and Biochemical Engineering</w:t>
      </w:r>
      <w:r w:rsidRPr="006838A6">
        <w:rPr>
          <w:rFonts w:ascii="Times New Roman" w:eastAsia="Times New Roman" w:hAnsi="Times New Roman" w:cs="Times New Roman"/>
          <w:b/>
          <w:sz w:val="24"/>
          <w:szCs w:val="24"/>
        </w:rPr>
        <w:t>/Engineering Entrepreneurship</w:t>
      </w:r>
    </w:p>
    <w:p w14:paraId="31DD3D1B" w14:textId="77777777" w:rsidR="00D512CB" w:rsidRPr="006838A6" w:rsidRDefault="00D512CB" w:rsidP="00D512CB">
      <w:pPr>
        <w:spacing w:after="200" w:line="360" w:lineRule="auto"/>
        <w:jc w:val="center"/>
        <w:rPr>
          <w:rFonts w:ascii="Times New Roman" w:eastAsia="Times New Roman" w:hAnsi="Times New Roman" w:cs="Times New Roman"/>
          <w:i/>
          <w:sz w:val="24"/>
          <w:szCs w:val="24"/>
        </w:rPr>
      </w:pPr>
      <w:r w:rsidRPr="006838A6">
        <w:rPr>
          <w:rFonts w:ascii="Times New Roman" w:eastAsia="Times New Roman" w:hAnsi="Times New Roman" w:cs="Times New Roman"/>
          <w:i/>
          <w:sz w:val="24"/>
          <w:szCs w:val="24"/>
        </w:rPr>
        <w:t>by</w:t>
      </w:r>
    </w:p>
    <w:p w14:paraId="180B8741" w14:textId="77777777" w:rsidR="00D512CB" w:rsidRPr="006838A6" w:rsidRDefault="00D512CB" w:rsidP="00D512CB">
      <w:pPr>
        <w:spacing w:after="200" w:line="360" w:lineRule="auto"/>
        <w:jc w:val="center"/>
        <w:rPr>
          <w:rFonts w:ascii="Times New Roman" w:eastAsia="Times New Roman" w:hAnsi="Times New Roman" w:cs="Times New Roman"/>
          <w:b/>
          <w:sz w:val="24"/>
          <w:szCs w:val="24"/>
        </w:rPr>
      </w:pPr>
      <w:r w:rsidRPr="006838A6">
        <w:rPr>
          <w:rFonts w:ascii="Times New Roman" w:eastAsia="Times New Roman" w:hAnsi="Times New Roman" w:cs="Times New Roman"/>
          <w:b/>
          <w:sz w:val="24"/>
          <w:szCs w:val="24"/>
        </w:rPr>
        <w:t>ABHINAY KUMAR PANDEY</w:t>
      </w:r>
    </w:p>
    <w:p w14:paraId="0F7DFF24" w14:textId="46520CC3" w:rsidR="00D512CB" w:rsidRPr="006838A6" w:rsidRDefault="00D512CB" w:rsidP="00D512CB">
      <w:pPr>
        <w:spacing w:after="200" w:line="360" w:lineRule="auto"/>
        <w:jc w:val="center"/>
        <w:rPr>
          <w:rFonts w:ascii="Times New Roman" w:eastAsia="Times New Roman" w:hAnsi="Times New Roman" w:cs="Times New Roman"/>
          <w:sz w:val="24"/>
          <w:szCs w:val="24"/>
        </w:rPr>
      </w:pPr>
      <w:r w:rsidRPr="006838A6">
        <w:rPr>
          <w:rFonts w:ascii="Times New Roman" w:eastAsia="Times New Roman" w:hAnsi="Times New Roman" w:cs="Times New Roman"/>
          <w:sz w:val="24"/>
          <w:szCs w:val="24"/>
        </w:rPr>
        <w:t>Roll No.: 21BT3EP11</w:t>
      </w:r>
    </w:p>
    <w:p w14:paraId="6FB1C2BF" w14:textId="77777777" w:rsidR="00D512CB" w:rsidRPr="006838A6" w:rsidRDefault="00D512CB" w:rsidP="00D512CB">
      <w:pPr>
        <w:spacing w:after="200" w:line="360" w:lineRule="auto"/>
        <w:jc w:val="center"/>
        <w:rPr>
          <w:rFonts w:ascii="Times New Roman" w:eastAsia="Times New Roman" w:hAnsi="Times New Roman" w:cs="Times New Roman"/>
          <w:b/>
          <w:sz w:val="24"/>
          <w:szCs w:val="24"/>
        </w:rPr>
      </w:pPr>
    </w:p>
    <w:p w14:paraId="1188FBD8" w14:textId="25A81D0D" w:rsidR="00D512CB" w:rsidRPr="006838A6" w:rsidRDefault="00D512CB" w:rsidP="00D512CB">
      <w:pPr>
        <w:spacing w:after="200" w:line="360" w:lineRule="auto"/>
        <w:jc w:val="center"/>
        <w:rPr>
          <w:rFonts w:ascii="Times New Roman" w:eastAsia="Times New Roman" w:hAnsi="Times New Roman" w:cs="Times New Roman"/>
          <w:b/>
          <w:sz w:val="28"/>
          <w:szCs w:val="28"/>
        </w:rPr>
      </w:pPr>
      <w:r w:rsidRPr="006838A6">
        <w:rPr>
          <w:rFonts w:ascii="Times New Roman" w:eastAsia="Times New Roman" w:hAnsi="Times New Roman" w:cs="Times New Roman"/>
          <w:i/>
          <w:sz w:val="24"/>
          <w:szCs w:val="24"/>
        </w:rPr>
        <w:t xml:space="preserve">under the guidance of                                                                                                                 </w:t>
      </w:r>
      <w:r w:rsidR="00F06CEA" w:rsidRPr="006838A6">
        <w:rPr>
          <w:rFonts w:ascii="Times New Roman" w:eastAsia="Times New Roman" w:hAnsi="Times New Roman" w:cs="Times New Roman"/>
          <w:b/>
          <w:sz w:val="24"/>
          <w:szCs w:val="24"/>
        </w:rPr>
        <w:t>Prof.</w:t>
      </w:r>
      <w:r w:rsidR="00F06CEA" w:rsidRPr="006838A6">
        <w:rPr>
          <w:rFonts w:ascii="Times New Roman" w:hAnsi="Times New Roman" w:cs="Times New Roman"/>
          <w:b/>
          <w:bCs/>
          <w:color w:val="333333"/>
          <w:sz w:val="32"/>
          <w:szCs w:val="32"/>
          <w:shd w:val="clear" w:color="auto" w:fill="FFFBD6"/>
        </w:rPr>
        <w:t xml:space="preserve"> </w:t>
      </w:r>
      <w:r w:rsidR="00F06CEA" w:rsidRPr="006838A6">
        <w:rPr>
          <w:rFonts w:ascii="Times New Roman" w:eastAsia="Times New Roman" w:hAnsi="Times New Roman" w:cs="Times New Roman"/>
          <w:b/>
          <w:bCs/>
          <w:sz w:val="24"/>
          <w:szCs w:val="24"/>
        </w:rPr>
        <w:t>Ranjit Prasad Bahadur</w:t>
      </w:r>
    </w:p>
    <w:p w14:paraId="4F325B05" w14:textId="77777777" w:rsidR="00D512CB" w:rsidRPr="006838A6" w:rsidRDefault="00D512CB" w:rsidP="00D512CB">
      <w:pPr>
        <w:spacing w:after="200" w:line="360" w:lineRule="auto"/>
        <w:rPr>
          <w:rFonts w:ascii="Times New Roman" w:eastAsia="Times New Roman" w:hAnsi="Times New Roman" w:cs="Times New Roman"/>
          <w:b/>
          <w:sz w:val="28"/>
          <w:szCs w:val="28"/>
        </w:rPr>
      </w:pPr>
    </w:p>
    <w:p w14:paraId="59DAA894" w14:textId="20D145F5" w:rsidR="00D512CB" w:rsidRPr="006838A6" w:rsidRDefault="00D87840" w:rsidP="00D512CB">
      <w:pPr>
        <w:spacing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7759CFA" wp14:editId="543E7652">
            <wp:extent cx="1330098" cy="1251857"/>
            <wp:effectExtent l="0" t="0" r="3810" b="5715"/>
            <wp:docPr id="1340838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38824" name="Picture 1340838824"/>
                    <pic:cNvPicPr/>
                  </pic:nvPicPr>
                  <pic:blipFill>
                    <a:blip r:embed="rId8">
                      <a:extLst>
                        <a:ext uri="{28A0092B-C50C-407E-A947-70E740481C1C}">
                          <a14:useLocalDpi xmlns:a14="http://schemas.microsoft.com/office/drawing/2010/main" val="0"/>
                        </a:ext>
                      </a:extLst>
                    </a:blip>
                    <a:stretch>
                      <a:fillRect/>
                    </a:stretch>
                  </pic:blipFill>
                  <pic:spPr>
                    <a:xfrm>
                      <a:off x="0" y="0"/>
                      <a:ext cx="1391236" cy="1309398"/>
                    </a:xfrm>
                    <a:prstGeom prst="rect">
                      <a:avLst/>
                    </a:prstGeom>
                  </pic:spPr>
                </pic:pic>
              </a:graphicData>
            </a:graphic>
          </wp:inline>
        </w:drawing>
      </w:r>
    </w:p>
    <w:p w14:paraId="348226D5" w14:textId="77777777" w:rsidR="00D512CB" w:rsidRPr="000C38F9" w:rsidRDefault="00D512CB" w:rsidP="000C38F9">
      <w:pPr>
        <w:jc w:val="center"/>
        <w:rPr>
          <w:rFonts w:ascii="Times New Roman" w:hAnsi="Times New Roman" w:cs="Times New Roman"/>
          <w:b/>
          <w:bCs/>
          <w:sz w:val="24"/>
          <w:szCs w:val="24"/>
        </w:rPr>
      </w:pPr>
      <w:r w:rsidRPr="000C38F9">
        <w:rPr>
          <w:rFonts w:ascii="Times New Roman" w:hAnsi="Times New Roman" w:cs="Times New Roman"/>
          <w:b/>
          <w:bCs/>
          <w:sz w:val="24"/>
          <w:szCs w:val="24"/>
        </w:rPr>
        <w:t>DEPARTMENT OF BIOSCIENCE &amp; BIOTECHNOLOGY</w:t>
      </w:r>
    </w:p>
    <w:p w14:paraId="001896E5" w14:textId="77777777" w:rsidR="00D512CB" w:rsidRPr="000C38F9" w:rsidRDefault="00D512CB" w:rsidP="000C38F9">
      <w:pPr>
        <w:jc w:val="center"/>
        <w:rPr>
          <w:rFonts w:ascii="Times New Roman" w:hAnsi="Times New Roman" w:cs="Times New Roman"/>
          <w:b/>
          <w:bCs/>
          <w:sz w:val="24"/>
          <w:szCs w:val="24"/>
        </w:rPr>
      </w:pPr>
      <w:r w:rsidRPr="000C38F9">
        <w:rPr>
          <w:rFonts w:ascii="Times New Roman" w:hAnsi="Times New Roman" w:cs="Times New Roman"/>
          <w:b/>
          <w:bCs/>
          <w:sz w:val="24"/>
          <w:szCs w:val="24"/>
        </w:rPr>
        <w:t>INDIAN INSTITUTE OF TECHNOLOGY KHARAGPUR</w:t>
      </w:r>
    </w:p>
    <w:p w14:paraId="4A6176AE" w14:textId="77777777" w:rsidR="00D512CB" w:rsidRPr="000C38F9" w:rsidRDefault="00D512CB" w:rsidP="000C38F9">
      <w:pPr>
        <w:jc w:val="center"/>
        <w:rPr>
          <w:rFonts w:ascii="Times New Roman" w:hAnsi="Times New Roman" w:cs="Times New Roman"/>
          <w:b/>
          <w:bCs/>
          <w:sz w:val="32"/>
          <w:szCs w:val="32"/>
        </w:rPr>
      </w:pPr>
      <w:r w:rsidRPr="000C38F9">
        <w:rPr>
          <w:rFonts w:ascii="Times New Roman" w:hAnsi="Times New Roman" w:cs="Times New Roman"/>
          <w:b/>
          <w:bCs/>
          <w:sz w:val="24"/>
          <w:szCs w:val="24"/>
        </w:rPr>
        <w:t>KHARAGPUR 721302</w:t>
      </w:r>
    </w:p>
    <w:p w14:paraId="7CCAF665" w14:textId="7BB4E8CA" w:rsidR="005366D6" w:rsidRDefault="00D512CB" w:rsidP="00A0397E">
      <w:pPr>
        <w:spacing w:after="200"/>
        <w:jc w:val="center"/>
        <w:rPr>
          <w:rFonts w:ascii="Times New Roman" w:eastAsia="Times New Roman" w:hAnsi="Times New Roman" w:cs="Times New Roman"/>
          <w:b/>
          <w:sz w:val="24"/>
          <w:szCs w:val="24"/>
        </w:rPr>
      </w:pPr>
      <w:r w:rsidRPr="006838A6">
        <w:rPr>
          <w:rFonts w:ascii="Times New Roman" w:eastAsia="Times New Roman" w:hAnsi="Times New Roman" w:cs="Times New Roman"/>
          <w:b/>
          <w:sz w:val="24"/>
          <w:szCs w:val="24"/>
        </w:rPr>
        <w:t>November 2024</w:t>
      </w:r>
    </w:p>
    <w:p w14:paraId="69A35DB1" w14:textId="34302FC5" w:rsidR="00160A44" w:rsidRPr="00160A44" w:rsidRDefault="005366D6" w:rsidP="00160A44">
      <w:pPr>
        <w:spacing w:line="360" w:lineRule="auto"/>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sz w:val="24"/>
          <w:szCs w:val="24"/>
        </w:rPr>
        <w:br w:type="page"/>
      </w:r>
      <w:r w:rsidR="00160A44" w:rsidRPr="00160A44">
        <w:rPr>
          <w:rFonts w:ascii="Times New Roman" w:eastAsia="Times New Roman" w:hAnsi="Times New Roman" w:cs="Times New Roman"/>
          <w:b/>
          <w:bCs/>
          <w:sz w:val="24"/>
          <w:szCs w:val="24"/>
          <w:lang w:val="en-US"/>
        </w:rPr>
        <w:lastRenderedPageBreak/>
        <w:t>DEPARTMENT OF BIOSCIENCE AND BIOTECHNNOLOGY</w:t>
      </w:r>
    </w:p>
    <w:p w14:paraId="3B4E50ED" w14:textId="77777777" w:rsidR="00160A44" w:rsidRPr="00160A44" w:rsidRDefault="00160A44" w:rsidP="00160A44">
      <w:pPr>
        <w:spacing w:line="360" w:lineRule="auto"/>
        <w:jc w:val="center"/>
        <w:rPr>
          <w:rFonts w:ascii="Times New Roman" w:eastAsia="Times New Roman" w:hAnsi="Times New Roman" w:cs="Times New Roman"/>
          <w:b/>
          <w:bCs/>
          <w:sz w:val="24"/>
          <w:szCs w:val="24"/>
          <w:lang w:val="en-US"/>
        </w:rPr>
      </w:pPr>
      <w:r w:rsidRPr="00160A44">
        <w:rPr>
          <w:rFonts w:ascii="Times New Roman" w:eastAsia="Times New Roman" w:hAnsi="Times New Roman" w:cs="Times New Roman"/>
          <w:b/>
          <w:bCs/>
          <w:sz w:val="24"/>
          <w:szCs w:val="24"/>
          <w:lang w:val="en-US"/>
        </w:rPr>
        <w:t>INDIAN INSTITUTE OF TECHNOLOGY KHARAGPUR</w:t>
      </w:r>
    </w:p>
    <w:p w14:paraId="46837714" w14:textId="1C805B33" w:rsidR="00160A44" w:rsidRPr="00160A44" w:rsidRDefault="00160A44" w:rsidP="00160A44">
      <w:pPr>
        <w:spacing w:line="360" w:lineRule="auto"/>
        <w:jc w:val="center"/>
        <w:rPr>
          <w:rFonts w:ascii="Times New Roman" w:eastAsia="Times New Roman" w:hAnsi="Times New Roman" w:cs="Times New Roman"/>
          <w:b/>
          <w:bCs/>
          <w:sz w:val="24"/>
          <w:szCs w:val="24"/>
          <w:lang w:val="en-US"/>
        </w:rPr>
      </w:pPr>
      <w:r w:rsidRPr="00160A44">
        <w:rPr>
          <w:rFonts w:ascii="Times New Roman" w:eastAsia="Times New Roman" w:hAnsi="Times New Roman" w:cs="Times New Roman"/>
          <w:b/>
          <w:sz w:val="24"/>
          <w:szCs w:val="24"/>
        </w:rPr>
        <w:drawing>
          <wp:anchor distT="0" distB="0" distL="114300" distR="114300" simplePos="0" relativeHeight="251662336" behindDoc="1" locked="0" layoutInCell="1" allowOverlap="1" wp14:anchorId="1F53B715" wp14:editId="0B321C9D">
            <wp:simplePos x="0" y="0"/>
            <wp:positionH relativeFrom="column">
              <wp:posOffset>1795780</wp:posOffset>
            </wp:positionH>
            <wp:positionV relativeFrom="paragraph">
              <wp:posOffset>394335</wp:posOffset>
            </wp:positionV>
            <wp:extent cx="1634490" cy="1828800"/>
            <wp:effectExtent l="0" t="0" r="3810" b="0"/>
            <wp:wrapTight wrapText="bothSides">
              <wp:wrapPolygon edited="0">
                <wp:start x="7552" y="0"/>
                <wp:lineTo x="5538" y="675"/>
                <wp:lineTo x="1510" y="3150"/>
                <wp:lineTo x="252" y="5850"/>
                <wp:lineTo x="0" y="6750"/>
                <wp:lineTo x="0" y="12600"/>
                <wp:lineTo x="1007" y="14400"/>
                <wp:lineTo x="2517" y="18000"/>
                <wp:lineTo x="1007" y="21375"/>
                <wp:lineTo x="20643" y="21375"/>
                <wp:lineTo x="19133" y="18000"/>
                <wp:lineTo x="21399" y="12375"/>
                <wp:lineTo x="21399" y="6750"/>
                <wp:lineTo x="21147" y="5850"/>
                <wp:lineTo x="19888" y="3600"/>
                <wp:lineTo x="20140" y="2700"/>
                <wp:lineTo x="14601" y="225"/>
                <wp:lineTo x="12084" y="0"/>
                <wp:lineTo x="7552" y="0"/>
              </wp:wrapPolygon>
            </wp:wrapTight>
            <wp:docPr id="21299560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4490" cy="1828800"/>
                    </a:xfrm>
                    <a:prstGeom prst="rect">
                      <a:avLst/>
                    </a:prstGeom>
                    <a:noFill/>
                  </pic:spPr>
                </pic:pic>
              </a:graphicData>
            </a:graphic>
            <wp14:sizeRelH relativeFrom="margin">
              <wp14:pctWidth>0</wp14:pctWidth>
            </wp14:sizeRelH>
            <wp14:sizeRelV relativeFrom="margin">
              <wp14:pctHeight>0</wp14:pctHeight>
            </wp14:sizeRelV>
          </wp:anchor>
        </w:drawing>
      </w:r>
      <w:r w:rsidRPr="00160A44">
        <w:rPr>
          <w:rFonts w:ascii="Times New Roman" w:eastAsia="Times New Roman" w:hAnsi="Times New Roman" w:cs="Times New Roman"/>
          <w:b/>
          <w:bCs/>
          <w:sz w:val="24"/>
          <w:szCs w:val="24"/>
          <w:lang w:val="en-US"/>
        </w:rPr>
        <w:t>KHARAGPUR- 721302, INDIA</w:t>
      </w:r>
    </w:p>
    <w:p w14:paraId="3C7C1215" w14:textId="77777777" w:rsidR="00160A44" w:rsidRPr="00160A44" w:rsidRDefault="00160A44" w:rsidP="00160A44">
      <w:pPr>
        <w:jc w:val="center"/>
        <w:rPr>
          <w:rFonts w:ascii="Times New Roman" w:eastAsia="Times New Roman" w:hAnsi="Times New Roman" w:cs="Times New Roman"/>
          <w:b/>
          <w:bCs/>
          <w:sz w:val="24"/>
          <w:szCs w:val="24"/>
          <w:lang w:val="en-US"/>
        </w:rPr>
      </w:pPr>
    </w:p>
    <w:p w14:paraId="7ECE84F8" w14:textId="77777777" w:rsidR="00160A44" w:rsidRPr="00160A44" w:rsidRDefault="00160A44" w:rsidP="00160A44">
      <w:pPr>
        <w:jc w:val="center"/>
        <w:rPr>
          <w:rFonts w:ascii="Times New Roman" w:eastAsia="Times New Roman" w:hAnsi="Times New Roman" w:cs="Times New Roman"/>
          <w:b/>
          <w:sz w:val="24"/>
          <w:szCs w:val="24"/>
          <w:lang w:val="en-US"/>
        </w:rPr>
      </w:pPr>
    </w:p>
    <w:p w14:paraId="53D01A06" w14:textId="77777777" w:rsidR="00160A44" w:rsidRPr="00160A44" w:rsidRDefault="00160A44" w:rsidP="00160A44">
      <w:pPr>
        <w:jc w:val="center"/>
        <w:rPr>
          <w:rFonts w:ascii="Times New Roman" w:eastAsia="Times New Roman" w:hAnsi="Times New Roman" w:cs="Times New Roman"/>
          <w:b/>
          <w:sz w:val="24"/>
          <w:szCs w:val="24"/>
          <w:lang w:val="en-US"/>
        </w:rPr>
      </w:pPr>
    </w:p>
    <w:p w14:paraId="718342CD" w14:textId="77777777" w:rsidR="00160A44" w:rsidRPr="00160A44" w:rsidRDefault="00160A44" w:rsidP="00160A44">
      <w:pPr>
        <w:jc w:val="center"/>
        <w:rPr>
          <w:rFonts w:ascii="Times New Roman" w:eastAsia="Times New Roman" w:hAnsi="Times New Roman" w:cs="Times New Roman"/>
          <w:b/>
          <w:sz w:val="24"/>
          <w:szCs w:val="24"/>
          <w:lang w:val="en-US"/>
        </w:rPr>
      </w:pPr>
    </w:p>
    <w:p w14:paraId="53A69E85" w14:textId="77777777" w:rsidR="00160A44" w:rsidRPr="00160A44" w:rsidRDefault="00160A44" w:rsidP="00160A44">
      <w:pPr>
        <w:jc w:val="center"/>
        <w:rPr>
          <w:rFonts w:ascii="Times New Roman" w:eastAsia="Times New Roman" w:hAnsi="Times New Roman" w:cs="Times New Roman"/>
          <w:b/>
          <w:sz w:val="24"/>
          <w:szCs w:val="24"/>
          <w:lang w:val="en-US"/>
        </w:rPr>
      </w:pPr>
    </w:p>
    <w:p w14:paraId="3A1C2B75" w14:textId="77777777" w:rsidR="00160A44" w:rsidRPr="00160A44" w:rsidRDefault="00160A44" w:rsidP="00160A44">
      <w:pPr>
        <w:jc w:val="center"/>
        <w:rPr>
          <w:rFonts w:ascii="Times New Roman" w:eastAsia="Times New Roman" w:hAnsi="Times New Roman" w:cs="Times New Roman"/>
          <w:b/>
          <w:sz w:val="24"/>
          <w:szCs w:val="24"/>
          <w:lang w:val="en-US"/>
        </w:rPr>
      </w:pPr>
    </w:p>
    <w:p w14:paraId="65BC0ADB" w14:textId="77777777" w:rsidR="00160A44" w:rsidRPr="00160A44" w:rsidRDefault="00160A44" w:rsidP="00160A44">
      <w:pPr>
        <w:jc w:val="center"/>
        <w:rPr>
          <w:rFonts w:ascii="Times New Roman" w:eastAsia="Times New Roman" w:hAnsi="Times New Roman" w:cs="Times New Roman"/>
          <w:b/>
          <w:sz w:val="24"/>
          <w:szCs w:val="24"/>
          <w:lang w:val="en-US"/>
        </w:rPr>
      </w:pPr>
    </w:p>
    <w:p w14:paraId="79F96E37" w14:textId="77777777" w:rsidR="00160A44" w:rsidRPr="00160A44" w:rsidRDefault="00160A44" w:rsidP="00160A44">
      <w:pPr>
        <w:jc w:val="center"/>
        <w:rPr>
          <w:rFonts w:ascii="Times New Roman" w:eastAsia="Times New Roman" w:hAnsi="Times New Roman" w:cs="Times New Roman"/>
          <w:b/>
          <w:bCs/>
          <w:sz w:val="24"/>
          <w:szCs w:val="24"/>
          <w:lang w:val="en-US"/>
        </w:rPr>
      </w:pPr>
      <w:r w:rsidRPr="00160A44">
        <w:rPr>
          <w:rFonts w:ascii="Times New Roman" w:eastAsia="Times New Roman" w:hAnsi="Times New Roman" w:cs="Times New Roman"/>
          <w:b/>
          <w:bCs/>
          <w:sz w:val="24"/>
          <w:szCs w:val="24"/>
          <w:lang w:val="en-US"/>
        </w:rPr>
        <w:t>CERTIFICATE</w:t>
      </w:r>
    </w:p>
    <w:p w14:paraId="71061B14" w14:textId="77777777" w:rsidR="00160A44" w:rsidRPr="00160A44" w:rsidRDefault="00160A44" w:rsidP="00160A44">
      <w:pPr>
        <w:jc w:val="center"/>
        <w:rPr>
          <w:rFonts w:ascii="Times New Roman" w:eastAsia="Times New Roman" w:hAnsi="Times New Roman" w:cs="Times New Roman"/>
          <w:b/>
          <w:bCs/>
          <w:sz w:val="24"/>
          <w:szCs w:val="24"/>
          <w:lang w:val="en-US"/>
        </w:rPr>
      </w:pPr>
    </w:p>
    <w:p w14:paraId="1249CC13" w14:textId="1C3619C8" w:rsidR="00160A44" w:rsidRPr="00160A44" w:rsidRDefault="00160A44" w:rsidP="00160A44">
      <w:pPr>
        <w:spacing w:line="360" w:lineRule="auto"/>
        <w:jc w:val="both"/>
        <w:rPr>
          <w:rFonts w:ascii="Times New Roman" w:hAnsi="Times New Roman" w:cs="Times New Roman"/>
          <w:b/>
          <w:bCs/>
          <w:sz w:val="24"/>
          <w:szCs w:val="24"/>
        </w:rPr>
      </w:pPr>
      <w:r w:rsidRPr="00160A44">
        <w:rPr>
          <w:rFonts w:ascii="Times New Roman" w:eastAsia="Times New Roman" w:hAnsi="Times New Roman" w:cs="Times New Roman"/>
          <w:bCs/>
          <w:sz w:val="24"/>
          <w:szCs w:val="24"/>
          <w:lang w:val="en-US"/>
        </w:rPr>
        <w:t xml:space="preserve">This is to certify that the project entitled </w:t>
      </w:r>
      <w:r>
        <w:rPr>
          <w:rFonts w:ascii="Times New Roman" w:eastAsia="Times New Roman" w:hAnsi="Times New Roman" w:cs="Times New Roman"/>
          <w:bCs/>
          <w:sz w:val="24"/>
          <w:szCs w:val="24"/>
          <w:lang w:val="en-US"/>
        </w:rPr>
        <w:t>“</w:t>
      </w:r>
      <w:r w:rsidRPr="007C7E35">
        <w:rPr>
          <w:rFonts w:ascii="Times New Roman" w:hAnsi="Times New Roman" w:cs="Times New Roman"/>
          <w:b/>
          <w:bCs/>
          <w:sz w:val="24"/>
          <w:szCs w:val="24"/>
          <w:u w:val="single"/>
        </w:rPr>
        <w:t>Structural Dynamics and Functional Role of Domains in RNA-Binding Proteins: A Focus on Disordered Regions</w:t>
      </w:r>
      <w:r>
        <w:rPr>
          <w:rFonts w:ascii="Times New Roman" w:hAnsi="Times New Roman" w:cs="Times New Roman"/>
          <w:b/>
          <w:bCs/>
          <w:sz w:val="24"/>
          <w:szCs w:val="24"/>
        </w:rPr>
        <w:t>’’</w:t>
      </w:r>
      <w:r w:rsidRPr="00160A44">
        <w:rPr>
          <w:rFonts w:ascii="Times New Roman" w:eastAsia="Times New Roman" w:hAnsi="Times New Roman" w:cs="Times New Roman"/>
          <w:bCs/>
          <w:sz w:val="24"/>
          <w:szCs w:val="24"/>
          <w:lang w:val="en-US"/>
        </w:rPr>
        <w:t xml:space="preserve"> submitted by </w:t>
      </w:r>
      <w:r w:rsidRPr="007C7E35">
        <w:rPr>
          <w:rFonts w:ascii="Times New Roman" w:eastAsia="Times New Roman" w:hAnsi="Times New Roman" w:cs="Times New Roman"/>
          <w:b/>
          <w:sz w:val="24"/>
          <w:szCs w:val="24"/>
          <w:u w:val="single"/>
          <w:lang w:val="en-US"/>
        </w:rPr>
        <w:t>Abhinay Kumar Pandey</w:t>
      </w:r>
      <w:r>
        <w:rPr>
          <w:rFonts w:ascii="Times New Roman" w:eastAsia="Times New Roman" w:hAnsi="Times New Roman" w:cs="Times New Roman"/>
          <w:b/>
          <w:sz w:val="24"/>
          <w:szCs w:val="24"/>
          <w:lang w:val="en-US"/>
        </w:rPr>
        <w:t xml:space="preserve"> </w:t>
      </w:r>
      <w:r w:rsidRPr="00160A44">
        <w:rPr>
          <w:rFonts w:ascii="Times New Roman" w:eastAsia="Times New Roman" w:hAnsi="Times New Roman" w:cs="Times New Roman"/>
          <w:bCs/>
          <w:sz w:val="24"/>
          <w:szCs w:val="24"/>
          <w:lang w:val="en-US"/>
        </w:rPr>
        <w:t>(Roll No. 21BT</w:t>
      </w:r>
      <w:r>
        <w:rPr>
          <w:rFonts w:ascii="Times New Roman" w:eastAsia="Times New Roman" w:hAnsi="Times New Roman" w:cs="Times New Roman"/>
          <w:bCs/>
          <w:sz w:val="24"/>
          <w:szCs w:val="24"/>
          <w:lang w:val="en-US"/>
        </w:rPr>
        <w:t>3EP11</w:t>
      </w:r>
      <w:r w:rsidRPr="00160A44">
        <w:rPr>
          <w:rFonts w:ascii="Times New Roman" w:eastAsia="Times New Roman" w:hAnsi="Times New Roman" w:cs="Times New Roman"/>
          <w:bCs/>
          <w:sz w:val="24"/>
          <w:szCs w:val="24"/>
          <w:lang w:val="en-US"/>
        </w:rPr>
        <w:t>) to the Indian Institute of Technology Kharagpur towards partial fulfillment of requirements of the award of</w:t>
      </w:r>
      <w:r w:rsidR="00A16D7C">
        <w:rPr>
          <w:rFonts w:ascii="Times New Roman" w:eastAsia="Times New Roman" w:hAnsi="Times New Roman" w:cs="Times New Roman"/>
          <w:bCs/>
          <w:sz w:val="24"/>
          <w:szCs w:val="24"/>
          <w:lang w:val="en-US"/>
        </w:rPr>
        <w:t xml:space="preserve"> </w:t>
      </w:r>
      <w:r w:rsidR="00A16D7C" w:rsidRPr="00A16D7C">
        <w:rPr>
          <w:rFonts w:ascii="Times New Roman" w:eastAsia="Times New Roman" w:hAnsi="Times New Roman" w:cs="Times New Roman"/>
          <w:b/>
          <w:sz w:val="24"/>
          <w:szCs w:val="24"/>
        </w:rPr>
        <w:t xml:space="preserve"> </w:t>
      </w:r>
      <w:r w:rsidR="00A16D7C" w:rsidRPr="00A16D7C">
        <w:rPr>
          <w:rFonts w:ascii="Times New Roman" w:eastAsia="Times New Roman" w:hAnsi="Times New Roman" w:cs="Times New Roman"/>
          <w:bCs/>
          <w:sz w:val="24"/>
          <w:szCs w:val="24"/>
        </w:rPr>
        <w:t>Interdisciplinary</w:t>
      </w:r>
      <w:r w:rsidRPr="00160A44">
        <w:rPr>
          <w:rFonts w:ascii="Times New Roman" w:eastAsia="Times New Roman" w:hAnsi="Times New Roman" w:cs="Times New Roman"/>
          <w:bCs/>
          <w:sz w:val="24"/>
          <w:szCs w:val="24"/>
          <w:lang w:val="en-US"/>
        </w:rPr>
        <w:t xml:space="preserve"> Dual Degree Master of Technology in Biotechnology and Biochemical Engineering</w:t>
      </w:r>
      <w:r w:rsidR="00A16D7C">
        <w:rPr>
          <w:rFonts w:ascii="Times New Roman" w:eastAsia="Times New Roman" w:hAnsi="Times New Roman" w:cs="Times New Roman"/>
          <w:bCs/>
          <w:sz w:val="24"/>
          <w:szCs w:val="24"/>
          <w:lang w:val="en-US"/>
        </w:rPr>
        <w:t>/Engineering Entrepreneurship</w:t>
      </w:r>
      <w:r w:rsidRPr="00160A44">
        <w:rPr>
          <w:rFonts w:ascii="Times New Roman" w:eastAsia="Times New Roman" w:hAnsi="Times New Roman" w:cs="Times New Roman"/>
          <w:bCs/>
          <w:sz w:val="24"/>
          <w:szCs w:val="24"/>
          <w:lang w:val="en-US"/>
        </w:rPr>
        <w:t xml:space="preserve"> is a record of bona fide work carried out by him under my supervision and guidance during Autumn Semester, 2024-2025.</w:t>
      </w:r>
    </w:p>
    <w:p w14:paraId="79A8CADD" w14:textId="77777777" w:rsidR="00160A44" w:rsidRDefault="00160A44" w:rsidP="00160A44">
      <w:pPr>
        <w:jc w:val="center"/>
        <w:rPr>
          <w:rFonts w:ascii="Times New Roman" w:eastAsia="Times New Roman" w:hAnsi="Times New Roman" w:cs="Times New Roman"/>
          <w:b/>
          <w:sz w:val="24"/>
          <w:szCs w:val="24"/>
          <w:lang w:val="en-US"/>
        </w:rPr>
      </w:pPr>
    </w:p>
    <w:p w14:paraId="3AD98B10" w14:textId="77777777" w:rsidR="00160A44" w:rsidRDefault="00160A44" w:rsidP="00160A44">
      <w:pPr>
        <w:rPr>
          <w:rFonts w:ascii="Times New Roman" w:eastAsia="Times New Roman" w:hAnsi="Times New Roman" w:cs="Times New Roman"/>
          <w:b/>
          <w:sz w:val="24"/>
          <w:szCs w:val="24"/>
          <w:lang w:val="en-US"/>
        </w:rPr>
      </w:pPr>
    </w:p>
    <w:p w14:paraId="19608E6C" w14:textId="77777777" w:rsidR="00160A44" w:rsidRDefault="00160A44" w:rsidP="00160A44">
      <w:pPr>
        <w:rPr>
          <w:rFonts w:ascii="Times New Roman" w:eastAsia="Times New Roman" w:hAnsi="Times New Roman" w:cs="Times New Roman"/>
          <w:b/>
          <w:sz w:val="24"/>
          <w:szCs w:val="24"/>
          <w:lang w:val="en-US"/>
        </w:rPr>
      </w:pPr>
    </w:p>
    <w:p w14:paraId="6A7DBA3F" w14:textId="77777777" w:rsidR="00160A44" w:rsidRPr="00160A44" w:rsidRDefault="00160A44" w:rsidP="00160A44">
      <w:pPr>
        <w:rPr>
          <w:rFonts w:ascii="Times New Roman" w:eastAsia="Times New Roman" w:hAnsi="Times New Roman" w:cs="Times New Roman"/>
          <w:b/>
          <w:sz w:val="24"/>
          <w:szCs w:val="24"/>
          <w:lang w:val="en-US"/>
        </w:rPr>
      </w:pPr>
    </w:p>
    <w:p w14:paraId="46B8B476" w14:textId="77777777" w:rsidR="00160A44" w:rsidRPr="00160A44" w:rsidRDefault="00160A44" w:rsidP="00160A44">
      <w:pPr>
        <w:jc w:val="center"/>
        <w:rPr>
          <w:rFonts w:ascii="Times New Roman" w:eastAsia="Times New Roman" w:hAnsi="Times New Roman" w:cs="Times New Roman"/>
          <w:b/>
          <w:sz w:val="24"/>
          <w:szCs w:val="24"/>
          <w:lang w:val="en-US"/>
        </w:rPr>
      </w:pPr>
    </w:p>
    <w:p w14:paraId="36EFEFEE" w14:textId="77777777" w:rsidR="00160A44" w:rsidRPr="00160A44" w:rsidRDefault="00160A44" w:rsidP="00160A44">
      <w:pPr>
        <w:jc w:val="center"/>
        <w:rPr>
          <w:rFonts w:ascii="Times New Roman" w:eastAsia="Times New Roman" w:hAnsi="Times New Roman" w:cs="Times New Roman"/>
          <w:b/>
          <w:sz w:val="24"/>
          <w:szCs w:val="24"/>
          <w:lang w:val="en-US"/>
        </w:rPr>
        <w:sectPr w:rsidR="00160A44" w:rsidRPr="00160A44" w:rsidSect="00160A44">
          <w:pgSz w:w="11906" w:h="16838"/>
          <w:pgMar w:top="1440" w:right="1440" w:bottom="1440" w:left="2160" w:header="709" w:footer="709" w:gutter="0"/>
          <w:cols w:space="720"/>
        </w:sectPr>
      </w:pPr>
    </w:p>
    <w:p w14:paraId="2DD447DE" w14:textId="77777777" w:rsidR="00160A44" w:rsidRPr="00160A44" w:rsidRDefault="00160A44" w:rsidP="00160A44">
      <w:pPr>
        <w:jc w:val="center"/>
        <w:rPr>
          <w:rFonts w:ascii="Times New Roman" w:eastAsia="Times New Roman" w:hAnsi="Times New Roman" w:cs="Times New Roman"/>
          <w:b/>
          <w:sz w:val="24"/>
          <w:szCs w:val="24"/>
          <w:lang w:val="en-US"/>
        </w:rPr>
      </w:pPr>
    </w:p>
    <w:p w14:paraId="43D5D149" w14:textId="77777777" w:rsidR="00160A44" w:rsidRPr="00160A44" w:rsidRDefault="00160A44" w:rsidP="00160A44">
      <w:pPr>
        <w:jc w:val="center"/>
        <w:rPr>
          <w:rFonts w:ascii="Times New Roman" w:eastAsia="Times New Roman" w:hAnsi="Times New Roman" w:cs="Times New Roman"/>
          <w:b/>
          <w:sz w:val="24"/>
          <w:szCs w:val="24"/>
          <w:lang w:val="en-US"/>
        </w:rPr>
      </w:pPr>
    </w:p>
    <w:p w14:paraId="7CCABBDA" w14:textId="77777777" w:rsidR="00160A44" w:rsidRPr="00160A44" w:rsidRDefault="00160A44" w:rsidP="00160A44">
      <w:pPr>
        <w:jc w:val="center"/>
        <w:rPr>
          <w:rFonts w:ascii="Times New Roman" w:eastAsia="Times New Roman" w:hAnsi="Times New Roman" w:cs="Times New Roman"/>
          <w:b/>
          <w:sz w:val="24"/>
          <w:szCs w:val="24"/>
          <w:lang w:val="en-US"/>
        </w:rPr>
        <w:sectPr w:rsidR="00160A44" w:rsidRPr="00160A44" w:rsidSect="00160A44">
          <w:type w:val="continuous"/>
          <w:pgSz w:w="11906" w:h="16838"/>
          <w:pgMar w:top="1440" w:right="1440" w:bottom="1440" w:left="2160" w:header="709" w:footer="709" w:gutter="0"/>
          <w:cols w:num="2" w:space="720" w:equalWidth="0">
            <w:col w:w="3005" w:space="708"/>
            <w:col w:w="4593"/>
          </w:cols>
        </w:sectPr>
      </w:pPr>
    </w:p>
    <w:p w14:paraId="08958E56" w14:textId="77777777" w:rsidR="00160A44" w:rsidRPr="00160A44" w:rsidRDefault="00160A44" w:rsidP="00160A44">
      <w:pPr>
        <w:jc w:val="center"/>
        <w:rPr>
          <w:rFonts w:ascii="Times New Roman" w:eastAsia="Times New Roman" w:hAnsi="Times New Roman" w:cs="Times New Roman"/>
          <w:b/>
          <w:sz w:val="24"/>
          <w:szCs w:val="24"/>
          <w:lang w:val="en-US"/>
        </w:rPr>
      </w:pPr>
    </w:p>
    <w:p w14:paraId="6C8241B2" w14:textId="447F5094" w:rsidR="00160A44" w:rsidRPr="00160A44" w:rsidRDefault="00160A44" w:rsidP="00160A44">
      <w:pPr>
        <w:rPr>
          <w:rFonts w:ascii="Times New Roman" w:eastAsia="Times New Roman" w:hAnsi="Times New Roman" w:cs="Times New Roman"/>
          <w:bCs/>
          <w:sz w:val="24"/>
          <w:szCs w:val="24"/>
          <w:lang w:val="en-US"/>
        </w:rPr>
      </w:pPr>
      <w:r w:rsidRPr="00160A44">
        <w:rPr>
          <w:rFonts w:ascii="Times New Roman" w:eastAsia="Times New Roman" w:hAnsi="Times New Roman" w:cs="Times New Roman"/>
          <w:bCs/>
          <w:sz w:val="24"/>
          <w:szCs w:val="24"/>
          <w:lang w:val="en-US"/>
        </w:rPr>
        <w:t>Date: November 2</w:t>
      </w:r>
      <w:r>
        <w:rPr>
          <w:rFonts w:ascii="Times New Roman" w:eastAsia="Times New Roman" w:hAnsi="Times New Roman" w:cs="Times New Roman"/>
          <w:bCs/>
          <w:sz w:val="24"/>
          <w:szCs w:val="24"/>
          <w:lang w:val="en-US"/>
        </w:rPr>
        <w:t>6</w:t>
      </w:r>
      <w:r w:rsidRPr="00160A44">
        <w:rPr>
          <w:rFonts w:ascii="Times New Roman" w:eastAsia="Times New Roman" w:hAnsi="Times New Roman" w:cs="Times New Roman"/>
          <w:bCs/>
          <w:sz w:val="24"/>
          <w:szCs w:val="24"/>
          <w:lang w:val="en-US"/>
        </w:rPr>
        <w:t>, 2024</w:t>
      </w:r>
    </w:p>
    <w:p w14:paraId="5C1F3C4E" w14:textId="77777777" w:rsidR="00160A44" w:rsidRPr="00160A44" w:rsidRDefault="00160A44" w:rsidP="00160A44">
      <w:pPr>
        <w:rPr>
          <w:rFonts w:ascii="Times New Roman" w:eastAsia="Times New Roman" w:hAnsi="Times New Roman" w:cs="Times New Roman"/>
          <w:bCs/>
          <w:sz w:val="24"/>
          <w:szCs w:val="24"/>
          <w:lang w:val="en-US"/>
        </w:rPr>
      </w:pPr>
      <w:r w:rsidRPr="00160A44">
        <w:rPr>
          <w:rFonts w:ascii="Times New Roman" w:eastAsia="Times New Roman" w:hAnsi="Times New Roman" w:cs="Times New Roman"/>
          <w:bCs/>
          <w:sz w:val="24"/>
          <w:szCs w:val="24"/>
          <w:lang w:val="en-US"/>
        </w:rPr>
        <w:t>Place: Kharagpur</w:t>
      </w:r>
    </w:p>
    <w:p w14:paraId="355952E1" w14:textId="77777777" w:rsidR="00160A44" w:rsidRPr="00160A44" w:rsidRDefault="00160A44" w:rsidP="00160A44">
      <w:pPr>
        <w:jc w:val="center"/>
        <w:rPr>
          <w:rFonts w:ascii="Times New Roman" w:eastAsia="Times New Roman" w:hAnsi="Times New Roman" w:cs="Times New Roman"/>
          <w:b/>
          <w:sz w:val="24"/>
          <w:szCs w:val="24"/>
          <w:lang w:val="en-US"/>
        </w:rPr>
      </w:pPr>
    </w:p>
    <w:p w14:paraId="3ECD53B6" w14:textId="77777777" w:rsidR="00160A44" w:rsidRPr="00160A44" w:rsidRDefault="00160A44" w:rsidP="00160A44">
      <w:pPr>
        <w:jc w:val="center"/>
        <w:rPr>
          <w:rFonts w:ascii="Times New Roman" w:eastAsia="Times New Roman" w:hAnsi="Times New Roman" w:cs="Times New Roman"/>
          <w:b/>
          <w:sz w:val="24"/>
          <w:szCs w:val="24"/>
          <w:lang w:val="en-US"/>
        </w:rPr>
      </w:pPr>
    </w:p>
    <w:p w14:paraId="66113C04" w14:textId="40FD591C" w:rsidR="00160A44" w:rsidRPr="00160A44" w:rsidRDefault="00160A44" w:rsidP="00160A44">
      <w:pPr>
        <w:jc w:val="center"/>
        <w:rPr>
          <w:rFonts w:ascii="Times New Roman" w:eastAsia="Times New Roman" w:hAnsi="Times New Roman" w:cs="Times New Roman"/>
          <w:bCs/>
          <w:sz w:val="24"/>
          <w:szCs w:val="24"/>
          <w:lang w:val="en-US"/>
        </w:rPr>
      </w:pPr>
      <w:r w:rsidRPr="00160A44">
        <w:rPr>
          <w:rFonts w:ascii="Times New Roman" w:eastAsia="Times New Roman" w:hAnsi="Times New Roman" w:cs="Times New Roman"/>
          <w:bCs/>
          <w:sz w:val="24"/>
          <w:szCs w:val="24"/>
          <w:lang w:val="en-US"/>
        </w:rPr>
        <w:t>Prof</w:t>
      </w:r>
      <w:r>
        <w:rPr>
          <w:rFonts w:ascii="Times New Roman" w:eastAsia="Times New Roman" w:hAnsi="Times New Roman" w:cs="Times New Roman"/>
          <w:bCs/>
          <w:sz w:val="24"/>
          <w:szCs w:val="24"/>
          <w:lang w:val="en-US"/>
        </w:rPr>
        <w:t>. Ranjit Prasad Bahadur</w:t>
      </w:r>
    </w:p>
    <w:p w14:paraId="3E38498F" w14:textId="77777777" w:rsidR="00160A44" w:rsidRPr="00160A44" w:rsidRDefault="00160A44" w:rsidP="00160A44">
      <w:pPr>
        <w:jc w:val="center"/>
        <w:rPr>
          <w:rFonts w:ascii="Times New Roman" w:eastAsia="Times New Roman" w:hAnsi="Times New Roman" w:cs="Times New Roman"/>
          <w:bCs/>
          <w:sz w:val="24"/>
          <w:szCs w:val="24"/>
          <w:lang w:val="en-US"/>
        </w:rPr>
      </w:pPr>
      <w:r w:rsidRPr="00160A44">
        <w:rPr>
          <w:rFonts w:ascii="Times New Roman" w:eastAsia="Times New Roman" w:hAnsi="Times New Roman" w:cs="Times New Roman"/>
          <w:bCs/>
          <w:sz w:val="24"/>
          <w:szCs w:val="24"/>
          <w:lang w:val="en-US"/>
        </w:rPr>
        <w:t>Department of Bioscience and Biotechnology</w:t>
      </w:r>
    </w:p>
    <w:p w14:paraId="106AC034" w14:textId="77777777" w:rsidR="00160A44" w:rsidRPr="00160A44" w:rsidRDefault="00160A44" w:rsidP="00160A44">
      <w:pPr>
        <w:jc w:val="center"/>
        <w:rPr>
          <w:rFonts w:ascii="Times New Roman" w:eastAsia="Times New Roman" w:hAnsi="Times New Roman" w:cs="Times New Roman"/>
          <w:bCs/>
          <w:sz w:val="24"/>
          <w:szCs w:val="24"/>
          <w:lang w:val="en-US"/>
        </w:rPr>
      </w:pPr>
      <w:r w:rsidRPr="00160A44">
        <w:rPr>
          <w:rFonts w:ascii="Times New Roman" w:eastAsia="Times New Roman" w:hAnsi="Times New Roman" w:cs="Times New Roman"/>
          <w:bCs/>
          <w:sz w:val="24"/>
          <w:szCs w:val="24"/>
          <w:lang w:val="en-US"/>
        </w:rPr>
        <w:t>Indian Institute of Technology Kharagpur</w:t>
      </w:r>
    </w:p>
    <w:p w14:paraId="7160FBD7" w14:textId="6343259D" w:rsidR="00160A44" w:rsidRPr="00160A44" w:rsidRDefault="00160A44" w:rsidP="00160A44">
      <w:pPr>
        <w:jc w:val="center"/>
        <w:rPr>
          <w:rFonts w:ascii="Times New Roman" w:eastAsia="Times New Roman" w:hAnsi="Times New Roman" w:cs="Times New Roman"/>
          <w:b/>
          <w:sz w:val="24"/>
          <w:szCs w:val="24"/>
          <w:lang w:val="en-US"/>
        </w:rPr>
        <w:sectPr w:rsidR="00160A44" w:rsidRPr="00160A44" w:rsidSect="00160A44">
          <w:type w:val="continuous"/>
          <w:pgSz w:w="11906" w:h="16838"/>
          <w:pgMar w:top="1440" w:right="1440" w:bottom="1440" w:left="2160" w:header="709" w:footer="709" w:gutter="0"/>
          <w:cols w:num="2" w:space="720" w:equalWidth="0">
            <w:col w:w="3005" w:space="708"/>
            <w:col w:w="4593"/>
          </w:cols>
        </w:sectPr>
      </w:pPr>
      <w:r w:rsidRPr="00160A44">
        <w:rPr>
          <w:rFonts w:ascii="Times New Roman" w:eastAsia="Times New Roman" w:hAnsi="Times New Roman" w:cs="Times New Roman"/>
          <w:bCs/>
          <w:sz w:val="24"/>
          <w:szCs w:val="24"/>
          <w:lang w:val="en-US"/>
        </w:rPr>
        <w:t>Kharagpur- 721302, Indi</w:t>
      </w:r>
      <w:r>
        <w:rPr>
          <w:rFonts w:ascii="Times New Roman" w:eastAsia="Times New Roman" w:hAnsi="Times New Roman" w:cs="Times New Roman"/>
          <w:bCs/>
          <w:sz w:val="24"/>
          <w:szCs w:val="24"/>
          <w:lang w:val="en-US"/>
        </w:rPr>
        <w:t>a</w:t>
      </w:r>
    </w:p>
    <w:p w14:paraId="116A18AB" w14:textId="2CEF8B97" w:rsidR="00214F7E" w:rsidRPr="006838A6" w:rsidRDefault="00214F7E" w:rsidP="00160A44">
      <w:pPr>
        <w:jc w:val="center"/>
        <w:rPr>
          <w:rFonts w:ascii="Times New Roman" w:eastAsia="Times New Roman" w:hAnsi="Times New Roman" w:cs="Times New Roman"/>
          <w:b/>
          <w:sz w:val="24"/>
          <w:szCs w:val="24"/>
        </w:rPr>
      </w:pPr>
      <w:r w:rsidRPr="006838A6">
        <w:rPr>
          <w:rFonts w:ascii="Times New Roman" w:eastAsia="Times New Roman" w:hAnsi="Times New Roman" w:cs="Times New Roman"/>
          <w:b/>
          <w:sz w:val="24"/>
          <w:szCs w:val="24"/>
        </w:rPr>
        <w:lastRenderedPageBreak/>
        <w:t>ACKNOWLEDGEMENT</w:t>
      </w:r>
    </w:p>
    <w:p w14:paraId="7D3ED097" w14:textId="77777777" w:rsidR="00EB0B0F" w:rsidRPr="006838A6" w:rsidRDefault="00EB0B0F" w:rsidP="00B02425">
      <w:pPr>
        <w:spacing w:before="240" w:after="240" w:line="360" w:lineRule="auto"/>
        <w:rPr>
          <w:rFonts w:ascii="Times New Roman" w:eastAsia="Times New Roman" w:hAnsi="Times New Roman" w:cs="Times New Roman"/>
          <w:sz w:val="24"/>
          <w:szCs w:val="24"/>
        </w:rPr>
      </w:pPr>
    </w:p>
    <w:p w14:paraId="535A4C6E" w14:textId="115B7908" w:rsidR="00214F7E" w:rsidRPr="00214F7E" w:rsidRDefault="00214F7E" w:rsidP="00F84B69">
      <w:pPr>
        <w:spacing w:before="240" w:after="240" w:line="360" w:lineRule="auto"/>
        <w:jc w:val="both"/>
        <w:rPr>
          <w:rFonts w:ascii="Times New Roman" w:eastAsia="Times New Roman" w:hAnsi="Times New Roman" w:cs="Times New Roman"/>
          <w:sz w:val="24"/>
          <w:szCs w:val="24"/>
        </w:rPr>
      </w:pPr>
      <w:r w:rsidRPr="00214F7E">
        <w:rPr>
          <w:rFonts w:ascii="Times New Roman" w:eastAsia="Times New Roman" w:hAnsi="Times New Roman" w:cs="Times New Roman"/>
          <w:sz w:val="24"/>
          <w:szCs w:val="24"/>
        </w:rPr>
        <w:t xml:space="preserve">I would like to express my heartfelt gratitude to </w:t>
      </w:r>
      <w:r w:rsidRPr="00214F7E">
        <w:rPr>
          <w:rFonts w:ascii="Times New Roman" w:eastAsia="Times New Roman" w:hAnsi="Times New Roman" w:cs="Times New Roman"/>
          <w:b/>
          <w:bCs/>
          <w:sz w:val="24"/>
          <w:szCs w:val="24"/>
        </w:rPr>
        <w:t>Prof. Ranjit Prasad Bahadur</w:t>
      </w:r>
      <w:r w:rsidRPr="00214F7E">
        <w:rPr>
          <w:rFonts w:ascii="Times New Roman" w:eastAsia="Times New Roman" w:hAnsi="Times New Roman" w:cs="Times New Roman"/>
          <w:sz w:val="24"/>
          <w:szCs w:val="24"/>
        </w:rPr>
        <w:t>, my supervisor, for his expert guidance, invaluable insights, and continuous support throughout this research. His encouragement has been a driving force behind the successful completion of this project.</w:t>
      </w:r>
    </w:p>
    <w:p w14:paraId="4A32FEFD" w14:textId="77777777" w:rsidR="00214F7E" w:rsidRPr="00214F7E" w:rsidRDefault="00214F7E" w:rsidP="00F84B69">
      <w:pPr>
        <w:spacing w:before="240" w:after="240" w:line="360" w:lineRule="auto"/>
        <w:jc w:val="both"/>
        <w:rPr>
          <w:rFonts w:ascii="Times New Roman" w:eastAsia="Times New Roman" w:hAnsi="Times New Roman" w:cs="Times New Roman"/>
          <w:sz w:val="24"/>
          <w:szCs w:val="24"/>
        </w:rPr>
      </w:pPr>
      <w:r w:rsidRPr="00214F7E">
        <w:rPr>
          <w:rFonts w:ascii="Times New Roman" w:eastAsia="Times New Roman" w:hAnsi="Times New Roman" w:cs="Times New Roman"/>
          <w:sz w:val="24"/>
          <w:szCs w:val="24"/>
        </w:rPr>
        <w:t xml:space="preserve">I am profoundly thankful to </w:t>
      </w:r>
      <w:r w:rsidRPr="00214F7E">
        <w:rPr>
          <w:rFonts w:ascii="Times New Roman" w:eastAsia="Times New Roman" w:hAnsi="Times New Roman" w:cs="Times New Roman"/>
          <w:b/>
          <w:bCs/>
          <w:sz w:val="24"/>
          <w:szCs w:val="24"/>
        </w:rPr>
        <w:t xml:space="preserve">Mr. </w:t>
      </w:r>
      <w:proofErr w:type="spellStart"/>
      <w:r w:rsidRPr="00214F7E">
        <w:rPr>
          <w:rFonts w:ascii="Times New Roman" w:eastAsia="Times New Roman" w:hAnsi="Times New Roman" w:cs="Times New Roman"/>
          <w:b/>
          <w:bCs/>
          <w:sz w:val="24"/>
          <w:szCs w:val="24"/>
        </w:rPr>
        <w:t>Swarnadip</w:t>
      </w:r>
      <w:proofErr w:type="spellEnd"/>
      <w:r w:rsidRPr="00214F7E">
        <w:rPr>
          <w:rFonts w:ascii="Times New Roman" w:eastAsia="Times New Roman" w:hAnsi="Times New Roman" w:cs="Times New Roman"/>
          <w:b/>
          <w:bCs/>
          <w:sz w:val="24"/>
          <w:szCs w:val="24"/>
        </w:rPr>
        <w:t xml:space="preserve"> Mitra</w:t>
      </w:r>
      <w:r w:rsidRPr="00214F7E">
        <w:rPr>
          <w:rFonts w:ascii="Times New Roman" w:eastAsia="Times New Roman" w:hAnsi="Times New Roman" w:cs="Times New Roman"/>
          <w:sz w:val="24"/>
          <w:szCs w:val="24"/>
        </w:rPr>
        <w:t>, my mentor, for his exceptional dedication, patience, and extensive assistance throughout my research. His invaluable feedback, constructive suggestions, and hands-on guidance have been pivotal in shaping this work and overcoming challenges during the project.</w:t>
      </w:r>
    </w:p>
    <w:p w14:paraId="216D0063" w14:textId="77777777" w:rsidR="00214F7E" w:rsidRPr="00214F7E" w:rsidRDefault="00214F7E" w:rsidP="00F84B69">
      <w:pPr>
        <w:spacing w:before="240" w:after="240" w:line="360" w:lineRule="auto"/>
        <w:jc w:val="both"/>
        <w:rPr>
          <w:rFonts w:ascii="Times New Roman" w:eastAsia="Times New Roman" w:hAnsi="Times New Roman" w:cs="Times New Roman"/>
          <w:sz w:val="24"/>
          <w:szCs w:val="24"/>
        </w:rPr>
      </w:pPr>
      <w:r w:rsidRPr="00214F7E">
        <w:rPr>
          <w:rFonts w:ascii="Times New Roman" w:eastAsia="Times New Roman" w:hAnsi="Times New Roman" w:cs="Times New Roman"/>
          <w:sz w:val="24"/>
          <w:szCs w:val="24"/>
        </w:rPr>
        <w:t xml:space="preserve">I also wish to thank the </w:t>
      </w:r>
      <w:r w:rsidRPr="00214F7E">
        <w:rPr>
          <w:rFonts w:ascii="Times New Roman" w:eastAsia="Times New Roman" w:hAnsi="Times New Roman" w:cs="Times New Roman"/>
          <w:b/>
          <w:bCs/>
          <w:sz w:val="24"/>
          <w:szCs w:val="24"/>
        </w:rPr>
        <w:t>Department of Bioscience &amp; Biotechnology, IIT Kharagpur</w:t>
      </w:r>
      <w:r w:rsidRPr="00214F7E">
        <w:rPr>
          <w:rFonts w:ascii="Times New Roman" w:eastAsia="Times New Roman" w:hAnsi="Times New Roman" w:cs="Times New Roman"/>
          <w:sz w:val="24"/>
          <w:szCs w:val="24"/>
        </w:rPr>
        <w:t>, for providing the resources and academic environment essential for this research.</w:t>
      </w:r>
    </w:p>
    <w:p w14:paraId="6DB48C96" w14:textId="77777777" w:rsidR="00214F7E" w:rsidRPr="00214F7E" w:rsidRDefault="00214F7E" w:rsidP="00F84B69">
      <w:pPr>
        <w:spacing w:before="240" w:after="240" w:line="360" w:lineRule="auto"/>
        <w:jc w:val="both"/>
        <w:rPr>
          <w:rFonts w:ascii="Times New Roman" w:eastAsia="Times New Roman" w:hAnsi="Times New Roman" w:cs="Times New Roman"/>
          <w:sz w:val="24"/>
          <w:szCs w:val="24"/>
        </w:rPr>
      </w:pPr>
      <w:r w:rsidRPr="00214F7E">
        <w:rPr>
          <w:rFonts w:ascii="Times New Roman" w:eastAsia="Times New Roman" w:hAnsi="Times New Roman" w:cs="Times New Roman"/>
          <w:sz w:val="24"/>
          <w:szCs w:val="24"/>
        </w:rPr>
        <w:t>Finally, I am deeply grateful to my family and friends for their unwavering support and motivation throughout this journey.</w:t>
      </w:r>
    </w:p>
    <w:p w14:paraId="6290A8AD" w14:textId="4F0D3726" w:rsidR="00214F7E" w:rsidRPr="006838A6" w:rsidRDefault="00214F7E" w:rsidP="00F84B69">
      <w:pPr>
        <w:spacing w:before="240" w:after="240" w:line="360" w:lineRule="auto"/>
        <w:rPr>
          <w:rFonts w:ascii="Times New Roman" w:eastAsia="Times New Roman" w:hAnsi="Times New Roman" w:cs="Times New Roman"/>
          <w:sz w:val="24"/>
          <w:szCs w:val="24"/>
        </w:rPr>
      </w:pPr>
      <w:r w:rsidRPr="006838A6">
        <w:rPr>
          <w:rFonts w:ascii="Times New Roman" w:eastAsia="Times New Roman" w:hAnsi="Times New Roman" w:cs="Times New Roman"/>
          <w:b/>
          <w:sz w:val="24"/>
          <w:szCs w:val="24"/>
        </w:rPr>
        <w:t>Abhinay Kumar Pandey</w:t>
      </w:r>
      <w:r w:rsidRPr="006838A6">
        <w:rPr>
          <w:rFonts w:ascii="Times New Roman" w:eastAsia="Times New Roman" w:hAnsi="Times New Roman" w:cs="Times New Roman"/>
          <w:b/>
          <w:sz w:val="24"/>
          <w:szCs w:val="24"/>
        </w:rPr>
        <w:br/>
      </w:r>
      <w:r w:rsidRPr="006838A6">
        <w:rPr>
          <w:rFonts w:ascii="Times New Roman" w:eastAsia="Times New Roman" w:hAnsi="Times New Roman" w:cs="Times New Roman"/>
          <w:sz w:val="24"/>
          <w:szCs w:val="24"/>
        </w:rPr>
        <w:t>Roll No.: 21BT3EP11</w:t>
      </w:r>
      <w:r w:rsidRPr="006838A6">
        <w:rPr>
          <w:rFonts w:ascii="Times New Roman" w:eastAsia="Times New Roman" w:hAnsi="Times New Roman" w:cs="Times New Roman"/>
          <w:sz w:val="24"/>
          <w:szCs w:val="24"/>
        </w:rPr>
        <w:br/>
      </w:r>
    </w:p>
    <w:p w14:paraId="1705F1F5" w14:textId="77777777" w:rsidR="00D512CB" w:rsidRPr="006838A6" w:rsidRDefault="00D512CB" w:rsidP="00D53D11">
      <w:pPr>
        <w:spacing w:line="360" w:lineRule="auto"/>
        <w:rPr>
          <w:rFonts w:ascii="Times New Roman" w:hAnsi="Times New Roman" w:cs="Times New Roman"/>
          <w:b/>
          <w:bCs/>
          <w:color w:val="4472C4" w:themeColor="accent1"/>
          <w:sz w:val="24"/>
          <w:szCs w:val="24"/>
        </w:rPr>
      </w:pPr>
    </w:p>
    <w:p w14:paraId="18770F12" w14:textId="77777777" w:rsidR="00D512CB" w:rsidRPr="006838A6" w:rsidRDefault="00D512CB" w:rsidP="00D53D11">
      <w:pPr>
        <w:spacing w:line="360" w:lineRule="auto"/>
        <w:rPr>
          <w:rFonts w:ascii="Times New Roman" w:hAnsi="Times New Roman" w:cs="Times New Roman"/>
          <w:b/>
          <w:bCs/>
          <w:color w:val="4472C4" w:themeColor="accent1"/>
          <w:sz w:val="24"/>
          <w:szCs w:val="24"/>
        </w:rPr>
      </w:pPr>
    </w:p>
    <w:p w14:paraId="09D7EC45" w14:textId="77777777" w:rsidR="00D512CB" w:rsidRPr="006838A6" w:rsidRDefault="00D512CB" w:rsidP="00D53D11">
      <w:pPr>
        <w:spacing w:line="360" w:lineRule="auto"/>
        <w:rPr>
          <w:rFonts w:ascii="Times New Roman" w:hAnsi="Times New Roman" w:cs="Times New Roman"/>
          <w:b/>
          <w:bCs/>
          <w:color w:val="4472C4" w:themeColor="accent1"/>
          <w:sz w:val="24"/>
          <w:szCs w:val="24"/>
        </w:rPr>
      </w:pPr>
    </w:p>
    <w:p w14:paraId="153F39FE" w14:textId="77777777" w:rsidR="00D512CB" w:rsidRPr="006838A6" w:rsidRDefault="00D512CB" w:rsidP="00D53D11">
      <w:pPr>
        <w:spacing w:line="360" w:lineRule="auto"/>
        <w:rPr>
          <w:rFonts w:ascii="Times New Roman" w:hAnsi="Times New Roman" w:cs="Times New Roman"/>
          <w:b/>
          <w:bCs/>
          <w:color w:val="4472C4" w:themeColor="accent1"/>
          <w:sz w:val="24"/>
          <w:szCs w:val="24"/>
        </w:rPr>
      </w:pPr>
    </w:p>
    <w:p w14:paraId="673F9B30" w14:textId="77777777" w:rsidR="00D512CB" w:rsidRPr="006838A6" w:rsidRDefault="00D512CB" w:rsidP="00D53D11">
      <w:pPr>
        <w:spacing w:line="360" w:lineRule="auto"/>
        <w:rPr>
          <w:rFonts w:ascii="Times New Roman" w:hAnsi="Times New Roman" w:cs="Times New Roman"/>
          <w:b/>
          <w:bCs/>
          <w:color w:val="4472C4" w:themeColor="accent1"/>
          <w:sz w:val="24"/>
          <w:szCs w:val="24"/>
        </w:rPr>
      </w:pPr>
    </w:p>
    <w:p w14:paraId="1AC514E7" w14:textId="77777777" w:rsidR="00D512CB" w:rsidRPr="006838A6" w:rsidRDefault="00D512CB" w:rsidP="00D53D11">
      <w:pPr>
        <w:spacing w:line="360" w:lineRule="auto"/>
        <w:rPr>
          <w:rFonts w:ascii="Times New Roman" w:hAnsi="Times New Roman" w:cs="Times New Roman"/>
          <w:b/>
          <w:bCs/>
          <w:color w:val="4472C4" w:themeColor="accent1"/>
          <w:sz w:val="24"/>
          <w:szCs w:val="24"/>
        </w:rPr>
      </w:pPr>
    </w:p>
    <w:p w14:paraId="71BEF644" w14:textId="77777777" w:rsidR="00D512CB" w:rsidRPr="006838A6" w:rsidRDefault="00D512CB" w:rsidP="00D53D11">
      <w:pPr>
        <w:spacing w:line="360" w:lineRule="auto"/>
        <w:rPr>
          <w:rFonts w:ascii="Times New Roman" w:hAnsi="Times New Roman" w:cs="Times New Roman"/>
          <w:b/>
          <w:bCs/>
          <w:color w:val="4472C4" w:themeColor="accent1"/>
          <w:sz w:val="24"/>
          <w:szCs w:val="24"/>
        </w:rPr>
      </w:pPr>
    </w:p>
    <w:p w14:paraId="36CADD4E" w14:textId="77777777" w:rsidR="00D512CB" w:rsidRPr="006838A6" w:rsidRDefault="00D512CB" w:rsidP="00D53D11">
      <w:pPr>
        <w:spacing w:line="360" w:lineRule="auto"/>
        <w:rPr>
          <w:rFonts w:ascii="Times New Roman" w:hAnsi="Times New Roman" w:cs="Times New Roman"/>
          <w:b/>
          <w:bCs/>
          <w:color w:val="4472C4" w:themeColor="accent1"/>
          <w:sz w:val="24"/>
          <w:szCs w:val="24"/>
        </w:rPr>
      </w:pPr>
    </w:p>
    <w:p w14:paraId="5B26BD5A" w14:textId="77777777" w:rsidR="00A0397E" w:rsidRDefault="00A0397E" w:rsidP="007E1BF4">
      <w:pPr>
        <w:spacing w:line="360" w:lineRule="auto"/>
        <w:jc w:val="center"/>
        <w:rPr>
          <w:rFonts w:ascii="Times New Roman" w:hAnsi="Times New Roman" w:cs="Times New Roman"/>
          <w:b/>
          <w:bCs/>
          <w:color w:val="4472C4" w:themeColor="accent1"/>
          <w:sz w:val="24"/>
          <w:szCs w:val="24"/>
        </w:rPr>
      </w:pPr>
    </w:p>
    <w:p w14:paraId="7439A451" w14:textId="79E82D82" w:rsidR="00E37F65" w:rsidRPr="000C38F9" w:rsidRDefault="00E37F65" w:rsidP="007E1BF4">
      <w:pPr>
        <w:spacing w:line="360" w:lineRule="auto"/>
        <w:jc w:val="center"/>
        <w:rPr>
          <w:rFonts w:ascii="Times New Roman" w:hAnsi="Times New Roman" w:cs="Times New Roman"/>
          <w:b/>
          <w:bCs/>
          <w:color w:val="000000" w:themeColor="text1"/>
          <w:sz w:val="24"/>
          <w:szCs w:val="24"/>
        </w:rPr>
      </w:pPr>
      <w:r w:rsidRPr="000C38F9">
        <w:rPr>
          <w:rFonts w:ascii="Times New Roman" w:hAnsi="Times New Roman" w:cs="Times New Roman"/>
          <w:b/>
          <w:bCs/>
          <w:color w:val="000000" w:themeColor="text1"/>
          <w:sz w:val="24"/>
          <w:szCs w:val="24"/>
        </w:rPr>
        <w:lastRenderedPageBreak/>
        <w:t>CONTENTS</w:t>
      </w:r>
    </w:p>
    <w:p w14:paraId="26AE27C8" w14:textId="77777777" w:rsidR="00EB0B0F" w:rsidRPr="006838A6" w:rsidRDefault="00EB0B0F" w:rsidP="00D53D11">
      <w:pPr>
        <w:spacing w:line="360" w:lineRule="auto"/>
        <w:rPr>
          <w:rFonts w:ascii="Times New Roman" w:hAnsi="Times New Roman" w:cs="Times New Roman"/>
          <w:b/>
          <w:bCs/>
          <w:color w:val="4472C4" w:themeColor="accent1"/>
          <w:sz w:val="24"/>
          <w:szCs w:val="24"/>
        </w:rPr>
      </w:pPr>
    </w:p>
    <w:p w14:paraId="42C74C8B" w14:textId="551349D8" w:rsidR="00E37F65" w:rsidRPr="006838A6" w:rsidRDefault="00214F7E" w:rsidP="00EB0B0F">
      <w:pPr>
        <w:pStyle w:val="ListParagraph"/>
        <w:numPr>
          <w:ilvl w:val="0"/>
          <w:numId w:val="7"/>
        </w:numPr>
        <w:spacing w:line="360" w:lineRule="auto"/>
        <w:rPr>
          <w:rFonts w:ascii="Times New Roman" w:hAnsi="Times New Roman" w:cs="Times New Roman"/>
          <w:b/>
          <w:bCs/>
          <w:sz w:val="24"/>
          <w:szCs w:val="24"/>
        </w:rPr>
      </w:pPr>
      <w:r w:rsidRPr="006838A6">
        <w:rPr>
          <w:rFonts w:ascii="Times New Roman" w:hAnsi="Times New Roman" w:cs="Times New Roman"/>
          <w:b/>
          <w:bCs/>
          <w:sz w:val="24"/>
          <w:szCs w:val="24"/>
        </w:rPr>
        <w:t>LIST OF ABBREVIATIONS</w:t>
      </w:r>
    </w:p>
    <w:p w14:paraId="39DF473E" w14:textId="477F284B" w:rsidR="00E37F65" w:rsidRPr="006838A6" w:rsidRDefault="00E37F65" w:rsidP="00EB0B0F">
      <w:pPr>
        <w:pStyle w:val="ListParagraph"/>
        <w:numPr>
          <w:ilvl w:val="0"/>
          <w:numId w:val="7"/>
        </w:numPr>
        <w:spacing w:line="360" w:lineRule="auto"/>
        <w:rPr>
          <w:rFonts w:ascii="Times New Roman" w:hAnsi="Times New Roman" w:cs="Times New Roman"/>
          <w:b/>
          <w:bCs/>
          <w:sz w:val="24"/>
          <w:szCs w:val="24"/>
        </w:rPr>
      </w:pPr>
      <w:r w:rsidRPr="006838A6">
        <w:rPr>
          <w:rFonts w:ascii="Times New Roman" w:hAnsi="Times New Roman" w:cs="Times New Roman"/>
          <w:b/>
          <w:bCs/>
          <w:sz w:val="24"/>
          <w:szCs w:val="24"/>
        </w:rPr>
        <w:t>S</w:t>
      </w:r>
      <w:r w:rsidR="00214F7E" w:rsidRPr="006838A6">
        <w:rPr>
          <w:rFonts w:ascii="Times New Roman" w:hAnsi="Times New Roman" w:cs="Times New Roman"/>
          <w:b/>
          <w:bCs/>
          <w:sz w:val="24"/>
          <w:szCs w:val="24"/>
        </w:rPr>
        <w:t>UMMARY</w:t>
      </w:r>
    </w:p>
    <w:p w14:paraId="6F99E5BC" w14:textId="7E879FE8" w:rsidR="00E37F65" w:rsidRPr="006838A6" w:rsidRDefault="00E37F65" w:rsidP="00EB0B0F">
      <w:pPr>
        <w:pStyle w:val="ListParagraph"/>
        <w:numPr>
          <w:ilvl w:val="0"/>
          <w:numId w:val="7"/>
        </w:numPr>
        <w:spacing w:line="360" w:lineRule="auto"/>
        <w:rPr>
          <w:rFonts w:ascii="Times New Roman" w:hAnsi="Times New Roman" w:cs="Times New Roman"/>
          <w:b/>
          <w:bCs/>
          <w:sz w:val="24"/>
          <w:szCs w:val="24"/>
        </w:rPr>
      </w:pPr>
      <w:r w:rsidRPr="006838A6">
        <w:rPr>
          <w:rFonts w:ascii="Times New Roman" w:hAnsi="Times New Roman" w:cs="Times New Roman"/>
          <w:b/>
          <w:bCs/>
          <w:sz w:val="24"/>
          <w:szCs w:val="24"/>
        </w:rPr>
        <w:t>I</w:t>
      </w:r>
      <w:r w:rsidR="00214F7E" w:rsidRPr="006838A6">
        <w:rPr>
          <w:rFonts w:ascii="Times New Roman" w:hAnsi="Times New Roman" w:cs="Times New Roman"/>
          <w:b/>
          <w:bCs/>
          <w:sz w:val="24"/>
          <w:szCs w:val="24"/>
        </w:rPr>
        <w:t>NTRODUCTION</w:t>
      </w:r>
    </w:p>
    <w:p w14:paraId="4AE94541" w14:textId="7EE4D6F0" w:rsidR="00E37F65" w:rsidRPr="006838A6" w:rsidRDefault="00E37F65" w:rsidP="00EB0B0F">
      <w:pPr>
        <w:pStyle w:val="ListParagraph"/>
        <w:numPr>
          <w:ilvl w:val="0"/>
          <w:numId w:val="7"/>
        </w:numPr>
        <w:spacing w:line="360" w:lineRule="auto"/>
        <w:rPr>
          <w:rFonts w:ascii="Times New Roman" w:hAnsi="Times New Roman" w:cs="Times New Roman"/>
          <w:b/>
          <w:bCs/>
          <w:sz w:val="24"/>
          <w:szCs w:val="24"/>
        </w:rPr>
      </w:pPr>
      <w:r w:rsidRPr="006838A6">
        <w:rPr>
          <w:rFonts w:ascii="Times New Roman" w:hAnsi="Times New Roman" w:cs="Times New Roman"/>
          <w:b/>
          <w:bCs/>
          <w:sz w:val="24"/>
          <w:szCs w:val="24"/>
        </w:rPr>
        <w:t>O</w:t>
      </w:r>
      <w:r w:rsidR="00214F7E" w:rsidRPr="006838A6">
        <w:rPr>
          <w:rFonts w:ascii="Times New Roman" w:hAnsi="Times New Roman" w:cs="Times New Roman"/>
          <w:b/>
          <w:bCs/>
          <w:sz w:val="24"/>
          <w:szCs w:val="24"/>
        </w:rPr>
        <w:t>BJECTIVES</w:t>
      </w:r>
    </w:p>
    <w:p w14:paraId="251D0650" w14:textId="215F0B63" w:rsidR="00E37F65" w:rsidRPr="006838A6" w:rsidRDefault="00E37F65" w:rsidP="00EB0B0F">
      <w:pPr>
        <w:pStyle w:val="ListParagraph"/>
        <w:numPr>
          <w:ilvl w:val="0"/>
          <w:numId w:val="7"/>
        </w:numPr>
        <w:spacing w:line="360" w:lineRule="auto"/>
        <w:rPr>
          <w:rFonts w:ascii="Times New Roman" w:hAnsi="Times New Roman" w:cs="Times New Roman"/>
          <w:b/>
          <w:bCs/>
          <w:sz w:val="24"/>
          <w:szCs w:val="24"/>
        </w:rPr>
      </w:pPr>
      <w:r w:rsidRPr="006838A6">
        <w:rPr>
          <w:rFonts w:ascii="Times New Roman" w:hAnsi="Times New Roman" w:cs="Times New Roman"/>
          <w:b/>
          <w:bCs/>
          <w:sz w:val="24"/>
          <w:szCs w:val="24"/>
        </w:rPr>
        <w:t>M</w:t>
      </w:r>
      <w:r w:rsidR="00214F7E" w:rsidRPr="006838A6">
        <w:rPr>
          <w:rFonts w:ascii="Times New Roman" w:hAnsi="Times New Roman" w:cs="Times New Roman"/>
          <w:b/>
          <w:bCs/>
          <w:sz w:val="24"/>
          <w:szCs w:val="24"/>
        </w:rPr>
        <w:t>ATERIALS</w:t>
      </w:r>
      <w:r w:rsidR="00A0397E">
        <w:rPr>
          <w:rFonts w:ascii="Times New Roman" w:hAnsi="Times New Roman" w:cs="Times New Roman"/>
          <w:b/>
          <w:bCs/>
          <w:sz w:val="24"/>
          <w:szCs w:val="24"/>
        </w:rPr>
        <w:t xml:space="preserve"> &amp; TOOLS</w:t>
      </w:r>
    </w:p>
    <w:p w14:paraId="7FF88F9A" w14:textId="402708F6" w:rsidR="00E37F65" w:rsidRPr="006838A6" w:rsidRDefault="00E37F65" w:rsidP="00EB0B0F">
      <w:pPr>
        <w:pStyle w:val="ListParagraph"/>
        <w:numPr>
          <w:ilvl w:val="0"/>
          <w:numId w:val="7"/>
        </w:numPr>
        <w:spacing w:line="360" w:lineRule="auto"/>
        <w:rPr>
          <w:rFonts w:ascii="Times New Roman" w:hAnsi="Times New Roman" w:cs="Times New Roman"/>
          <w:b/>
          <w:bCs/>
          <w:sz w:val="24"/>
          <w:szCs w:val="24"/>
        </w:rPr>
      </w:pPr>
      <w:r w:rsidRPr="006838A6">
        <w:rPr>
          <w:rFonts w:ascii="Times New Roman" w:hAnsi="Times New Roman" w:cs="Times New Roman"/>
          <w:b/>
          <w:bCs/>
          <w:sz w:val="24"/>
          <w:szCs w:val="24"/>
        </w:rPr>
        <w:t>M</w:t>
      </w:r>
      <w:r w:rsidR="00214F7E" w:rsidRPr="006838A6">
        <w:rPr>
          <w:rFonts w:ascii="Times New Roman" w:hAnsi="Times New Roman" w:cs="Times New Roman"/>
          <w:b/>
          <w:bCs/>
          <w:sz w:val="24"/>
          <w:szCs w:val="24"/>
        </w:rPr>
        <w:t>ETHODS</w:t>
      </w:r>
    </w:p>
    <w:p w14:paraId="6015A906" w14:textId="77777777" w:rsidR="00A0397E" w:rsidRPr="006838A6" w:rsidRDefault="00E37F65" w:rsidP="00A0397E">
      <w:pPr>
        <w:pStyle w:val="ListParagraph"/>
        <w:numPr>
          <w:ilvl w:val="0"/>
          <w:numId w:val="7"/>
        </w:numPr>
        <w:spacing w:line="360" w:lineRule="auto"/>
        <w:rPr>
          <w:rFonts w:ascii="Times New Roman" w:hAnsi="Times New Roman" w:cs="Times New Roman"/>
          <w:b/>
          <w:bCs/>
          <w:sz w:val="24"/>
          <w:szCs w:val="24"/>
        </w:rPr>
      </w:pPr>
      <w:r w:rsidRPr="006838A6">
        <w:rPr>
          <w:rFonts w:ascii="Times New Roman" w:hAnsi="Times New Roman" w:cs="Times New Roman"/>
          <w:b/>
          <w:bCs/>
          <w:sz w:val="24"/>
          <w:szCs w:val="24"/>
        </w:rPr>
        <w:t>R</w:t>
      </w:r>
      <w:r w:rsidR="00214F7E" w:rsidRPr="006838A6">
        <w:rPr>
          <w:rFonts w:ascii="Times New Roman" w:hAnsi="Times New Roman" w:cs="Times New Roman"/>
          <w:b/>
          <w:bCs/>
          <w:sz w:val="24"/>
          <w:szCs w:val="24"/>
        </w:rPr>
        <w:t>ESULTS</w:t>
      </w:r>
      <w:r w:rsidR="00A0397E">
        <w:rPr>
          <w:rFonts w:ascii="Times New Roman" w:hAnsi="Times New Roman" w:cs="Times New Roman"/>
          <w:b/>
          <w:bCs/>
          <w:sz w:val="24"/>
          <w:szCs w:val="24"/>
        </w:rPr>
        <w:t xml:space="preserve"> &amp; </w:t>
      </w:r>
      <w:r w:rsidR="00A0397E" w:rsidRPr="006838A6">
        <w:rPr>
          <w:rFonts w:ascii="Times New Roman" w:hAnsi="Times New Roman" w:cs="Times New Roman"/>
          <w:b/>
          <w:bCs/>
          <w:sz w:val="24"/>
          <w:szCs w:val="24"/>
        </w:rPr>
        <w:t>CONCLUSION</w:t>
      </w:r>
    </w:p>
    <w:p w14:paraId="6EA289B4" w14:textId="77777777" w:rsidR="00A0397E" w:rsidRPr="006838A6" w:rsidRDefault="00A0397E" w:rsidP="00A0397E">
      <w:pPr>
        <w:pStyle w:val="ListParagraph"/>
        <w:numPr>
          <w:ilvl w:val="0"/>
          <w:numId w:val="7"/>
        </w:numPr>
        <w:spacing w:line="360" w:lineRule="auto"/>
        <w:rPr>
          <w:rFonts w:ascii="Times New Roman" w:hAnsi="Times New Roman" w:cs="Times New Roman"/>
          <w:b/>
          <w:bCs/>
          <w:sz w:val="24"/>
          <w:szCs w:val="24"/>
        </w:rPr>
      </w:pPr>
      <w:r w:rsidRPr="006838A6">
        <w:rPr>
          <w:rFonts w:ascii="Times New Roman" w:hAnsi="Times New Roman" w:cs="Times New Roman"/>
          <w:b/>
          <w:bCs/>
          <w:sz w:val="24"/>
          <w:szCs w:val="24"/>
        </w:rPr>
        <w:t>DISCUSSION</w:t>
      </w:r>
    </w:p>
    <w:p w14:paraId="5AC8820F" w14:textId="0DC0AD48" w:rsidR="00E37F65" w:rsidRPr="00A0397E" w:rsidRDefault="00E37F65" w:rsidP="00D53D11">
      <w:pPr>
        <w:pStyle w:val="ListParagraph"/>
        <w:numPr>
          <w:ilvl w:val="0"/>
          <w:numId w:val="7"/>
        </w:numPr>
        <w:spacing w:line="360" w:lineRule="auto"/>
        <w:rPr>
          <w:rFonts w:ascii="Times New Roman" w:hAnsi="Times New Roman" w:cs="Times New Roman"/>
          <w:b/>
          <w:bCs/>
          <w:sz w:val="24"/>
          <w:szCs w:val="24"/>
        </w:rPr>
      </w:pPr>
      <w:r w:rsidRPr="006838A6">
        <w:rPr>
          <w:rFonts w:ascii="Times New Roman" w:hAnsi="Times New Roman" w:cs="Times New Roman"/>
          <w:b/>
          <w:bCs/>
          <w:sz w:val="24"/>
          <w:szCs w:val="24"/>
        </w:rPr>
        <w:t>R</w:t>
      </w:r>
      <w:r w:rsidR="00214F7E" w:rsidRPr="006838A6">
        <w:rPr>
          <w:rFonts w:ascii="Times New Roman" w:hAnsi="Times New Roman" w:cs="Times New Roman"/>
          <w:b/>
          <w:bCs/>
          <w:sz w:val="24"/>
          <w:szCs w:val="24"/>
        </w:rPr>
        <w:t>EFERENCES</w:t>
      </w:r>
    </w:p>
    <w:p w14:paraId="7ABAAF2A" w14:textId="77777777" w:rsidR="00E37F65" w:rsidRPr="006838A6" w:rsidRDefault="00E37F65" w:rsidP="00D53D11">
      <w:pPr>
        <w:spacing w:line="360" w:lineRule="auto"/>
        <w:rPr>
          <w:rFonts w:ascii="Times New Roman" w:hAnsi="Times New Roman" w:cs="Times New Roman"/>
          <w:b/>
          <w:bCs/>
          <w:sz w:val="24"/>
          <w:szCs w:val="24"/>
        </w:rPr>
      </w:pPr>
    </w:p>
    <w:p w14:paraId="0D1D9CA8" w14:textId="77777777" w:rsidR="00E37F65" w:rsidRPr="006838A6" w:rsidRDefault="00E37F65" w:rsidP="00D53D11">
      <w:pPr>
        <w:spacing w:line="360" w:lineRule="auto"/>
        <w:rPr>
          <w:rFonts w:ascii="Times New Roman" w:hAnsi="Times New Roman" w:cs="Times New Roman"/>
          <w:b/>
          <w:bCs/>
          <w:sz w:val="24"/>
          <w:szCs w:val="24"/>
        </w:rPr>
      </w:pPr>
    </w:p>
    <w:p w14:paraId="259C313C" w14:textId="77777777" w:rsidR="00E37F65" w:rsidRPr="006838A6" w:rsidRDefault="00E37F65" w:rsidP="00D53D11">
      <w:pPr>
        <w:spacing w:line="360" w:lineRule="auto"/>
        <w:rPr>
          <w:rFonts w:ascii="Times New Roman" w:hAnsi="Times New Roman" w:cs="Times New Roman"/>
          <w:b/>
          <w:bCs/>
          <w:sz w:val="24"/>
          <w:szCs w:val="24"/>
        </w:rPr>
      </w:pPr>
    </w:p>
    <w:p w14:paraId="12F3DF40" w14:textId="77777777" w:rsidR="00E37F65" w:rsidRPr="006838A6" w:rsidRDefault="00E37F65" w:rsidP="00D53D11">
      <w:pPr>
        <w:spacing w:line="360" w:lineRule="auto"/>
        <w:rPr>
          <w:rFonts w:ascii="Times New Roman" w:hAnsi="Times New Roman" w:cs="Times New Roman"/>
          <w:b/>
          <w:bCs/>
          <w:sz w:val="24"/>
          <w:szCs w:val="24"/>
        </w:rPr>
      </w:pPr>
    </w:p>
    <w:p w14:paraId="0E69351C" w14:textId="77777777" w:rsidR="00E37F65" w:rsidRPr="006838A6" w:rsidRDefault="00E37F65" w:rsidP="00D53D11">
      <w:pPr>
        <w:spacing w:line="360" w:lineRule="auto"/>
        <w:rPr>
          <w:rFonts w:ascii="Times New Roman" w:hAnsi="Times New Roman" w:cs="Times New Roman"/>
          <w:b/>
          <w:bCs/>
          <w:sz w:val="24"/>
          <w:szCs w:val="24"/>
        </w:rPr>
      </w:pPr>
    </w:p>
    <w:p w14:paraId="7A13BF33" w14:textId="77777777" w:rsidR="00E37F65" w:rsidRPr="006838A6" w:rsidRDefault="00E37F65" w:rsidP="00D53D11">
      <w:pPr>
        <w:spacing w:line="360" w:lineRule="auto"/>
        <w:rPr>
          <w:rFonts w:ascii="Times New Roman" w:hAnsi="Times New Roman" w:cs="Times New Roman"/>
          <w:b/>
          <w:bCs/>
          <w:sz w:val="24"/>
          <w:szCs w:val="24"/>
        </w:rPr>
      </w:pPr>
    </w:p>
    <w:p w14:paraId="6CBE8E22" w14:textId="77777777" w:rsidR="00E37F65" w:rsidRPr="006838A6" w:rsidRDefault="00E37F65" w:rsidP="00D53D11">
      <w:pPr>
        <w:spacing w:line="360" w:lineRule="auto"/>
        <w:rPr>
          <w:rFonts w:ascii="Times New Roman" w:hAnsi="Times New Roman" w:cs="Times New Roman"/>
          <w:b/>
          <w:bCs/>
          <w:sz w:val="24"/>
          <w:szCs w:val="24"/>
        </w:rPr>
      </w:pPr>
    </w:p>
    <w:p w14:paraId="1E7CA02A" w14:textId="77777777" w:rsidR="00E37F65" w:rsidRPr="006838A6" w:rsidRDefault="00E37F65" w:rsidP="00D53D11">
      <w:pPr>
        <w:spacing w:line="360" w:lineRule="auto"/>
        <w:rPr>
          <w:rFonts w:ascii="Times New Roman" w:hAnsi="Times New Roman" w:cs="Times New Roman"/>
          <w:b/>
          <w:bCs/>
          <w:sz w:val="24"/>
          <w:szCs w:val="24"/>
        </w:rPr>
      </w:pPr>
    </w:p>
    <w:p w14:paraId="199F4BB7" w14:textId="77777777" w:rsidR="00E37F65" w:rsidRPr="006838A6" w:rsidRDefault="00E37F65" w:rsidP="00D53D11">
      <w:pPr>
        <w:spacing w:line="360" w:lineRule="auto"/>
        <w:rPr>
          <w:rFonts w:ascii="Times New Roman" w:hAnsi="Times New Roman" w:cs="Times New Roman"/>
          <w:b/>
          <w:bCs/>
          <w:sz w:val="24"/>
          <w:szCs w:val="24"/>
        </w:rPr>
      </w:pPr>
    </w:p>
    <w:p w14:paraId="6EB3C593" w14:textId="77777777" w:rsidR="002C4E68" w:rsidRDefault="002C4E68" w:rsidP="002C4E68">
      <w:pPr>
        <w:spacing w:line="360" w:lineRule="auto"/>
        <w:rPr>
          <w:rFonts w:ascii="Times New Roman" w:hAnsi="Times New Roman" w:cs="Times New Roman"/>
          <w:b/>
          <w:bCs/>
          <w:sz w:val="24"/>
          <w:szCs w:val="24"/>
        </w:rPr>
      </w:pPr>
    </w:p>
    <w:p w14:paraId="098406CB" w14:textId="77777777" w:rsidR="00A0397E" w:rsidRDefault="00A0397E" w:rsidP="002C4E68">
      <w:pPr>
        <w:spacing w:line="360" w:lineRule="auto"/>
        <w:rPr>
          <w:rFonts w:ascii="Times New Roman" w:hAnsi="Times New Roman" w:cs="Times New Roman"/>
          <w:b/>
          <w:bCs/>
          <w:sz w:val="24"/>
          <w:szCs w:val="24"/>
        </w:rPr>
      </w:pPr>
    </w:p>
    <w:p w14:paraId="1FF3948D" w14:textId="77777777" w:rsidR="00A0397E" w:rsidRDefault="00A0397E" w:rsidP="002C4E68">
      <w:pPr>
        <w:spacing w:line="360" w:lineRule="auto"/>
        <w:rPr>
          <w:rFonts w:ascii="Times New Roman" w:hAnsi="Times New Roman" w:cs="Times New Roman"/>
          <w:b/>
          <w:bCs/>
          <w:sz w:val="24"/>
          <w:szCs w:val="24"/>
        </w:rPr>
      </w:pPr>
    </w:p>
    <w:p w14:paraId="53C00D70" w14:textId="77777777" w:rsidR="00A0397E" w:rsidRDefault="00A0397E" w:rsidP="002C4E68">
      <w:pPr>
        <w:spacing w:line="360" w:lineRule="auto"/>
        <w:rPr>
          <w:rFonts w:ascii="Times New Roman" w:hAnsi="Times New Roman" w:cs="Times New Roman"/>
          <w:b/>
          <w:bCs/>
          <w:sz w:val="24"/>
          <w:szCs w:val="24"/>
        </w:rPr>
      </w:pPr>
    </w:p>
    <w:p w14:paraId="1B200706" w14:textId="77777777" w:rsidR="00A0397E" w:rsidRDefault="00A0397E" w:rsidP="002C4E68">
      <w:pPr>
        <w:spacing w:line="360" w:lineRule="auto"/>
        <w:rPr>
          <w:rFonts w:ascii="Times New Roman" w:hAnsi="Times New Roman" w:cs="Times New Roman"/>
          <w:b/>
          <w:bCs/>
          <w:sz w:val="24"/>
          <w:szCs w:val="24"/>
        </w:rPr>
      </w:pPr>
    </w:p>
    <w:p w14:paraId="490EF0CC" w14:textId="77777777" w:rsidR="00A0397E" w:rsidRDefault="00A0397E" w:rsidP="002C4E68">
      <w:pPr>
        <w:spacing w:line="360" w:lineRule="auto"/>
        <w:rPr>
          <w:rFonts w:ascii="Times New Roman" w:hAnsi="Times New Roman" w:cs="Times New Roman"/>
          <w:b/>
          <w:bCs/>
          <w:sz w:val="24"/>
          <w:szCs w:val="24"/>
        </w:rPr>
      </w:pPr>
    </w:p>
    <w:p w14:paraId="1E1986D0" w14:textId="50768AB3" w:rsidR="00E37F65" w:rsidRPr="001448D1" w:rsidRDefault="00E37F65" w:rsidP="001448D1">
      <w:pPr>
        <w:pStyle w:val="Heading1"/>
        <w:rPr>
          <w:rFonts w:ascii="Times New Roman" w:hAnsi="Times New Roman" w:cs="Times New Roman"/>
          <w:b/>
          <w:bCs/>
          <w:color w:val="000000" w:themeColor="text1"/>
          <w:sz w:val="24"/>
          <w:szCs w:val="24"/>
        </w:rPr>
      </w:pPr>
      <w:r w:rsidRPr="001448D1">
        <w:rPr>
          <w:rFonts w:ascii="Times New Roman" w:hAnsi="Times New Roman" w:cs="Times New Roman"/>
          <w:b/>
          <w:bCs/>
          <w:color w:val="000000" w:themeColor="text1"/>
          <w:sz w:val="24"/>
          <w:szCs w:val="24"/>
        </w:rPr>
        <w:lastRenderedPageBreak/>
        <w:t>LIST OF ABBREVIATIONS</w:t>
      </w:r>
    </w:p>
    <w:p w14:paraId="7A735A0B" w14:textId="77777777" w:rsidR="00E37F65" w:rsidRPr="006838A6" w:rsidRDefault="00E37F65" w:rsidP="00D53D11">
      <w:pPr>
        <w:spacing w:line="360" w:lineRule="auto"/>
        <w:rPr>
          <w:rFonts w:ascii="Times New Roman" w:hAnsi="Times New Roman" w:cs="Times New Roman"/>
          <w:b/>
          <w:bCs/>
          <w:sz w:val="24"/>
          <w:szCs w:val="24"/>
        </w:rPr>
      </w:pPr>
    </w:p>
    <w:p w14:paraId="0C68CF7D" w14:textId="6EA881EB" w:rsidR="002C4E68" w:rsidRDefault="002C4E68" w:rsidP="002C4E68">
      <w:pPr>
        <w:spacing w:line="360" w:lineRule="auto"/>
        <w:rPr>
          <w:rFonts w:ascii="Times New Roman" w:hAnsi="Times New Roman" w:cs="Times New Roman"/>
          <w:sz w:val="24"/>
          <w:szCs w:val="24"/>
        </w:rPr>
      </w:pPr>
      <w:r w:rsidRPr="002C4E68">
        <w:rPr>
          <w:rFonts w:ascii="Times New Roman" w:hAnsi="Times New Roman" w:cs="Times New Roman"/>
          <w:b/>
          <w:bCs/>
          <w:sz w:val="24"/>
          <w:szCs w:val="24"/>
        </w:rPr>
        <w:t>RBP</w:t>
      </w:r>
      <w:r w:rsidRPr="002C4E68">
        <w:rPr>
          <w:rFonts w:ascii="Times New Roman" w:hAnsi="Times New Roman" w:cs="Times New Roman"/>
          <w:sz w:val="24"/>
          <w:szCs w:val="24"/>
        </w:rPr>
        <w:t>: RNA-Binding Protein</w:t>
      </w:r>
    </w:p>
    <w:p w14:paraId="268F4364" w14:textId="7C50BB89" w:rsidR="002C4E68" w:rsidRDefault="002C4E68" w:rsidP="002C4E68">
      <w:pPr>
        <w:spacing w:line="360" w:lineRule="auto"/>
        <w:rPr>
          <w:rFonts w:ascii="Times New Roman" w:hAnsi="Times New Roman" w:cs="Times New Roman"/>
          <w:sz w:val="24"/>
          <w:szCs w:val="24"/>
        </w:rPr>
      </w:pPr>
      <w:r w:rsidRPr="002C4E68">
        <w:rPr>
          <w:rFonts w:ascii="Times New Roman" w:hAnsi="Times New Roman" w:cs="Times New Roman"/>
          <w:b/>
          <w:bCs/>
          <w:sz w:val="24"/>
          <w:szCs w:val="24"/>
        </w:rPr>
        <w:t>RBD</w:t>
      </w:r>
      <w:r>
        <w:rPr>
          <w:rFonts w:ascii="Times New Roman" w:hAnsi="Times New Roman" w:cs="Times New Roman"/>
          <w:sz w:val="24"/>
          <w:szCs w:val="24"/>
        </w:rPr>
        <w:t>: RNA-Binding Domain</w:t>
      </w:r>
    </w:p>
    <w:p w14:paraId="2BEC99B8" w14:textId="1F12F14A" w:rsidR="002C4E68" w:rsidRPr="002C4E68" w:rsidRDefault="002C4E68" w:rsidP="002C4E68">
      <w:pPr>
        <w:spacing w:line="360" w:lineRule="auto"/>
        <w:rPr>
          <w:rFonts w:ascii="Times New Roman" w:hAnsi="Times New Roman" w:cs="Times New Roman"/>
          <w:sz w:val="24"/>
          <w:szCs w:val="24"/>
        </w:rPr>
      </w:pPr>
      <w:r w:rsidRPr="002C4E68">
        <w:rPr>
          <w:rFonts w:ascii="Times New Roman" w:hAnsi="Times New Roman" w:cs="Times New Roman"/>
          <w:b/>
          <w:bCs/>
          <w:sz w:val="24"/>
          <w:szCs w:val="24"/>
        </w:rPr>
        <w:t>IDR</w:t>
      </w:r>
      <w:r w:rsidRPr="002C4E68">
        <w:rPr>
          <w:rFonts w:ascii="Times New Roman" w:hAnsi="Times New Roman" w:cs="Times New Roman"/>
          <w:sz w:val="24"/>
          <w:szCs w:val="24"/>
        </w:rPr>
        <w:t>: Intrinsically Disordered Region</w:t>
      </w:r>
    </w:p>
    <w:p w14:paraId="2ED2013C" w14:textId="774029B3" w:rsidR="002C4E68" w:rsidRPr="002C4E68" w:rsidRDefault="002C4E68" w:rsidP="002C4E68">
      <w:pPr>
        <w:spacing w:line="360" w:lineRule="auto"/>
        <w:rPr>
          <w:rFonts w:ascii="Times New Roman" w:hAnsi="Times New Roman" w:cs="Times New Roman"/>
          <w:sz w:val="24"/>
          <w:szCs w:val="24"/>
        </w:rPr>
      </w:pPr>
      <w:r w:rsidRPr="002C4E68">
        <w:rPr>
          <w:rFonts w:ascii="Times New Roman" w:hAnsi="Times New Roman" w:cs="Times New Roman"/>
          <w:b/>
          <w:bCs/>
          <w:sz w:val="24"/>
          <w:szCs w:val="24"/>
        </w:rPr>
        <w:t>PDB</w:t>
      </w:r>
      <w:r w:rsidRPr="002C4E68">
        <w:rPr>
          <w:rFonts w:ascii="Times New Roman" w:hAnsi="Times New Roman" w:cs="Times New Roman"/>
          <w:sz w:val="24"/>
          <w:szCs w:val="24"/>
        </w:rPr>
        <w:t>: Protein Data Bank</w:t>
      </w:r>
    </w:p>
    <w:p w14:paraId="1E5E0204" w14:textId="77777777" w:rsidR="002C4E68" w:rsidRPr="002C4E68" w:rsidRDefault="002C4E68" w:rsidP="002C4E68">
      <w:pPr>
        <w:spacing w:line="360" w:lineRule="auto"/>
        <w:rPr>
          <w:rFonts w:ascii="Times New Roman" w:hAnsi="Times New Roman" w:cs="Times New Roman"/>
          <w:sz w:val="24"/>
          <w:szCs w:val="24"/>
        </w:rPr>
      </w:pPr>
      <w:proofErr w:type="spellStart"/>
      <w:r w:rsidRPr="002C4E68">
        <w:rPr>
          <w:rFonts w:ascii="Times New Roman" w:hAnsi="Times New Roman" w:cs="Times New Roman"/>
          <w:b/>
          <w:bCs/>
          <w:sz w:val="24"/>
          <w:szCs w:val="24"/>
        </w:rPr>
        <w:t>UniProt</w:t>
      </w:r>
      <w:proofErr w:type="spellEnd"/>
      <w:r w:rsidRPr="002C4E68">
        <w:rPr>
          <w:rFonts w:ascii="Times New Roman" w:hAnsi="Times New Roman" w:cs="Times New Roman"/>
          <w:sz w:val="24"/>
          <w:szCs w:val="24"/>
        </w:rPr>
        <w:t>: Universal Protein Resource</w:t>
      </w:r>
    </w:p>
    <w:p w14:paraId="3AE096EF" w14:textId="41D18812" w:rsidR="002C4E68" w:rsidRPr="002C4E68" w:rsidRDefault="002C4E68" w:rsidP="002C4E68">
      <w:pPr>
        <w:spacing w:line="360" w:lineRule="auto"/>
        <w:rPr>
          <w:rFonts w:ascii="Times New Roman" w:hAnsi="Times New Roman" w:cs="Times New Roman"/>
          <w:sz w:val="24"/>
          <w:szCs w:val="24"/>
        </w:rPr>
      </w:pPr>
      <w:r w:rsidRPr="002C4E68">
        <w:rPr>
          <w:rFonts w:ascii="Times New Roman" w:hAnsi="Times New Roman" w:cs="Times New Roman"/>
          <w:b/>
          <w:bCs/>
          <w:sz w:val="24"/>
          <w:szCs w:val="24"/>
        </w:rPr>
        <w:t>FASTA</w:t>
      </w:r>
      <w:r w:rsidRPr="002C4E68">
        <w:rPr>
          <w:rFonts w:ascii="Times New Roman" w:hAnsi="Times New Roman" w:cs="Times New Roman"/>
          <w:sz w:val="24"/>
          <w:szCs w:val="24"/>
        </w:rPr>
        <w:t>: Fast Alignment Search Tool</w:t>
      </w:r>
    </w:p>
    <w:p w14:paraId="550B1ACD" w14:textId="022A0202" w:rsidR="002C4E68" w:rsidRPr="002C4E68" w:rsidRDefault="002C4E68" w:rsidP="002C4E68">
      <w:pPr>
        <w:spacing w:line="360" w:lineRule="auto"/>
        <w:rPr>
          <w:rFonts w:ascii="Times New Roman" w:hAnsi="Times New Roman" w:cs="Times New Roman"/>
          <w:sz w:val="24"/>
          <w:szCs w:val="24"/>
        </w:rPr>
      </w:pPr>
      <w:r w:rsidRPr="002C4E68">
        <w:rPr>
          <w:rFonts w:ascii="Times New Roman" w:hAnsi="Times New Roman" w:cs="Times New Roman"/>
          <w:b/>
          <w:bCs/>
          <w:sz w:val="24"/>
          <w:szCs w:val="24"/>
        </w:rPr>
        <w:t>IUPred3:</w:t>
      </w:r>
      <w:r w:rsidRPr="002C4E68">
        <w:rPr>
          <w:rFonts w:ascii="Times New Roman" w:hAnsi="Times New Roman" w:cs="Times New Roman"/>
          <w:sz w:val="24"/>
          <w:szCs w:val="24"/>
        </w:rPr>
        <w:t xml:space="preserve"> Intrinsically Unordered Protein Regions Prediction</w:t>
      </w:r>
    </w:p>
    <w:p w14:paraId="26100B5B" w14:textId="147DE371" w:rsidR="002C4E68" w:rsidRPr="002C4E68" w:rsidRDefault="002C4E68" w:rsidP="002C4E68">
      <w:pPr>
        <w:spacing w:line="360" w:lineRule="auto"/>
        <w:rPr>
          <w:rFonts w:ascii="Times New Roman" w:hAnsi="Times New Roman" w:cs="Times New Roman"/>
          <w:sz w:val="24"/>
          <w:szCs w:val="24"/>
        </w:rPr>
      </w:pPr>
      <w:r w:rsidRPr="002C4E68">
        <w:rPr>
          <w:rFonts w:ascii="Times New Roman" w:hAnsi="Times New Roman" w:cs="Times New Roman"/>
          <w:b/>
          <w:bCs/>
          <w:sz w:val="24"/>
          <w:szCs w:val="24"/>
        </w:rPr>
        <w:t>XML</w:t>
      </w:r>
      <w:r w:rsidRPr="002C4E68">
        <w:rPr>
          <w:rFonts w:ascii="Times New Roman" w:hAnsi="Times New Roman" w:cs="Times New Roman"/>
          <w:sz w:val="24"/>
          <w:szCs w:val="24"/>
        </w:rPr>
        <w:t>: Extensible Markup Language</w:t>
      </w:r>
    </w:p>
    <w:p w14:paraId="50907694" w14:textId="10252CBD" w:rsidR="002C4E68" w:rsidRDefault="002C4E68" w:rsidP="002C4E68">
      <w:pPr>
        <w:spacing w:line="360" w:lineRule="auto"/>
        <w:rPr>
          <w:rFonts w:ascii="Times New Roman" w:hAnsi="Times New Roman" w:cs="Times New Roman"/>
          <w:sz w:val="24"/>
          <w:szCs w:val="24"/>
        </w:rPr>
      </w:pPr>
      <w:r w:rsidRPr="002C4E68">
        <w:rPr>
          <w:rFonts w:ascii="Times New Roman" w:hAnsi="Times New Roman" w:cs="Times New Roman"/>
          <w:b/>
          <w:bCs/>
          <w:sz w:val="24"/>
          <w:szCs w:val="24"/>
        </w:rPr>
        <w:t>RRM</w:t>
      </w:r>
      <w:r w:rsidRPr="002C4E68">
        <w:rPr>
          <w:rFonts w:ascii="Times New Roman" w:hAnsi="Times New Roman" w:cs="Times New Roman"/>
          <w:sz w:val="24"/>
          <w:szCs w:val="24"/>
        </w:rPr>
        <w:t>: RNA Recognition Motif</w:t>
      </w:r>
    </w:p>
    <w:p w14:paraId="1AC01CF9" w14:textId="1A556FE4" w:rsidR="002C4E68" w:rsidRPr="002C4E68" w:rsidRDefault="002C4E68" w:rsidP="002C4E68">
      <w:pPr>
        <w:spacing w:line="360" w:lineRule="auto"/>
        <w:rPr>
          <w:rFonts w:ascii="Times New Roman" w:hAnsi="Times New Roman" w:cs="Times New Roman"/>
          <w:b/>
          <w:bCs/>
          <w:sz w:val="24"/>
          <w:szCs w:val="24"/>
        </w:rPr>
      </w:pPr>
      <w:r w:rsidRPr="002C4E68">
        <w:rPr>
          <w:rFonts w:ascii="Times New Roman" w:hAnsi="Times New Roman" w:cs="Times New Roman"/>
          <w:b/>
          <w:bCs/>
          <w:sz w:val="24"/>
          <w:szCs w:val="24"/>
        </w:rPr>
        <w:t>KH:</w:t>
      </w:r>
      <w:r>
        <w:rPr>
          <w:rFonts w:ascii="Times New Roman" w:hAnsi="Times New Roman" w:cs="Times New Roman"/>
          <w:b/>
          <w:bCs/>
          <w:sz w:val="24"/>
          <w:szCs w:val="24"/>
        </w:rPr>
        <w:t xml:space="preserve"> </w:t>
      </w:r>
      <w:r w:rsidRPr="002C4E68">
        <w:rPr>
          <w:rFonts w:ascii="Times New Roman" w:hAnsi="Times New Roman" w:cs="Times New Roman"/>
          <w:sz w:val="24"/>
          <w:szCs w:val="24"/>
        </w:rPr>
        <w:t>K Homology</w:t>
      </w:r>
    </w:p>
    <w:p w14:paraId="5553FF41" w14:textId="6012E6A1" w:rsidR="00E37F65" w:rsidRPr="002C4E68" w:rsidRDefault="002C4E68" w:rsidP="002C4E68">
      <w:pPr>
        <w:spacing w:line="360" w:lineRule="auto"/>
        <w:rPr>
          <w:rFonts w:ascii="Times New Roman" w:hAnsi="Times New Roman" w:cs="Times New Roman"/>
          <w:sz w:val="24"/>
          <w:szCs w:val="24"/>
        </w:rPr>
      </w:pPr>
      <w:r w:rsidRPr="002C4E68">
        <w:rPr>
          <w:rFonts w:ascii="Times New Roman" w:hAnsi="Times New Roman" w:cs="Times New Roman"/>
          <w:b/>
          <w:bCs/>
          <w:sz w:val="24"/>
          <w:szCs w:val="24"/>
        </w:rPr>
        <w:t>mRNA</w:t>
      </w:r>
      <w:r w:rsidRPr="002C4E68">
        <w:rPr>
          <w:rFonts w:ascii="Times New Roman" w:hAnsi="Times New Roman" w:cs="Times New Roman"/>
          <w:sz w:val="24"/>
          <w:szCs w:val="24"/>
        </w:rPr>
        <w:t>: Messenger RNA</w:t>
      </w:r>
    </w:p>
    <w:p w14:paraId="10B6BD06" w14:textId="77777777" w:rsidR="00E37F65" w:rsidRPr="006838A6" w:rsidRDefault="00E37F65" w:rsidP="00D53D11">
      <w:pPr>
        <w:spacing w:line="360" w:lineRule="auto"/>
        <w:rPr>
          <w:rFonts w:ascii="Times New Roman" w:hAnsi="Times New Roman" w:cs="Times New Roman"/>
          <w:b/>
          <w:bCs/>
          <w:sz w:val="24"/>
          <w:szCs w:val="24"/>
        </w:rPr>
      </w:pPr>
    </w:p>
    <w:p w14:paraId="7DFE4DA7" w14:textId="77777777" w:rsidR="00E37F65" w:rsidRPr="006838A6" w:rsidRDefault="00E37F65" w:rsidP="00D53D11">
      <w:pPr>
        <w:spacing w:line="360" w:lineRule="auto"/>
        <w:rPr>
          <w:rFonts w:ascii="Times New Roman" w:hAnsi="Times New Roman" w:cs="Times New Roman"/>
          <w:b/>
          <w:bCs/>
          <w:sz w:val="24"/>
          <w:szCs w:val="24"/>
        </w:rPr>
      </w:pPr>
    </w:p>
    <w:p w14:paraId="37E5081C" w14:textId="77777777" w:rsidR="00E37F65" w:rsidRPr="006838A6" w:rsidRDefault="00E37F65" w:rsidP="00D53D11">
      <w:pPr>
        <w:spacing w:line="360" w:lineRule="auto"/>
        <w:rPr>
          <w:rFonts w:ascii="Times New Roman" w:hAnsi="Times New Roman" w:cs="Times New Roman"/>
          <w:b/>
          <w:bCs/>
          <w:sz w:val="24"/>
          <w:szCs w:val="24"/>
        </w:rPr>
      </w:pPr>
    </w:p>
    <w:p w14:paraId="67F31D95" w14:textId="77777777" w:rsidR="00E37F65" w:rsidRPr="006838A6" w:rsidRDefault="00E37F65" w:rsidP="00D53D11">
      <w:pPr>
        <w:spacing w:line="360" w:lineRule="auto"/>
        <w:rPr>
          <w:rFonts w:ascii="Times New Roman" w:hAnsi="Times New Roman" w:cs="Times New Roman"/>
          <w:b/>
          <w:bCs/>
          <w:sz w:val="24"/>
          <w:szCs w:val="24"/>
        </w:rPr>
      </w:pPr>
    </w:p>
    <w:p w14:paraId="6E92E703" w14:textId="77777777" w:rsidR="00E37F65" w:rsidRPr="006838A6" w:rsidRDefault="00E37F65" w:rsidP="00D53D11">
      <w:pPr>
        <w:spacing w:line="360" w:lineRule="auto"/>
        <w:rPr>
          <w:rFonts w:ascii="Times New Roman" w:hAnsi="Times New Roman" w:cs="Times New Roman"/>
          <w:b/>
          <w:bCs/>
          <w:sz w:val="24"/>
          <w:szCs w:val="24"/>
        </w:rPr>
      </w:pPr>
    </w:p>
    <w:p w14:paraId="0990DBCB" w14:textId="77777777" w:rsidR="00E37F65" w:rsidRPr="006838A6" w:rsidRDefault="00E37F65" w:rsidP="00D53D11">
      <w:pPr>
        <w:spacing w:line="360" w:lineRule="auto"/>
        <w:rPr>
          <w:rFonts w:ascii="Times New Roman" w:hAnsi="Times New Roman" w:cs="Times New Roman"/>
          <w:b/>
          <w:bCs/>
          <w:sz w:val="24"/>
          <w:szCs w:val="24"/>
        </w:rPr>
      </w:pPr>
    </w:p>
    <w:p w14:paraId="1A6297D1" w14:textId="77777777" w:rsidR="00E37F65" w:rsidRPr="006838A6" w:rsidRDefault="00E37F65" w:rsidP="00D53D11">
      <w:pPr>
        <w:spacing w:line="360" w:lineRule="auto"/>
        <w:rPr>
          <w:rFonts w:ascii="Times New Roman" w:hAnsi="Times New Roman" w:cs="Times New Roman"/>
          <w:b/>
          <w:bCs/>
          <w:sz w:val="24"/>
          <w:szCs w:val="24"/>
        </w:rPr>
      </w:pPr>
    </w:p>
    <w:p w14:paraId="303998DF" w14:textId="77777777" w:rsidR="00E37F65" w:rsidRPr="006838A6" w:rsidRDefault="00E37F65" w:rsidP="00D53D11">
      <w:pPr>
        <w:spacing w:line="360" w:lineRule="auto"/>
        <w:rPr>
          <w:rFonts w:ascii="Times New Roman" w:hAnsi="Times New Roman" w:cs="Times New Roman"/>
          <w:b/>
          <w:bCs/>
          <w:sz w:val="24"/>
          <w:szCs w:val="24"/>
        </w:rPr>
      </w:pPr>
    </w:p>
    <w:p w14:paraId="211A84AD" w14:textId="77777777" w:rsidR="00E37F65" w:rsidRPr="006838A6" w:rsidRDefault="00E37F65" w:rsidP="00D53D11">
      <w:pPr>
        <w:spacing w:line="360" w:lineRule="auto"/>
        <w:rPr>
          <w:rFonts w:ascii="Times New Roman" w:hAnsi="Times New Roman" w:cs="Times New Roman"/>
          <w:b/>
          <w:bCs/>
          <w:sz w:val="24"/>
          <w:szCs w:val="24"/>
        </w:rPr>
      </w:pPr>
    </w:p>
    <w:p w14:paraId="256E3E5B" w14:textId="77777777" w:rsidR="001448D1" w:rsidRPr="001448D1" w:rsidRDefault="001448D1" w:rsidP="00D53D11">
      <w:pPr>
        <w:spacing w:line="360" w:lineRule="auto"/>
        <w:rPr>
          <w:rFonts w:ascii="Times New Roman" w:hAnsi="Times New Roman" w:cs="Times New Roman"/>
          <w:b/>
          <w:bCs/>
        </w:rPr>
      </w:pPr>
    </w:p>
    <w:p w14:paraId="4D5131A4" w14:textId="0AE24498" w:rsidR="00E37F65" w:rsidRPr="001448D1" w:rsidRDefault="00E37F65" w:rsidP="001448D1">
      <w:pPr>
        <w:pStyle w:val="Heading1"/>
        <w:spacing w:line="360" w:lineRule="auto"/>
        <w:jc w:val="both"/>
        <w:rPr>
          <w:rFonts w:ascii="Times New Roman" w:hAnsi="Times New Roman" w:cs="Times New Roman"/>
          <w:b/>
          <w:bCs/>
          <w:color w:val="000000" w:themeColor="text1"/>
          <w:sz w:val="24"/>
          <w:szCs w:val="24"/>
        </w:rPr>
      </w:pPr>
      <w:r w:rsidRPr="001448D1">
        <w:rPr>
          <w:rFonts w:ascii="Times New Roman" w:hAnsi="Times New Roman" w:cs="Times New Roman"/>
          <w:b/>
          <w:bCs/>
          <w:color w:val="000000" w:themeColor="text1"/>
          <w:sz w:val="24"/>
          <w:szCs w:val="24"/>
        </w:rPr>
        <w:lastRenderedPageBreak/>
        <w:t>SUMMARY</w:t>
      </w:r>
    </w:p>
    <w:p w14:paraId="2B5F8FE6" w14:textId="193D95C0" w:rsidR="001448D1" w:rsidRPr="001448D1" w:rsidRDefault="001448D1" w:rsidP="001448D1">
      <w:pPr>
        <w:spacing w:line="360" w:lineRule="auto"/>
        <w:jc w:val="both"/>
        <w:rPr>
          <w:rFonts w:ascii="Times New Roman" w:hAnsi="Times New Roman" w:cs="Times New Roman"/>
          <w:sz w:val="24"/>
          <w:szCs w:val="24"/>
        </w:rPr>
      </w:pPr>
      <w:r w:rsidRPr="001448D1">
        <w:rPr>
          <w:rFonts w:ascii="Times New Roman" w:hAnsi="Times New Roman" w:cs="Times New Roman"/>
          <w:sz w:val="24"/>
          <w:szCs w:val="24"/>
        </w:rPr>
        <w:t xml:space="preserve">This project aimed to explore the intrinsically disordered regions (IDRs) within human RNA-binding proteins (RBPs) and understand their structural and functional significance. We started with the dataset, which initially contained 1,433 </w:t>
      </w:r>
      <w:proofErr w:type="spellStart"/>
      <w:r w:rsidRPr="001448D1">
        <w:rPr>
          <w:rFonts w:ascii="Times New Roman" w:hAnsi="Times New Roman" w:cs="Times New Roman"/>
          <w:sz w:val="24"/>
          <w:szCs w:val="24"/>
        </w:rPr>
        <w:t>UniProt</w:t>
      </w:r>
      <w:proofErr w:type="spellEnd"/>
      <w:r w:rsidRPr="001448D1">
        <w:rPr>
          <w:rFonts w:ascii="Times New Roman" w:hAnsi="Times New Roman" w:cs="Times New Roman"/>
          <w:sz w:val="24"/>
          <w:szCs w:val="24"/>
        </w:rPr>
        <w:t xml:space="preserve"> IDs of RBPs. After filtering the dataset to focus only on proteins with solved 3D structures (those with associated PDB IDs), we narrowed it down to 658 unique </w:t>
      </w:r>
      <w:proofErr w:type="spellStart"/>
      <w:r w:rsidRPr="001448D1">
        <w:rPr>
          <w:rFonts w:ascii="Times New Roman" w:hAnsi="Times New Roman" w:cs="Times New Roman"/>
          <w:sz w:val="24"/>
          <w:szCs w:val="24"/>
        </w:rPr>
        <w:t>UniProt</w:t>
      </w:r>
      <w:proofErr w:type="spellEnd"/>
      <w:r w:rsidRPr="001448D1">
        <w:rPr>
          <w:rFonts w:ascii="Times New Roman" w:hAnsi="Times New Roman" w:cs="Times New Roman"/>
          <w:sz w:val="24"/>
          <w:szCs w:val="24"/>
        </w:rPr>
        <w:t xml:space="preserve"> IDs. These proteins were selected for further analysis due to their availability of experimentally resolved structures, which are essential for studying the relationship between sequence and structure.</w:t>
      </w:r>
    </w:p>
    <w:p w14:paraId="0C202527" w14:textId="77777777" w:rsidR="001448D1" w:rsidRPr="001448D1" w:rsidRDefault="001448D1" w:rsidP="001448D1">
      <w:pPr>
        <w:spacing w:line="360" w:lineRule="auto"/>
        <w:jc w:val="both"/>
        <w:rPr>
          <w:rFonts w:ascii="Times New Roman" w:hAnsi="Times New Roman" w:cs="Times New Roman"/>
          <w:sz w:val="24"/>
          <w:szCs w:val="24"/>
        </w:rPr>
      </w:pPr>
      <w:r w:rsidRPr="001448D1">
        <w:rPr>
          <w:rFonts w:ascii="Times New Roman" w:hAnsi="Times New Roman" w:cs="Times New Roman"/>
          <w:sz w:val="24"/>
          <w:szCs w:val="24"/>
        </w:rPr>
        <w:t xml:space="preserve">Using Python scripting, we automated the retrieval of FASTA sequences for each protein, followed by the prediction of disordered regions using the IUPred3 tool. The tool provided long and short disorder scores, which helped identify regions of flexibility and disorder within each protein. These scores were then used to </w:t>
      </w:r>
      <w:proofErr w:type="spellStart"/>
      <w:r w:rsidRPr="001448D1">
        <w:rPr>
          <w:rFonts w:ascii="Times New Roman" w:hAnsi="Times New Roman" w:cs="Times New Roman"/>
          <w:sz w:val="24"/>
          <w:szCs w:val="24"/>
        </w:rPr>
        <w:t>analyze</w:t>
      </w:r>
      <w:proofErr w:type="spellEnd"/>
      <w:r w:rsidRPr="001448D1">
        <w:rPr>
          <w:rFonts w:ascii="Times New Roman" w:hAnsi="Times New Roman" w:cs="Times New Roman"/>
          <w:sz w:val="24"/>
          <w:szCs w:val="24"/>
        </w:rPr>
        <w:t xml:space="preserve"> the presence of IDRs, crucial for understanding the dynamic </w:t>
      </w:r>
      <w:proofErr w:type="spellStart"/>
      <w:r w:rsidRPr="001448D1">
        <w:rPr>
          <w:rFonts w:ascii="Times New Roman" w:hAnsi="Times New Roman" w:cs="Times New Roman"/>
          <w:sz w:val="24"/>
          <w:szCs w:val="24"/>
        </w:rPr>
        <w:t>behavior</w:t>
      </w:r>
      <w:proofErr w:type="spellEnd"/>
      <w:r w:rsidRPr="001448D1">
        <w:rPr>
          <w:rFonts w:ascii="Times New Roman" w:hAnsi="Times New Roman" w:cs="Times New Roman"/>
          <w:sz w:val="24"/>
          <w:szCs w:val="24"/>
        </w:rPr>
        <w:t xml:space="preserve"> of these proteins.</w:t>
      </w:r>
    </w:p>
    <w:p w14:paraId="483DFE4B" w14:textId="77777777" w:rsidR="001448D1" w:rsidRPr="001448D1" w:rsidRDefault="001448D1" w:rsidP="001448D1">
      <w:pPr>
        <w:spacing w:line="360" w:lineRule="auto"/>
        <w:jc w:val="both"/>
        <w:rPr>
          <w:rFonts w:ascii="Times New Roman" w:hAnsi="Times New Roman" w:cs="Times New Roman"/>
          <w:sz w:val="24"/>
          <w:szCs w:val="24"/>
        </w:rPr>
      </w:pPr>
      <w:r w:rsidRPr="001448D1">
        <w:rPr>
          <w:rFonts w:ascii="Times New Roman" w:hAnsi="Times New Roman" w:cs="Times New Roman"/>
          <w:sz w:val="24"/>
          <w:szCs w:val="24"/>
        </w:rPr>
        <w:t xml:space="preserve">In addition to predicting disordered regions, we extracted domain information from XML files provided by </w:t>
      </w:r>
      <w:proofErr w:type="spellStart"/>
      <w:r w:rsidRPr="001448D1">
        <w:rPr>
          <w:rFonts w:ascii="Times New Roman" w:hAnsi="Times New Roman" w:cs="Times New Roman"/>
          <w:sz w:val="24"/>
          <w:szCs w:val="24"/>
        </w:rPr>
        <w:t>UniProt</w:t>
      </w:r>
      <w:proofErr w:type="spellEnd"/>
      <w:r w:rsidRPr="001448D1">
        <w:rPr>
          <w:rFonts w:ascii="Times New Roman" w:hAnsi="Times New Roman" w:cs="Times New Roman"/>
          <w:sz w:val="24"/>
          <w:szCs w:val="24"/>
        </w:rPr>
        <w:t xml:space="preserve"> for each protein. This allowed us to annotate the disordered regions with functional domain data. In total, we identified 246 unique domain files, shedding light on how disordered regions intersect with known protein domains. This analysis revealed the pervasive presence of disorder in RBPs and its potential functional roles.</w:t>
      </w:r>
    </w:p>
    <w:p w14:paraId="31C20045" w14:textId="4C8229A5" w:rsidR="00D53D11" w:rsidRDefault="001448D1" w:rsidP="001448D1">
      <w:pPr>
        <w:spacing w:line="360" w:lineRule="auto"/>
        <w:jc w:val="both"/>
        <w:rPr>
          <w:rFonts w:ascii="Times New Roman" w:hAnsi="Times New Roman" w:cs="Times New Roman"/>
          <w:sz w:val="24"/>
          <w:szCs w:val="24"/>
        </w:rPr>
      </w:pPr>
      <w:r w:rsidRPr="001448D1">
        <w:rPr>
          <w:rFonts w:ascii="Times New Roman" w:hAnsi="Times New Roman" w:cs="Times New Roman"/>
          <w:sz w:val="24"/>
          <w:szCs w:val="24"/>
        </w:rPr>
        <w:t xml:space="preserve">Looking ahead, the project sets the stage for deeper exploration into how these disordered domains interact with RNA, especially in the context of disease mechanisms. By leveraging solved PDB structures, we aim to model these interactions and understand how the </w:t>
      </w:r>
      <w:proofErr w:type="spellStart"/>
      <w:r w:rsidRPr="001448D1">
        <w:rPr>
          <w:rFonts w:ascii="Times New Roman" w:hAnsi="Times New Roman" w:cs="Times New Roman"/>
          <w:sz w:val="24"/>
          <w:szCs w:val="24"/>
        </w:rPr>
        <w:t>misregulation</w:t>
      </w:r>
      <w:proofErr w:type="spellEnd"/>
      <w:r w:rsidRPr="001448D1">
        <w:rPr>
          <w:rFonts w:ascii="Times New Roman" w:hAnsi="Times New Roman" w:cs="Times New Roman"/>
          <w:sz w:val="24"/>
          <w:szCs w:val="24"/>
        </w:rPr>
        <w:t xml:space="preserve"> of protein-RNA interactions can lead to diseases like neurodegenerative disorders and cancers. Understanding these dynamics will not only enhance our knowledge of protein functionality but could also open doors for therapeutic strategies targeting </w:t>
      </w:r>
      <w:proofErr w:type="spellStart"/>
      <w:r w:rsidRPr="001448D1">
        <w:rPr>
          <w:rFonts w:ascii="Times New Roman" w:hAnsi="Times New Roman" w:cs="Times New Roman"/>
          <w:sz w:val="24"/>
          <w:szCs w:val="24"/>
        </w:rPr>
        <w:t>misregulated</w:t>
      </w:r>
      <w:proofErr w:type="spellEnd"/>
      <w:r w:rsidRPr="001448D1">
        <w:rPr>
          <w:rFonts w:ascii="Times New Roman" w:hAnsi="Times New Roman" w:cs="Times New Roman"/>
          <w:sz w:val="24"/>
          <w:szCs w:val="24"/>
        </w:rPr>
        <w:t xml:space="preserve"> RBPs.</w:t>
      </w:r>
    </w:p>
    <w:p w14:paraId="4F33EA25" w14:textId="77777777" w:rsidR="001448D1" w:rsidRPr="001448D1" w:rsidRDefault="001448D1" w:rsidP="001448D1">
      <w:pPr>
        <w:spacing w:line="360" w:lineRule="auto"/>
        <w:jc w:val="both"/>
        <w:rPr>
          <w:rFonts w:ascii="Times New Roman" w:hAnsi="Times New Roman" w:cs="Times New Roman"/>
          <w:sz w:val="24"/>
          <w:szCs w:val="24"/>
        </w:rPr>
      </w:pPr>
    </w:p>
    <w:p w14:paraId="2F31DE74" w14:textId="77777777" w:rsidR="0040606D" w:rsidRPr="002A391C" w:rsidRDefault="00AF04CF" w:rsidP="00850C6E">
      <w:pPr>
        <w:pStyle w:val="Heading1"/>
        <w:spacing w:line="360" w:lineRule="auto"/>
        <w:rPr>
          <w:rFonts w:ascii="Times New Roman" w:hAnsi="Times New Roman" w:cs="Times New Roman"/>
          <w:b/>
          <w:bCs/>
          <w:color w:val="auto"/>
          <w:sz w:val="24"/>
          <w:szCs w:val="24"/>
        </w:rPr>
      </w:pPr>
      <w:r w:rsidRPr="002A391C">
        <w:rPr>
          <w:rFonts w:ascii="Times New Roman" w:hAnsi="Times New Roman" w:cs="Times New Roman"/>
          <w:b/>
          <w:bCs/>
          <w:color w:val="auto"/>
          <w:sz w:val="24"/>
          <w:szCs w:val="24"/>
        </w:rPr>
        <w:lastRenderedPageBreak/>
        <w:t>INTRODUCTION</w:t>
      </w:r>
    </w:p>
    <w:p w14:paraId="461E5196" w14:textId="54B6BEE0" w:rsidR="00964770" w:rsidRPr="006838A6" w:rsidRDefault="000609D2" w:rsidP="00850C6E">
      <w:pPr>
        <w:pStyle w:val="Heading2"/>
        <w:spacing w:line="360" w:lineRule="auto"/>
        <w:rPr>
          <w:rFonts w:ascii="Times New Roman" w:hAnsi="Times New Roman" w:cs="Times New Roman"/>
          <w:b/>
          <w:bCs/>
          <w:color w:val="auto"/>
          <w:sz w:val="24"/>
          <w:szCs w:val="24"/>
        </w:rPr>
      </w:pPr>
      <w:r w:rsidRPr="006838A6">
        <w:rPr>
          <w:rFonts w:ascii="Times New Roman" w:hAnsi="Times New Roman" w:cs="Times New Roman"/>
          <w:b/>
          <w:bCs/>
          <w:color w:val="auto"/>
          <w:sz w:val="24"/>
          <w:szCs w:val="24"/>
        </w:rPr>
        <w:t>RNA-Bindin</w:t>
      </w:r>
      <w:r w:rsidR="00964770" w:rsidRPr="006838A6">
        <w:rPr>
          <w:rFonts w:ascii="Times New Roman" w:hAnsi="Times New Roman" w:cs="Times New Roman"/>
          <w:b/>
          <w:bCs/>
          <w:color w:val="auto"/>
          <w:sz w:val="24"/>
          <w:szCs w:val="24"/>
        </w:rPr>
        <w:t>g Proteins</w:t>
      </w:r>
      <w:r w:rsidR="00631E6C" w:rsidRPr="006838A6">
        <w:rPr>
          <w:rFonts w:ascii="Times New Roman" w:hAnsi="Times New Roman" w:cs="Times New Roman"/>
          <w:b/>
          <w:bCs/>
          <w:color w:val="auto"/>
          <w:sz w:val="24"/>
          <w:szCs w:val="24"/>
        </w:rPr>
        <w:t xml:space="preserve"> </w:t>
      </w:r>
      <w:r w:rsidR="00964770" w:rsidRPr="006838A6">
        <w:rPr>
          <w:rFonts w:ascii="Times New Roman" w:hAnsi="Times New Roman" w:cs="Times New Roman"/>
          <w:b/>
          <w:bCs/>
          <w:color w:val="auto"/>
          <w:sz w:val="24"/>
          <w:szCs w:val="24"/>
        </w:rPr>
        <w:t>(RBPs):</w:t>
      </w:r>
    </w:p>
    <w:p w14:paraId="7E8F976B" w14:textId="1C08E224" w:rsidR="00B558EE" w:rsidRDefault="000609D2" w:rsidP="00850C6E">
      <w:pPr>
        <w:spacing w:line="360" w:lineRule="auto"/>
        <w:jc w:val="both"/>
        <w:rPr>
          <w:rFonts w:ascii="Times New Roman" w:hAnsi="Times New Roman" w:cs="Times New Roman"/>
          <w:b/>
          <w:bCs/>
          <w:noProof/>
          <w:sz w:val="24"/>
          <w:szCs w:val="24"/>
        </w:rPr>
      </w:pPr>
      <w:r w:rsidRPr="006838A6">
        <w:rPr>
          <w:rFonts w:ascii="Times New Roman" w:hAnsi="Times New Roman" w:cs="Times New Roman"/>
          <w:sz w:val="24"/>
          <w:szCs w:val="24"/>
        </w:rPr>
        <w:t>RNA-binding proteins (RBPs) are vital players in regulating RNA processes like splicing, transport, translation, and stability. They influence post-transcriptional gene regulation by interacting with various RNA forms, such as mRNA, non-coding RNA, and ribosomal RNA, thus ensuring proper cellular functioning and adaptability to environmental changes.</w:t>
      </w:r>
    </w:p>
    <w:p w14:paraId="3F1F9870" w14:textId="3B2A2497" w:rsidR="00964D92" w:rsidRPr="00964D92" w:rsidRDefault="00B558EE" w:rsidP="00B558EE">
      <w:pPr>
        <w:jc w:val="both"/>
        <w:rPr>
          <w:rFonts w:ascii="Times New Roman" w:hAnsi="Times New Roman" w:cs="Times New Roman"/>
          <w:i/>
          <w:iCs/>
          <w:sz w:val="24"/>
          <w:szCs w:val="24"/>
        </w:rPr>
      </w:pPr>
      <w:r>
        <w:rPr>
          <w:rFonts w:ascii="Times New Roman" w:hAnsi="Times New Roman" w:cs="Times New Roman"/>
          <w:b/>
          <w:bCs/>
          <w:noProof/>
          <w:sz w:val="24"/>
          <w:szCs w:val="24"/>
        </w:rPr>
        <w:drawing>
          <wp:anchor distT="0" distB="0" distL="114300" distR="114300" simplePos="0" relativeHeight="251658240" behindDoc="0" locked="0" layoutInCell="1" allowOverlap="1" wp14:anchorId="267A7E68" wp14:editId="6F9A6432">
            <wp:simplePos x="0" y="0"/>
            <wp:positionH relativeFrom="column">
              <wp:posOffset>0</wp:posOffset>
            </wp:positionH>
            <wp:positionV relativeFrom="paragraph">
              <wp:posOffset>115</wp:posOffset>
            </wp:positionV>
            <wp:extent cx="1969008" cy="2624328"/>
            <wp:effectExtent l="0" t="0" r="0" b="5080"/>
            <wp:wrapSquare wrapText="bothSides"/>
            <wp:docPr id="18147967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96715" name="Picture 18147967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9008" cy="2624328"/>
                    </a:xfrm>
                    <a:prstGeom prst="rect">
                      <a:avLst/>
                    </a:prstGeom>
                  </pic:spPr>
                </pic:pic>
              </a:graphicData>
            </a:graphic>
          </wp:anchor>
        </w:drawing>
      </w:r>
      <w:r w:rsidRPr="00B558EE">
        <w:rPr>
          <w:rFonts w:ascii="Times New Roman" w:hAnsi="Times New Roman" w:cs="Times New Roman"/>
          <w:sz w:val="24"/>
          <w:szCs w:val="24"/>
        </w:rPr>
        <w:t xml:space="preserve"> </w:t>
      </w:r>
      <w:r w:rsidR="00964D92" w:rsidRPr="00964D92">
        <w:rPr>
          <w:rFonts w:ascii="Times New Roman" w:hAnsi="Times New Roman" w:cs="Times New Roman"/>
          <w:i/>
          <w:iCs/>
          <w:sz w:val="24"/>
          <w:szCs w:val="24"/>
        </w:rPr>
        <w:t>Fig.1</w:t>
      </w:r>
      <w:r w:rsidR="00964D92">
        <w:rPr>
          <w:rFonts w:ascii="Times New Roman" w:hAnsi="Times New Roman" w:cs="Times New Roman"/>
          <w:i/>
          <w:iCs/>
          <w:sz w:val="24"/>
          <w:szCs w:val="24"/>
        </w:rPr>
        <w:t>:</w:t>
      </w:r>
    </w:p>
    <w:p w14:paraId="1F4EB0FA" w14:textId="79A4B779" w:rsidR="00B558EE" w:rsidRPr="00B558EE" w:rsidRDefault="00B558EE" w:rsidP="00B558EE">
      <w:pPr>
        <w:jc w:val="both"/>
        <w:rPr>
          <w:rFonts w:ascii="Times New Roman" w:hAnsi="Times New Roman" w:cs="Times New Roman"/>
          <w:sz w:val="24"/>
          <w:szCs w:val="24"/>
        </w:rPr>
      </w:pPr>
      <w:r w:rsidRPr="00B558EE">
        <w:rPr>
          <w:rFonts w:ascii="Times New Roman" w:hAnsi="Times New Roman" w:cs="Times New Roman"/>
          <w:sz w:val="24"/>
          <w:szCs w:val="24"/>
        </w:rPr>
        <w:t>Ribosomal proteins of 30S subunit (PDB ID: 1N34).</w:t>
      </w:r>
    </w:p>
    <w:p w14:paraId="4196E5F1" w14:textId="3C95BA84" w:rsidR="00B558EE" w:rsidRPr="00B558EE" w:rsidRDefault="00B558EE" w:rsidP="00B558EE">
      <w:pPr>
        <w:pStyle w:val="ListParagraph"/>
        <w:numPr>
          <w:ilvl w:val="0"/>
          <w:numId w:val="27"/>
        </w:numPr>
        <w:jc w:val="both"/>
        <w:rPr>
          <w:rFonts w:ascii="Times New Roman" w:hAnsi="Times New Roman" w:cs="Times New Roman"/>
          <w:sz w:val="24"/>
          <w:szCs w:val="24"/>
        </w:rPr>
      </w:pPr>
      <w:r w:rsidRPr="00B558EE">
        <w:rPr>
          <w:rFonts w:ascii="Times New Roman" w:hAnsi="Times New Roman" w:cs="Times New Roman"/>
          <w:sz w:val="24"/>
          <w:szCs w:val="24"/>
        </w:rPr>
        <w:t>Small subunit proteins S6 and S11 are shown in </w:t>
      </w:r>
      <w:r w:rsidRPr="00B558EE">
        <w:rPr>
          <w:rFonts w:ascii="Times New Roman" w:hAnsi="Times New Roman" w:cs="Times New Roman"/>
          <w:i/>
          <w:iCs/>
          <w:sz w:val="24"/>
          <w:szCs w:val="24"/>
        </w:rPr>
        <w:t>yellow cartoon</w:t>
      </w:r>
      <w:r w:rsidRPr="00B558EE">
        <w:rPr>
          <w:rFonts w:ascii="Times New Roman" w:hAnsi="Times New Roman" w:cs="Times New Roman"/>
          <w:sz w:val="24"/>
          <w:szCs w:val="24"/>
        </w:rPr>
        <w:t> and other small subunit proteins are shown in </w:t>
      </w:r>
      <w:r w:rsidRPr="00B558EE">
        <w:rPr>
          <w:rFonts w:ascii="Times New Roman" w:hAnsi="Times New Roman" w:cs="Times New Roman"/>
          <w:i/>
          <w:iCs/>
          <w:sz w:val="24"/>
          <w:szCs w:val="24"/>
        </w:rPr>
        <w:t>green surface</w:t>
      </w:r>
      <w:r w:rsidRPr="00B558EE">
        <w:rPr>
          <w:rFonts w:ascii="Times New Roman" w:hAnsi="Times New Roman" w:cs="Times New Roman"/>
          <w:sz w:val="24"/>
          <w:szCs w:val="24"/>
        </w:rPr>
        <w:t>. </w:t>
      </w:r>
    </w:p>
    <w:p w14:paraId="0CC15303" w14:textId="77777777" w:rsidR="00B558EE" w:rsidRPr="00B558EE" w:rsidRDefault="00B558EE" w:rsidP="00B558EE">
      <w:pPr>
        <w:jc w:val="both"/>
        <w:rPr>
          <w:rFonts w:ascii="Times New Roman" w:hAnsi="Times New Roman" w:cs="Times New Roman"/>
          <w:sz w:val="24"/>
          <w:szCs w:val="24"/>
        </w:rPr>
      </w:pPr>
    </w:p>
    <w:p w14:paraId="36A7D866" w14:textId="6AF80AC5" w:rsidR="00B558EE" w:rsidRPr="00B558EE" w:rsidRDefault="00B558EE" w:rsidP="00B558EE">
      <w:pPr>
        <w:jc w:val="both"/>
        <w:rPr>
          <w:rFonts w:ascii="Times New Roman" w:hAnsi="Times New Roman" w:cs="Times New Roman"/>
          <w:sz w:val="24"/>
          <w:szCs w:val="24"/>
        </w:rPr>
      </w:pPr>
      <w:r w:rsidRPr="00B558EE">
        <w:rPr>
          <w:rFonts w:ascii="Times New Roman" w:hAnsi="Times New Roman" w:cs="Times New Roman"/>
          <w:b/>
          <w:bCs/>
          <w:sz w:val="24"/>
          <w:szCs w:val="24"/>
        </w:rPr>
        <w:t>b.</w:t>
      </w:r>
      <w:r w:rsidRPr="00B558EE">
        <w:rPr>
          <w:rFonts w:ascii="Times New Roman" w:hAnsi="Times New Roman" w:cs="Times New Roman"/>
          <w:sz w:val="24"/>
          <w:szCs w:val="24"/>
        </w:rPr>
        <w:t> </w:t>
      </w:r>
      <w:proofErr w:type="gramStart"/>
      <w:r w:rsidRPr="00B558EE">
        <w:rPr>
          <w:rFonts w:ascii="Times New Roman" w:hAnsi="Times New Roman" w:cs="Times New Roman"/>
          <w:sz w:val="24"/>
          <w:szCs w:val="24"/>
        </w:rPr>
        <w:t>Small</w:t>
      </w:r>
      <w:proofErr w:type="gramEnd"/>
      <w:r w:rsidRPr="00B558EE">
        <w:rPr>
          <w:rFonts w:ascii="Times New Roman" w:hAnsi="Times New Roman" w:cs="Times New Roman"/>
          <w:sz w:val="24"/>
          <w:szCs w:val="24"/>
        </w:rPr>
        <w:t xml:space="preserve"> subunit protein S12 (shown in </w:t>
      </w:r>
      <w:r w:rsidRPr="00B558EE">
        <w:rPr>
          <w:rFonts w:ascii="Times New Roman" w:hAnsi="Times New Roman" w:cs="Times New Roman"/>
          <w:i/>
          <w:iCs/>
          <w:sz w:val="24"/>
          <w:szCs w:val="24"/>
        </w:rPr>
        <w:t>yellow cartoon</w:t>
      </w:r>
      <w:r w:rsidRPr="00B558EE">
        <w:rPr>
          <w:rFonts w:ascii="Times New Roman" w:hAnsi="Times New Roman" w:cs="Times New Roman"/>
          <w:sz w:val="24"/>
          <w:szCs w:val="24"/>
        </w:rPr>
        <w:t>) is interacting with mRNA (shown as a </w:t>
      </w:r>
      <w:r w:rsidRPr="00B558EE">
        <w:rPr>
          <w:rFonts w:ascii="Times New Roman" w:hAnsi="Times New Roman" w:cs="Times New Roman"/>
          <w:i/>
          <w:iCs/>
          <w:sz w:val="24"/>
          <w:szCs w:val="24"/>
        </w:rPr>
        <w:t>red fragment</w:t>
      </w:r>
      <w:r w:rsidRPr="00B558EE">
        <w:rPr>
          <w:rFonts w:ascii="Times New Roman" w:hAnsi="Times New Roman" w:cs="Times New Roman"/>
          <w:sz w:val="24"/>
          <w:szCs w:val="24"/>
        </w:rPr>
        <w:t>) through its disordered extension, the other small subunit proteins are shown in </w:t>
      </w:r>
      <w:r w:rsidRPr="00B558EE">
        <w:rPr>
          <w:rFonts w:ascii="Times New Roman" w:hAnsi="Times New Roman" w:cs="Times New Roman"/>
          <w:i/>
          <w:iCs/>
          <w:sz w:val="24"/>
          <w:szCs w:val="24"/>
        </w:rPr>
        <w:t>green surface</w:t>
      </w:r>
      <w:r w:rsidRPr="00B558EE">
        <w:rPr>
          <w:rFonts w:ascii="Times New Roman" w:hAnsi="Times New Roman" w:cs="Times New Roman"/>
          <w:sz w:val="24"/>
          <w:szCs w:val="24"/>
        </w:rPr>
        <w:t>.</w:t>
      </w:r>
    </w:p>
    <w:p w14:paraId="3D6ECF76" w14:textId="77777777" w:rsidR="00B558EE" w:rsidRPr="00B558EE" w:rsidRDefault="00B558EE" w:rsidP="00B558EE">
      <w:pPr>
        <w:jc w:val="both"/>
        <w:rPr>
          <w:rFonts w:ascii="Times New Roman" w:hAnsi="Times New Roman" w:cs="Times New Roman"/>
          <w:sz w:val="24"/>
          <w:szCs w:val="24"/>
        </w:rPr>
      </w:pPr>
    </w:p>
    <w:p w14:paraId="4AE8E427" w14:textId="60259E0A" w:rsidR="00B558EE" w:rsidRPr="006838A6" w:rsidRDefault="00B558EE" w:rsidP="00850C6E">
      <w:pPr>
        <w:spacing w:line="360" w:lineRule="auto"/>
        <w:jc w:val="both"/>
        <w:rPr>
          <w:rFonts w:ascii="Times New Roman" w:hAnsi="Times New Roman" w:cs="Times New Roman"/>
          <w:b/>
          <w:bCs/>
          <w:sz w:val="24"/>
          <w:szCs w:val="24"/>
        </w:rPr>
      </w:pPr>
    </w:p>
    <w:p w14:paraId="59B0F9BF" w14:textId="57CF886D" w:rsidR="000609D2" w:rsidRPr="00850C6E" w:rsidRDefault="000609D2" w:rsidP="00850C6E">
      <w:pPr>
        <w:pStyle w:val="Heading2"/>
        <w:spacing w:line="360" w:lineRule="auto"/>
        <w:rPr>
          <w:rFonts w:ascii="Times New Roman" w:hAnsi="Times New Roman" w:cs="Times New Roman"/>
          <w:b/>
          <w:bCs/>
          <w:color w:val="auto"/>
          <w:sz w:val="24"/>
          <w:szCs w:val="24"/>
        </w:rPr>
      </w:pPr>
      <w:r w:rsidRPr="00850C6E">
        <w:rPr>
          <w:rFonts w:ascii="Times New Roman" w:hAnsi="Times New Roman" w:cs="Times New Roman"/>
          <w:b/>
          <w:bCs/>
          <w:color w:val="auto"/>
          <w:sz w:val="24"/>
          <w:szCs w:val="24"/>
        </w:rPr>
        <w:t>Domains in RBPs:</w:t>
      </w:r>
    </w:p>
    <w:p w14:paraId="445BFB5D" w14:textId="17C6F687" w:rsidR="006838A6" w:rsidRPr="000609D2" w:rsidRDefault="000609D2" w:rsidP="00850C6E">
      <w:pPr>
        <w:spacing w:line="360" w:lineRule="auto"/>
        <w:jc w:val="both"/>
        <w:rPr>
          <w:rFonts w:ascii="Times New Roman" w:hAnsi="Times New Roman" w:cs="Times New Roman"/>
          <w:sz w:val="24"/>
          <w:szCs w:val="24"/>
        </w:rPr>
      </w:pPr>
      <w:r w:rsidRPr="000609D2">
        <w:rPr>
          <w:rFonts w:ascii="Times New Roman" w:hAnsi="Times New Roman" w:cs="Times New Roman"/>
          <w:sz w:val="24"/>
          <w:szCs w:val="24"/>
        </w:rPr>
        <w:t>RBPs typically contain RNA-binding domains (RBDs), specialized regions that allow for precise recognition of RNA sequences. Common RBDs, like RNA recognition motifs (RRMs) and K homology (KH) domains, are essential for the specific interactions RBPs have with RNA molecules, guiding RNA processing events.</w:t>
      </w:r>
    </w:p>
    <w:p w14:paraId="52B73CC6" w14:textId="6B70DE53" w:rsidR="009761F2" w:rsidRPr="00850C6E" w:rsidRDefault="009761F2" w:rsidP="00850C6E">
      <w:pPr>
        <w:pStyle w:val="Heading2"/>
        <w:spacing w:line="360" w:lineRule="auto"/>
        <w:rPr>
          <w:rFonts w:ascii="Times New Roman" w:hAnsi="Times New Roman" w:cs="Times New Roman"/>
          <w:b/>
          <w:bCs/>
          <w:color w:val="000000" w:themeColor="text1"/>
          <w:sz w:val="24"/>
          <w:szCs w:val="24"/>
        </w:rPr>
      </w:pPr>
      <w:proofErr w:type="spellStart"/>
      <w:r w:rsidRPr="00850C6E">
        <w:rPr>
          <w:rFonts w:ascii="Times New Roman" w:hAnsi="Times New Roman" w:cs="Times New Roman"/>
          <w:b/>
          <w:bCs/>
          <w:color w:val="000000" w:themeColor="text1"/>
          <w:sz w:val="24"/>
          <w:szCs w:val="24"/>
        </w:rPr>
        <w:t>Instrinsically</w:t>
      </w:r>
      <w:proofErr w:type="spellEnd"/>
      <w:r w:rsidRPr="00850C6E">
        <w:rPr>
          <w:rFonts w:ascii="Times New Roman" w:hAnsi="Times New Roman" w:cs="Times New Roman"/>
          <w:b/>
          <w:bCs/>
          <w:color w:val="000000" w:themeColor="text1"/>
          <w:sz w:val="24"/>
          <w:szCs w:val="24"/>
        </w:rPr>
        <w:t xml:space="preserve"> Disordered Regions (IDRs) in RBPs:</w:t>
      </w:r>
    </w:p>
    <w:p w14:paraId="70237C99" w14:textId="77777777" w:rsidR="00850C6E" w:rsidRDefault="000609D2" w:rsidP="00850C6E">
      <w:pPr>
        <w:spacing w:line="360" w:lineRule="auto"/>
        <w:jc w:val="both"/>
        <w:rPr>
          <w:rFonts w:ascii="Times New Roman" w:hAnsi="Times New Roman" w:cs="Times New Roman"/>
          <w:sz w:val="24"/>
          <w:szCs w:val="24"/>
        </w:rPr>
      </w:pPr>
      <w:r w:rsidRPr="000609D2">
        <w:rPr>
          <w:rFonts w:ascii="Times New Roman" w:hAnsi="Times New Roman" w:cs="Times New Roman"/>
          <w:sz w:val="24"/>
          <w:szCs w:val="24"/>
        </w:rPr>
        <w:t>In contrast to structured domains, RBPs can also feature intrinsically disordered regions (IDRs), which lack a fixed three-dimensional structure. These regions offer flexibility, enabling RBPs to engage with multiple RNA targets and other proteins. This adaptability is crucial for regulating cellular functions, but it can also lead to problems, especially in disease states.</w:t>
      </w:r>
    </w:p>
    <w:p w14:paraId="5743CDA3" w14:textId="301A3827" w:rsidR="002118DD" w:rsidRDefault="00693E05" w:rsidP="00850C6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3DB6A10B" wp14:editId="01225D11">
            <wp:simplePos x="0" y="0"/>
            <wp:positionH relativeFrom="margin">
              <wp:align>left</wp:align>
            </wp:positionH>
            <wp:positionV relativeFrom="paragraph">
              <wp:posOffset>0</wp:posOffset>
            </wp:positionV>
            <wp:extent cx="1648460" cy="1558925"/>
            <wp:effectExtent l="0" t="0" r="8890" b="3175"/>
            <wp:wrapTight wrapText="bothSides">
              <wp:wrapPolygon edited="0">
                <wp:start x="0" y="0"/>
                <wp:lineTo x="0" y="21380"/>
                <wp:lineTo x="21467" y="21380"/>
                <wp:lineTo x="21467" y="0"/>
                <wp:lineTo x="0" y="0"/>
              </wp:wrapPolygon>
            </wp:wrapTight>
            <wp:docPr id="4624336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33669" name="Picture 4624336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8460" cy="1558925"/>
                    </a:xfrm>
                    <a:prstGeom prst="rect">
                      <a:avLst/>
                    </a:prstGeom>
                  </pic:spPr>
                </pic:pic>
              </a:graphicData>
            </a:graphic>
            <wp14:sizeRelH relativeFrom="margin">
              <wp14:pctWidth>0</wp14:pctWidth>
            </wp14:sizeRelH>
            <wp14:sizeRelV relativeFrom="margin">
              <wp14:pctHeight>0</wp14:pctHeight>
            </wp14:sizeRelV>
          </wp:anchor>
        </w:drawing>
      </w:r>
      <w:r w:rsidR="00964D92" w:rsidRPr="00964D92">
        <w:rPr>
          <w:rFonts w:ascii="Times New Roman" w:hAnsi="Times New Roman" w:cs="Times New Roman"/>
          <w:i/>
          <w:iCs/>
          <w:noProof/>
          <w:sz w:val="24"/>
          <w:szCs w:val="24"/>
        </w:rPr>
        <w:t>Fig.2:</w:t>
      </w:r>
      <w:r w:rsidR="002118DD" w:rsidRPr="002118DD">
        <w:rPr>
          <w:rFonts w:ascii="Times New Roman" w:hAnsi="Times New Roman" w:cs="Times New Roman"/>
          <w:noProof/>
          <w:sz w:val="24"/>
          <w:szCs w:val="24"/>
        </w:rPr>
        <w:t>Superposed structure of TruB with its partner RNA in bound (</w:t>
      </w:r>
      <w:r w:rsidR="002118DD" w:rsidRPr="002118DD">
        <w:rPr>
          <w:rFonts w:ascii="Times New Roman" w:hAnsi="Times New Roman" w:cs="Times New Roman"/>
          <w:i/>
          <w:iCs/>
          <w:noProof/>
          <w:sz w:val="24"/>
          <w:szCs w:val="24"/>
        </w:rPr>
        <w:t>coloured in blue cartoon</w:t>
      </w:r>
      <w:r w:rsidR="002118DD" w:rsidRPr="002118DD">
        <w:rPr>
          <w:rFonts w:ascii="Times New Roman" w:hAnsi="Times New Roman" w:cs="Times New Roman"/>
          <w:noProof/>
          <w:sz w:val="24"/>
          <w:szCs w:val="24"/>
        </w:rPr>
        <w:t>, PDB ID: 1R3E) and unbound (</w:t>
      </w:r>
      <w:r w:rsidR="002118DD" w:rsidRPr="002118DD">
        <w:rPr>
          <w:rFonts w:ascii="Times New Roman" w:hAnsi="Times New Roman" w:cs="Times New Roman"/>
          <w:i/>
          <w:iCs/>
          <w:noProof/>
          <w:sz w:val="24"/>
          <w:szCs w:val="24"/>
        </w:rPr>
        <w:t>coloured in green cartoon</w:t>
      </w:r>
      <w:r w:rsidR="002118DD" w:rsidRPr="002118DD">
        <w:rPr>
          <w:rFonts w:ascii="Times New Roman" w:hAnsi="Times New Roman" w:cs="Times New Roman"/>
          <w:noProof/>
          <w:sz w:val="24"/>
          <w:szCs w:val="24"/>
        </w:rPr>
        <w:t>, PDB ID: 1R3F) conformations</w:t>
      </w:r>
      <w:r w:rsidR="002118DD">
        <w:rPr>
          <w:rFonts w:ascii="Times New Roman" w:hAnsi="Times New Roman" w:cs="Times New Roman"/>
          <w:noProof/>
          <w:sz w:val="24"/>
          <w:szCs w:val="24"/>
        </w:rPr>
        <w:t>.</w:t>
      </w:r>
      <w:r w:rsidR="002118DD" w:rsidRPr="002118DD">
        <w:rPr>
          <w:rFonts w:ascii="Times New Roman" w:hAnsi="Times New Roman" w:cs="Times New Roman"/>
          <w:noProof/>
          <w:sz w:val="24"/>
          <w:szCs w:val="24"/>
        </w:rPr>
        <w:t>The disordered thumb loop (</w:t>
      </w:r>
      <w:r w:rsidR="002118DD" w:rsidRPr="002118DD">
        <w:rPr>
          <w:rFonts w:ascii="Times New Roman" w:hAnsi="Times New Roman" w:cs="Times New Roman"/>
          <w:i/>
          <w:iCs/>
          <w:noProof/>
          <w:sz w:val="24"/>
          <w:szCs w:val="24"/>
        </w:rPr>
        <w:t>red dashed lines</w:t>
      </w:r>
      <w:r w:rsidR="002118DD" w:rsidRPr="002118DD">
        <w:rPr>
          <w:rFonts w:ascii="Times New Roman" w:hAnsi="Times New Roman" w:cs="Times New Roman"/>
          <w:noProof/>
          <w:sz w:val="24"/>
          <w:szCs w:val="24"/>
        </w:rPr>
        <w:t>) of TruB undergoes conformational transitions and become ordered upon binding with its partner RNA</w:t>
      </w:r>
      <w:r w:rsidR="002118DD">
        <w:rPr>
          <w:rFonts w:ascii="Times New Roman" w:hAnsi="Times New Roman" w:cs="Times New Roman"/>
          <w:noProof/>
          <w:sz w:val="24"/>
          <w:szCs w:val="24"/>
        </w:rPr>
        <w:br/>
      </w:r>
    </w:p>
    <w:p w14:paraId="7CF82E97" w14:textId="359EF914" w:rsidR="00850C6E" w:rsidRDefault="006838A6" w:rsidP="001637A4">
      <w:pPr>
        <w:pStyle w:val="Heading2"/>
        <w:spacing w:line="360" w:lineRule="auto"/>
        <w:jc w:val="both"/>
        <w:rPr>
          <w:rFonts w:ascii="Times New Roman" w:hAnsi="Times New Roman" w:cs="Times New Roman"/>
          <w:color w:val="000000" w:themeColor="text1"/>
          <w:sz w:val="24"/>
          <w:szCs w:val="24"/>
        </w:rPr>
      </w:pPr>
      <w:r w:rsidRPr="00850C6E">
        <w:rPr>
          <w:rStyle w:val="Heading2Char"/>
          <w:rFonts w:ascii="Times New Roman" w:hAnsi="Times New Roman" w:cs="Times New Roman"/>
          <w:b/>
          <w:bCs/>
          <w:color w:val="000000" w:themeColor="text1"/>
          <w:sz w:val="24"/>
          <w:szCs w:val="24"/>
        </w:rPr>
        <w:t>Structure of Normal Domains and Disordered Regions:</w:t>
      </w:r>
      <w:r w:rsidRPr="00850C6E">
        <w:rPr>
          <w:rStyle w:val="Heading2Char"/>
          <w:rFonts w:ascii="Times New Roman" w:hAnsi="Times New Roman" w:cs="Times New Roman"/>
          <w:b/>
          <w:bCs/>
          <w:color w:val="000000" w:themeColor="text1"/>
          <w:sz w:val="24"/>
          <w:szCs w:val="24"/>
        </w:rPr>
        <w:br/>
      </w:r>
      <w:r w:rsidRPr="00850C6E">
        <w:rPr>
          <w:rFonts w:ascii="Times New Roman" w:hAnsi="Times New Roman" w:cs="Times New Roman"/>
          <w:color w:val="000000" w:themeColor="text1"/>
          <w:sz w:val="24"/>
          <w:szCs w:val="24"/>
        </w:rPr>
        <w:t xml:space="preserve">The structures </w:t>
      </w:r>
      <w:proofErr w:type="gramStart"/>
      <w:r w:rsidRPr="00850C6E">
        <w:rPr>
          <w:rFonts w:ascii="Times New Roman" w:hAnsi="Times New Roman" w:cs="Times New Roman"/>
          <w:color w:val="000000" w:themeColor="text1"/>
          <w:sz w:val="24"/>
          <w:szCs w:val="24"/>
        </w:rPr>
        <w:t>of  RNA</w:t>
      </w:r>
      <w:proofErr w:type="gramEnd"/>
      <w:r w:rsidRPr="00850C6E">
        <w:rPr>
          <w:rFonts w:ascii="Times New Roman" w:hAnsi="Times New Roman" w:cs="Times New Roman"/>
          <w:color w:val="000000" w:themeColor="text1"/>
          <w:sz w:val="24"/>
          <w:szCs w:val="24"/>
        </w:rPr>
        <w:t>-binding domains, like RRMs, have stable secondary structures like β-sheets and α-helices that enable specific RNA binding. IDRs, on the other hand, lack a defined structure, that allows dynamic interactions but increases susceptibility to instability.</w:t>
      </w:r>
      <w:r w:rsidR="00964D92">
        <w:rPr>
          <w:rFonts w:ascii="Times New Roman" w:hAnsi="Times New Roman" w:cs="Times New Roman"/>
          <w:color w:val="000000" w:themeColor="text1"/>
          <w:sz w:val="24"/>
          <w:szCs w:val="24"/>
        </w:rPr>
        <w:br/>
      </w:r>
      <w:r w:rsidR="001637A4">
        <w:rPr>
          <w:rFonts w:ascii="Times New Roman" w:hAnsi="Times New Roman" w:cs="Times New Roman"/>
          <w:i/>
          <w:iCs/>
          <w:noProof/>
          <w:color w:val="000000" w:themeColor="text1"/>
          <w:sz w:val="24"/>
          <w:szCs w:val="24"/>
        </w:rPr>
        <w:drawing>
          <wp:inline distT="0" distB="0" distL="0" distR="0" wp14:anchorId="7AF78FD3" wp14:editId="6EB88204">
            <wp:extent cx="2672862" cy="2314575"/>
            <wp:effectExtent l="0" t="0" r="0" b="0"/>
            <wp:docPr id="12729944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94479" name="Picture 127299447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78748" cy="2319672"/>
                    </a:xfrm>
                    <a:prstGeom prst="rect">
                      <a:avLst/>
                    </a:prstGeom>
                  </pic:spPr>
                </pic:pic>
              </a:graphicData>
            </a:graphic>
          </wp:inline>
        </w:drawing>
      </w:r>
      <w:r w:rsidR="001637A4">
        <w:rPr>
          <w:rFonts w:ascii="Times New Roman" w:hAnsi="Times New Roman" w:cs="Times New Roman"/>
          <w:i/>
          <w:iCs/>
          <w:noProof/>
          <w:color w:val="000000" w:themeColor="text1"/>
          <w:sz w:val="24"/>
          <w:szCs w:val="24"/>
        </w:rPr>
        <w:drawing>
          <wp:anchor distT="0" distB="0" distL="114300" distR="114300" simplePos="0" relativeHeight="251660288" behindDoc="0" locked="0" layoutInCell="1" allowOverlap="1" wp14:anchorId="77BC57DB" wp14:editId="6A483224">
            <wp:simplePos x="0" y="0"/>
            <wp:positionH relativeFrom="column">
              <wp:posOffset>2673350</wp:posOffset>
            </wp:positionH>
            <wp:positionV relativeFrom="paragraph">
              <wp:posOffset>1314450</wp:posOffset>
            </wp:positionV>
            <wp:extent cx="2514600" cy="2314575"/>
            <wp:effectExtent l="0" t="0" r="0" b="9525"/>
            <wp:wrapNone/>
            <wp:docPr id="20527821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82129" name="Picture 20527821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14600" cy="2314575"/>
                    </a:xfrm>
                    <a:prstGeom prst="rect">
                      <a:avLst/>
                    </a:prstGeom>
                  </pic:spPr>
                </pic:pic>
              </a:graphicData>
            </a:graphic>
          </wp:anchor>
        </w:drawing>
      </w:r>
      <w:r w:rsidR="00964D92">
        <w:rPr>
          <w:rFonts w:ascii="Times New Roman" w:hAnsi="Times New Roman" w:cs="Times New Roman"/>
          <w:color w:val="000000" w:themeColor="text1"/>
          <w:sz w:val="24"/>
          <w:szCs w:val="24"/>
        </w:rPr>
        <w:t xml:space="preserve"> </w:t>
      </w:r>
    </w:p>
    <w:p w14:paraId="44CB40DE" w14:textId="0F4E9EA9" w:rsidR="00075006" w:rsidRDefault="001637A4" w:rsidP="00693E05">
      <w:pPr>
        <w:spacing w:line="360" w:lineRule="auto"/>
        <w:jc w:val="both"/>
        <w:rPr>
          <w:rFonts w:ascii="Times New Roman" w:hAnsi="Times New Roman" w:cs="Times New Roman"/>
          <w:sz w:val="24"/>
          <w:szCs w:val="24"/>
        </w:rPr>
      </w:pPr>
      <w:r w:rsidRPr="00075006">
        <w:rPr>
          <w:rFonts w:ascii="Times New Roman" w:hAnsi="Times New Roman" w:cs="Times New Roman"/>
          <w:i/>
          <w:iCs/>
          <w:sz w:val="24"/>
          <w:szCs w:val="24"/>
        </w:rPr>
        <w:t>Fig.3</w:t>
      </w:r>
      <w:r w:rsidRPr="00075006">
        <w:rPr>
          <w:rFonts w:ascii="Times New Roman" w:hAnsi="Times New Roman" w:cs="Times New Roman"/>
          <w:sz w:val="24"/>
          <w:szCs w:val="24"/>
        </w:rPr>
        <w:t xml:space="preserve"> In </w:t>
      </w:r>
      <w:proofErr w:type="gramStart"/>
      <w:r w:rsidRPr="00075006">
        <w:rPr>
          <w:rFonts w:ascii="Times New Roman" w:hAnsi="Times New Roman" w:cs="Times New Roman"/>
          <w:sz w:val="24"/>
          <w:szCs w:val="24"/>
        </w:rPr>
        <w:t>RBP  having</w:t>
      </w:r>
      <w:proofErr w:type="gramEnd"/>
      <w:r w:rsidRPr="00075006">
        <w:rPr>
          <w:rFonts w:ascii="Times New Roman" w:hAnsi="Times New Roman" w:cs="Times New Roman"/>
          <w:sz w:val="24"/>
          <w:szCs w:val="24"/>
        </w:rPr>
        <w:t xml:space="preserve"> uniport id A0A0A0MR66 which has been merged with P91875 at domain RRM 1 which is from residue 129-209</w:t>
      </w:r>
      <w:r w:rsidR="00075006" w:rsidRPr="00075006">
        <w:rPr>
          <w:rFonts w:ascii="Times New Roman" w:hAnsi="Times New Roman" w:cs="Times New Roman"/>
          <w:sz w:val="24"/>
          <w:szCs w:val="24"/>
        </w:rPr>
        <w:t xml:space="preserve">, residue </w:t>
      </w:r>
      <w:r w:rsidRPr="00075006">
        <w:rPr>
          <w:rFonts w:ascii="Times New Roman" w:hAnsi="Times New Roman" w:cs="Times New Roman"/>
          <w:sz w:val="24"/>
          <w:szCs w:val="24"/>
        </w:rPr>
        <w:t>position 133 Leu</w:t>
      </w:r>
      <w:r w:rsidR="00075006">
        <w:rPr>
          <w:rFonts w:ascii="Times New Roman" w:hAnsi="Times New Roman" w:cs="Times New Roman"/>
          <w:sz w:val="24"/>
          <w:szCs w:val="24"/>
        </w:rPr>
        <w:t>(</w:t>
      </w:r>
      <w:r w:rsidR="00075006" w:rsidRPr="00075006">
        <w:rPr>
          <w:rFonts w:ascii="Times New Roman" w:hAnsi="Times New Roman" w:cs="Times New Roman"/>
          <w:i/>
          <w:iCs/>
          <w:sz w:val="24"/>
          <w:szCs w:val="24"/>
        </w:rPr>
        <w:t xml:space="preserve">red coloured marked in left </w:t>
      </w:r>
      <w:r w:rsidR="002C4E68">
        <w:rPr>
          <w:rFonts w:ascii="Times New Roman" w:hAnsi="Times New Roman" w:cs="Times New Roman"/>
          <w:i/>
          <w:iCs/>
          <w:sz w:val="24"/>
          <w:szCs w:val="24"/>
        </w:rPr>
        <w:t>image</w:t>
      </w:r>
      <w:r w:rsidR="00075006">
        <w:rPr>
          <w:rFonts w:ascii="Times New Roman" w:hAnsi="Times New Roman" w:cs="Times New Roman"/>
          <w:sz w:val="24"/>
          <w:szCs w:val="24"/>
        </w:rPr>
        <w:t>)</w:t>
      </w:r>
      <w:r w:rsidRPr="00075006">
        <w:rPr>
          <w:rFonts w:ascii="Times New Roman" w:hAnsi="Times New Roman" w:cs="Times New Roman"/>
          <w:sz w:val="24"/>
          <w:szCs w:val="24"/>
        </w:rPr>
        <w:t xml:space="preserve"> is </w:t>
      </w:r>
      <w:r w:rsidR="00075006" w:rsidRPr="00075006">
        <w:rPr>
          <w:rFonts w:ascii="Times New Roman" w:hAnsi="Times New Roman" w:cs="Times New Roman"/>
          <w:sz w:val="24"/>
          <w:szCs w:val="24"/>
        </w:rPr>
        <w:t>disordered and position 181</w:t>
      </w:r>
      <w:r w:rsidR="00075006">
        <w:rPr>
          <w:rFonts w:ascii="Times New Roman" w:hAnsi="Times New Roman" w:cs="Times New Roman"/>
          <w:sz w:val="24"/>
          <w:szCs w:val="24"/>
        </w:rPr>
        <w:t>(</w:t>
      </w:r>
      <w:r w:rsidR="00075006" w:rsidRPr="00075006">
        <w:rPr>
          <w:rFonts w:ascii="Times New Roman" w:hAnsi="Times New Roman" w:cs="Times New Roman"/>
          <w:i/>
          <w:iCs/>
          <w:sz w:val="24"/>
          <w:szCs w:val="24"/>
        </w:rPr>
        <w:t>red coloured marked in right image</w:t>
      </w:r>
      <w:r w:rsidR="00075006">
        <w:rPr>
          <w:rFonts w:ascii="Times New Roman" w:hAnsi="Times New Roman" w:cs="Times New Roman"/>
          <w:sz w:val="24"/>
          <w:szCs w:val="24"/>
        </w:rPr>
        <w:t xml:space="preserve">) </w:t>
      </w:r>
      <w:r w:rsidR="00075006" w:rsidRPr="00075006">
        <w:rPr>
          <w:rFonts w:ascii="Times New Roman" w:hAnsi="Times New Roman" w:cs="Times New Roman"/>
          <w:sz w:val="24"/>
          <w:szCs w:val="24"/>
        </w:rPr>
        <w:t>is disordered.</w:t>
      </w:r>
    </w:p>
    <w:p w14:paraId="7F7CA9AD" w14:textId="77777777" w:rsidR="00693E05" w:rsidRDefault="000609D2" w:rsidP="00693E05">
      <w:pPr>
        <w:pStyle w:val="Heading2"/>
        <w:spacing w:line="360" w:lineRule="auto"/>
        <w:jc w:val="both"/>
        <w:rPr>
          <w:rFonts w:ascii="Times New Roman" w:hAnsi="Times New Roman" w:cs="Times New Roman"/>
          <w:color w:val="000000" w:themeColor="text1"/>
          <w:sz w:val="24"/>
          <w:szCs w:val="24"/>
        </w:rPr>
      </w:pPr>
      <w:r w:rsidRPr="00075006">
        <w:rPr>
          <w:rFonts w:ascii="Times New Roman" w:hAnsi="Times New Roman" w:cs="Times New Roman"/>
          <w:b/>
          <w:bCs/>
          <w:color w:val="000000" w:themeColor="text1"/>
          <w:sz w:val="24"/>
          <w:szCs w:val="24"/>
        </w:rPr>
        <w:t>Impact of IDRs on Cellular Function and Disease:</w:t>
      </w:r>
      <w:r w:rsidRPr="00850C6E">
        <w:rPr>
          <w:rStyle w:val="Heading2Char"/>
          <w:rFonts w:ascii="Times New Roman" w:hAnsi="Times New Roman" w:cs="Times New Roman"/>
          <w:sz w:val="24"/>
          <w:szCs w:val="24"/>
        </w:rPr>
        <w:br/>
      </w:r>
      <w:r w:rsidR="00693E05" w:rsidRPr="00693E05">
        <w:rPr>
          <w:rFonts w:ascii="Times New Roman" w:hAnsi="Times New Roman" w:cs="Times New Roman"/>
          <w:color w:val="000000" w:themeColor="text1"/>
          <w:sz w:val="24"/>
          <w:szCs w:val="24"/>
        </w:rPr>
        <w:t>Intrinsically disordered regions (IDRs) in RBPs provide flexibility but can also cause dysfunction. Mutations in these regions can impair protein-RNA interactions, leading to cellular stress and diseases like ALS, SMA, and fragile X syndrome. This highlights the fine balance between flexibility and stability in maintaining proper cellular function.</w:t>
      </w:r>
    </w:p>
    <w:p w14:paraId="0EC6B2BD" w14:textId="77777777" w:rsidR="002C4E68" w:rsidRDefault="002C4E68" w:rsidP="002C4E68"/>
    <w:p w14:paraId="78F243DD" w14:textId="77777777" w:rsidR="00693E05" w:rsidRPr="00693E05" w:rsidRDefault="00693E05" w:rsidP="00693E05"/>
    <w:p w14:paraId="1EC5760D" w14:textId="42B04610" w:rsidR="00E62C9B" w:rsidRPr="00850C6E" w:rsidRDefault="00AF04CF" w:rsidP="00693E05">
      <w:pPr>
        <w:pStyle w:val="Heading2"/>
        <w:spacing w:line="360" w:lineRule="auto"/>
        <w:jc w:val="both"/>
        <w:rPr>
          <w:rFonts w:ascii="Times New Roman" w:hAnsi="Times New Roman" w:cs="Times New Roman"/>
          <w:b/>
          <w:bCs/>
          <w:color w:val="000000" w:themeColor="text1"/>
          <w:sz w:val="24"/>
          <w:szCs w:val="24"/>
        </w:rPr>
      </w:pPr>
      <w:r w:rsidRPr="00850C6E">
        <w:rPr>
          <w:rFonts w:ascii="Times New Roman" w:hAnsi="Times New Roman" w:cs="Times New Roman"/>
          <w:b/>
          <w:bCs/>
          <w:color w:val="000000" w:themeColor="text1"/>
          <w:sz w:val="24"/>
          <w:szCs w:val="24"/>
        </w:rPr>
        <w:lastRenderedPageBreak/>
        <w:t>OBJECTIVE AND SCOPE OF STUDY</w:t>
      </w:r>
    </w:p>
    <w:p w14:paraId="0BA24C59" w14:textId="77777777" w:rsidR="000C4B7D" w:rsidRPr="000C4B7D" w:rsidRDefault="000C4B7D" w:rsidP="00850C6E">
      <w:pPr>
        <w:spacing w:line="360" w:lineRule="auto"/>
        <w:jc w:val="both"/>
        <w:rPr>
          <w:rFonts w:ascii="Times New Roman" w:hAnsi="Times New Roman" w:cs="Times New Roman"/>
          <w:sz w:val="24"/>
          <w:szCs w:val="24"/>
        </w:rPr>
      </w:pPr>
      <w:r w:rsidRPr="000C4B7D">
        <w:rPr>
          <w:rFonts w:ascii="Times New Roman" w:hAnsi="Times New Roman" w:cs="Times New Roman"/>
          <w:sz w:val="24"/>
          <w:szCs w:val="24"/>
        </w:rPr>
        <w:t xml:space="preserve">The objective of this project is to identify and </w:t>
      </w:r>
      <w:proofErr w:type="spellStart"/>
      <w:r w:rsidRPr="000C4B7D">
        <w:rPr>
          <w:rFonts w:ascii="Times New Roman" w:hAnsi="Times New Roman" w:cs="Times New Roman"/>
          <w:sz w:val="24"/>
          <w:szCs w:val="24"/>
        </w:rPr>
        <w:t>analyze</w:t>
      </w:r>
      <w:proofErr w:type="spellEnd"/>
      <w:r w:rsidRPr="000C4B7D">
        <w:rPr>
          <w:rFonts w:ascii="Times New Roman" w:hAnsi="Times New Roman" w:cs="Times New Roman"/>
          <w:sz w:val="24"/>
          <w:szCs w:val="24"/>
        </w:rPr>
        <w:t xml:space="preserve"> domain-disordered sequences within RNA-binding proteins (RBPs), with a focus on understanding how these intrinsically disordered regions (IDRs) contribute to RNA-protein interactions. These disordered sequences play critical roles in RNA regulation and processing, including splicing, transport, and translation. The project aims to uncover how disruptions in these IDRs can affect RNA interactions and contribute to diseases like neurodegenerative disorders and cancers.</w:t>
      </w:r>
    </w:p>
    <w:p w14:paraId="14F582BD" w14:textId="77777777" w:rsidR="000C4B7D" w:rsidRPr="006838A6" w:rsidRDefault="000C4B7D" w:rsidP="00850C6E">
      <w:pPr>
        <w:spacing w:line="360" w:lineRule="auto"/>
        <w:jc w:val="both"/>
        <w:rPr>
          <w:rFonts w:ascii="Times New Roman" w:hAnsi="Times New Roman" w:cs="Times New Roman"/>
          <w:sz w:val="24"/>
          <w:szCs w:val="24"/>
        </w:rPr>
      </w:pPr>
      <w:r w:rsidRPr="000C4B7D">
        <w:rPr>
          <w:rFonts w:ascii="Times New Roman" w:hAnsi="Times New Roman" w:cs="Times New Roman"/>
          <w:sz w:val="24"/>
          <w:szCs w:val="24"/>
        </w:rPr>
        <w:t xml:space="preserve">The long-term goal is to identify how mutations or misfolding in these disordered </w:t>
      </w:r>
      <w:r w:rsidRPr="000C4B7D">
        <w:rPr>
          <w:rFonts w:ascii="Times New Roman" w:hAnsi="Times New Roman" w:cs="Times New Roman"/>
          <w:color w:val="000000" w:themeColor="text1"/>
          <w:sz w:val="24"/>
          <w:szCs w:val="24"/>
        </w:rPr>
        <w:t xml:space="preserve">regions lead to disease by disrupting RNA binding and regulatory functions, ultimately </w:t>
      </w:r>
      <w:r w:rsidRPr="000C4B7D">
        <w:rPr>
          <w:rFonts w:ascii="Times New Roman" w:hAnsi="Times New Roman" w:cs="Times New Roman"/>
          <w:sz w:val="24"/>
          <w:szCs w:val="24"/>
        </w:rPr>
        <w:t>contributing to disease mechanisms. This insight could aid in developing targeted therapeutic strategies to restore proper RNA-protein interactions.</w:t>
      </w:r>
    </w:p>
    <w:p w14:paraId="6DAC5743" w14:textId="423E59CE" w:rsidR="00631E6C" w:rsidRPr="004D5CF4" w:rsidRDefault="00AF04CF" w:rsidP="004D5CF4">
      <w:pPr>
        <w:pStyle w:val="Heading1"/>
        <w:spacing w:line="360" w:lineRule="auto"/>
        <w:rPr>
          <w:rFonts w:ascii="Times New Roman" w:hAnsi="Times New Roman" w:cs="Times New Roman"/>
          <w:b/>
          <w:bCs/>
          <w:color w:val="000000" w:themeColor="text1"/>
          <w:sz w:val="24"/>
          <w:szCs w:val="24"/>
        </w:rPr>
      </w:pPr>
      <w:r w:rsidRPr="004D5CF4">
        <w:rPr>
          <w:rFonts w:ascii="Times New Roman" w:hAnsi="Times New Roman" w:cs="Times New Roman"/>
          <w:b/>
          <w:bCs/>
          <w:color w:val="000000" w:themeColor="text1"/>
          <w:sz w:val="24"/>
          <w:szCs w:val="24"/>
        </w:rPr>
        <w:t>MATERIALS</w:t>
      </w:r>
      <w:r w:rsidR="00A0397E">
        <w:rPr>
          <w:rFonts w:ascii="Times New Roman" w:hAnsi="Times New Roman" w:cs="Times New Roman"/>
          <w:b/>
          <w:bCs/>
          <w:color w:val="000000" w:themeColor="text1"/>
          <w:sz w:val="24"/>
          <w:szCs w:val="24"/>
        </w:rPr>
        <w:t xml:space="preserve"> &amp; TOOLS</w:t>
      </w:r>
    </w:p>
    <w:p w14:paraId="252AF7DC" w14:textId="735DB9C3" w:rsidR="000C4B7D" w:rsidRPr="004D5CF4" w:rsidRDefault="000C4B7D" w:rsidP="004D5CF4">
      <w:pPr>
        <w:pStyle w:val="Heading2"/>
        <w:spacing w:line="360" w:lineRule="auto"/>
        <w:rPr>
          <w:rFonts w:ascii="Times New Roman" w:hAnsi="Times New Roman" w:cs="Times New Roman"/>
          <w:b/>
          <w:bCs/>
          <w:color w:val="000000" w:themeColor="text1"/>
          <w:sz w:val="24"/>
          <w:szCs w:val="24"/>
        </w:rPr>
      </w:pPr>
      <w:r w:rsidRPr="004D5CF4">
        <w:rPr>
          <w:rFonts w:ascii="Times New Roman" w:hAnsi="Times New Roman" w:cs="Times New Roman"/>
          <w:b/>
          <w:bCs/>
          <w:color w:val="000000" w:themeColor="text1"/>
          <w:sz w:val="24"/>
          <w:szCs w:val="24"/>
        </w:rPr>
        <w:t>Datasets:</w:t>
      </w:r>
    </w:p>
    <w:p w14:paraId="7C7386B0" w14:textId="3C5CA755" w:rsidR="000C4B7D" w:rsidRPr="000C4B7D" w:rsidRDefault="000C4B7D" w:rsidP="004D5CF4">
      <w:pPr>
        <w:spacing w:line="360" w:lineRule="auto"/>
        <w:jc w:val="both"/>
        <w:rPr>
          <w:rFonts w:ascii="Times New Roman" w:hAnsi="Times New Roman" w:cs="Times New Roman"/>
          <w:sz w:val="24"/>
          <w:szCs w:val="24"/>
        </w:rPr>
      </w:pPr>
      <w:r w:rsidRPr="000C4B7D">
        <w:rPr>
          <w:rFonts w:ascii="Times New Roman" w:hAnsi="Times New Roman" w:cs="Times New Roman"/>
          <w:sz w:val="24"/>
          <w:szCs w:val="24"/>
        </w:rPr>
        <w:t xml:space="preserve">A curated listing </w:t>
      </w:r>
      <w:proofErr w:type="gramStart"/>
      <w:r w:rsidR="003F074C">
        <w:rPr>
          <w:rFonts w:ascii="Times New Roman" w:hAnsi="Times New Roman" w:cs="Times New Roman"/>
          <w:sz w:val="24"/>
          <w:szCs w:val="24"/>
        </w:rPr>
        <w:t xml:space="preserve">of </w:t>
      </w:r>
      <w:r w:rsidR="00F84B69">
        <w:rPr>
          <w:rFonts w:ascii="Times New Roman" w:hAnsi="Times New Roman" w:cs="Times New Roman"/>
          <w:sz w:val="24"/>
          <w:szCs w:val="24"/>
        </w:rPr>
        <w:t xml:space="preserve"> </w:t>
      </w:r>
      <w:r w:rsidRPr="000C4B7D">
        <w:rPr>
          <w:rFonts w:ascii="Times New Roman" w:hAnsi="Times New Roman" w:cs="Times New Roman"/>
          <w:sz w:val="24"/>
          <w:szCs w:val="24"/>
        </w:rPr>
        <w:t>human</w:t>
      </w:r>
      <w:proofErr w:type="gramEnd"/>
      <w:r w:rsidRPr="000C4B7D">
        <w:rPr>
          <w:rFonts w:ascii="Times New Roman" w:hAnsi="Times New Roman" w:cs="Times New Roman"/>
          <w:sz w:val="24"/>
          <w:szCs w:val="24"/>
        </w:rPr>
        <w:t xml:space="preserve"> RNA-binding proteins (RBPs)</w:t>
      </w:r>
      <w:r w:rsidR="00F84B69">
        <w:rPr>
          <w:rFonts w:ascii="Times New Roman" w:hAnsi="Times New Roman" w:cs="Times New Roman"/>
          <w:sz w:val="24"/>
          <w:szCs w:val="24"/>
        </w:rPr>
        <w:t xml:space="preserve"> as reported by </w:t>
      </w:r>
      <w:proofErr w:type="spellStart"/>
      <w:r w:rsidR="00F84B69">
        <w:rPr>
          <w:rFonts w:ascii="Times New Roman" w:hAnsi="Times New Roman" w:cs="Times New Roman"/>
          <w:sz w:val="24"/>
          <w:szCs w:val="24"/>
        </w:rPr>
        <w:t>Gesrtberger</w:t>
      </w:r>
      <w:proofErr w:type="spellEnd"/>
      <w:r w:rsidR="00F84B69">
        <w:rPr>
          <w:rFonts w:ascii="Times New Roman" w:hAnsi="Times New Roman" w:cs="Times New Roman"/>
          <w:sz w:val="24"/>
          <w:szCs w:val="24"/>
        </w:rPr>
        <w:t xml:space="preserve"> et al </w:t>
      </w:r>
      <w:r w:rsidRPr="000C4B7D">
        <w:rPr>
          <w:rFonts w:ascii="Times New Roman" w:hAnsi="Times New Roman" w:cs="Times New Roman"/>
          <w:sz w:val="24"/>
          <w:szCs w:val="24"/>
        </w:rPr>
        <w:t xml:space="preserve">with </w:t>
      </w:r>
      <w:proofErr w:type="spellStart"/>
      <w:r w:rsidRPr="000C4B7D">
        <w:rPr>
          <w:rFonts w:ascii="Times New Roman" w:hAnsi="Times New Roman" w:cs="Times New Roman"/>
          <w:sz w:val="24"/>
          <w:szCs w:val="24"/>
        </w:rPr>
        <w:t>UniProt</w:t>
      </w:r>
      <w:proofErr w:type="spellEnd"/>
      <w:r w:rsidRPr="000C4B7D">
        <w:rPr>
          <w:rFonts w:ascii="Times New Roman" w:hAnsi="Times New Roman" w:cs="Times New Roman"/>
          <w:sz w:val="24"/>
          <w:szCs w:val="24"/>
        </w:rPr>
        <w:t xml:space="preserve"> IDs and PDB IDs, ensuring selection of proteins with experimentally resolved structures. This served as the primary reference for </w:t>
      </w:r>
      <w:proofErr w:type="spellStart"/>
      <w:r w:rsidRPr="000C4B7D">
        <w:rPr>
          <w:rFonts w:ascii="Times New Roman" w:hAnsi="Times New Roman" w:cs="Times New Roman"/>
          <w:sz w:val="24"/>
          <w:szCs w:val="24"/>
        </w:rPr>
        <w:t>analyzing</w:t>
      </w:r>
      <w:proofErr w:type="spellEnd"/>
      <w:r w:rsidRPr="000C4B7D">
        <w:rPr>
          <w:rFonts w:ascii="Times New Roman" w:hAnsi="Times New Roman" w:cs="Times New Roman"/>
          <w:sz w:val="24"/>
          <w:szCs w:val="24"/>
        </w:rPr>
        <w:t xml:space="preserve"> intrinsic disorder.</w:t>
      </w:r>
    </w:p>
    <w:p w14:paraId="770310FC" w14:textId="77777777" w:rsidR="000C4B7D" w:rsidRPr="000C4B7D" w:rsidRDefault="000C4B7D" w:rsidP="004D5CF4">
      <w:pPr>
        <w:spacing w:line="360" w:lineRule="auto"/>
        <w:jc w:val="both"/>
        <w:rPr>
          <w:rFonts w:ascii="Times New Roman" w:hAnsi="Times New Roman" w:cs="Times New Roman"/>
          <w:sz w:val="24"/>
          <w:szCs w:val="24"/>
        </w:rPr>
      </w:pPr>
      <w:proofErr w:type="spellStart"/>
      <w:r w:rsidRPr="000C4B7D">
        <w:rPr>
          <w:rStyle w:val="Heading3Char"/>
          <w:rFonts w:eastAsiaTheme="minorHAnsi"/>
          <w:sz w:val="24"/>
          <w:szCs w:val="24"/>
        </w:rPr>
        <w:t>UniProt</w:t>
      </w:r>
      <w:proofErr w:type="spellEnd"/>
      <w:r w:rsidRPr="000C4B7D">
        <w:rPr>
          <w:rStyle w:val="Heading3Char"/>
          <w:rFonts w:eastAsiaTheme="minorHAnsi"/>
          <w:sz w:val="24"/>
          <w:szCs w:val="24"/>
        </w:rPr>
        <w:t xml:space="preserve"> Database:</w:t>
      </w:r>
      <w:r w:rsidRPr="000C4B7D">
        <w:rPr>
          <w:rFonts w:ascii="Times New Roman" w:hAnsi="Times New Roman" w:cs="Times New Roman"/>
          <w:sz w:val="24"/>
          <w:szCs w:val="24"/>
        </w:rPr>
        <w:t xml:space="preserve"> Provided FASTA sequences and XML files for each </w:t>
      </w:r>
      <w:proofErr w:type="spellStart"/>
      <w:r w:rsidRPr="000C4B7D">
        <w:rPr>
          <w:rFonts w:ascii="Times New Roman" w:hAnsi="Times New Roman" w:cs="Times New Roman"/>
          <w:sz w:val="24"/>
          <w:szCs w:val="24"/>
        </w:rPr>
        <w:t>UniProt</w:t>
      </w:r>
      <w:proofErr w:type="spellEnd"/>
      <w:r w:rsidRPr="000C4B7D">
        <w:rPr>
          <w:rFonts w:ascii="Times New Roman" w:hAnsi="Times New Roman" w:cs="Times New Roman"/>
          <w:sz w:val="24"/>
          <w:szCs w:val="24"/>
        </w:rPr>
        <w:t xml:space="preserve"> ID, including annotated sequence data and domain information for human RBPs.</w:t>
      </w:r>
    </w:p>
    <w:p w14:paraId="4BAF87E9" w14:textId="77777777" w:rsidR="000C4B7D" w:rsidRPr="000C4B7D" w:rsidRDefault="000C4B7D" w:rsidP="004D5CF4">
      <w:pPr>
        <w:spacing w:line="360" w:lineRule="auto"/>
        <w:jc w:val="both"/>
        <w:rPr>
          <w:rFonts w:ascii="Times New Roman" w:hAnsi="Times New Roman" w:cs="Times New Roman"/>
          <w:sz w:val="24"/>
          <w:szCs w:val="24"/>
        </w:rPr>
      </w:pPr>
      <w:r w:rsidRPr="000C4B7D">
        <w:rPr>
          <w:rStyle w:val="Heading3Char"/>
          <w:rFonts w:eastAsiaTheme="minorHAnsi"/>
          <w:sz w:val="24"/>
          <w:szCs w:val="24"/>
        </w:rPr>
        <w:t>Protein Data Bank (PDB):</w:t>
      </w:r>
      <w:r w:rsidRPr="000C4B7D">
        <w:rPr>
          <w:rFonts w:ascii="Times New Roman" w:hAnsi="Times New Roman" w:cs="Times New Roman"/>
          <w:sz w:val="24"/>
          <w:szCs w:val="24"/>
        </w:rPr>
        <w:t xml:space="preserve"> Source of 3D structural data. Only proteins with associated PDB IDs were considered, allowing insights into sequence-structure relationships within RBPs.</w:t>
      </w:r>
    </w:p>
    <w:p w14:paraId="27FDD2EF" w14:textId="77777777" w:rsidR="000C4B7D" w:rsidRPr="00F847CB" w:rsidRDefault="000C4B7D" w:rsidP="004D5CF4">
      <w:pPr>
        <w:pStyle w:val="Heading2"/>
        <w:spacing w:line="360" w:lineRule="auto"/>
        <w:rPr>
          <w:rFonts w:ascii="Times New Roman" w:hAnsi="Times New Roman" w:cs="Times New Roman"/>
          <w:b/>
          <w:bCs/>
          <w:color w:val="000000" w:themeColor="text1"/>
          <w:sz w:val="24"/>
          <w:szCs w:val="24"/>
        </w:rPr>
      </w:pPr>
      <w:r w:rsidRPr="00F847CB">
        <w:rPr>
          <w:rFonts w:ascii="Times New Roman" w:hAnsi="Times New Roman" w:cs="Times New Roman"/>
          <w:b/>
          <w:bCs/>
          <w:color w:val="000000" w:themeColor="text1"/>
          <w:sz w:val="24"/>
          <w:szCs w:val="24"/>
        </w:rPr>
        <w:t>Tools and Software:</w:t>
      </w:r>
    </w:p>
    <w:p w14:paraId="17860F1B" w14:textId="77777777" w:rsidR="00F847CB" w:rsidRPr="00F847CB" w:rsidRDefault="00FA7990" w:rsidP="00F847CB">
      <w:pPr>
        <w:spacing w:line="360" w:lineRule="auto"/>
        <w:rPr>
          <w:rFonts w:ascii="Times New Roman" w:hAnsi="Times New Roman" w:cs="Times New Roman"/>
          <w:kern w:val="0"/>
          <w:sz w:val="24"/>
          <w:szCs w:val="24"/>
          <w:lang w:eastAsia="en-IN"/>
          <w14:ligatures w14:val="none"/>
        </w:rPr>
      </w:pPr>
      <w:r w:rsidRPr="00FA7990">
        <w:rPr>
          <w:rStyle w:val="Heading2Char"/>
          <w:rFonts w:ascii="Times New Roman" w:hAnsi="Times New Roman" w:cs="Times New Roman"/>
          <w:b/>
          <w:bCs/>
          <w:color w:val="000000" w:themeColor="text1"/>
          <w:sz w:val="24"/>
          <w:szCs w:val="24"/>
          <w:lang w:eastAsia="en-IN"/>
        </w:rPr>
        <w:t>Python:</w:t>
      </w:r>
      <w:r w:rsidRPr="00FA7990">
        <w:rPr>
          <w:rFonts w:ascii="Times New Roman" w:hAnsi="Times New Roman" w:cs="Times New Roman"/>
          <w:b/>
          <w:bCs/>
          <w:kern w:val="0"/>
          <w:sz w:val="24"/>
          <w:szCs w:val="24"/>
          <w:lang w:eastAsia="en-IN"/>
          <w14:ligatures w14:val="none"/>
        </w:rPr>
        <w:t xml:space="preserve"> </w:t>
      </w:r>
      <w:r w:rsidRPr="00FA7990">
        <w:rPr>
          <w:rFonts w:ascii="Times New Roman" w:hAnsi="Times New Roman" w:cs="Times New Roman"/>
          <w:kern w:val="0"/>
          <w:sz w:val="24"/>
          <w:szCs w:val="24"/>
          <w:lang w:eastAsia="en-IN"/>
          <w14:ligatures w14:val="none"/>
        </w:rPr>
        <w:t>A versatile programming language that enabled automation, tool integration, and</w:t>
      </w:r>
      <w:r w:rsidR="00F847CB" w:rsidRPr="00F847CB">
        <w:rPr>
          <w:rFonts w:ascii="Times New Roman" w:hAnsi="Times New Roman" w:cs="Times New Roman"/>
          <w:kern w:val="0"/>
          <w:sz w:val="24"/>
          <w:szCs w:val="24"/>
          <w:lang w:eastAsia="en-IN"/>
          <w14:ligatures w14:val="none"/>
        </w:rPr>
        <w:t xml:space="preserve"> </w:t>
      </w:r>
      <w:r w:rsidRPr="00FA7990">
        <w:rPr>
          <w:rFonts w:ascii="Times New Roman" w:hAnsi="Times New Roman" w:cs="Times New Roman"/>
          <w:kern w:val="0"/>
          <w:sz w:val="24"/>
          <w:szCs w:val="24"/>
          <w:lang w:eastAsia="en-IN"/>
          <w14:ligatures w14:val="none"/>
        </w:rPr>
        <w:t>efficient handling of complex datasets.</w:t>
      </w:r>
    </w:p>
    <w:p w14:paraId="4E955C62" w14:textId="1EC21AAD" w:rsidR="00FA7990" w:rsidRPr="00F847CB" w:rsidRDefault="00F847CB" w:rsidP="00F847CB">
      <w:pPr>
        <w:spacing w:line="360" w:lineRule="auto"/>
        <w:rPr>
          <w:rFonts w:ascii="Times New Roman" w:hAnsi="Times New Roman" w:cs="Times New Roman"/>
          <w:kern w:val="0"/>
          <w:sz w:val="24"/>
          <w:szCs w:val="24"/>
          <w:lang w:eastAsia="en-IN"/>
          <w14:ligatures w14:val="none"/>
        </w:rPr>
      </w:pPr>
      <w:r w:rsidRPr="00F847CB">
        <w:rPr>
          <w:rStyle w:val="Heading2Char"/>
          <w:rFonts w:ascii="Times New Roman" w:hAnsi="Times New Roman" w:cs="Times New Roman"/>
          <w:b/>
          <w:bCs/>
          <w:color w:val="000000" w:themeColor="text1"/>
          <w:sz w:val="24"/>
          <w:szCs w:val="24"/>
        </w:rPr>
        <w:t>Libraries:</w:t>
      </w:r>
      <w:r w:rsidR="00FA7990" w:rsidRPr="00FA7990">
        <w:rPr>
          <w:b/>
          <w:bCs/>
        </w:rPr>
        <w:br/>
      </w:r>
      <w:r w:rsidR="00FA7990" w:rsidRPr="00F847CB">
        <w:rPr>
          <w:rStyle w:val="Heading4Char"/>
          <w:rFonts w:ascii="Times New Roman" w:hAnsi="Times New Roman" w:cs="Times New Roman"/>
          <w:color w:val="000000" w:themeColor="text1"/>
          <w:sz w:val="24"/>
          <w:szCs w:val="24"/>
        </w:rPr>
        <w:t>pandas:</w:t>
      </w:r>
      <w:r w:rsidR="00FA7990" w:rsidRPr="00F847CB">
        <w:rPr>
          <w:b/>
          <w:bCs/>
          <w:color w:val="000000" w:themeColor="text1"/>
        </w:rPr>
        <w:t xml:space="preserve"> </w:t>
      </w:r>
      <w:r w:rsidR="00FA7990" w:rsidRPr="00F847CB">
        <w:rPr>
          <w:rFonts w:ascii="Times New Roman" w:hAnsi="Times New Roman" w:cs="Times New Roman"/>
          <w:color w:val="000000" w:themeColor="text1"/>
          <w:sz w:val="24"/>
          <w:szCs w:val="24"/>
        </w:rPr>
        <w:t>Facilitated efficient data manipulation, filtering, and organization in tabular formats.</w:t>
      </w:r>
      <w:r w:rsidR="00FA7990" w:rsidRPr="00F847CB">
        <w:rPr>
          <w:rFonts w:ascii="Times New Roman" w:hAnsi="Times New Roman" w:cs="Times New Roman"/>
        </w:rPr>
        <w:br/>
      </w:r>
      <w:proofErr w:type="spellStart"/>
      <w:r w:rsidR="00FA7990" w:rsidRPr="00F847CB">
        <w:rPr>
          <w:rStyle w:val="Heading4Char"/>
          <w:rFonts w:ascii="Times New Roman" w:hAnsi="Times New Roman" w:cs="Times New Roman"/>
          <w:color w:val="000000" w:themeColor="text1"/>
          <w:sz w:val="24"/>
          <w:szCs w:val="24"/>
        </w:rPr>
        <w:t>openpyxl</w:t>
      </w:r>
      <w:proofErr w:type="spellEnd"/>
      <w:r w:rsidR="00FA7990" w:rsidRPr="00F847CB">
        <w:rPr>
          <w:rStyle w:val="Heading4Char"/>
          <w:rFonts w:ascii="Times New Roman" w:hAnsi="Times New Roman" w:cs="Times New Roman"/>
          <w:color w:val="000000" w:themeColor="text1"/>
          <w:sz w:val="24"/>
          <w:szCs w:val="24"/>
        </w:rPr>
        <w:t>:</w:t>
      </w:r>
      <w:r w:rsidR="00FA7990" w:rsidRPr="00F847CB">
        <w:rPr>
          <w:rFonts w:ascii="Times New Roman" w:hAnsi="Times New Roman" w:cs="Times New Roman"/>
          <w:b/>
          <w:bCs/>
          <w:color w:val="000000" w:themeColor="text1"/>
          <w:sz w:val="24"/>
          <w:szCs w:val="24"/>
        </w:rPr>
        <w:t xml:space="preserve"> </w:t>
      </w:r>
      <w:r w:rsidR="00FA7990" w:rsidRPr="00F847CB">
        <w:rPr>
          <w:rFonts w:ascii="Times New Roman" w:hAnsi="Times New Roman" w:cs="Times New Roman"/>
          <w:color w:val="000000" w:themeColor="text1"/>
          <w:sz w:val="24"/>
          <w:szCs w:val="24"/>
        </w:rPr>
        <w:t>Enabled reading and writing Excel files for structured data storage and analysis.</w:t>
      </w:r>
      <w:r w:rsidR="00FA7990" w:rsidRPr="00F847CB">
        <w:rPr>
          <w:rStyle w:val="Heading4Char"/>
          <w:rFonts w:ascii="Times New Roman" w:hAnsi="Times New Roman" w:cs="Times New Roman"/>
          <w:color w:val="000000" w:themeColor="text1"/>
          <w:sz w:val="24"/>
          <w:szCs w:val="24"/>
        </w:rPr>
        <w:br/>
      </w:r>
      <w:proofErr w:type="spellStart"/>
      <w:r w:rsidR="00FA7990" w:rsidRPr="00F847CB">
        <w:rPr>
          <w:rStyle w:val="Heading4Char"/>
          <w:rFonts w:ascii="Times New Roman" w:hAnsi="Times New Roman" w:cs="Times New Roman"/>
          <w:color w:val="000000" w:themeColor="text1"/>
          <w:sz w:val="24"/>
          <w:szCs w:val="24"/>
        </w:rPr>
        <w:lastRenderedPageBreak/>
        <w:t>wget</w:t>
      </w:r>
      <w:proofErr w:type="spellEnd"/>
      <w:r w:rsidR="00FA7990" w:rsidRPr="00F847CB">
        <w:rPr>
          <w:rStyle w:val="Heading4Char"/>
          <w:rFonts w:ascii="Times New Roman" w:hAnsi="Times New Roman" w:cs="Times New Roman"/>
          <w:color w:val="000000" w:themeColor="text1"/>
          <w:sz w:val="24"/>
          <w:szCs w:val="24"/>
        </w:rPr>
        <w:t>:</w:t>
      </w:r>
      <w:r w:rsidR="00FA7990" w:rsidRPr="00F847CB">
        <w:rPr>
          <w:rFonts w:ascii="Times New Roman" w:hAnsi="Times New Roman" w:cs="Times New Roman"/>
          <w:color w:val="000000" w:themeColor="text1"/>
          <w:sz w:val="24"/>
          <w:szCs w:val="24"/>
        </w:rPr>
        <w:t xml:space="preserve"> </w:t>
      </w:r>
      <w:r w:rsidR="00FA7990" w:rsidRPr="00F847CB">
        <w:rPr>
          <w:rFonts w:ascii="Times New Roman" w:hAnsi="Times New Roman" w:cs="Times New Roman"/>
          <w:sz w:val="24"/>
          <w:szCs w:val="24"/>
        </w:rPr>
        <w:t xml:space="preserve">Automated downloading of FASTA sequences and XML files from </w:t>
      </w:r>
      <w:proofErr w:type="spellStart"/>
      <w:r w:rsidR="00FA7990" w:rsidRPr="00F847CB">
        <w:rPr>
          <w:rFonts w:ascii="Times New Roman" w:hAnsi="Times New Roman" w:cs="Times New Roman"/>
          <w:sz w:val="24"/>
          <w:szCs w:val="24"/>
        </w:rPr>
        <w:t>UniProt</w:t>
      </w:r>
      <w:proofErr w:type="spellEnd"/>
      <w:r w:rsidR="00FA7990" w:rsidRPr="00F847CB">
        <w:rPr>
          <w:rFonts w:ascii="Times New Roman" w:hAnsi="Times New Roman" w:cs="Times New Roman"/>
          <w:sz w:val="24"/>
          <w:szCs w:val="24"/>
        </w:rPr>
        <w:t xml:space="preserve"> and PDB</w:t>
      </w:r>
      <w:r w:rsidRPr="00F847CB">
        <w:rPr>
          <w:rFonts w:ascii="Times New Roman" w:hAnsi="Times New Roman" w:cs="Times New Roman"/>
          <w:sz w:val="24"/>
          <w:szCs w:val="24"/>
        </w:rPr>
        <w:t xml:space="preserve"> </w:t>
      </w:r>
      <w:r w:rsidR="00FA7990" w:rsidRPr="00F847CB">
        <w:rPr>
          <w:rFonts w:ascii="Times New Roman" w:hAnsi="Times New Roman" w:cs="Times New Roman"/>
          <w:sz w:val="24"/>
          <w:szCs w:val="24"/>
        </w:rPr>
        <w:t>databases.</w:t>
      </w:r>
      <w:r w:rsidR="00FA7990" w:rsidRPr="00F847CB">
        <w:rPr>
          <w:b/>
          <w:bCs/>
          <w:sz w:val="24"/>
          <w:szCs w:val="24"/>
        </w:rPr>
        <w:br/>
      </w:r>
      <w:proofErr w:type="spellStart"/>
      <w:r w:rsidR="00FA7990" w:rsidRPr="00F847CB">
        <w:rPr>
          <w:rStyle w:val="Heading4Char"/>
          <w:rFonts w:ascii="Times New Roman" w:hAnsi="Times New Roman" w:cs="Times New Roman"/>
          <w:color w:val="000000" w:themeColor="text1"/>
          <w:sz w:val="24"/>
          <w:szCs w:val="24"/>
        </w:rPr>
        <w:t>os</w:t>
      </w:r>
      <w:proofErr w:type="spellEnd"/>
      <w:r w:rsidR="00FA7990" w:rsidRPr="00F847CB">
        <w:rPr>
          <w:rStyle w:val="Heading4Char"/>
          <w:rFonts w:ascii="Times New Roman" w:hAnsi="Times New Roman" w:cs="Times New Roman"/>
          <w:color w:val="000000" w:themeColor="text1"/>
          <w:sz w:val="24"/>
          <w:szCs w:val="24"/>
        </w:rPr>
        <w:t>:</w:t>
      </w:r>
      <w:r w:rsidR="00FA7990" w:rsidRPr="00F847CB">
        <w:rPr>
          <w:rFonts w:ascii="Times New Roman" w:hAnsi="Times New Roman" w:cs="Times New Roman"/>
          <w:color w:val="000000" w:themeColor="text1"/>
          <w:sz w:val="24"/>
          <w:szCs w:val="24"/>
        </w:rPr>
        <w:t xml:space="preserve"> </w:t>
      </w:r>
      <w:r w:rsidR="00FA7990" w:rsidRPr="00F847CB">
        <w:rPr>
          <w:rFonts w:ascii="Times New Roman" w:hAnsi="Times New Roman" w:cs="Times New Roman"/>
          <w:sz w:val="24"/>
          <w:szCs w:val="24"/>
        </w:rPr>
        <w:t>Managed folder structures and file paths for systematic organization of project data.</w:t>
      </w:r>
    </w:p>
    <w:p w14:paraId="28760835" w14:textId="06B0FAE2" w:rsidR="000C4B7D" w:rsidRPr="00FA7990" w:rsidRDefault="000C4B7D" w:rsidP="004D5CF4">
      <w:pPr>
        <w:spacing w:line="360" w:lineRule="auto"/>
        <w:jc w:val="both"/>
        <w:rPr>
          <w:rFonts w:ascii="Times New Roman" w:hAnsi="Times New Roman" w:cs="Times New Roman"/>
          <w:b/>
          <w:bCs/>
          <w:kern w:val="0"/>
          <w:sz w:val="24"/>
          <w:szCs w:val="24"/>
          <w:lang w:eastAsia="en-IN"/>
          <w14:ligatures w14:val="none"/>
        </w:rPr>
      </w:pPr>
      <w:r w:rsidRPr="000C4B7D">
        <w:rPr>
          <w:rStyle w:val="Heading3Char"/>
          <w:rFonts w:eastAsiaTheme="minorHAnsi"/>
          <w:sz w:val="24"/>
          <w:szCs w:val="24"/>
        </w:rPr>
        <w:t>IUPred3:</w:t>
      </w:r>
      <w:r w:rsidRPr="000C4B7D">
        <w:rPr>
          <w:rFonts w:ascii="Times New Roman" w:hAnsi="Times New Roman" w:cs="Times New Roman"/>
          <w:sz w:val="24"/>
          <w:szCs w:val="24"/>
        </w:rPr>
        <w:t xml:space="preserve"> </w:t>
      </w:r>
      <w:r w:rsidR="00631E6C" w:rsidRPr="004D5CF4">
        <w:rPr>
          <w:rFonts w:ascii="Times New Roman" w:hAnsi="Times New Roman" w:cs="Times New Roman"/>
          <w:sz w:val="24"/>
          <w:szCs w:val="24"/>
        </w:rPr>
        <w:t xml:space="preserve">IUPred3 predicts intrinsically disordered regions by estimating </w:t>
      </w:r>
      <w:r w:rsidR="00631E6C" w:rsidRPr="004D5CF4">
        <w:rPr>
          <w:rFonts w:ascii="Times New Roman" w:hAnsi="Times New Roman" w:cs="Times New Roman"/>
          <w:b/>
          <w:bCs/>
          <w:sz w:val="24"/>
          <w:szCs w:val="24"/>
        </w:rPr>
        <w:t>residue-specific free energy (ΔG)</w:t>
      </w:r>
      <w:r w:rsidR="00631E6C" w:rsidRPr="004D5CF4">
        <w:rPr>
          <w:rFonts w:ascii="Times New Roman" w:hAnsi="Times New Roman" w:cs="Times New Roman"/>
          <w:sz w:val="24"/>
          <w:szCs w:val="24"/>
        </w:rPr>
        <w:t xml:space="preserve"> changes. It evaluates how amino acids interact within a structured protein environment, identifying regions with destabilized interactions as disordered. This approach relies on pairwise interaction potentials derived from the sequence rather than full structural data, making it efficient for disorder prediction.</w:t>
      </w:r>
    </w:p>
    <w:p w14:paraId="062627A6" w14:textId="77777777" w:rsidR="00631E6C" w:rsidRPr="004D5CF4" w:rsidRDefault="00631E6C" w:rsidP="004D5CF4">
      <w:pPr>
        <w:spacing w:line="360" w:lineRule="auto"/>
        <w:jc w:val="both"/>
        <w:rPr>
          <w:rFonts w:ascii="Times New Roman" w:hAnsi="Times New Roman" w:cs="Times New Roman"/>
          <w:sz w:val="24"/>
          <w:szCs w:val="24"/>
        </w:rPr>
      </w:pPr>
      <w:r w:rsidRPr="004D5CF4">
        <w:rPr>
          <w:rStyle w:val="Heading4Char"/>
          <w:rFonts w:ascii="Times New Roman" w:hAnsi="Times New Roman" w:cs="Times New Roman"/>
          <w:b/>
          <w:bCs/>
          <w:color w:val="000000" w:themeColor="text1"/>
          <w:sz w:val="24"/>
          <w:szCs w:val="24"/>
        </w:rPr>
        <w:t>Long disorder scores:</w:t>
      </w:r>
      <w:r w:rsidRPr="004D5CF4">
        <w:rPr>
          <w:rFonts w:ascii="Times New Roman" w:hAnsi="Times New Roman" w:cs="Times New Roman"/>
          <w:color w:val="000000" w:themeColor="text1"/>
          <w:sz w:val="28"/>
          <w:szCs w:val="28"/>
        </w:rPr>
        <w:t xml:space="preserve"> </w:t>
      </w:r>
      <w:r w:rsidRPr="004D5CF4">
        <w:rPr>
          <w:rFonts w:ascii="Times New Roman" w:hAnsi="Times New Roman" w:cs="Times New Roman"/>
          <w:sz w:val="24"/>
          <w:szCs w:val="24"/>
        </w:rPr>
        <w:t>These scores are suited for detecting extended regions of disorder that might play roles in protein-protein or protein-nucleic acid interactions.</w:t>
      </w:r>
    </w:p>
    <w:p w14:paraId="00CBC90D" w14:textId="77777777" w:rsidR="00631E6C" w:rsidRPr="004D5CF4" w:rsidRDefault="00631E6C" w:rsidP="004D5CF4">
      <w:pPr>
        <w:spacing w:line="360" w:lineRule="auto"/>
        <w:jc w:val="both"/>
        <w:rPr>
          <w:rFonts w:ascii="Times New Roman" w:hAnsi="Times New Roman" w:cs="Times New Roman"/>
          <w:sz w:val="24"/>
          <w:szCs w:val="24"/>
        </w:rPr>
      </w:pPr>
      <w:r w:rsidRPr="004D5CF4">
        <w:rPr>
          <w:rStyle w:val="Heading4Char"/>
          <w:rFonts w:ascii="Times New Roman" w:hAnsi="Times New Roman" w:cs="Times New Roman"/>
          <w:b/>
          <w:bCs/>
          <w:color w:val="000000" w:themeColor="text1"/>
          <w:sz w:val="24"/>
          <w:szCs w:val="24"/>
        </w:rPr>
        <w:t>Short disorder scores:</w:t>
      </w:r>
      <w:r w:rsidRPr="004D5CF4">
        <w:rPr>
          <w:rFonts w:ascii="Times New Roman" w:hAnsi="Times New Roman" w:cs="Times New Roman"/>
          <w:color w:val="000000" w:themeColor="text1"/>
          <w:sz w:val="28"/>
          <w:szCs w:val="28"/>
        </w:rPr>
        <w:t xml:space="preserve"> </w:t>
      </w:r>
      <w:r w:rsidRPr="004D5CF4">
        <w:rPr>
          <w:rFonts w:ascii="Times New Roman" w:hAnsi="Times New Roman" w:cs="Times New Roman"/>
          <w:sz w:val="24"/>
          <w:szCs w:val="24"/>
        </w:rPr>
        <w:t>These scores provide a finer, more localized view of disorder, useful for identifying small flexible regions.</w:t>
      </w:r>
    </w:p>
    <w:p w14:paraId="05579277" w14:textId="77777777" w:rsidR="000C4B7D" w:rsidRPr="004D5CF4" w:rsidRDefault="000C4B7D" w:rsidP="004D5CF4">
      <w:pPr>
        <w:pStyle w:val="Heading2"/>
        <w:spacing w:line="360" w:lineRule="auto"/>
        <w:rPr>
          <w:rFonts w:ascii="Times New Roman" w:hAnsi="Times New Roman" w:cs="Times New Roman"/>
          <w:b/>
          <w:bCs/>
          <w:color w:val="000000" w:themeColor="text1"/>
          <w:sz w:val="24"/>
          <w:szCs w:val="24"/>
        </w:rPr>
      </w:pPr>
      <w:r w:rsidRPr="004D5CF4">
        <w:rPr>
          <w:rFonts w:ascii="Times New Roman" w:hAnsi="Times New Roman" w:cs="Times New Roman"/>
          <w:b/>
          <w:bCs/>
          <w:color w:val="000000" w:themeColor="text1"/>
          <w:sz w:val="24"/>
          <w:szCs w:val="24"/>
        </w:rPr>
        <w:t>Annotation and Data Organization:</w:t>
      </w:r>
    </w:p>
    <w:p w14:paraId="0B9A890B" w14:textId="77777777" w:rsidR="000C4B7D" w:rsidRPr="000C4B7D" w:rsidRDefault="000C4B7D" w:rsidP="004D5CF4">
      <w:pPr>
        <w:spacing w:line="360" w:lineRule="auto"/>
        <w:jc w:val="both"/>
        <w:rPr>
          <w:rFonts w:ascii="Times New Roman" w:hAnsi="Times New Roman" w:cs="Times New Roman"/>
          <w:sz w:val="24"/>
          <w:szCs w:val="24"/>
        </w:rPr>
      </w:pPr>
      <w:r w:rsidRPr="000C4B7D">
        <w:rPr>
          <w:rStyle w:val="Heading3Char"/>
          <w:rFonts w:eastAsiaTheme="minorHAnsi"/>
          <w:sz w:val="24"/>
          <w:szCs w:val="24"/>
        </w:rPr>
        <w:t xml:space="preserve">XML Files from </w:t>
      </w:r>
      <w:proofErr w:type="spellStart"/>
      <w:r w:rsidRPr="000C4B7D">
        <w:rPr>
          <w:rStyle w:val="Heading3Char"/>
          <w:rFonts w:eastAsiaTheme="minorHAnsi"/>
          <w:sz w:val="24"/>
          <w:szCs w:val="24"/>
        </w:rPr>
        <w:t>UniProt</w:t>
      </w:r>
      <w:proofErr w:type="spellEnd"/>
      <w:r w:rsidRPr="000C4B7D">
        <w:rPr>
          <w:rStyle w:val="Heading3Char"/>
          <w:rFonts w:eastAsiaTheme="minorHAnsi"/>
          <w:sz w:val="24"/>
          <w:szCs w:val="24"/>
        </w:rPr>
        <w:t>:</w:t>
      </w:r>
      <w:r w:rsidRPr="000C4B7D">
        <w:rPr>
          <w:rFonts w:ascii="Times New Roman" w:hAnsi="Times New Roman" w:cs="Times New Roman"/>
        </w:rPr>
        <w:t xml:space="preserve"> </w:t>
      </w:r>
      <w:r w:rsidRPr="000C4B7D">
        <w:rPr>
          <w:rFonts w:ascii="Times New Roman" w:hAnsi="Times New Roman" w:cs="Times New Roman"/>
          <w:sz w:val="24"/>
          <w:szCs w:val="24"/>
        </w:rPr>
        <w:t>Provided domain annotations, including start/end positions and descriptions. These annotations were linked to disorder predictions.</w:t>
      </w:r>
    </w:p>
    <w:p w14:paraId="2FFEFCC6" w14:textId="5D09E079" w:rsidR="00A0397E" w:rsidRPr="006838A6" w:rsidRDefault="000C4B7D" w:rsidP="00A0397E">
      <w:pPr>
        <w:spacing w:line="360" w:lineRule="auto"/>
        <w:jc w:val="both"/>
        <w:rPr>
          <w:rFonts w:ascii="Times New Roman" w:hAnsi="Times New Roman" w:cs="Times New Roman"/>
          <w:sz w:val="24"/>
          <w:szCs w:val="24"/>
        </w:rPr>
      </w:pPr>
      <w:r w:rsidRPr="000C4B7D">
        <w:rPr>
          <w:rStyle w:val="Heading3Char"/>
          <w:rFonts w:eastAsiaTheme="minorHAnsi"/>
          <w:sz w:val="24"/>
          <w:szCs w:val="24"/>
        </w:rPr>
        <w:t>Domain Information Excel Sheets:</w:t>
      </w:r>
      <w:r w:rsidRPr="000C4B7D">
        <w:rPr>
          <w:rFonts w:ascii="Times New Roman" w:hAnsi="Times New Roman" w:cs="Times New Roman"/>
        </w:rPr>
        <w:t xml:space="preserve"> </w:t>
      </w:r>
      <w:r w:rsidRPr="000C4B7D">
        <w:rPr>
          <w:rFonts w:ascii="Times New Roman" w:hAnsi="Times New Roman" w:cs="Times New Roman"/>
          <w:sz w:val="24"/>
          <w:szCs w:val="24"/>
        </w:rPr>
        <w:t xml:space="preserve">Generated for each unique domain, these sheets consolidated </w:t>
      </w:r>
      <w:proofErr w:type="spellStart"/>
      <w:r w:rsidRPr="000C4B7D">
        <w:rPr>
          <w:rFonts w:ascii="Times New Roman" w:hAnsi="Times New Roman" w:cs="Times New Roman"/>
          <w:sz w:val="24"/>
          <w:szCs w:val="24"/>
        </w:rPr>
        <w:t>UniProt</w:t>
      </w:r>
      <w:proofErr w:type="spellEnd"/>
      <w:r w:rsidRPr="000C4B7D">
        <w:rPr>
          <w:rFonts w:ascii="Times New Roman" w:hAnsi="Times New Roman" w:cs="Times New Roman"/>
          <w:sz w:val="24"/>
          <w:szCs w:val="24"/>
        </w:rPr>
        <w:t xml:space="preserve"> IDs, domain positions, sequences, and </w:t>
      </w:r>
      <w:proofErr w:type="spellStart"/>
      <w:r w:rsidRPr="000C4B7D">
        <w:rPr>
          <w:rFonts w:ascii="Times New Roman" w:hAnsi="Times New Roman" w:cs="Times New Roman"/>
          <w:sz w:val="24"/>
          <w:szCs w:val="24"/>
        </w:rPr>
        <w:t>IUPred</w:t>
      </w:r>
      <w:proofErr w:type="spellEnd"/>
      <w:r w:rsidRPr="000C4B7D">
        <w:rPr>
          <w:rFonts w:ascii="Times New Roman" w:hAnsi="Times New Roman" w:cs="Times New Roman"/>
          <w:sz w:val="24"/>
          <w:szCs w:val="24"/>
        </w:rPr>
        <w:t xml:space="preserve"> scores, enabling clear visualization of disorder patterns across proteins.</w:t>
      </w:r>
    </w:p>
    <w:p w14:paraId="40C92F38" w14:textId="5A010B59" w:rsidR="008330B1" w:rsidRPr="004D5CF4" w:rsidRDefault="008330B1" w:rsidP="004D5CF4">
      <w:pPr>
        <w:pStyle w:val="Heading2"/>
        <w:spacing w:line="360" w:lineRule="auto"/>
        <w:rPr>
          <w:rFonts w:ascii="Times New Roman" w:hAnsi="Times New Roman" w:cs="Times New Roman"/>
          <w:b/>
          <w:bCs/>
          <w:color w:val="000000" w:themeColor="text1"/>
          <w:sz w:val="24"/>
          <w:szCs w:val="24"/>
        </w:rPr>
      </w:pPr>
      <w:r w:rsidRPr="004D5CF4">
        <w:rPr>
          <w:rFonts w:ascii="Times New Roman" w:hAnsi="Times New Roman" w:cs="Times New Roman"/>
          <w:b/>
          <w:bCs/>
          <w:color w:val="000000" w:themeColor="text1"/>
          <w:sz w:val="24"/>
          <w:szCs w:val="24"/>
        </w:rPr>
        <w:t>METHODS</w:t>
      </w:r>
    </w:p>
    <w:p w14:paraId="596AE41F" w14:textId="77777777" w:rsidR="00D47E48" w:rsidRPr="004D5CF4" w:rsidRDefault="00D47E48" w:rsidP="00A0397E">
      <w:pPr>
        <w:pStyle w:val="Heading3"/>
        <w:spacing w:line="360" w:lineRule="auto"/>
        <w:rPr>
          <w:color w:val="000000" w:themeColor="text1"/>
          <w:sz w:val="24"/>
          <w:szCs w:val="24"/>
        </w:rPr>
      </w:pPr>
      <w:r w:rsidRPr="004D5CF4">
        <w:rPr>
          <w:color w:val="000000" w:themeColor="text1"/>
          <w:sz w:val="24"/>
          <w:szCs w:val="24"/>
        </w:rPr>
        <w:t>1. Dataset Preparation and Filtering</w:t>
      </w:r>
    </w:p>
    <w:p w14:paraId="4297251E" w14:textId="05244F7B" w:rsidR="004D5CF4" w:rsidRDefault="002807B0" w:rsidP="00D21FA8">
      <w:pPr>
        <w:spacing w:line="360" w:lineRule="auto"/>
        <w:rPr>
          <w:rFonts w:ascii="Times New Roman" w:hAnsi="Times New Roman" w:cs="Times New Roman"/>
          <w:sz w:val="24"/>
          <w:szCs w:val="24"/>
        </w:rPr>
      </w:pPr>
      <w:r w:rsidRPr="002807B0">
        <w:rPr>
          <w:rFonts w:ascii="Times New Roman" w:hAnsi="Times New Roman" w:cs="Times New Roman"/>
          <w:sz w:val="24"/>
          <w:szCs w:val="24"/>
        </w:rPr>
        <w:t>We started with</w:t>
      </w:r>
      <w:r w:rsidR="00125A4E">
        <w:rPr>
          <w:rFonts w:ascii="Times New Roman" w:hAnsi="Times New Roman" w:cs="Times New Roman"/>
          <w:sz w:val="24"/>
          <w:szCs w:val="24"/>
        </w:rPr>
        <w:t xml:space="preserve"> a dataset</w:t>
      </w:r>
      <w:r w:rsidRPr="002807B0">
        <w:rPr>
          <w:rFonts w:ascii="Times New Roman" w:hAnsi="Times New Roman" w:cs="Times New Roman"/>
          <w:sz w:val="24"/>
          <w:szCs w:val="24"/>
        </w:rPr>
        <w:t xml:space="preserve"> containing 1,433 </w:t>
      </w:r>
      <w:proofErr w:type="spellStart"/>
      <w:r w:rsidRPr="002807B0">
        <w:rPr>
          <w:rFonts w:ascii="Times New Roman" w:hAnsi="Times New Roman" w:cs="Times New Roman"/>
          <w:sz w:val="24"/>
          <w:szCs w:val="24"/>
        </w:rPr>
        <w:t>UniProt</w:t>
      </w:r>
      <w:proofErr w:type="spellEnd"/>
      <w:r w:rsidRPr="002807B0">
        <w:rPr>
          <w:rFonts w:ascii="Times New Roman" w:hAnsi="Times New Roman" w:cs="Times New Roman"/>
          <w:sz w:val="24"/>
          <w:szCs w:val="24"/>
        </w:rPr>
        <w:t xml:space="preserve"> IDs of RNA-binding proteins (RBPs). Using Python with the </w:t>
      </w:r>
      <w:r w:rsidRPr="00FA7990">
        <w:rPr>
          <w:rFonts w:ascii="Times New Roman" w:hAnsi="Times New Roman" w:cs="Times New Roman"/>
          <w:sz w:val="24"/>
          <w:szCs w:val="24"/>
        </w:rPr>
        <w:t>panda</w:t>
      </w:r>
      <w:r w:rsidRPr="002807B0">
        <w:rPr>
          <w:rFonts w:ascii="Times New Roman" w:hAnsi="Times New Roman" w:cs="Times New Roman"/>
          <w:b/>
          <w:bCs/>
          <w:sz w:val="24"/>
          <w:szCs w:val="24"/>
        </w:rPr>
        <w:t>s</w:t>
      </w:r>
      <w:r w:rsidRPr="002807B0">
        <w:rPr>
          <w:rFonts w:ascii="Times New Roman" w:hAnsi="Times New Roman" w:cs="Times New Roman"/>
          <w:sz w:val="24"/>
          <w:szCs w:val="24"/>
        </w:rPr>
        <w:t xml:space="preserve"> and </w:t>
      </w:r>
      <w:proofErr w:type="spellStart"/>
      <w:r w:rsidRPr="00FA7990">
        <w:rPr>
          <w:rFonts w:ascii="Times New Roman" w:hAnsi="Times New Roman" w:cs="Times New Roman"/>
          <w:sz w:val="24"/>
          <w:szCs w:val="24"/>
        </w:rPr>
        <w:t>openpyxl</w:t>
      </w:r>
      <w:proofErr w:type="spellEnd"/>
      <w:r w:rsidRPr="002807B0">
        <w:rPr>
          <w:rFonts w:ascii="Times New Roman" w:hAnsi="Times New Roman" w:cs="Times New Roman"/>
          <w:sz w:val="24"/>
          <w:szCs w:val="24"/>
        </w:rPr>
        <w:t xml:space="preserve"> libraries, we filtered the dataset to include only proteins with associated PDB IDs, focusing on those with solved </w:t>
      </w:r>
      <w:r w:rsidRPr="002807B0">
        <w:rPr>
          <w:rFonts w:ascii="Times New Roman" w:hAnsi="Times New Roman" w:cs="Times New Roman"/>
          <w:sz w:val="24"/>
          <w:szCs w:val="24"/>
        </w:rPr>
        <w:lastRenderedPageBreak/>
        <w:t xml:space="preserve">structures for further </w:t>
      </w:r>
      <w:proofErr w:type="gramStart"/>
      <w:r w:rsidRPr="002807B0">
        <w:rPr>
          <w:rFonts w:ascii="Times New Roman" w:hAnsi="Times New Roman" w:cs="Times New Roman"/>
          <w:sz w:val="24"/>
          <w:szCs w:val="24"/>
        </w:rPr>
        <w:t>analysis.</w:t>
      </w:r>
      <w:r w:rsidR="00941618" w:rsidRPr="00941618">
        <w:rPr>
          <w:rFonts w:ascii="Times New Roman" w:hAnsi="Times New Roman" w:cs="Times New Roman"/>
          <w:sz w:val="24"/>
          <w:szCs w:val="24"/>
        </w:rPr>
        <w:t>.</w:t>
      </w:r>
      <w:proofErr w:type="gramEnd"/>
      <w:r w:rsidR="009761F2" w:rsidRPr="006838A6">
        <w:rPr>
          <w:rFonts w:ascii="Times New Roman" w:hAnsi="Times New Roman" w:cs="Times New Roman"/>
          <w:sz w:val="24"/>
          <w:szCs w:val="24"/>
        </w:rPr>
        <w:br/>
      </w:r>
      <w:r w:rsidR="009761F2" w:rsidRPr="006838A6">
        <w:rPr>
          <w:rFonts w:ascii="Times New Roman" w:hAnsi="Times New Roman" w:cs="Times New Roman"/>
          <w:noProof/>
          <w:sz w:val="24"/>
          <w:szCs w:val="24"/>
        </w:rPr>
        <w:drawing>
          <wp:inline distT="0" distB="0" distL="0" distR="0" wp14:anchorId="5BBB1A92" wp14:editId="68877C82">
            <wp:extent cx="5302250" cy="1936115"/>
            <wp:effectExtent l="0" t="0" r="0" b="6985"/>
            <wp:docPr id="205060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01375" name="Picture 205060137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55585" cy="1992105"/>
                    </a:xfrm>
                    <a:prstGeom prst="rect">
                      <a:avLst/>
                    </a:prstGeom>
                  </pic:spPr>
                </pic:pic>
              </a:graphicData>
            </a:graphic>
          </wp:inline>
        </w:drawing>
      </w:r>
    </w:p>
    <w:p w14:paraId="09CF4FE2" w14:textId="77777777" w:rsidR="00A02E4D" w:rsidRDefault="00A02E4D" w:rsidP="004D5CF4">
      <w:pPr>
        <w:pStyle w:val="Heading3"/>
        <w:spacing w:line="360" w:lineRule="auto"/>
        <w:rPr>
          <w:rFonts w:eastAsiaTheme="minorHAnsi"/>
          <w:b w:val="0"/>
          <w:bCs w:val="0"/>
          <w:kern w:val="2"/>
          <w:sz w:val="24"/>
          <w:szCs w:val="24"/>
          <w:lang w:eastAsia="en-US"/>
          <w14:ligatures w14:val="standardContextual"/>
        </w:rPr>
      </w:pPr>
      <w:r w:rsidRPr="00A02E4D">
        <w:rPr>
          <w:rFonts w:eastAsiaTheme="minorHAnsi"/>
          <w:b w:val="0"/>
          <w:bCs w:val="0"/>
          <w:kern w:val="2"/>
          <w:sz w:val="24"/>
          <w:szCs w:val="24"/>
          <w:lang w:eastAsia="en-US"/>
          <w14:ligatures w14:val="standardContextual"/>
        </w:rPr>
        <w:t xml:space="preserve">Proteins with unique </w:t>
      </w:r>
      <w:proofErr w:type="spellStart"/>
      <w:r w:rsidRPr="00A02E4D">
        <w:rPr>
          <w:rFonts w:eastAsiaTheme="minorHAnsi"/>
          <w:b w:val="0"/>
          <w:bCs w:val="0"/>
          <w:kern w:val="2"/>
          <w:sz w:val="24"/>
          <w:szCs w:val="24"/>
          <w:lang w:eastAsia="en-US"/>
          <w14:ligatures w14:val="standardContextual"/>
        </w:rPr>
        <w:t>UniProt</w:t>
      </w:r>
      <w:proofErr w:type="spellEnd"/>
      <w:r w:rsidRPr="00A02E4D">
        <w:rPr>
          <w:rFonts w:eastAsiaTheme="minorHAnsi"/>
          <w:b w:val="0"/>
          <w:bCs w:val="0"/>
          <w:kern w:val="2"/>
          <w:sz w:val="24"/>
          <w:szCs w:val="24"/>
          <w:lang w:eastAsia="en-US"/>
          <w14:ligatures w14:val="standardContextual"/>
        </w:rPr>
        <w:t xml:space="preserve"> IDs and associated PDB IDs (indicating experimentally resolved structures) were selected, resulting in a refined dataset of 658 unique </w:t>
      </w:r>
      <w:proofErr w:type="spellStart"/>
      <w:r w:rsidRPr="00A02E4D">
        <w:rPr>
          <w:rFonts w:eastAsiaTheme="minorHAnsi"/>
          <w:b w:val="0"/>
          <w:bCs w:val="0"/>
          <w:kern w:val="2"/>
          <w:sz w:val="24"/>
          <w:szCs w:val="24"/>
          <w:lang w:eastAsia="en-US"/>
          <w14:ligatures w14:val="standardContextual"/>
        </w:rPr>
        <w:t>UniProt</w:t>
      </w:r>
      <w:proofErr w:type="spellEnd"/>
      <w:r w:rsidRPr="00A02E4D">
        <w:rPr>
          <w:rFonts w:eastAsiaTheme="minorHAnsi"/>
          <w:b w:val="0"/>
          <w:bCs w:val="0"/>
          <w:kern w:val="2"/>
          <w:sz w:val="24"/>
          <w:szCs w:val="24"/>
          <w:lang w:eastAsia="en-US"/>
          <w14:ligatures w14:val="standardContextual"/>
        </w:rPr>
        <w:t xml:space="preserve"> IDs. This filtering step ensured the dataset focused exclusively on proteins with reliable and experimentally validated structural data.</w:t>
      </w:r>
    </w:p>
    <w:p w14:paraId="3BF88793" w14:textId="7B871F79" w:rsidR="00D47E48" w:rsidRPr="00A02E4D" w:rsidRDefault="00D47E48" w:rsidP="004D5CF4">
      <w:pPr>
        <w:pStyle w:val="Heading3"/>
        <w:spacing w:line="360" w:lineRule="auto"/>
        <w:rPr>
          <w:rFonts w:eastAsiaTheme="minorHAnsi"/>
          <w:b w:val="0"/>
          <w:bCs w:val="0"/>
          <w:kern w:val="2"/>
          <w:sz w:val="24"/>
          <w:szCs w:val="24"/>
          <w:lang w:eastAsia="en-US"/>
          <w14:ligatures w14:val="standardContextual"/>
        </w:rPr>
      </w:pPr>
      <w:r w:rsidRPr="004D5CF4">
        <w:rPr>
          <w:color w:val="000000" w:themeColor="text1"/>
          <w:sz w:val="24"/>
          <w:szCs w:val="24"/>
        </w:rPr>
        <w:t>2. Retrieving Protein Sequences</w:t>
      </w:r>
    </w:p>
    <w:p w14:paraId="4875DEFB" w14:textId="77777777" w:rsidR="00D47E48" w:rsidRPr="00D47E48" w:rsidRDefault="00D47E48" w:rsidP="004D5CF4">
      <w:pPr>
        <w:spacing w:line="360" w:lineRule="auto"/>
        <w:jc w:val="both"/>
        <w:rPr>
          <w:rFonts w:ascii="Times New Roman" w:hAnsi="Times New Roman" w:cs="Times New Roman"/>
          <w:sz w:val="24"/>
          <w:szCs w:val="24"/>
        </w:rPr>
      </w:pPr>
      <w:r w:rsidRPr="00D47E48">
        <w:rPr>
          <w:rFonts w:ascii="Times New Roman" w:hAnsi="Times New Roman" w:cs="Times New Roman"/>
          <w:sz w:val="24"/>
          <w:szCs w:val="24"/>
        </w:rPr>
        <w:t xml:space="preserve">Using the filtered </w:t>
      </w:r>
      <w:proofErr w:type="spellStart"/>
      <w:r w:rsidRPr="00D47E48">
        <w:rPr>
          <w:rFonts w:ascii="Times New Roman" w:hAnsi="Times New Roman" w:cs="Times New Roman"/>
          <w:sz w:val="24"/>
          <w:szCs w:val="24"/>
        </w:rPr>
        <w:t>UniProt</w:t>
      </w:r>
      <w:proofErr w:type="spellEnd"/>
      <w:r w:rsidRPr="00D47E48">
        <w:rPr>
          <w:rFonts w:ascii="Times New Roman" w:hAnsi="Times New Roman" w:cs="Times New Roman"/>
          <w:sz w:val="24"/>
          <w:szCs w:val="24"/>
        </w:rPr>
        <w:t xml:space="preserve"> IDs, protein sequences were systematically downloaded:</w:t>
      </w:r>
    </w:p>
    <w:p w14:paraId="76E445A1" w14:textId="4AFE07A8" w:rsidR="00B34CC1" w:rsidRPr="00484753" w:rsidRDefault="00D47E48" w:rsidP="004D5CF4">
      <w:pPr>
        <w:spacing w:line="360" w:lineRule="auto"/>
        <w:rPr>
          <w:rFonts w:ascii="Times New Roman" w:hAnsi="Times New Roman" w:cs="Times New Roman"/>
          <w:sz w:val="24"/>
          <w:szCs w:val="24"/>
        </w:rPr>
      </w:pPr>
      <w:proofErr w:type="spellStart"/>
      <w:r w:rsidRPr="00484753">
        <w:rPr>
          <w:rFonts w:ascii="Times New Roman" w:hAnsi="Times New Roman" w:cs="Times New Roman"/>
          <w:sz w:val="24"/>
          <w:szCs w:val="24"/>
        </w:rPr>
        <w:t>UniProt</w:t>
      </w:r>
      <w:proofErr w:type="spellEnd"/>
      <w:r w:rsidRPr="00484753">
        <w:rPr>
          <w:rFonts w:ascii="Times New Roman" w:hAnsi="Times New Roman" w:cs="Times New Roman"/>
          <w:sz w:val="24"/>
          <w:szCs w:val="24"/>
        </w:rPr>
        <w:t xml:space="preserve"> </w:t>
      </w:r>
      <w:proofErr w:type="spellStart"/>
      <w:r w:rsidRPr="00484753">
        <w:rPr>
          <w:rFonts w:ascii="Times New Roman" w:hAnsi="Times New Roman" w:cs="Times New Roman"/>
          <w:sz w:val="24"/>
          <w:szCs w:val="24"/>
        </w:rPr>
        <w:t>fasta</w:t>
      </w:r>
      <w:proofErr w:type="spellEnd"/>
      <w:r w:rsidRPr="00484753">
        <w:rPr>
          <w:rFonts w:ascii="Times New Roman" w:hAnsi="Times New Roman" w:cs="Times New Roman"/>
          <w:sz w:val="24"/>
          <w:szCs w:val="24"/>
        </w:rPr>
        <w:t xml:space="preserve"> sequences: Fetched using the command:</w:t>
      </w:r>
      <w:r w:rsidRPr="00484753">
        <w:rPr>
          <w:rFonts w:ascii="Times New Roman" w:hAnsi="Times New Roman" w:cs="Times New Roman"/>
          <w:sz w:val="24"/>
          <w:szCs w:val="24"/>
        </w:rPr>
        <w:br/>
      </w:r>
      <w:proofErr w:type="spellStart"/>
      <w:r w:rsidRPr="00484753">
        <w:rPr>
          <w:rFonts w:ascii="Times New Roman" w:hAnsi="Times New Roman" w:cs="Times New Roman"/>
          <w:sz w:val="24"/>
          <w:szCs w:val="24"/>
        </w:rPr>
        <w:t>wget</w:t>
      </w:r>
      <w:proofErr w:type="spellEnd"/>
      <w:r w:rsidRPr="00484753">
        <w:rPr>
          <w:rFonts w:ascii="Times New Roman" w:hAnsi="Times New Roman" w:cs="Times New Roman"/>
          <w:sz w:val="24"/>
          <w:szCs w:val="24"/>
        </w:rPr>
        <w:t xml:space="preserve"> </w:t>
      </w:r>
      <w:hyperlink r:id="rId15" w:history="1">
        <w:r w:rsidR="00B34CC1" w:rsidRPr="00484753">
          <w:rPr>
            <w:rStyle w:val="Hyperlink"/>
            <w:rFonts w:ascii="Times New Roman" w:hAnsi="Times New Roman" w:cs="Times New Roman"/>
            <w:color w:val="000000" w:themeColor="text1"/>
            <w:sz w:val="24"/>
            <w:szCs w:val="24"/>
            <w:u w:val="none"/>
          </w:rPr>
          <w:t>https://rest.uniprot.org/uniprotkb/{uniprot_id}.fasta</w:t>
        </w:r>
      </w:hyperlink>
      <w:r w:rsidRPr="00484753">
        <w:rPr>
          <w:rFonts w:ascii="Times New Roman" w:hAnsi="Times New Roman" w:cs="Times New Roman"/>
          <w:color w:val="000000" w:themeColor="text1"/>
          <w:sz w:val="24"/>
          <w:szCs w:val="24"/>
        </w:rPr>
        <w:t>.</w:t>
      </w:r>
    </w:p>
    <w:p w14:paraId="6212ECA6" w14:textId="7C18461B" w:rsidR="00484753" w:rsidRDefault="00D47E48" w:rsidP="00484753">
      <w:pPr>
        <w:spacing w:line="360" w:lineRule="auto"/>
        <w:rPr>
          <w:rFonts w:ascii="Times New Roman" w:hAnsi="Times New Roman" w:cs="Times New Roman"/>
          <w:sz w:val="24"/>
          <w:szCs w:val="24"/>
        </w:rPr>
      </w:pPr>
      <w:r w:rsidRPr="00484753">
        <w:rPr>
          <w:rFonts w:ascii="Times New Roman" w:hAnsi="Times New Roman" w:cs="Times New Roman"/>
          <w:sz w:val="24"/>
          <w:szCs w:val="24"/>
        </w:rPr>
        <w:t xml:space="preserve">PDB </w:t>
      </w:r>
      <w:proofErr w:type="spellStart"/>
      <w:r w:rsidRPr="00484753">
        <w:rPr>
          <w:rFonts w:ascii="Times New Roman" w:hAnsi="Times New Roman" w:cs="Times New Roman"/>
          <w:sz w:val="24"/>
          <w:szCs w:val="24"/>
        </w:rPr>
        <w:t>fasta</w:t>
      </w:r>
      <w:proofErr w:type="spellEnd"/>
      <w:r w:rsidRPr="00484753">
        <w:rPr>
          <w:rFonts w:ascii="Times New Roman" w:hAnsi="Times New Roman" w:cs="Times New Roman"/>
          <w:sz w:val="24"/>
          <w:szCs w:val="24"/>
        </w:rPr>
        <w:t xml:space="preserve"> sequences: Retrieved using:</w:t>
      </w:r>
      <w:r w:rsidRPr="00484753">
        <w:rPr>
          <w:rFonts w:ascii="Times New Roman" w:hAnsi="Times New Roman" w:cs="Times New Roman"/>
          <w:sz w:val="24"/>
          <w:szCs w:val="24"/>
        </w:rPr>
        <w:br/>
      </w:r>
      <w:proofErr w:type="spellStart"/>
      <w:r w:rsidRPr="00484753">
        <w:rPr>
          <w:rFonts w:ascii="Times New Roman" w:hAnsi="Times New Roman" w:cs="Times New Roman"/>
          <w:sz w:val="24"/>
          <w:szCs w:val="24"/>
        </w:rPr>
        <w:t>wget</w:t>
      </w:r>
      <w:proofErr w:type="spellEnd"/>
      <w:r w:rsidRPr="00484753">
        <w:rPr>
          <w:rFonts w:ascii="Times New Roman" w:hAnsi="Times New Roman" w:cs="Times New Roman"/>
          <w:sz w:val="24"/>
          <w:szCs w:val="24"/>
        </w:rPr>
        <w:t xml:space="preserve"> </w:t>
      </w:r>
      <w:hyperlink r:id="rId16" w:history="1">
        <w:r w:rsidR="00941618" w:rsidRPr="00484753">
          <w:rPr>
            <w:rStyle w:val="Hyperlink"/>
            <w:rFonts w:ascii="Times New Roman" w:hAnsi="Times New Roman" w:cs="Times New Roman"/>
            <w:color w:val="000000" w:themeColor="text1"/>
            <w:sz w:val="24"/>
            <w:szCs w:val="24"/>
            <w:u w:val="none"/>
          </w:rPr>
          <w:t>https://www.rcsb.org/fasta/entry/{pdb_id}</w:t>
        </w:r>
      </w:hyperlink>
      <w:r w:rsidR="00484753" w:rsidRPr="00484753">
        <w:rPr>
          <w:rStyle w:val="Hyperlink"/>
          <w:rFonts w:ascii="Times New Roman" w:hAnsi="Times New Roman" w:cs="Times New Roman"/>
          <w:color w:val="000000" w:themeColor="text1"/>
          <w:sz w:val="24"/>
          <w:szCs w:val="24"/>
          <w:u w:val="none"/>
        </w:rPr>
        <w:br/>
        <w:t>Below i</w:t>
      </w:r>
      <w:r w:rsidR="00631C5E">
        <w:rPr>
          <w:rStyle w:val="Hyperlink"/>
          <w:rFonts w:ascii="Times New Roman" w:hAnsi="Times New Roman" w:cs="Times New Roman"/>
          <w:color w:val="000000" w:themeColor="text1"/>
          <w:sz w:val="24"/>
          <w:szCs w:val="24"/>
          <w:u w:val="none"/>
        </w:rPr>
        <w:t>s</w:t>
      </w:r>
      <w:r w:rsidR="00484753" w:rsidRPr="00484753">
        <w:rPr>
          <w:rStyle w:val="Hyperlink"/>
          <w:rFonts w:ascii="Times New Roman" w:hAnsi="Times New Roman" w:cs="Times New Roman"/>
          <w:color w:val="000000" w:themeColor="text1"/>
          <w:sz w:val="24"/>
          <w:szCs w:val="24"/>
          <w:u w:val="none"/>
        </w:rPr>
        <w:t xml:space="preserve"> the example of one </w:t>
      </w:r>
      <w:proofErr w:type="spellStart"/>
      <w:r w:rsidR="00484753" w:rsidRPr="00484753">
        <w:rPr>
          <w:rStyle w:val="Hyperlink"/>
          <w:rFonts w:ascii="Times New Roman" w:hAnsi="Times New Roman" w:cs="Times New Roman"/>
          <w:color w:val="000000" w:themeColor="text1"/>
          <w:sz w:val="24"/>
          <w:szCs w:val="24"/>
          <w:u w:val="none"/>
        </w:rPr>
        <w:t>fasta</w:t>
      </w:r>
      <w:proofErr w:type="spellEnd"/>
      <w:r w:rsidR="00484753" w:rsidRPr="00484753">
        <w:rPr>
          <w:rStyle w:val="Hyperlink"/>
          <w:rFonts w:ascii="Times New Roman" w:hAnsi="Times New Roman" w:cs="Times New Roman"/>
          <w:color w:val="000000" w:themeColor="text1"/>
          <w:sz w:val="24"/>
          <w:szCs w:val="24"/>
          <w:u w:val="none"/>
        </w:rPr>
        <w:t xml:space="preserve"> sequence for uniport </w:t>
      </w:r>
      <w:proofErr w:type="gramStart"/>
      <w:r w:rsidR="00484753" w:rsidRPr="00484753">
        <w:rPr>
          <w:rStyle w:val="Hyperlink"/>
          <w:rFonts w:ascii="Times New Roman" w:hAnsi="Times New Roman" w:cs="Times New Roman"/>
          <w:color w:val="000000" w:themeColor="text1"/>
          <w:sz w:val="24"/>
          <w:szCs w:val="24"/>
          <w:u w:val="none"/>
        </w:rPr>
        <w:t>id</w:t>
      </w:r>
      <w:r w:rsidR="004478C2">
        <w:rPr>
          <w:rStyle w:val="Hyperlink"/>
          <w:rFonts w:ascii="Times New Roman" w:hAnsi="Times New Roman" w:cs="Times New Roman"/>
          <w:color w:val="000000" w:themeColor="text1"/>
          <w:sz w:val="24"/>
          <w:szCs w:val="24"/>
          <w:u w:val="none"/>
        </w:rPr>
        <w:t xml:space="preserve">  </w:t>
      </w:r>
      <w:r w:rsidR="004478C2" w:rsidRPr="004478C2">
        <w:rPr>
          <w:rStyle w:val="Hyperlink"/>
          <w:rFonts w:ascii="Times New Roman" w:hAnsi="Times New Roman" w:cs="Times New Roman"/>
          <w:color w:val="000000" w:themeColor="text1"/>
          <w:sz w:val="24"/>
          <w:szCs w:val="24"/>
          <w:u w:val="none"/>
        </w:rPr>
        <w:t>A</w:t>
      </w:r>
      <w:proofErr w:type="gramEnd"/>
      <w:r w:rsidR="004478C2" w:rsidRPr="004478C2">
        <w:rPr>
          <w:rStyle w:val="Hyperlink"/>
          <w:rFonts w:ascii="Times New Roman" w:hAnsi="Times New Roman" w:cs="Times New Roman"/>
          <w:color w:val="000000" w:themeColor="text1"/>
          <w:sz w:val="24"/>
          <w:szCs w:val="24"/>
          <w:u w:val="none"/>
        </w:rPr>
        <w:t>0A0A0MR66</w:t>
      </w:r>
      <w:r w:rsidR="00484753" w:rsidRPr="00484753">
        <w:rPr>
          <w:rStyle w:val="Hyperlink"/>
          <w:rFonts w:ascii="Times New Roman" w:hAnsi="Times New Roman" w:cs="Times New Roman"/>
          <w:color w:val="000000" w:themeColor="text1"/>
          <w:sz w:val="24"/>
          <w:szCs w:val="24"/>
          <w:u w:val="none"/>
        </w:rPr>
        <w:t>:</w:t>
      </w:r>
      <w:r w:rsidR="00484753" w:rsidRPr="00484753">
        <w:rPr>
          <w:rFonts w:ascii="Times New Roman" w:hAnsi="Times New Roman" w:cs="Times New Roman"/>
          <w:noProof/>
          <w:color w:val="000000" w:themeColor="text1"/>
          <w:sz w:val="24"/>
          <w:szCs w:val="24"/>
        </w:rPr>
        <w:drawing>
          <wp:inline distT="0" distB="0" distL="0" distR="0" wp14:anchorId="0FF589B4" wp14:editId="1ADE765C">
            <wp:extent cx="5274310" cy="1837267"/>
            <wp:effectExtent l="0" t="0" r="2540" b="0"/>
            <wp:docPr id="30377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70344" name="Picture 303770344"/>
                    <pic:cNvPicPr/>
                  </pic:nvPicPr>
                  <pic:blipFill>
                    <a:blip r:embed="rId17">
                      <a:extLst>
                        <a:ext uri="{28A0092B-C50C-407E-A947-70E740481C1C}">
                          <a14:useLocalDpi xmlns:a14="http://schemas.microsoft.com/office/drawing/2010/main" val="0"/>
                        </a:ext>
                      </a:extLst>
                    </a:blip>
                    <a:stretch>
                      <a:fillRect/>
                    </a:stretch>
                  </pic:blipFill>
                  <pic:spPr>
                    <a:xfrm>
                      <a:off x="0" y="0"/>
                      <a:ext cx="5301020" cy="1846571"/>
                    </a:xfrm>
                    <a:prstGeom prst="rect">
                      <a:avLst/>
                    </a:prstGeom>
                  </pic:spPr>
                </pic:pic>
              </a:graphicData>
            </a:graphic>
          </wp:inline>
        </w:drawing>
      </w:r>
      <w:r w:rsidR="00A02E4D" w:rsidRPr="00A02E4D">
        <w:t xml:space="preserve"> </w:t>
      </w:r>
      <w:r w:rsidR="00A02E4D">
        <w:rPr>
          <w:rFonts w:ascii="Times New Roman" w:hAnsi="Times New Roman" w:cs="Times New Roman"/>
          <w:sz w:val="24"/>
          <w:szCs w:val="24"/>
        </w:rPr>
        <w:t>A</w:t>
      </w:r>
      <w:r w:rsidR="00A02E4D" w:rsidRPr="00A02E4D">
        <w:rPr>
          <w:rFonts w:ascii="Times New Roman" w:hAnsi="Times New Roman" w:cs="Times New Roman"/>
          <w:sz w:val="24"/>
          <w:szCs w:val="24"/>
        </w:rPr>
        <w:t xml:space="preserve"> total of 658 unique </w:t>
      </w:r>
      <w:proofErr w:type="spellStart"/>
      <w:r w:rsidR="00A02E4D" w:rsidRPr="00A02E4D">
        <w:rPr>
          <w:rFonts w:ascii="Times New Roman" w:hAnsi="Times New Roman" w:cs="Times New Roman"/>
          <w:sz w:val="24"/>
          <w:szCs w:val="24"/>
        </w:rPr>
        <w:t>UniProt</w:t>
      </w:r>
      <w:proofErr w:type="spellEnd"/>
      <w:r w:rsidR="00A02E4D" w:rsidRPr="00A02E4D">
        <w:rPr>
          <w:rFonts w:ascii="Times New Roman" w:hAnsi="Times New Roman" w:cs="Times New Roman"/>
          <w:sz w:val="24"/>
          <w:szCs w:val="24"/>
        </w:rPr>
        <w:t xml:space="preserve"> IDs were identified. A dedicated folder was created for each </w:t>
      </w:r>
      <w:r w:rsidR="00A02E4D">
        <w:rPr>
          <w:rFonts w:ascii="Times New Roman" w:hAnsi="Times New Roman" w:cs="Times New Roman"/>
          <w:sz w:val="24"/>
          <w:szCs w:val="24"/>
        </w:rPr>
        <w:t xml:space="preserve">uniport </w:t>
      </w:r>
      <w:r w:rsidR="00A02E4D" w:rsidRPr="00A02E4D">
        <w:rPr>
          <w:rFonts w:ascii="Times New Roman" w:hAnsi="Times New Roman" w:cs="Times New Roman"/>
          <w:sz w:val="24"/>
          <w:szCs w:val="24"/>
        </w:rPr>
        <w:t xml:space="preserve">ID, containing its canonical protein sequence and corresponding </w:t>
      </w:r>
      <w:r w:rsidR="00A02E4D" w:rsidRPr="00A02E4D">
        <w:rPr>
          <w:rFonts w:ascii="Times New Roman" w:hAnsi="Times New Roman" w:cs="Times New Roman"/>
          <w:sz w:val="24"/>
          <w:szCs w:val="24"/>
        </w:rPr>
        <w:lastRenderedPageBreak/>
        <w:t>structural sequences</w:t>
      </w:r>
      <w:r w:rsidR="00A02E4D">
        <w:rPr>
          <w:rFonts w:ascii="Times New Roman" w:hAnsi="Times New Roman" w:cs="Times New Roman"/>
          <w:sz w:val="24"/>
          <w:szCs w:val="24"/>
        </w:rPr>
        <w:t>:</w:t>
      </w:r>
      <w:r w:rsidR="00A02E4D" w:rsidRPr="00A02E4D">
        <w:rPr>
          <w:rFonts w:ascii="Times New Roman" w:hAnsi="Times New Roman" w:cs="Times New Roman"/>
          <w:sz w:val="24"/>
          <w:szCs w:val="24"/>
        </w:rPr>
        <w:t xml:space="preserve"> </w:t>
      </w:r>
      <w:r w:rsidR="00484753">
        <w:rPr>
          <w:rFonts w:ascii="Times New Roman" w:hAnsi="Times New Roman" w:cs="Times New Roman"/>
          <w:noProof/>
          <w:sz w:val="24"/>
          <w:szCs w:val="24"/>
        </w:rPr>
        <w:drawing>
          <wp:inline distT="0" distB="0" distL="0" distR="0" wp14:anchorId="463E3502" wp14:editId="7BBBA3CA">
            <wp:extent cx="5274310" cy="1638300"/>
            <wp:effectExtent l="0" t="0" r="2540" b="0"/>
            <wp:docPr id="175591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1667" name="Picture 17559166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638300"/>
                    </a:xfrm>
                    <a:prstGeom prst="rect">
                      <a:avLst/>
                    </a:prstGeom>
                  </pic:spPr>
                </pic:pic>
              </a:graphicData>
            </a:graphic>
          </wp:inline>
        </w:drawing>
      </w:r>
    </w:p>
    <w:p w14:paraId="2831F89E" w14:textId="77777777" w:rsidR="00484753" w:rsidRPr="00484753" w:rsidRDefault="00484753" w:rsidP="00484753">
      <w:pPr>
        <w:spacing w:line="360" w:lineRule="auto"/>
        <w:rPr>
          <w:rFonts w:ascii="Times New Roman" w:hAnsi="Times New Roman" w:cs="Times New Roman"/>
          <w:color w:val="000000" w:themeColor="text1"/>
          <w:sz w:val="24"/>
          <w:szCs w:val="24"/>
        </w:rPr>
      </w:pPr>
    </w:p>
    <w:p w14:paraId="1C323701" w14:textId="3257E3DE" w:rsidR="00D47E48" w:rsidRPr="004D5CF4" w:rsidRDefault="00D47E48" w:rsidP="004D5CF4">
      <w:pPr>
        <w:pStyle w:val="Heading3"/>
        <w:spacing w:line="360" w:lineRule="auto"/>
        <w:rPr>
          <w:sz w:val="24"/>
          <w:szCs w:val="24"/>
        </w:rPr>
      </w:pPr>
      <w:r w:rsidRPr="004D5CF4">
        <w:rPr>
          <w:sz w:val="24"/>
          <w:szCs w:val="24"/>
        </w:rPr>
        <w:t>3. Intrinsic Disorder Prediction</w:t>
      </w:r>
    </w:p>
    <w:p w14:paraId="0D657AED" w14:textId="77777777" w:rsidR="00D47E48" w:rsidRPr="006838A6" w:rsidRDefault="00D47E48" w:rsidP="002807B0">
      <w:pPr>
        <w:spacing w:line="360" w:lineRule="auto"/>
        <w:jc w:val="both"/>
        <w:rPr>
          <w:rFonts w:ascii="Times New Roman" w:hAnsi="Times New Roman" w:cs="Times New Roman"/>
          <w:sz w:val="24"/>
          <w:szCs w:val="24"/>
        </w:rPr>
      </w:pPr>
      <w:r w:rsidRPr="00D47E48">
        <w:rPr>
          <w:rFonts w:ascii="Times New Roman" w:hAnsi="Times New Roman" w:cs="Times New Roman"/>
          <w:sz w:val="24"/>
          <w:szCs w:val="24"/>
        </w:rPr>
        <w:t>IUPred3 was employed to predict regions of intrinsic disorder across all protein sequences.</w:t>
      </w:r>
    </w:p>
    <w:p w14:paraId="09538741" w14:textId="21712A03" w:rsidR="00D47E48" w:rsidRPr="004D5CF4" w:rsidRDefault="00D47E48" w:rsidP="002807B0">
      <w:pPr>
        <w:spacing w:line="360" w:lineRule="auto"/>
        <w:jc w:val="both"/>
        <w:rPr>
          <w:rFonts w:ascii="Times New Roman" w:hAnsi="Times New Roman" w:cs="Times New Roman"/>
          <w:color w:val="000000" w:themeColor="text1"/>
          <w:sz w:val="24"/>
          <w:szCs w:val="24"/>
        </w:rPr>
      </w:pPr>
      <w:r w:rsidRPr="00D47E48">
        <w:rPr>
          <w:rFonts w:ascii="Times New Roman" w:hAnsi="Times New Roman" w:cs="Times New Roman"/>
          <w:color w:val="000000" w:themeColor="text1"/>
          <w:sz w:val="24"/>
          <w:szCs w:val="24"/>
        </w:rPr>
        <w:t>Disorder scores were calculated using:</w:t>
      </w:r>
    </w:p>
    <w:p w14:paraId="61938E39" w14:textId="1B722334" w:rsidR="00F847CB" w:rsidRDefault="00D47E48" w:rsidP="004D5CF4">
      <w:pPr>
        <w:spacing w:line="360" w:lineRule="auto"/>
        <w:rPr>
          <w:rFonts w:ascii="Times New Roman" w:hAnsi="Times New Roman" w:cs="Times New Roman"/>
          <w:sz w:val="24"/>
          <w:szCs w:val="24"/>
        </w:rPr>
      </w:pPr>
      <w:r w:rsidRPr="00D47E48">
        <w:rPr>
          <w:rFonts w:ascii="Times New Roman" w:hAnsi="Times New Roman" w:cs="Times New Roman"/>
          <w:sz w:val="24"/>
          <w:szCs w:val="24"/>
        </w:rPr>
        <w:t>python3</w:t>
      </w:r>
      <w:r w:rsidRPr="006838A6">
        <w:rPr>
          <w:rFonts w:ascii="Times New Roman" w:hAnsi="Times New Roman" w:cs="Times New Roman"/>
          <w:sz w:val="24"/>
          <w:szCs w:val="24"/>
        </w:rPr>
        <w:t xml:space="preserve"> </w:t>
      </w:r>
      <w:r w:rsidRPr="00D47E48">
        <w:rPr>
          <w:rFonts w:ascii="Times New Roman" w:hAnsi="Times New Roman" w:cs="Times New Roman"/>
          <w:sz w:val="24"/>
          <w:szCs w:val="24"/>
        </w:rPr>
        <w:t>iupred3.py {</w:t>
      </w:r>
      <w:proofErr w:type="spellStart"/>
      <w:r w:rsidRPr="00D47E48">
        <w:rPr>
          <w:rFonts w:ascii="Times New Roman" w:hAnsi="Times New Roman" w:cs="Times New Roman"/>
          <w:sz w:val="24"/>
          <w:szCs w:val="24"/>
        </w:rPr>
        <w:t>fasta_file</w:t>
      </w:r>
      <w:proofErr w:type="spellEnd"/>
      <w:r w:rsidRPr="00D47E48">
        <w:rPr>
          <w:rFonts w:ascii="Times New Roman" w:hAnsi="Times New Roman" w:cs="Times New Roman"/>
          <w:sz w:val="24"/>
          <w:szCs w:val="24"/>
        </w:rPr>
        <w:t>} long/short.</w:t>
      </w:r>
      <w:r w:rsidRPr="00D47E48">
        <w:rPr>
          <w:rFonts w:ascii="Times New Roman" w:hAnsi="Times New Roman" w:cs="Times New Roman"/>
          <w:sz w:val="24"/>
          <w:szCs w:val="24"/>
        </w:rPr>
        <w:br/>
        <w:t>Separate files for long and short disorder scores were generated for each sequence.</w:t>
      </w:r>
      <w:r w:rsidR="00B34CC1">
        <w:rPr>
          <w:rFonts w:ascii="Times New Roman" w:hAnsi="Times New Roman" w:cs="Times New Roman"/>
          <w:sz w:val="24"/>
          <w:szCs w:val="24"/>
        </w:rPr>
        <w:br/>
      </w:r>
      <w:proofErr w:type="spellStart"/>
      <w:r w:rsidR="00B34CC1">
        <w:rPr>
          <w:rFonts w:ascii="Times New Roman" w:hAnsi="Times New Roman" w:cs="Times New Roman"/>
          <w:sz w:val="24"/>
          <w:szCs w:val="24"/>
        </w:rPr>
        <w:t>eg.</w:t>
      </w:r>
      <w:proofErr w:type="spellEnd"/>
      <w:r w:rsidR="00B34CC1">
        <w:rPr>
          <w:rFonts w:ascii="Times New Roman" w:hAnsi="Times New Roman" w:cs="Times New Roman"/>
          <w:sz w:val="24"/>
          <w:szCs w:val="24"/>
        </w:rPr>
        <w:t xml:space="preserve"> For uniport </w:t>
      </w:r>
      <w:proofErr w:type="gramStart"/>
      <w:r w:rsidR="00B34CC1">
        <w:rPr>
          <w:rFonts w:ascii="Times New Roman" w:hAnsi="Times New Roman" w:cs="Times New Roman"/>
          <w:sz w:val="24"/>
          <w:szCs w:val="24"/>
        </w:rPr>
        <w:t>id</w:t>
      </w:r>
      <w:r w:rsidR="005366D6">
        <w:rPr>
          <w:rFonts w:ascii="Times New Roman" w:hAnsi="Times New Roman" w:cs="Times New Roman"/>
          <w:sz w:val="24"/>
          <w:szCs w:val="24"/>
        </w:rPr>
        <w:t xml:space="preserve"> </w:t>
      </w:r>
      <w:r w:rsidR="00B34CC1">
        <w:rPr>
          <w:rFonts w:ascii="Times New Roman" w:hAnsi="Times New Roman" w:cs="Times New Roman"/>
          <w:sz w:val="24"/>
          <w:szCs w:val="24"/>
        </w:rPr>
        <w:t xml:space="preserve"> </w:t>
      </w:r>
      <w:r w:rsidR="00B34CC1" w:rsidRPr="00B34CC1">
        <w:rPr>
          <w:rFonts w:ascii="Times New Roman" w:hAnsi="Times New Roman" w:cs="Times New Roman"/>
          <w:sz w:val="24"/>
          <w:szCs w:val="24"/>
        </w:rPr>
        <w:t>A</w:t>
      </w:r>
      <w:proofErr w:type="gramEnd"/>
      <w:r w:rsidR="00B34CC1" w:rsidRPr="00B34CC1">
        <w:rPr>
          <w:rFonts w:ascii="Times New Roman" w:hAnsi="Times New Roman" w:cs="Times New Roman"/>
          <w:sz w:val="24"/>
          <w:szCs w:val="24"/>
        </w:rPr>
        <w:t>0A0A0MR66</w:t>
      </w:r>
      <w:r w:rsidR="00B34CC1">
        <w:rPr>
          <w:rFonts w:ascii="Times New Roman" w:hAnsi="Times New Roman" w:cs="Times New Roman"/>
          <w:sz w:val="24"/>
          <w:szCs w:val="24"/>
        </w:rPr>
        <w:t xml:space="preserve"> , for each amino acid we have short and long run </w:t>
      </w:r>
      <w:proofErr w:type="spellStart"/>
      <w:r w:rsidR="00B34CC1">
        <w:rPr>
          <w:rFonts w:ascii="Times New Roman" w:hAnsi="Times New Roman" w:cs="Times New Roman"/>
          <w:sz w:val="24"/>
          <w:szCs w:val="24"/>
        </w:rPr>
        <w:t>iupred</w:t>
      </w:r>
      <w:proofErr w:type="spellEnd"/>
      <w:r w:rsidR="00B34CC1">
        <w:rPr>
          <w:rFonts w:ascii="Times New Roman" w:hAnsi="Times New Roman" w:cs="Times New Roman"/>
          <w:sz w:val="24"/>
          <w:szCs w:val="24"/>
        </w:rPr>
        <w:t xml:space="preserve"> scores as:</w:t>
      </w:r>
    </w:p>
    <w:p w14:paraId="1A269EF7" w14:textId="522B48C5" w:rsidR="00D47E48" w:rsidRPr="00D47E48" w:rsidRDefault="00B34CC1" w:rsidP="004D5CF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AB65BCD" wp14:editId="75CCF767">
            <wp:extent cx="2551824" cy="3009083"/>
            <wp:effectExtent l="0" t="0" r="1270" b="1270"/>
            <wp:docPr id="19728225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22538" name="Picture 197282253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87546" cy="3051205"/>
                    </a:xfrm>
                    <a:prstGeom prst="rect">
                      <a:avLst/>
                    </a:prstGeom>
                  </pic:spPr>
                </pic:pic>
              </a:graphicData>
            </a:graphic>
          </wp:inline>
        </w:drawing>
      </w:r>
      <w:r>
        <w:rPr>
          <w:rFonts w:ascii="Times New Roman" w:hAnsi="Times New Roman" w:cs="Times New Roman"/>
          <w:noProof/>
          <w:sz w:val="24"/>
          <w:szCs w:val="24"/>
        </w:rPr>
        <w:drawing>
          <wp:inline distT="0" distB="0" distL="0" distR="0" wp14:anchorId="3236AFB2" wp14:editId="7D385976">
            <wp:extent cx="2666577" cy="3020786"/>
            <wp:effectExtent l="0" t="0" r="635" b="8255"/>
            <wp:docPr id="5333768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76868" name="Picture 5333768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2570" cy="3072888"/>
                    </a:xfrm>
                    <a:prstGeom prst="rect">
                      <a:avLst/>
                    </a:prstGeom>
                  </pic:spPr>
                </pic:pic>
              </a:graphicData>
            </a:graphic>
          </wp:inline>
        </w:drawing>
      </w:r>
    </w:p>
    <w:p w14:paraId="56AD211A" w14:textId="77777777" w:rsidR="00D47E48" w:rsidRPr="004D5CF4" w:rsidRDefault="00D47E48" w:rsidP="004D5CF4">
      <w:pPr>
        <w:pStyle w:val="Heading4"/>
        <w:spacing w:line="360" w:lineRule="auto"/>
        <w:rPr>
          <w:rFonts w:ascii="Times New Roman" w:hAnsi="Times New Roman" w:cs="Times New Roman"/>
          <w:b/>
          <w:bCs/>
          <w:color w:val="000000" w:themeColor="text1"/>
          <w:sz w:val="24"/>
          <w:szCs w:val="24"/>
        </w:rPr>
      </w:pPr>
      <w:r w:rsidRPr="004D5CF4">
        <w:rPr>
          <w:rFonts w:ascii="Times New Roman" w:hAnsi="Times New Roman" w:cs="Times New Roman"/>
          <w:b/>
          <w:bCs/>
          <w:color w:val="000000" w:themeColor="text1"/>
          <w:sz w:val="24"/>
          <w:szCs w:val="24"/>
        </w:rPr>
        <w:t>Insights:</w:t>
      </w:r>
    </w:p>
    <w:p w14:paraId="4ADBC533" w14:textId="77777777" w:rsidR="00D47E48" w:rsidRPr="00D47E48" w:rsidRDefault="00D47E48" w:rsidP="004D5CF4">
      <w:pPr>
        <w:spacing w:line="360" w:lineRule="auto"/>
        <w:jc w:val="both"/>
        <w:rPr>
          <w:rFonts w:ascii="Times New Roman" w:hAnsi="Times New Roman" w:cs="Times New Roman"/>
          <w:sz w:val="24"/>
          <w:szCs w:val="24"/>
        </w:rPr>
      </w:pPr>
      <w:r w:rsidRPr="00D47E48">
        <w:rPr>
          <w:rFonts w:ascii="Times New Roman" w:hAnsi="Times New Roman" w:cs="Times New Roman"/>
          <w:sz w:val="24"/>
          <w:szCs w:val="24"/>
        </w:rPr>
        <w:t>Scores &gt; 0.5 indicate disordered residues.</w:t>
      </w:r>
    </w:p>
    <w:p w14:paraId="6C291ECD" w14:textId="77777777" w:rsidR="00D47E48" w:rsidRPr="00D47E48" w:rsidRDefault="00D47E48" w:rsidP="004D5CF4">
      <w:pPr>
        <w:spacing w:line="360" w:lineRule="auto"/>
        <w:rPr>
          <w:rFonts w:ascii="Times New Roman" w:hAnsi="Times New Roman" w:cs="Times New Roman"/>
          <w:sz w:val="24"/>
          <w:szCs w:val="24"/>
        </w:rPr>
      </w:pPr>
      <w:r w:rsidRPr="00D47E48">
        <w:rPr>
          <w:rFonts w:ascii="Times New Roman" w:hAnsi="Times New Roman" w:cs="Times New Roman"/>
          <w:sz w:val="24"/>
          <w:szCs w:val="24"/>
        </w:rPr>
        <w:lastRenderedPageBreak/>
        <w:t>Scores &lt; 0.5 correspond to ordered residues.</w:t>
      </w:r>
      <w:r w:rsidRPr="00D47E48">
        <w:rPr>
          <w:rFonts w:ascii="Times New Roman" w:hAnsi="Times New Roman" w:cs="Times New Roman"/>
          <w:sz w:val="24"/>
          <w:szCs w:val="24"/>
        </w:rPr>
        <w:br/>
        <w:t>This provided a detailed residue-level disorder profile.</w:t>
      </w:r>
    </w:p>
    <w:p w14:paraId="008F802F" w14:textId="77777777" w:rsidR="00D47E48" w:rsidRPr="004D5CF4" w:rsidRDefault="00D47E48" w:rsidP="004D5CF4">
      <w:pPr>
        <w:pStyle w:val="Heading3"/>
        <w:spacing w:line="360" w:lineRule="auto"/>
        <w:rPr>
          <w:sz w:val="24"/>
          <w:szCs w:val="24"/>
        </w:rPr>
      </w:pPr>
      <w:r w:rsidRPr="004D5CF4">
        <w:rPr>
          <w:sz w:val="24"/>
          <w:szCs w:val="24"/>
        </w:rPr>
        <w:t>4. Domain Annotation Extraction</w:t>
      </w:r>
    </w:p>
    <w:p w14:paraId="1C353928" w14:textId="6BB8C184" w:rsidR="00D47E48" w:rsidRPr="00764069" w:rsidRDefault="00D47E48" w:rsidP="004D5CF4">
      <w:pPr>
        <w:spacing w:line="360" w:lineRule="auto"/>
        <w:rPr>
          <w:rFonts w:ascii="Times New Roman" w:hAnsi="Times New Roman" w:cs="Times New Roman"/>
          <w:color w:val="000000" w:themeColor="text1"/>
          <w:sz w:val="24"/>
          <w:szCs w:val="24"/>
        </w:rPr>
      </w:pPr>
      <w:proofErr w:type="spellStart"/>
      <w:r w:rsidRPr="00D47E48">
        <w:rPr>
          <w:rFonts w:ascii="Times New Roman" w:hAnsi="Times New Roman" w:cs="Times New Roman"/>
          <w:sz w:val="24"/>
          <w:szCs w:val="24"/>
        </w:rPr>
        <w:t>UniProt</w:t>
      </w:r>
      <w:proofErr w:type="spellEnd"/>
      <w:r w:rsidRPr="00D47E48">
        <w:rPr>
          <w:rFonts w:ascii="Times New Roman" w:hAnsi="Times New Roman" w:cs="Times New Roman"/>
          <w:sz w:val="24"/>
          <w:szCs w:val="24"/>
        </w:rPr>
        <w:t xml:space="preserve"> XML files were downloaded using:</w:t>
      </w:r>
      <w:r w:rsidRPr="00D47E48">
        <w:rPr>
          <w:rFonts w:ascii="Times New Roman" w:hAnsi="Times New Roman" w:cs="Times New Roman"/>
          <w:sz w:val="24"/>
          <w:szCs w:val="24"/>
        </w:rPr>
        <w:br/>
      </w:r>
      <w:proofErr w:type="spellStart"/>
      <w:r w:rsidRPr="00D47E48">
        <w:rPr>
          <w:rFonts w:ascii="Times New Roman" w:hAnsi="Times New Roman" w:cs="Times New Roman"/>
          <w:sz w:val="24"/>
          <w:szCs w:val="24"/>
        </w:rPr>
        <w:t>wget</w:t>
      </w:r>
      <w:proofErr w:type="spellEnd"/>
      <w:r w:rsidRPr="00D47E48">
        <w:rPr>
          <w:rFonts w:ascii="Times New Roman" w:hAnsi="Times New Roman" w:cs="Times New Roman"/>
          <w:sz w:val="24"/>
          <w:szCs w:val="24"/>
        </w:rPr>
        <w:t xml:space="preserve"> </w:t>
      </w:r>
      <w:hyperlink r:id="rId21" w:history="1">
        <w:r w:rsidR="00B34CC1" w:rsidRPr="00D47E48">
          <w:rPr>
            <w:rStyle w:val="Hyperlink"/>
            <w:rFonts w:ascii="Times New Roman" w:hAnsi="Times New Roman" w:cs="Times New Roman"/>
            <w:color w:val="000000" w:themeColor="text1"/>
            <w:sz w:val="24"/>
            <w:szCs w:val="24"/>
            <w:u w:val="none"/>
          </w:rPr>
          <w:t>https://rest.uniprot.org/uniprotkb/{uniprot_id}.xml</w:t>
        </w:r>
      </w:hyperlink>
      <w:r w:rsidRPr="00D47E48">
        <w:rPr>
          <w:rFonts w:ascii="Times New Roman" w:hAnsi="Times New Roman" w:cs="Times New Roman"/>
          <w:color w:val="000000" w:themeColor="text1"/>
          <w:sz w:val="24"/>
          <w:szCs w:val="24"/>
        </w:rPr>
        <w:t>.</w:t>
      </w:r>
    </w:p>
    <w:p w14:paraId="0E70707F" w14:textId="30A4F6BD" w:rsidR="00B34CC1" w:rsidRPr="00D47E48" w:rsidRDefault="00B34CC1" w:rsidP="004D5CF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9A8721" wp14:editId="5CC48F55">
            <wp:extent cx="5274310" cy="2628265"/>
            <wp:effectExtent l="0" t="0" r="2540" b="635"/>
            <wp:docPr id="7298850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85009" name="Picture 72988500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628265"/>
                    </a:xfrm>
                    <a:prstGeom prst="rect">
                      <a:avLst/>
                    </a:prstGeom>
                  </pic:spPr>
                </pic:pic>
              </a:graphicData>
            </a:graphic>
          </wp:inline>
        </w:drawing>
      </w:r>
    </w:p>
    <w:p w14:paraId="40DE8235" w14:textId="77777777" w:rsidR="00D47E48" w:rsidRPr="004D5CF4" w:rsidRDefault="00D47E48" w:rsidP="004D5CF4">
      <w:pPr>
        <w:pStyle w:val="Heading4"/>
        <w:spacing w:line="360" w:lineRule="auto"/>
        <w:rPr>
          <w:rFonts w:ascii="Times New Roman" w:hAnsi="Times New Roman" w:cs="Times New Roman"/>
          <w:b/>
          <w:bCs/>
          <w:color w:val="000000" w:themeColor="text1"/>
          <w:sz w:val="24"/>
          <w:szCs w:val="24"/>
        </w:rPr>
      </w:pPr>
      <w:r w:rsidRPr="004D5CF4">
        <w:rPr>
          <w:rFonts w:ascii="Times New Roman" w:hAnsi="Times New Roman" w:cs="Times New Roman"/>
          <w:b/>
          <w:bCs/>
          <w:color w:val="000000" w:themeColor="text1"/>
          <w:sz w:val="24"/>
          <w:szCs w:val="24"/>
        </w:rPr>
        <w:t>Domain Details:</w:t>
      </w:r>
    </w:p>
    <w:p w14:paraId="333605F5" w14:textId="0930CC2A" w:rsidR="00D47E48" w:rsidRPr="00D47E48" w:rsidRDefault="004938F8" w:rsidP="004D5CF4">
      <w:pPr>
        <w:spacing w:line="360" w:lineRule="auto"/>
        <w:jc w:val="both"/>
        <w:rPr>
          <w:rFonts w:ascii="Times New Roman" w:hAnsi="Times New Roman" w:cs="Times New Roman"/>
          <w:sz w:val="24"/>
          <w:szCs w:val="24"/>
        </w:rPr>
      </w:pPr>
      <w:r w:rsidRPr="004938F8">
        <w:rPr>
          <w:rFonts w:ascii="Times New Roman" w:hAnsi="Times New Roman" w:cs="Times New Roman"/>
          <w:sz w:val="24"/>
          <w:szCs w:val="24"/>
        </w:rPr>
        <w:t>To extract domain descriptions and boundaries from XML files, a Python script parses lines starting with &lt;feature type="domain". It retrieves description, &lt;begin position&gt;, and &lt;end position&gt; details from the respective tags, providing essential information for identifying functional regions in RNA-binding proteins.</w:t>
      </w:r>
      <w:r>
        <w:rPr>
          <w:rFonts w:ascii="Times New Roman" w:hAnsi="Times New Roman" w:cs="Times New Roman"/>
          <w:noProof/>
          <w:sz w:val="24"/>
          <w:szCs w:val="24"/>
        </w:rPr>
        <w:drawing>
          <wp:inline distT="0" distB="0" distL="0" distR="0" wp14:anchorId="4D76817E" wp14:editId="1516817C">
            <wp:extent cx="5272328" cy="2318657"/>
            <wp:effectExtent l="0" t="0" r="5080" b="5715"/>
            <wp:docPr id="12856177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17738" name="Picture 1285617738"/>
                    <pic:cNvPicPr/>
                  </pic:nvPicPr>
                  <pic:blipFill>
                    <a:blip r:embed="rId23">
                      <a:extLst>
                        <a:ext uri="{28A0092B-C50C-407E-A947-70E740481C1C}">
                          <a14:useLocalDpi xmlns:a14="http://schemas.microsoft.com/office/drawing/2010/main" val="0"/>
                        </a:ext>
                      </a:extLst>
                    </a:blip>
                    <a:stretch>
                      <a:fillRect/>
                    </a:stretch>
                  </pic:blipFill>
                  <pic:spPr>
                    <a:xfrm>
                      <a:off x="0" y="0"/>
                      <a:ext cx="5317922" cy="2338708"/>
                    </a:xfrm>
                    <a:prstGeom prst="rect">
                      <a:avLst/>
                    </a:prstGeom>
                  </pic:spPr>
                </pic:pic>
              </a:graphicData>
            </a:graphic>
          </wp:inline>
        </w:drawing>
      </w:r>
    </w:p>
    <w:p w14:paraId="13BC1699" w14:textId="56F16033" w:rsidR="00D47E48" w:rsidRPr="00D47E48" w:rsidRDefault="00D47E48" w:rsidP="004938F8">
      <w:pPr>
        <w:spacing w:line="360" w:lineRule="auto"/>
        <w:rPr>
          <w:rFonts w:ascii="Times New Roman" w:hAnsi="Times New Roman" w:cs="Times New Roman"/>
          <w:sz w:val="24"/>
          <w:szCs w:val="24"/>
        </w:rPr>
      </w:pPr>
      <w:r w:rsidRPr="00D47E48">
        <w:rPr>
          <w:rFonts w:ascii="Times New Roman" w:hAnsi="Times New Roman" w:cs="Times New Roman"/>
          <w:sz w:val="24"/>
          <w:szCs w:val="24"/>
        </w:rPr>
        <w:lastRenderedPageBreak/>
        <w:t xml:space="preserve">For each </w:t>
      </w:r>
      <w:proofErr w:type="spellStart"/>
      <w:r w:rsidRPr="00D47E48">
        <w:rPr>
          <w:rFonts w:ascii="Times New Roman" w:hAnsi="Times New Roman" w:cs="Times New Roman"/>
          <w:sz w:val="24"/>
          <w:szCs w:val="24"/>
        </w:rPr>
        <w:t>UniProt</w:t>
      </w:r>
      <w:proofErr w:type="spellEnd"/>
      <w:r w:rsidRPr="00D47E48">
        <w:rPr>
          <w:rFonts w:ascii="Times New Roman" w:hAnsi="Times New Roman" w:cs="Times New Roman"/>
          <w:sz w:val="24"/>
          <w:szCs w:val="24"/>
        </w:rPr>
        <w:t xml:space="preserve"> ID, domain data (name, start, and end positions) were saved into domain-specific Excel sheets for easy reference.</w:t>
      </w:r>
      <w:r w:rsidR="004938F8">
        <w:rPr>
          <w:rFonts w:ascii="Times New Roman" w:hAnsi="Times New Roman" w:cs="Times New Roman"/>
          <w:sz w:val="24"/>
          <w:szCs w:val="24"/>
        </w:rPr>
        <w:br/>
      </w:r>
      <w:r w:rsidR="004938F8">
        <w:rPr>
          <w:rFonts w:ascii="Times New Roman" w:hAnsi="Times New Roman" w:cs="Times New Roman"/>
          <w:noProof/>
          <w:sz w:val="24"/>
          <w:szCs w:val="24"/>
        </w:rPr>
        <w:drawing>
          <wp:inline distT="0" distB="0" distL="0" distR="0" wp14:anchorId="0504621E" wp14:editId="37A852B6">
            <wp:extent cx="5113020" cy="1924050"/>
            <wp:effectExtent l="0" t="0" r="0" b="0"/>
            <wp:docPr id="16690947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94715" name="Picture 1669094715"/>
                    <pic:cNvPicPr/>
                  </pic:nvPicPr>
                  <pic:blipFill>
                    <a:blip r:embed="rId24">
                      <a:extLst>
                        <a:ext uri="{28A0092B-C50C-407E-A947-70E740481C1C}">
                          <a14:useLocalDpi xmlns:a14="http://schemas.microsoft.com/office/drawing/2010/main" val="0"/>
                        </a:ext>
                      </a:extLst>
                    </a:blip>
                    <a:stretch>
                      <a:fillRect/>
                    </a:stretch>
                  </pic:blipFill>
                  <pic:spPr>
                    <a:xfrm>
                      <a:off x="0" y="0"/>
                      <a:ext cx="5113735" cy="1924319"/>
                    </a:xfrm>
                    <a:prstGeom prst="rect">
                      <a:avLst/>
                    </a:prstGeom>
                  </pic:spPr>
                </pic:pic>
              </a:graphicData>
            </a:graphic>
          </wp:inline>
        </w:drawing>
      </w:r>
    </w:p>
    <w:p w14:paraId="31BB9E9C" w14:textId="1B390AF0" w:rsidR="00D47E48" w:rsidRPr="004D5CF4" w:rsidRDefault="00D47E48" w:rsidP="004D5CF4">
      <w:pPr>
        <w:pStyle w:val="Heading3"/>
        <w:spacing w:line="360" w:lineRule="auto"/>
        <w:rPr>
          <w:sz w:val="24"/>
          <w:szCs w:val="24"/>
        </w:rPr>
      </w:pPr>
      <w:r w:rsidRPr="004D5CF4">
        <w:rPr>
          <w:sz w:val="24"/>
          <w:szCs w:val="24"/>
        </w:rPr>
        <w:t>5. Integrating Disorder and Domain Data:</w:t>
      </w:r>
    </w:p>
    <w:p w14:paraId="05C094E7" w14:textId="2C78ECEA" w:rsidR="00D47E48" w:rsidRPr="00D47E48" w:rsidRDefault="00D47E48" w:rsidP="004938F8">
      <w:pPr>
        <w:spacing w:line="360" w:lineRule="auto"/>
        <w:rPr>
          <w:rFonts w:ascii="Times New Roman" w:hAnsi="Times New Roman" w:cs="Times New Roman"/>
          <w:sz w:val="24"/>
          <w:szCs w:val="24"/>
        </w:rPr>
      </w:pPr>
      <w:r w:rsidRPr="00D47E48">
        <w:rPr>
          <w:rFonts w:ascii="Times New Roman" w:hAnsi="Times New Roman" w:cs="Times New Roman"/>
          <w:sz w:val="24"/>
          <w:szCs w:val="24"/>
        </w:rPr>
        <w:t xml:space="preserve">The </w:t>
      </w:r>
      <w:proofErr w:type="spellStart"/>
      <w:r w:rsidRPr="00D47E48">
        <w:rPr>
          <w:rFonts w:ascii="Times New Roman" w:hAnsi="Times New Roman" w:cs="Times New Roman"/>
          <w:sz w:val="24"/>
          <w:szCs w:val="24"/>
        </w:rPr>
        <w:t>IUPred</w:t>
      </w:r>
      <w:proofErr w:type="spellEnd"/>
      <w:r w:rsidRPr="00D47E48">
        <w:rPr>
          <w:rFonts w:ascii="Times New Roman" w:hAnsi="Times New Roman" w:cs="Times New Roman"/>
          <w:sz w:val="24"/>
          <w:szCs w:val="24"/>
        </w:rPr>
        <w:t xml:space="preserve"> score files were enriched with domain information by appending a column that annotated residues within domain regions. For example:</w:t>
      </w:r>
      <w:r w:rsidR="005366D6">
        <w:rPr>
          <w:rFonts w:ascii="Times New Roman" w:hAnsi="Times New Roman" w:cs="Times New Roman"/>
          <w:noProof/>
          <w:sz w:val="24"/>
          <w:szCs w:val="24"/>
        </w:rPr>
        <w:drawing>
          <wp:inline distT="0" distB="0" distL="0" distR="0" wp14:anchorId="76FB742F" wp14:editId="683B6F15">
            <wp:extent cx="2520043" cy="1738348"/>
            <wp:effectExtent l="0" t="0" r="0" b="0"/>
            <wp:docPr id="12747766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6641" name="Picture 1274776641"/>
                    <pic:cNvPicPr/>
                  </pic:nvPicPr>
                  <pic:blipFill>
                    <a:blip r:embed="rId25">
                      <a:extLst>
                        <a:ext uri="{28A0092B-C50C-407E-A947-70E740481C1C}">
                          <a14:useLocalDpi xmlns:a14="http://schemas.microsoft.com/office/drawing/2010/main" val="0"/>
                        </a:ext>
                      </a:extLst>
                    </a:blip>
                    <a:stretch>
                      <a:fillRect/>
                    </a:stretch>
                  </pic:blipFill>
                  <pic:spPr>
                    <a:xfrm>
                      <a:off x="0" y="0"/>
                      <a:ext cx="2559437" cy="1765523"/>
                    </a:xfrm>
                    <a:prstGeom prst="rect">
                      <a:avLst/>
                    </a:prstGeom>
                  </pic:spPr>
                </pic:pic>
              </a:graphicData>
            </a:graphic>
          </wp:inline>
        </w:drawing>
      </w:r>
      <w:r w:rsidR="005366D6">
        <w:rPr>
          <w:rFonts w:ascii="Times New Roman" w:hAnsi="Times New Roman" w:cs="Times New Roman"/>
          <w:noProof/>
          <w:sz w:val="24"/>
          <w:szCs w:val="24"/>
        </w:rPr>
        <w:drawing>
          <wp:inline distT="0" distB="0" distL="0" distR="0" wp14:anchorId="36258761" wp14:editId="4643EDA6">
            <wp:extent cx="2688772" cy="1746621"/>
            <wp:effectExtent l="0" t="0" r="0" b="6350"/>
            <wp:docPr id="10132699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69958" name="Picture 1013269958"/>
                    <pic:cNvPicPr/>
                  </pic:nvPicPr>
                  <pic:blipFill>
                    <a:blip r:embed="rId26">
                      <a:extLst>
                        <a:ext uri="{28A0092B-C50C-407E-A947-70E740481C1C}">
                          <a14:useLocalDpi xmlns:a14="http://schemas.microsoft.com/office/drawing/2010/main" val="0"/>
                        </a:ext>
                      </a:extLst>
                    </a:blip>
                    <a:stretch>
                      <a:fillRect/>
                    </a:stretch>
                  </pic:blipFill>
                  <pic:spPr>
                    <a:xfrm>
                      <a:off x="0" y="0"/>
                      <a:ext cx="2729310" cy="1772955"/>
                    </a:xfrm>
                    <a:prstGeom prst="rect">
                      <a:avLst/>
                    </a:prstGeom>
                  </pic:spPr>
                </pic:pic>
              </a:graphicData>
            </a:graphic>
          </wp:inline>
        </w:drawing>
      </w:r>
    </w:p>
    <w:p w14:paraId="28A20E56" w14:textId="60DBC20B" w:rsidR="00D47E48" w:rsidRPr="00D47E48" w:rsidRDefault="00D47E48" w:rsidP="00D47E48">
      <w:pPr>
        <w:spacing w:line="360" w:lineRule="auto"/>
        <w:jc w:val="both"/>
        <w:rPr>
          <w:rFonts w:ascii="Times New Roman" w:hAnsi="Times New Roman" w:cs="Times New Roman"/>
          <w:sz w:val="24"/>
          <w:szCs w:val="24"/>
        </w:rPr>
      </w:pPr>
      <w:r w:rsidRPr="00D47E48">
        <w:rPr>
          <w:rFonts w:ascii="Times New Roman" w:hAnsi="Times New Roman" w:cs="Times New Roman"/>
          <w:sz w:val="24"/>
          <w:szCs w:val="24"/>
        </w:rPr>
        <w:t>This step connected structural disorder predictions to functional annotations.</w:t>
      </w:r>
    </w:p>
    <w:p w14:paraId="008BCD1A" w14:textId="77777777" w:rsidR="00D47E48" w:rsidRPr="004D5CF4" w:rsidRDefault="00D47E48" w:rsidP="004D5CF4">
      <w:pPr>
        <w:pStyle w:val="Heading3"/>
        <w:rPr>
          <w:sz w:val="24"/>
          <w:szCs w:val="24"/>
        </w:rPr>
      </w:pPr>
      <w:r w:rsidRPr="004D5CF4">
        <w:rPr>
          <w:sz w:val="24"/>
          <w:szCs w:val="24"/>
        </w:rPr>
        <w:t>6. Unique Domain Analysis</w:t>
      </w:r>
    </w:p>
    <w:p w14:paraId="7DEA1C25" w14:textId="2393E46D" w:rsidR="00D47E48" w:rsidRPr="00D47E48" w:rsidRDefault="00D47E48" w:rsidP="004D5CF4">
      <w:pPr>
        <w:spacing w:line="360" w:lineRule="auto"/>
        <w:jc w:val="both"/>
        <w:rPr>
          <w:rFonts w:ascii="Times New Roman" w:hAnsi="Times New Roman" w:cs="Times New Roman"/>
          <w:sz w:val="24"/>
          <w:szCs w:val="24"/>
        </w:rPr>
      </w:pPr>
      <w:r w:rsidRPr="00D47E48">
        <w:rPr>
          <w:rFonts w:ascii="Times New Roman" w:hAnsi="Times New Roman" w:cs="Times New Roman"/>
          <w:sz w:val="24"/>
          <w:szCs w:val="24"/>
        </w:rPr>
        <w:t>All unique domains across the dataset were identified.</w:t>
      </w:r>
      <w:r w:rsidR="002B0607">
        <w:rPr>
          <w:rFonts w:ascii="Times New Roman" w:hAnsi="Times New Roman" w:cs="Times New Roman"/>
          <w:sz w:val="24"/>
          <w:szCs w:val="24"/>
        </w:rPr>
        <w:t xml:space="preserve"> </w:t>
      </w:r>
      <w:r w:rsidRPr="00D47E48">
        <w:rPr>
          <w:rFonts w:ascii="Times New Roman" w:hAnsi="Times New Roman" w:cs="Times New Roman"/>
          <w:sz w:val="24"/>
          <w:szCs w:val="24"/>
        </w:rPr>
        <w:t>For each domain, a dedicated sheet was created summarizing:</w:t>
      </w:r>
    </w:p>
    <w:p w14:paraId="1946BA75" w14:textId="77777777" w:rsidR="00D47E48" w:rsidRPr="00D47E48" w:rsidRDefault="00D47E48" w:rsidP="004D5CF4">
      <w:pPr>
        <w:spacing w:line="360" w:lineRule="auto"/>
        <w:jc w:val="both"/>
        <w:rPr>
          <w:rFonts w:ascii="Times New Roman" w:hAnsi="Times New Roman" w:cs="Times New Roman"/>
          <w:sz w:val="24"/>
          <w:szCs w:val="24"/>
        </w:rPr>
      </w:pPr>
      <w:proofErr w:type="spellStart"/>
      <w:r w:rsidRPr="00D47E48">
        <w:rPr>
          <w:rFonts w:ascii="Times New Roman" w:hAnsi="Times New Roman" w:cs="Times New Roman"/>
          <w:sz w:val="24"/>
          <w:szCs w:val="24"/>
        </w:rPr>
        <w:t>UniProt</w:t>
      </w:r>
      <w:proofErr w:type="spellEnd"/>
      <w:r w:rsidRPr="00D47E48">
        <w:rPr>
          <w:rFonts w:ascii="Times New Roman" w:hAnsi="Times New Roman" w:cs="Times New Roman"/>
          <w:sz w:val="24"/>
          <w:szCs w:val="24"/>
        </w:rPr>
        <w:t xml:space="preserve"> IDs where the domain appears.</w:t>
      </w:r>
    </w:p>
    <w:p w14:paraId="496BD1E0" w14:textId="77777777" w:rsidR="00D47E48" w:rsidRPr="00D47E48" w:rsidRDefault="00D47E48" w:rsidP="004D5CF4">
      <w:pPr>
        <w:spacing w:line="360" w:lineRule="auto"/>
        <w:jc w:val="both"/>
        <w:rPr>
          <w:rFonts w:ascii="Times New Roman" w:hAnsi="Times New Roman" w:cs="Times New Roman"/>
          <w:sz w:val="24"/>
          <w:szCs w:val="24"/>
        </w:rPr>
      </w:pPr>
      <w:r w:rsidRPr="00D47E48">
        <w:rPr>
          <w:rFonts w:ascii="Times New Roman" w:hAnsi="Times New Roman" w:cs="Times New Roman"/>
          <w:sz w:val="24"/>
          <w:szCs w:val="24"/>
        </w:rPr>
        <w:t>Start and end positions of the domain in each protein.</w:t>
      </w:r>
    </w:p>
    <w:p w14:paraId="485F6121" w14:textId="77777777" w:rsidR="00D47E48" w:rsidRPr="00D47E48" w:rsidRDefault="00D47E48" w:rsidP="002807B0">
      <w:pPr>
        <w:spacing w:line="360" w:lineRule="auto"/>
        <w:jc w:val="both"/>
        <w:rPr>
          <w:rFonts w:ascii="Times New Roman" w:hAnsi="Times New Roman" w:cs="Times New Roman"/>
          <w:sz w:val="24"/>
          <w:szCs w:val="24"/>
        </w:rPr>
      </w:pPr>
      <w:r w:rsidRPr="00D47E48">
        <w:rPr>
          <w:rFonts w:ascii="Times New Roman" w:hAnsi="Times New Roman" w:cs="Times New Roman"/>
          <w:sz w:val="24"/>
          <w:szCs w:val="24"/>
        </w:rPr>
        <w:t>Domain sequence.</w:t>
      </w:r>
    </w:p>
    <w:p w14:paraId="43ED147C" w14:textId="29937CC7" w:rsidR="0012559E" w:rsidRPr="0012559E" w:rsidRDefault="00D47E48" w:rsidP="002807B0">
      <w:pPr>
        <w:pStyle w:val="Heading1"/>
        <w:spacing w:line="360" w:lineRule="auto"/>
        <w:rPr>
          <w:rFonts w:ascii="Times New Roman" w:hAnsi="Times New Roman" w:cs="Times New Roman"/>
          <w:b/>
          <w:bCs/>
          <w:color w:val="000000" w:themeColor="text1"/>
          <w:sz w:val="24"/>
          <w:szCs w:val="24"/>
        </w:rPr>
      </w:pPr>
      <w:r w:rsidRPr="002807B0">
        <w:rPr>
          <w:rFonts w:ascii="Times New Roman" w:hAnsi="Times New Roman" w:cs="Times New Roman"/>
          <w:color w:val="000000" w:themeColor="text1"/>
          <w:sz w:val="24"/>
          <w:szCs w:val="24"/>
        </w:rPr>
        <w:lastRenderedPageBreak/>
        <w:t xml:space="preserve">Long and short </w:t>
      </w:r>
      <w:proofErr w:type="spellStart"/>
      <w:r w:rsidRPr="002807B0">
        <w:rPr>
          <w:rFonts w:ascii="Times New Roman" w:hAnsi="Times New Roman" w:cs="Times New Roman"/>
          <w:color w:val="000000" w:themeColor="text1"/>
          <w:sz w:val="24"/>
          <w:szCs w:val="24"/>
        </w:rPr>
        <w:t>IUPred</w:t>
      </w:r>
      <w:proofErr w:type="spellEnd"/>
      <w:r w:rsidRPr="002807B0">
        <w:rPr>
          <w:rFonts w:ascii="Times New Roman" w:hAnsi="Times New Roman" w:cs="Times New Roman"/>
          <w:color w:val="000000" w:themeColor="text1"/>
          <w:sz w:val="24"/>
          <w:szCs w:val="24"/>
        </w:rPr>
        <w:t xml:space="preserve"> disorder scores.</w:t>
      </w:r>
      <w:r w:rsidR="002B0607" w:rsidRPr="002807B0">
        <w:rPr>
          <w:rFonts w:ascii="Times New Roman" w:hAnsi="Times New Roman" w:cs="Times New Roman"/>
          <w:color w:val="000000" w:themeColor="text1"/>
          <w:sz w:val="24"/>
          <w:szCs w:val="24"/>
        </w:rPr>
        <w:br/>
      </w:r>
      <w:proofErr w:type="spellStart"/>
      <w:r w:rsidR="002B0607" w:rsidRPr="002807B0">
        <w:rPr>
          <w:rFonts w:ascii="Times New Roman" w:hAnsi="Times New Roman" w:cs="Times New Roman"/>
          <w:color w:val="000000" w:themeColor="text1"/>
          <w:sz w:val="24"/>
          <w:szCs w:val="24"/>
        </w:rPr>
        <w:t>eg.</w:t>
      </w:r>
      <w:proofErr w:type="spellEnd"/>
      <w:r w:rsidR="002B0607" w:rsidRPr="002807B0">
        <w:rPr>
          <w:rFonts w:ascii="Times New Roman" w:hAnsi="Times New Roman" w:cs="Times New Roman"/>
          <w:color w:val="000000" w:themeColor="text1"/>
          <w:sz w:val="24"/>
          <w:szCs w:val="24"/>
        </w:rPr>
        <w:t xml:space="preserve"> RRM1 domain is found in multiple RBPs:</w:t>
      </w:r>
      <w:r w:rsidR="00C52A7B">
        <w:rPr>
          <w:rFonts w:ascii="Times New Roman" w:hAnsi="Times New Roman" w:cs="Times New Roman"/>
          <w:b/>
          <w:bCs/>
          <w:noProof/>
          <w:color w:val="000000" w:themeColor="text1"/>
          <w:sz w:val="24"/>
          <w:szCs w:val="24"/>
        </w:rPr>
        <w:drawing>
          <wp:inline distT="0" distB="0" distL="0" distR="0" wp14:anchorId="1A26A5A1" wp14:editId="6F48BE7A">
            <wp:extent cx="5274310" cy="1035685"/>
            <wp:effectExtent l="0" t="0" r="2540" b="0"/>
            <wp:docPr id="5980070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07010" name="Picture 5980070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1035685"/>
                    </a:xfrm>
                    <a:prstGeom prst="rect">
                      <a:avLst/>
                    </a:prstGeom>
                  </pic:spPr>
                </pic:pic>
              </a:graphicData>
            </a:graphic>
          </wp:inline>
        </w:drawing>
      </w:r>
    </w:p>
    <w:p w14:paraId="44B66D6C" w14:textId="6D6B33AF" w:rsidR="001448D1" w:rsidRDefault="001448D1" w:rsidP="002807B0">
      <w:pPr>
        <w:pStyle w:val="Heading1"/>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RESULTS &amp; CONCLUSION</w:t>
      </w:r>
    </w:p>
    <w:p w14:paraId="6B26A187" w14:textId="77777777" w:rsidR="00A72170" w:rsidRPr="00A72170" w:rsidRDefault="00A72170" w:rsidP="00A72170">
      <w:pPr>
        <w:spacing w:line="360" w:lineRule="auto"/>
        <w:jc w:val="both"/>
        <w:rPr>
          <w:rFonts w:ascii="Times New Roman" w:hAnsi="Times New Roman" w:cs="Times New Roman"/>
          <w:sz w:val="24"/>
          <w:szCs w:val="24"/>
        </w:rPr>
      </w:pPr>
      <w:r w:rsidRPr="00A72170">
        <w:rPr>
          <w:rFonts w:ascii="Times New Roman" w:hAnsi="Times New Roman" w:cs="Times New Roman"/>
          <w:sz w:val="24"/>
          <w:szCs w:val="24"/>
        </w:rPr>
        <w:t xml:space="preserve">The project began by filtering 1,433 human RNA-binding proteins (RBPs) to focus on 658 </w:t>
      </w:r>
      <w:proofErr w:type="spellStart"/>
      <w:r w:rsidRPr="00A72170">
        <w:rPr>
          <w:rFonts w:ascii="Times New Roman" w:hAnsi="Times New Roman" w:cs="Times New Roman"/>
          <w:sz w:val="24"/>
          <w:szCs w:val="24"/>
        </w:rPr>
        <w:t>UniProt</w:t>
      </w:r>
      <w:proofErr w:type="spellEnd"/>
      <w:r w:rsidRPr="00A72170">
        <w:rPr>
          <w:rFonts w:ascii="Times New Roman" w:hAnsi="Times New Roman" w:cs="Times New Roman"/>
          <w:sz w:val="24"/>
          <w:szCs w:val="24"/>
        </w:rPr>
        <w:t xml:space="preserve"> IDs with experimentally solved structures, ensuring that our analysis was based on proteins with reliable 3D structural data. From this subset, we identified 246 unique domains that are likely involved in RNA interactions, a hallmark of RNA-binding proteins. These domains play critical roles in cellular processes, and disruptions in their function may contribute to cellular dysfunction and various diseases, particularly those involving the </w:t>
      </w:r>
      <w:proofErr w:type="spellStart"/>
      <w:r w:rsidRPr="00A72170">
        <w:rPr>
          <w:rFonts w:ascii="Times New Roman" w:hAnsi="Times New Roman" w:cs="Times New Roman"/>
          <w:sz w:val="24"/>
          <w:szCs w:val="24"/>
        </w:rPr>
        <w:t>misregulation</w:t>
      </w:r>
      <w:proofErr w:type="spellEnd"/>
      <w:r w:rsidRPr="00A72170">
        <w:rPr>
          <w:rFonts w:ascii="Times New Roman" w:hAnsi="Times New Roman" w:cs="Times New Roman"/>
          <w:sz w:val="24"/>
          <w:szCs w:val="24"/>
        </w:rPr>
        <w:t xml:space="preserve"> of RNA-binding proteins.</w:t>
      </w:r>
    </w:p>
    <w:p w14:paraId="0E1E1844" w14:textId="08D2CE23" w:rsidR="00D47E48" w:rsidRPr="00A72170" w:rsidRDefault="00A72170" w:rsidP="00A72170">
      <w:pPr>
        <w:spacing w:line="360" w:lineRule="auto"/>
        <w:jc w:val="both"/>
        <w:rPr>
          <w:rFonts w:ascii="Times New Roman" w:hAnsi="Times New Roman" w:cs="Times New Roman"/>
          <w:sz w:val="24"/>
          <w:szCs w:val="24"/>
        </w:rPr>
      </w:pPr>
      <w:r w:rsidRPr="00A72170">
        <w:rPr>
          <w:rFonts w:ascii="Times New Roman" w:hAnsi="Times New Roman" w:cs="Times New Roman"/>
          <w:sz w:val="24"/>
          <w:szCs w:val="24"/>
        </w:rPr>
        <w:t>By linking intrinsically disordered regions (IDRs) to specific functional domains, we’ve established a valuable resource for understanding how these domains contribute to RNA-binding protein function. This foundational dataset can guide future studies aimed at elucidating the precise molecular mechanisms by which these domains interact with RNA and how their dysregulation leads to diseases. Our work lays the groundwork for exploring potential therapeutic targets, offering insights into the broader implications of RNA-binding protein dysfunction in cellular health and disease.</w:t>
      </w:r>
    </w:p>
    <w:p w14:paraId="3413C5D7" w14:textId="226C61C4" w:rsidR="001C449C" w:rsidRPr="00C52A7B" w:rsidRDefault="0012559E" w:rsidP="00C52A7B">
      <w:pPr>
        <w:pStyle w:val="Heading2"/>
        <w:spacing w:line="360" w:lineRule="auto"/>
        <w:jc w:val="both"/>
        <w:rPr>
          <w:rFonts w:ascii="Times New Roman" w:hAnsi="Times New Roman" w:cs="Times New Roman"/>
          <w:b/>
          <w:bCs/>
          <w:color w:val="000000" w:themeColor="text1"/>
          <w:sz w:val="24"/>
          <w:szCs w:val="24"/>
        </w:rPr>
      </w:pPr>
      <w:r w:rsidRPr="00C52A7B">
        <w:rPr>
          <w:rFonts w:ascii="Times New Roman" w:hAnsi="Times New Roman" w:cs="Times New Roman"/>
          <w:b/>
          <w:bCs/>
          <w:color w:val="000000" w:themeColor="text1"/>
          <w:sz w:val="24"/>
          <w:szCs w:val="24"/>
        </w:rPr>
        <w:t>DISCUSSION</w:t>
      </w:r>
    </w:p>
    <w:p w14:paraId="2E72E0D0" w14:textId="77777777" w:rsidR="0012559E" w:rsidRPr="00C52A7B" w:rsidRDefault="0012559E" w:rsidP="00C52A7B">
      <w:pPr>
        <w:spacing w:line="360" w:lineRule="auto"/>
        <w:jc w:val="both"/>
        <w:rPr>
          <w:rFonts w:ascii="Times New Roman" w:hAnsi="Times New Roman" w:cs="Times New Roman"/>
          <w:sz w:val="24"/>
          <w:szCs w:val="24"/>
        </w:rPr>
      </w:pPr>
      <w:r w:rsidRPr="00C52A7B">
        <w:rPr>
          <w:rFonts w:ascii="Times New Roman" w:hAnsi="Times New Roman" w:cs="Times New Roman"/>
          <w:sz w:val="24"/>
          <w:szCs w:val="24"/>
        </w:rPr>
        <w:t xml:space="preserve">In this study, we investigated the relationship between intrinsically disordered regions (IDRs) and functional domains in RNA-binding proteins (RBPs). By </w:t>
      </w:r>
      <w:proofErr w:type="spellStart"/>
      <w:r w:rsidRPr="00C52A7B">
        <w:rPr>
          <w:rFonts w:ascii="Times New Roman" w:hAnsi="Times New Roman" w:cs="Times New Roman"/>
          <w:sz w:val="24"/>
          <w:szCs w:val="24"/>
        </w:rPr>
        <w:t>analyzing</w:t>
      </w:r>
      <w:proofErr w:type="spellEnd"/>
      <w:r w:rsidRPr="00C52A7B">
        <w:rPr>
          <w:rFonts w:ascii="Times New Roman" w:hAnsi="Times New Roman" w:cs="Times New Roman"/>
          <w:sz w:val="24"/>
          <w:szCs w:val="24"/>
        </w:rPr>
        <w:t xml:space="preserve"> domain annotations and disorder prediction scores, we observed that a substantial proportion of domain regions in RBPs exhibit disordered </w:t>
      </w:r>
      <w:proofErr w:type="spellStart"/>
      <w:r w:rsidRPr="00C52A7B">
        <w:rPr>
          <w:rFonts w:ascii="Times New Roman" w:hAnsi="Times New Roman" w:cs="Times New Roman"/>
          <w:sz w:val="24"/>
          <w:szCs w:val="24"/>
        </w:rPr>
        <w:t>behavior</w:t>
      </w:r>
      <w:proofErr w:type="spellEnd"/>
      <w:r w:rsidRPr="00C52A7B">
        <w:rPr>
          <w:rFonts w:ascii="Times New Roman" w:hAnsi="Times New Roman" w:cs="Times New Roman"/>
          <w:sz w:val="24"/>
          <w:szCs w:val="24"/>
        </w:rPr>
        <w:t>. This highlights the flexibility and dynamic nature of these regions, crucial for their interactions with RNA and involvement in cellular processes.</w:t>
      </w:r>
    </w:p>
    <w:p w14:paraId="08274A22" w14:textId="77777777" w:rsidR="0012559E" w:rsidRPr="00C52A7B" w:rsidRDefault="0012559E" w:rsidP="00C52A7B">
      <w:pPr>
        <w:spacing w:line="360" w:lineRule="auto"/>
        <w:jc w:val="both"/>
        <w:rPr>
          <w:rFonts w:ascii="Times New Roman" w:hAnsi="Times New Roman" w:cs="Times New Roman"/>
          <w:sz w:val="24"/>
          <w:szCs w:val="24"/>
        </w:rPr>
      </w:pPr>
      <w:r w:rsidRPr="00C52A7B">
        <w:rPr>
          <w:rFonts w:ascii="Times New Roman" w:hAnsi="Times New Roman" w:cs="Times New Roman"/>
          <w:sz w:val="24"/>
          <w:szCs w:val="24"/>
        </w:rPr>
        <w:t xml:space="preserve">Our findings suggest that disordered regions play a significant role in the functionality of RBPs, as they facilitate protein-RNA interactions, particularly in RNA processing and gene regulation. On average, a substantial portion of these domains demonstrates </w:t>
      </w:r>
      <w:r w:rsidRPr="00C52A7B">
        <w:rPr>
          <w:rFonts w:ascii="Times New Roman" w:hAnsi="Times New Roman" w:cs="Times New Roman"/>
          <w:sz w:val="24"/>
          <w:szCs w:val="24"/>
        </w:rPr>
        <w:lastRenderedPageBreak/>
        <w:t xml:space="preserve">disordered </w:t>
      </w:r>
      <w:proofErr w:type="spellStart"/>
      <w:r w:rsidRPr="00C52A7B">
        <w:rPr>
          <w:rFonts w:ascii="Times New Roman" w:hAnsi="Times New Roman" w:cs="Times New Roman"/>
          <w:sz w:val="24"/>
          <w:szCs w:val="24"/>
        </w:rPr>
        <w:t>behavior</w:t>
      </w:r>
      <w:proofErr w:type="spellEnd"/>
      <w:r w:rsidRPr="00C52A7B">
        <w:rPr>
          <w:rFonts w:ascii="Times New Roman" w:hAnsi="Times New Roman" w:cs="Times New Roman"/>
          <w:sz w:val="24"/>
          <w:szCs w:val="24"/>
        </w:rPr>
        <w:t>, supporting the hypothesis that IDRs are key drivers of molecular recognition in RBPs.</w:t>
      </w:r>
    </w:p>
    <w:p w14:paraId="6653A12A" w14:textId="41CA54A9" w:rsidR="0012559E" w:rsidRPr="00C52A7B" w:rsidRDefault="0012559E" w:rsidP="00C52A7B">
      <w:pPr>
        <w:spacing w:line="360" w:lineRule="auto"/>
        <w:jc w:val="both"/>
        <w:rPr>
          <w:rFonts w:ascii="Times New Roman" w:hAnsi="Times New Roman" w:cs="Times New Roman"/>
          <w:sz w:val="24"/>
          <w:szCs w:val="24"/>
        </w:rPr>
      </w:pPr>
      <w:r w:rsidRPr="00C52A7B">
        <w:rPr>
          <w:rFonts w:ascii="Times New Roman" w:hAnsi="Times New Roman" w:cs="Times New Roman"/>
          <w:sz w:val="24"/>
          <w:szCs w:val="24"/>
        </w:rPr>
        <w:t xml:space="preserve">Looking ahead, we plan to leverage solved PDB structures to explore how these disordered domains interact with RNA. This will provide deeper insights into the molecular mechanisms of RNA metabolism and its regulation. Furthermore, this research could help us better understand the implications of IDR </w:t>
      </w:r>
      <w:proofErr w:type="spellStart"/>
      <w:r w:rsidRPr="00C52A7B">
        <w:rPr>
          <w:rFonts w:ascii="Times New Roman" w:hAnsi="Times New Roman" w:cs="Times New Roman"/>
          <w:sz w:val="24"/>
          <w:szCs w:val="24"/>
        </w:rPr>
        <w:t>misregulation</w:t>
      </w:r>
      <w:proofErr w:type="spellEnd"/>
      <w:r w:rsidRPr="00C52A7B">
        <w:rPr>
          <w:rFonts w:ascii="Times New Roman" w:hAnsi="Times New Roman" w:cs="Times New Roman"/>
          <w:sz w:val="24"/>
          <w:szCs w:val="24"/>
        </w:rPr>
        <w:t xml:space="preserve"> in </w:t>
      </w:r>
      <w:r w:rsidRPr="00C52A7B">
        <w:rPr>
          <w:rFonts w:ascii="Times New Roman" w:hAnsi="Times New Roman" w:cs="Times New Roman"/>
          <w:color w:val="000000" w:themeColor="text1"/>
          <w:sz w:val="24"/>
          <w:szCs w:val="24"/>
        </w:rPr>
        <w:t xml:space="preserve">human diseases, such as neurodegenerative disorders and cancers, where RBPs and </w:t>
      </w:r>
      <w:r w:rsidRPr="00C52A7B">
        <w:rPr>
          <w:rFonts w:ascii="Times New Roman" w:hAnsi="Times New Roman" w:cs="Times New Roman"/>
          <w:sz w:val="24"/>
          <w:szCs w:val="24"/>
        </w:rPr>
        <w:t>their disordered regions are often implicated. By integrating structure-function relationships, we aim to contribute to the development of therapeutic strategies targeting these dynamic protein regions, offering potential avenues for intervention in diseases linked to RBP dysfunction.</w:t>
      </w:r>
    </w:p>
    <w:p w14:paraId="5E9F77E7" w14:textId="1BA54348" w:rsidR="00C52A7B" w:rsidRPr="00C52A7B" w:rsidRDefault="00C52A7B" w:rsidP="00C52A7B">
      <w:pPr>
        <w:pStyle w:val="Heading2"/>
        <w:spacing w:line="360" w:lineRule="auto"/>
        <w:jc w:val="both"/>
        <w:rPr>
          <w:rFonts w:ascii="Times New Roman" w:hAnsi="Times New Roman" w:cs="Times New Roman"/>
          <w:b/>
          <w:bCs/>
          <w:color w:val="000000" w:themeColor="text1"/>
          <w:sz w:val="24"/>
          <w:szCs w:val="24"/>
        </w:rPr>
      </w:pPr>
      <w:r w:rsidRPr="00C52A7B">
        <w:rPr>
          <w:rFonts w:ascii="Times New Roman" w:hAnsi="Times New Roman" w:cs="Times New Roman"/>
          <w:b/>
          <w:bCs/>
          <w:color w:val="000000" w:themeColor="text1"/>
          <w:sz w:val="24"/>
          <w:szCs w:val="24"/>
        </w:rPr>
        <w:t>Future Works:</w:t>
      </w:r>
    </w:p>
    <w:p w14:paraId="125C0661" w14:textId="77777777" w:rsidR="00C52A7B" w:rsidRPr="00C52A7B" w:rsidRDefault="00C52A7B" w:rsidP="00C52A7B">
      <w:pPr>
        <w:spacing w:line="360" w:lineRule="auto"/>
        <w:jc w:val="both"/>
        <w:rPr>
          <w:rFonts w:ascii="Times New Roman" w:hAnsi="Times New Roman" w:cs="Times New Roman"/>
          <w:sz w:val="24"/>
          <w:szCs w:val="24"/>
        </w:rPr>
      </w:pPr>
      <w:r w:rsidRPr="00C52A7B">
        <w:rPr>
          <w:rFonts w:ascii="Times New Roman" w:hAnsi="Times New Roman" w:cs="Times New Roman"/>
          <w:sz w:val="24"/>
          <w:szCs w:val="24"/>
        </w:rPr>
        <w:t>1. A multi-parameter correlational analysis between domain versus non-domain structural and functional residue level and motif level characteristics with degree of intrinsic disorder.</w:t>
      </w:r>
    </w:p>
    <w:p w14:paraId="6F6D7DAB" w14:textId="79E3C6DB" w:rsidR="00C52A7B" w:rsidRPr="00C52A7B" w:rsidRDefault="00C52A7B" w:rsidP="00C52A7B">
      <w:pPr>
        <w:spacing w:line="360" w:lineRule="auto"/>
        <w:jc w:val="both"/>
        <w:rPr>
          <w:rFonts w:ascii="Times New Roman" w:hAnsi="Times New Roman" w:cs="Times New Roman"/>
          <w:sz w:val="24"/>
          <w:szCs w:val="24"/>
        </w:rPr>
      </w:pPr>
      <w:r w:rsidRPr="00C52A7B">
        <w:rPr>
          <w:rFonts w:ascii="Times New Roman" w:hAnsi="Times New Roman" w:cs="Times New Roman"/>
          <w:sz w:val="24"/>
          <w:szCs w:val="24"/>
        </w:rPr>
        <w:t>2. Ranking of aforementioned parameters in order of significance in order to determine necessary</w:t>
      </w:r>
      <w:r w:rsidR="004A5758">
        <w:rPr>
          <w:rFonts w:ascii="Times New Roman" w:hAnsi="Times New Roman" w:cs="Times New Roman"/>
          <w:sz w:val="24"/>
          <w:szCs w:val="24"/>
        </w:rPr>
        <w:t xml:space="preserve"> f</w:t>
      </w:r>
      <w:r w:rsidRPr="00C52A7B">
        <w:rPr>
          <w:rFonts w:ascii="Times New Roman" w:hAnsi="Times New Roman" w:cs="Times New Roman"/>
          <w:sz w:val="24"/>
          <w:szCs w:val="24"/>
        </w:rPr>
        <w:t xml:space="preserve">eatures that will prove to be effective in a potential curation of </w:t>
      </w:r>
      <w:proofErr w:type="spellStart"/>
      <w:proofErr w:type="gramStart"/>
      <w:r w:rsidRPr="00C52A7B">
        <w:rPr>
          <w:rFonts w:ascii="Times New Roman" w:hAnsi="Times New Roman" w:cs="Times New Roman"/>
          <w:sz w:val="24"/>
          <w:szCs w:val="24"/>
        </w:rPr>
        <w:t>a</w:t>
      </w:r>
      <w:proofErr w:type="spellEnd"/>
      <w:proofErr w:type="gramEnd"/>
      <w:r w:rsidRPr="00C52A7B">
        <w:rPr>
          <w:rFonts w:ascii="Times New Roman" w:hAnsi="Times New Roman" w:cs="Times New Roman"/>
          <w:sz w:val="24"/>
          <w:szCs w:val="24"/>
        </w:rPr>
        <w:t xml:space="preserve"> intra-domain protein intrinsic disorder predictor.</w:t>
      </w:r>
    </w:p>
    <w:p w14:paraId="567AFF6F" w14:textId="60325E11" w:rsidR="00C52A7B" w:rsidRPr="00C52A7B" w:rsidRDefault="00C52A7B" w:rsidP="00C52A7B">
      <w:pPr>
        <w:spacing w:line="360" w:lineRule="auto"/>
        <w:jc w:val="both"/>
        <w:rPr>
          <w:rFonts w:ascii="Times New Roman" w:hAnsi="Times New Roman" w:cs="Times New Roman"/>
          <w:sz w:val="24"/>
          <w:szCs w:val="24"/>
        </w:rPr>
      </w:pPr>
      <w:r w:rsidRPr="00C52A7B">
        <w:rPr>
          <w:rFonts w:ascii="Times New Roman" w:hAnsi="Times New Roman" w:cs="Times New Roman"/>
          <w:sz w:val="24"/>
          <w:szCs w:val="24"/>
        </w:rPr>
        <w:t>3. Obtaining representative protein structures for each int</w:t>
      </w:r>
      <w:r w:rsidR="004A5758">
        <w:rPr>
          <w:rFonts w:ascii="Times New Roman" w:hAnsi="Times New Roman" w:cs="Times New Roman"/>
          <w:sz w:val="24"/>
          <w:szCs w:val="24"/>
        </w:rPr>
        <w:t>e</w:t>
      </w:r>
      <w:r w:rsidRPr="00C52A7B">
        <w:rPr>
          <w:rFonts w:ascii="Times New Roman" w:hAnsi="Times New Roman" w:cs="Times New Roman"/>
          <w:sz w:val="24"/>
          <w:szCs w:val="24"/>
        </w:rPr>
        <w:t>ractive domain complexed with their most evident and frequent binding partner and observation of binding dynamics in such complexes.</w:t>
      </w:r>
    </w:p>
    <w:p w14:paraId="47A617F8" w14:textId="77777777" w:rsidR="00C52A7B" w:rsidRPr="00C52A7B" w:rsidRDefault="00C52A7B" w:rsidP="00C52A7B">
      <w:pPr>
        <w:spacing w:line="360" w:lineRule="auto"/>
        <w:jc w:val="both"/>
        <w:rPr>
          <w:rFonts w:ascii="Times New Roman" w:hAnsi="Times New Roman" w:cs="Times New Roman"/>
          <w:sz w:val="24"/>
          <w:szCs w:val="24"/>
        </w:rPr>
      </w:pPr>
      <w:r w:rsidRPr="00C52A7B">
        <w:rPr>
          <w:rFonts w:ascii="Times New Roman" w:hAnsi="Times New Roman" w:cs="Times New Roman"/>
          <w:sz w:val="24"/>
          <w:szCs w:val="24"/>
        </w:rPr>
        <w:t xml:space="preserve">4. Monitoring of the influence of aforesaid significant </w:t>
      </w:r>
      <w:proofErr w:type="spellStart"/>
      <w:r w:rsidRPr="00C52A7B">
        <w:rPr>
          <w:rFonts w:ascii="Times New Roman" w:hAnsi="Times New Roman" w:cs="Times New Roman"/>
          <w:sz w:val="24"/>
          <w:szCs w:val="24"/>
        </w:rPr>
        <w:t>physico</w:t>
      </w:r>
      <w:proofErr w:type="spellEnd"/>
      <w:r w:rsidRPr="00C52A7B">
        <w:rPr>
          <w:rFonts w:ascii="Times New Roman" w:hAnsi="Times New Roman" w:cs="Times New Roman"/>
          <w:sz w:val="24"/>
          <w:szCs w:val="24"/>
        </w:rPr>
        <w:t>-chemical domain and non-domain parameters on above-mentioned protein-substrate binding interactions and analysis of incremental and decremental changes in the intrinsic disorder landscape.</w:t>
      </w:r>
    </w:p>
    <w:p w14:paraId="50F8903A" w14:textId="77777777" w:rsidR="005366D6" w:rsidRDefault="00C52A7B" w:rsidP="005366D6">
      <w:pPr>
        <w:spacing w:line="360" w:lineRule="auto"/>
        <w:jc w:val="both"/>
        <w:rPr>
          <w:rFonts w:ascii="Times New Roman" w:hAnsi="Times New Roman" w:cs="Times New Roman"/>
          <w:sz w:val="24"/>
          <w:szCs w:val="24"/>
        </w:rPr>
      </w:pPr>
      <w:r w:rsidRPr="00C52A7B">
        <w:rPr>
          <w:rFonts w:ascii="Times New Roman" w:hAnsi="Times New Roman" w:cs="Times New Roman"/>
          <w:sz w:val="24"/>
          <w:szCs w:val="24"/>
        </w:rPr>
        <w:t>5. A comparative follow up study of the stated parametric behaviour in protein interactions from the perspective of inter-domain protein regions as opposed to its previously carried out and currently undergoing intra-domain counterpart.</w:t>
      </w:r>
    </w:p>
    <w:p w14:paraId="2A486AB2" w14:textId="77777777" w:rsidR="005366D6" w:rsidRDefault="005366D6" w:rsidP="005366D6">
      <w:pPr>
        <w:spacing w:line="360" w:lineRule="auto"/>
        <w:jc w:val="both"/>
        <w:rPr>
          <w:rFonts w:ascii="Times New Roman" w:hAnsi="Times New Roman" w:cs="Times New Roman"/>
          <w:sz w:val="24"/>
          <w:szCs w:val="24"/>
        </w:rPr>
      </w:pPr>
    </w:p>
    <w:p w14:paraId="15604FD5" w14:textId="77777777" w:rsidR="005366D6" w:rsidRDefault="005366D6" w:rsidP="005366D6">
      <w:pPr>
        <w:spacing w:line="360" w:lineRule="auto"/>
        <w:jc w:val="both"/>
        <w:rPr>
          <w:rFonts w:ascii="Times New Roman" w:hAnsi="Times New Roman" w:cs="Times New Roman"/>
          <w:sz w:val="24"/>
          <w:szCs w:val="24"/>
        </w:rPr>
      </w:pPr>
    </w:p>
    <w:p w14:paraId="6E240C17" w14:textId="77777777" w:rsidR="005366D6" w:rsidRDefault="005366D6" w:rsidP="005366D6">
      <w:pPr>
        <w:spacing w:line="360" w:lineRule="auto"/>
        <w:jc w:val="both"/>
        <w:rPr>
          <w:rFonts w:ascii="Times New Roman" w:hAnsi="Times New Roman" w:cs="Times New Roman"/>
          <w:sz w:val="24"/>
          <w:szCs w:val="24"/>
        </w:rPr>
      </w:pPr>
    </w:p>
    <w:p w14:paraId="2479D93C" w14:textId="2AE35441" w:rsidR="0012559E" w:rsidRPr="00631380" w:rsidRDefault="005C16CF" w:rsidP="005366D6">
      <w:pPr>
        <w:spacing w:line="360" w:lineRule="auto"/>
        <w:jc w:val="both"/>
        <w:rPr>
          <w:rFonts w:ascii="Times New Roman" w:hAnsi="Times New Roman" w:cs="Times New Roman"/>
          <w:b/>
          <w:bCs/>
          <w:color w:val="000000" w:themeColor="text1"/>
          <w:sz w:val="24"/>
          <w:szCs w:val="24"/>
        </w:rPr>
      </w:pPr>
      <w:r w:rsidRPr="00764069">
        <w:rPr>
          <w:rFonts w:ascii="Times New Roman" w:hAnsi="Times New Roman" w:cs="Times New Roman"/>
          <w:b/>
          <w:bCs/>
          <w:color w:val="000000" w:themeColor="text1"/>
          <w:sz w:val="24"/>
          <w:szCs w:val="24"/>
        </w:rPr>
        <w:lastRenderedPageBreak/>
        <w:t>REFERENCES:</w:t>
      </w:r>
    </w:p>
    <w:p w14:paraId="40FA0388" w14:textId="6BBDB02F" w:rsidR="00764069" w:rsidRDefault="00631380" w:rsidP="00A72170">
      <w:pPr>
        <w:spacing w:line="360" w:lineRule="auto"/>
        <w:jc w:val="both"/>
        <w:rPr>
          <w:rStyle w:val="Hyperlink"/>
          <w:rFonts w:ascii="Times New Roman" w:hAnsi="Times New Roman" w:cs="Times New Roman"/>
          <w:color w:val="000000" w:themeColor="text1"/>
          <w:sz w:val="24"/>
          <w:szCs w:val="24"/>
          <w:u w:val="none"/>
        </w:rPr>
      </w:pPr>
      <w:r>
        <w:rPr>
          <w:rFonts w:ascii="Times New Roman" w:hAnsi="Times New Roman" w:cs="Times New Roman"/>
          <w:color w:val="000000" w:themeColor="text1"/>
          <w:sz w:val="24"/>
          <w:szCs w:val="24"/>
        </w:rPr>
        <w:t>1</w:t>
      </w:r>
      <w:r w:rsidR="00A72170">
        <w:rPr>
          <w:rFonts w:ascii="Times New Roman" w:hAnsi="Times New Roman" w:cs="Times New Roman"/>
          <w:color w:val="000000" w:themeColor="text1"/>
          <w:sz w:val="24"/>
          <w:szCs w:val="24"/>
        </w:rPr>
        <w:t xml:space="preserve">. </w:t>
      </w:r>
      <w:r w:rsidR="00644DBF" w:rsidRPr="00644DBF">
        <w:rPr>
          <w:rFonts w:ascii="Times New Roman" w:hAnsi="Times New Roman" w:cs="Times New Roman"/>
          <w:sz w:val="24"/>
          <w:szCs w:val="24"/>
        </w:rPr>
        <w:t xml:space="preserve">Basu S, Bahadur RP. A structural perspective of RNA recognition by intrinsically disordered proteins. Cell Mol Life Sci. 2016 Nov;73(21):4075-84. </w:t>
      </w:r>
      <w:proofErr w:type="spellStart"/>
      <w:r w:rsidR="00644DBF" w:rsidRPr="00644DBF">
        <w:rPr>
          <w:rFonts w:ascii="Times New Roman" w:hAnsi="Times New Roman" w:cs="Times New Roman"/>
          <w:sz w:val="24"/>
          <w:szCs w:val="24"/>
        </w:rPr>
        <w:t>doi</w:t>
      </w:r>
      <w:proofErr w:type="spellEnd"/>
      <w:r w:rsidR="00644DBF" w:rsidRPr="00644DBF">
        <w:rPr>
          <w:rFonts w:ascii="Times New Roman" w:hAnsi="Times New Roman" w:cs="Times New Roman"/>
          <w:sz w:val="24"/>
          <w:szCs w:val="24"/>
        </w:rPr>
        <w:t xml:space="preserve">: 10.1007/s00018-016-2283-1. </w:t>
      </w:r>
      <w:proofErr w:type="spellStart"/>
      <w:r w:rsidR="00644DBF" w:rsidRPr="00644DBF">
        <w:rPr>
          <w:rFonts w:ascii="Times New Roman" w:hAnsi="Times New Roman" w:cs="Times New Roman"/>
          <w:sz w:val="24"/>
          <w:szCs w:val="24"/>
        </w:rPr>
        <w:t>Epub</w:t>
      </w:r>
      <w:proofErr w:type="spellEnd"/>
      <w:r w:rsidR="00644DBF" w:rsidRPr="00644DBF">
        <w:rPr>
          <w:rFonts w:ascii="Times New Roman" w:hAnsi="Times New Roman" w:cs="Times New Roman"/>
          <w:sz w:val="24"/>
          <w:szCs w:val="24"/>
        </w:rPr>
        <w:t xml:space="preserve"> 2016 May 26. PMID: 27229125; PMCID: PMC7079799.</w:t>
      </w:r>
    </w:p>
    <w:p w14:paraId="66B37A73" w14:textId="5E3CA066" w:rsidR="00C52A7B" w:rsidRPr="00A72170" w:rsidRDefault="00644DBF" w:rsidP="00A72170">
      <w:pPr>
        <w:spacing w:line="360" w:lineRule="auto"/>
        <w:jc w:val="both"/>
        <w:rPr>
          <w:rFonts w:ascii="Times New Roman" w:hAnsi="Times New Roman" w:cs="Times New Roman"/>
          <w:color w:val="000000" w:themeColor="text1"/>
          <w:sz w:val="24"/>
          <w:szCs w:val="24"/>
        </w:rPr>
      </w:pPr>
      <w:r>
        <w:rPr>
          <w:rStyle w:val="Hyperlink"/>
          <w:rFonts w:ascii="Times New Roman" w:hAnsi="Times New Roman" w:cs="Times New Roman"/>
          <w:color w:val="000000" w:themeColor="text1"/>
          <w:sz w:val="24"/>
          <w:szCs w:val="24"/>
          <w:u w:val="none"/>
        </w:rPr>
        <w:t>2</w:t>
      </w:r>
      <w:r w:rsidR="00C52A7B">
        <w:rPr>
          <w:rStyle w:val="Hyperlink"/>
          <w:rFonts w:ascii="Times New Roman" w:hAnsi="Times New Roman" w:cs="Times New Roman"/>
          <w:color w:val="000000" w:themeColor="text1"/>
          <w:sz w:val="24"/>
          <w:szCs w:val="24"/>
          <w:u w:val="none"/>
        </w:rPr>
        <w:t xml:space="preserve">. </w:t>
      </w:r>
      <w:proofErr w:type="spellStart"/>
      <w:r w:rsidR="00631380" w:rsidRPr="00631380">
        <w:rPr>
          <w:rFonts w:ascii="Times New Roman" w:hAnsi="Times New Roman" w:cs="Times New Roman"/>
          <w:color w:val="000000" w:themeColor="text1"/>
          <w:sz w:val="24"/>
          <w:szCs w:val="24"/>
        </w:rPr>
        <w:t>Gerstberger</w:t>
      </w:r>
      <w:proofErr w:type="spellEnd"/>
      <w:r w:rsidR="00631380" w:rsidRPr="00631380">
        <w:rPr>
          <w:rFonts w:ascii="Times New Roman" w:hAnsi="Times New Roman" w:cs="Times New Roman"/>
          <w:color w:val="000000" w:themeColor="text1"/>
          <w:sz w:val="24"/>
          <w:szCs w:val="24"/>
        </w:rPr>
        <w:t xml:space="preserve"> S, Hafner M, Tuschl T. A census of human RNA-binding proteins. Nat Rev Genet. 2014 Dec;15(12):829-45. </w:t>
      </w:r>
      <w:proofErr w:type="spellStart"/>
      <w:r w:rsidR="00631380" w:rsidRPr="00631380">
        <w:rPr>
          <w:rFonts w:ascii="Times New Roman" w:hAnsi="Times New Roman" w:cs="Times New Roman"/>
          <w:color w:val="000000" w:themeColor="text1"/>
          <w:sz w:val="24"/>
          <w:szCs w:val="24"/>
        </w:rPr>
        <w:t>doi</w:t>
      </w:r>
      <w:proofErr w:type="spellEnd"/>
      <w:r w:rsidR="00631380" w:rsidRPr="00631380">
        <w:rPr>
          <w:rFonts w:ascii="Times New Roman" w:hAnsi="Times New Roman" w:cs="Times New Roman"/>
          <w:color w:val="000000" w:themeColor="text1"/>
          <w:sz w:val="24"/>
          <w:szCs w:val="24"/>
        </w:rPr>
        <w:t xml:space="preserve">: 10.1038/nrg3813. </w:t>
      </w:r>
      <w:proofErr w:type="spellStart"/>
      <w:r w:rsidR="00631380" w:rsidRPr="00631380">
        <w:rPr>
          <w:rFonts w:ascii="Times New Roman" w:hAnsi="Times New Roman" w:cs="Times New Roman"/>
          <w:color w:val="000000" w:themeColor="text1"/>
          <w:sz w:val="24"/>
          <w:szCs w:val="24"/>
        </w:rPr>
        <w:t>Epub</w:t>
      </w:r>
      <w:proofErr w:type="spellEnd"/>
      <w:r w:rsidR="00631380" w:rsidRPr="00631380">
        <w:rPr>
          <w:rFonts w:ascii="Times New Roman" w:hAnsi="Times New Roman" w:cs="Times New Roman"/>
          <w:color w:val="000000" w:themeColor="text1"/>
          <w:sz w:val="24"/>
          <w:szCs w:val="24"/>
        </w:rPr>
        <w:t xml:space="preserve"> 2014 Nov 4. PMID: 25365966; PMCID: PMC11148870.</w:t>
      </w:r>
    </w:p>
    <w:p w14:paraId="3F07FF25" w14:textId="0063EE1D" w:rsidR="005C16CF" w:rsidRDefault="00644DBF" w:rsidP="00A7217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C52A7B">
        <w:rPr>
          <w:rFonts w:ascii="Times New Roman" w:hAnsi="Times New Roman" w:cs="Times New Roman"/>
          <w:color w:val="000000" w:themeColor="text1"/>
          <w:sz w:val="24"/>
          <w:szCs w:val="24"/>
        </w:rPr>
        <w:t xml:space="preserve"> </w:t>
      </w:r>
      <w:r w:rsidR="00764069" w:rsidRPr="00A72170">
        <w:rPr>
          <w:rFonts w:ascii="Times New Roman" w:hAnsi="Times New Roman" w:cs="Times New Roman"/>
          <w:color w:val="000000" w:themeColor="text1"/>
          <w:sz w:val="24"/>
          <w:szCs w:val="24"/>
        </w:rPr>
        <w:t>IUPred3. (2023). Predicting intrinsically disordered regions in proteins. Retrieved from http://iupred3.elte.hu/</w:t>
      </w:r>
    </w:p>
    <w:p w14:paraId="71F99660" w14:textId="3B994334" w:rsidR="004A5758" w:rsidRDefault="004A5758" w:rsidP="00A72170">
      <w:pPr>
        <w:spacing w:line="360" w:lineRule="auto"/>
        <w:jc w:val="both"/>
        <w:rPr>
          <w:rFonts w:ascii="Times New Roman" w:hAnsi="Times New Roman" w:cs="Times New Roman"/>
          <w:color w:val="000000" w:themeColor="text1"/>
          <w:sz w:val="24"/>
          <w:szCs w:val="24"/>
        </w:rPr>
      </w:pPr>
      <w:r w:rsidRPr="004A5758">
        <w:rPr>
          <w:rFonts w:ascii="Times New Roman" w:hAnsi="Times New Roman" w:cs="Times New Roman"/>
          <w:color w:val="000000" w:themeColor="text1"/>
          <w:sz w:val="24"/>
          <w:szCs w:val="24"/>
        </w:rPr>
        <w:t xml:space="preserve">4. </w:t>
      </w:r>
      <w:r w:rsidRPr="004A5758">
        <w:rPr>
          <w:rFonts w:ascii="Times New Roman" w:hAnsi="Times New Roman" w:cs="Times New Roman"/>
          <w:color w:val="000000" w:themeColor="text1"/>
          <w:sz w:val="24"/>
          <w:szCs w:val="24"/>
        </w:rPr>
        <w:t xml:space="preserve">Dunker AK, Oldfield CJ, Yang J, et al. Intrinsically disordered protein. J Mol Graph Model. 2008 Sep-Oct;26(2): 314-27. </w:t>
      </w:r>
      <w:proofErr w:type="spellStart"/>
      <w:r w:rsidRPr="004A5758">
        <w:rPr>
          <w:rFonts w:ascii="Times New Roman" w:hAnsi="Times New Roman" w:cs="Times New Roman"/>
          <w:color w:val="000000" w:themeColor="text1"/>
          <w:sz w:val="24"/>
          <w:szCs w:val="24"/>
        </w:rPr>
        <w:t>doi</w:t>
      </w:r>
      <w:proofErr w:type="spellEnd"/>
      <w:r w:rsidRPr="004A5758">
        <w:rPr>
          <w:rFonts w:ascii="Times New Roman" w:hAnsi="Times New Roman" w:cs="Times New Roman"/>
          <w:color w:val="000000" w:themeColor="text1"/>
          <w:sz w:val="24"/>
          <w:szCs w:val="24"/>
        </w:rPr>
        <w:t>: 10.1016/j.jmgm.2007.12.003. PMID: 18433723.</w:t>
      </w:r>
    </w:p>
    <w:p w14:paraId="699BF370" w14:textId="79298AB1" w:rsidR="005366D6" w:rsidRDefault="005366D6" w:rsidP="00A7217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5. </w:t>
      </w:r>
      <w:r w:rsidRPr="005366D6">
        <w:rPr>
          <w:rFonts w:ascii="Times New Roman" w:hAnsi="Times New Roman" w:cs="Times New Roman"/>
          <w:color w:val="000000" w:themeColor="text1"/>
          <w:sz w:val="24"/>
          <w:szCs w:val="24"/>
        </w:rPr>
        <w:t xml:space="preserve">Chavali PL, </w:t>
      </w:r>
      <w:proofErr w:type="spellStart"/>
      <w:r w:rsidRPr="005366D6">
        <w:rPr>
          <w:rFonts w:ascii="Times New Roman" w:hAnsi="Times New Roman" w:cs="Times New Roman"/>
          <w:color w:val="000000" w:themeColor="text1"/>
          <w:sz w:val="24"/>
          <w:szCs w:val="24"/>
        </w:rPr>
        <w:t>Guharoy</w:t>
      </w:r>
      <w:proofErr w:type="spellEnd"/>
      <w:r w:rsidRPr="005366D6">
        <w:rPr>
          <w:rFonts w:ascii="Times New Roman" w:hAnsi="Times New Roman" w:cs="Times New Roman"/>
          <w:color w:val="000000" w:themeColor="text1"/>
          <w:sz w:val="24"/>
          <w:szCs w:val="24"/>
        </w:rPr>
        <w:t xml:space="preserve"> M, Chakrabarti P. </w:t>
      </w:r>
      <w:proofErr w:type="spellStart"/>
      <w:r w:rsidRPr="005366D6">
        <w:rPr>
          <w:rFonts w:ascii="Times New Roman" w:hAnsi="Times New Roman" w:cs="Times New Roman"/>
          <w:color w:val="000000" w:themeColor="text1"/>
          <w:sz w:val="24"/>
          <w:szCs w:val="24"/>
        </w:rPr>
        <w:t>DisProt</w:t>
      </w:r>
      <w:proofErr w:type="spellEnd"/>
      <w:r w:rsidRPr="005366D6">
        <w:rPr>
          <w:rFonts w:ascii="Times New Roman" w:hAnsi="Times New Roman" w:cs="Times New Roman"/>
          <w:color w:val="000000" w:themeColor="text1"/>
          <w:sz w:val="24"/>
          <w:szCs w:val="24"/>
        </w:rPr>
        <w:t xml:space="preserve">: A database of protein disorder. In: Watterson D, editor. Computational Biology. Berlin: Springer; 2017. p. 75-88. </w:t>
      </w:r>
      <w:proofErr w:type="spellStart"/>
      <w:r w:rsidRPr="005366D6">
        <w:rPr>
          <w:rFonts w:ascii="Times New Roman" w:hAnsi="Times New Roman" w:cs="Times New Roman"/>
          <w:color w:val="000000" w:themeColor="text1"/>
          <w:sz w:val="24"/>
          <w:szCs w:val="24"/>
        </w:rPr>
        <w:t>doi</w:t>
      </w:r>
      <w:proofErr w:type="spellEnd"/>
      <w:r w:rsidRPr="005366D6">
        <w:rPr>
          <w:rFonts w:ascii="Times New Roman" w:hAnsi="Times New Roman" w:cs="Times New Roman"/>
          <w:color w:val="000000" w:themeColor="text1"/>
          <w:sz w:val="24"/>
          <w:szCs w:val="24"/>
        </w:rPr>
        <w:t>: 10.1007/978-3-662-49734-15</w:t>
      </w:r>
    </w:p>
    <w:p w14:paraId="4B67EFD8" w14:textId="4D111D8D" w:rsidR="005366D6" w:rsidRPr="00A72170" w:rsidRDefault="005366D6" w:rsidP="00A7217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6. </w:t>
      </w:r>
      <w:r w:rsidRPr="005366D6">
        <w:rPr>
          <w:rFonts w:ascii="Times New Roman" w:hAnsi="Times New Roman" w:cs="Times New Roman"/>
          <w:color w:val="000000" w:themeColor="text1"/>
          <w:sz w:val="24"/>
          <w:szCs w:val="24"/>
        </w:rPr>
        <w:t xml:space="preserve">Huang S, Liu F, Chen Y. The functional significance of protein disorder in the context of RNA-protein interactions. Int J Mol Sci. 2019 Jan;20(4):867. </w:t>
      </w:r>
      <w:proofErr w:type="spellStart"/>
      <w:r w:rsidRPr="005366D6">
        <w:rPr>
          <w:rFonts w:ascii="Times New Roman" w:hAnsi="Times New Roman" w:cs="Times New Roman"/>
          <w:color w:val="000000" w:themeColor="text1"/>
          <w:sz w:val="24"/>
          <w:szCs w:val="24"/>
        </w:rPr>
        <w:t>doi</w:t>
      </w:r>
      <w:proofErr w:type="spellEnd"/>
      <w:r w:rsidRPr="005366D6">
        <w:rPr>
          <w:rFonts w:ascii="Times New Roman" w:hAnsi="Times New Roman" w:cs="Times New Roman"/>
          <w:color w:val="000000" w:themeColor="text1"/>
          <w:sz w:val="24"/>
          <w:szCs w:val="24"/>
        </w:rPr>
        <w:t>: 10.3390/ijms20040867. PMID: 30834537; PMCID: PMC6470630.</w:t>
      </w:r>
    </w:p>
    <w:sectPr w:rsidR="005366D6" w:rsidRPr="00A72170" w:rsidSect="00F84B69">
      <w:footerReference w:type="default" r:id="rId28"/>
      <w:pgSz w:w="11906" w:h="16838"/>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6EECDC" w14:textId="77777777" w:rsidR="000C16FD" w:rsidRDefault="000C16FD" w:rsidP="0098756F">
      <w:pPr>
        <w:spacing w:after="0" w:line="240" w:lineRule="auto"/>
      </w:pPr>
      <w:r>
        <w:separator/>
      </w:r>
    </w:p>
  </w:endnote>
  <w:endnote w:type="continuationSeparator" w:id="0">
    <w:p w14:paraId="76D1B072" w14:textId="77777777" w:rsidR="000C16FD" w:rsidRDefault="000C16FD" w:rsidP="009875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8330761"/>
      <w:docPartObj>
        <w:docPartGallery w:val="Page Numbers (Bottom of Page)"/>
        <w:docPartUnique/>
      </w:docPartObj>
    </w:sdtPr>
    <w:sdtEndPr>
      <w:rPr>
        <w:noProof/>
      </w:rPr>
    </w:sdtEndPr>
    <w:sdtContent>
      <w:p w14:paraId="5CD33717" w14:textId="206DD2C1" w:rsidR="0098756F" w:rsidRDefault="009875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6EFCF1" w14:textId="77777777" w:rsidR="0098756F" w:rsidRDefault="009875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46657F" w14:textId="77777777" w:rsidR="000C16FD" w:rsidRDefault="000C16FD" w:rsidP="0098756F">
      <w:pPr>
        <w:spacing w:after="0" w:line="240" w:lineRule="auto"/>
      </w:pPr>
      <w:r>
        <w:separator/>
      </w:r>
    </w:p>
  </w:footnote>
  <w:footnote w:type="continuationSeparator" w:id="0">
    <w:p w14:paraId="5A7C8F97" w14:textId="77777777" w:rsidR="000C16FD" w:rsidRDefault="000C16FD" w:rsidP="009875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A06A8"/>
    <w:multiLevelType w:val="multilevel"/>
    <w:tmpl w:val="3B9AD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85B83"/>
    <w:multiLevelType w:val="hybridMultilevel"/>
    <w:tmpl w:val="334099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9A303B"/>
    <w:multiLevelType w:val="multilevel"/>
    <w:tmpl w:val="E95E76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E124A1"/>
    <w:multiLevelType w:val="hybridMultilevel"/>
    <w:tmpl w:val="DC26278C"/>
    <w:lvl w:ilvl="0" w:tplc="9210D706">
      <w:start w:val="1"/>
      <w:numFmt w:val="decimal"/>
      <w:lvlText w:val="%1."/>
      <w:lvlJc w:val="left"/>
      <w:pPr>
        <w:ind w:left="7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7861B4"/>
    <w:multiLevelType w:val="multilevel"/>
    <w:tmpl w:val="DDF6D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D097C"/>
    <w:multiLevelType w:val="hybridMultilevel"/>
    <w:tmpl w:val="F9D2AB2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39452C"/>
    <w:multiLevelType w:val="hybridMultilevel"/>
    <w:tmpl w:val="E71CBD8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D5758C8"/>
    <w:multiLevelType w:val="hybridMultilevel"/>
    <w:tmpl w:val="829C376C"/>
    <w:lvl w:ilvl="0" w:tplc="4009000F">
      <w:start w:val="1"/>
      <w:numFmt w:val="decimal"/>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8" w15:restartNumberingAfterBreak="0">
    <w:nsid w:val="1D7D0E36"/>
    <w:multiLevelType w:val="hybridMultilevel"/>
    <w:tmpl w:val="654235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C7355A"/>
    <w:multiLevelType w:val="hybridMultilevel"/>
    <w:tmpl w:val="071042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1004484"/>
    <w:multiLevelType w:val="multilevel"/>
    <w:tmpl w:val="8338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1010A9"/>
    <w:multiLevelType w:val="hybridMultilevel"/>
    <w:tmpl w:val="A730594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2820149"/>
    <w:multiLevelType w:val="hybridMultilevel"/>
    <w:tmpl w:val="E71CBD8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6123022"/>
    <w:multiLevelType w:val="hybridMultilevel"/>
    <w:tmpl w:val="5D923D90"/>
    <w:lvl w:ilvl="0" w:tplc="913E5960">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F37ABC"/>
    <w:multiLevelType w:val="hybridMultilevel"/>
    <w:tmpl w:val="82FA2A2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2BCC70EC"/>
    <w:multiLevelType w:val="multilevel"/>
    <w:tmpl w:val="A6B63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9B6BF1"/>
    <w:multiLevelType w:val="multilevel"/>
    <w:tmpl w:val="83E422DC"/>
    <w:lvl w:ilvl="0">
      <w:start w:val="1"/>
      <w:numFmt w:val="decimal"/>
      <w:lvlText w:val="%1."/>
      <w:lvlJc w:val="left"/>
      <w:pPr>
        <w:tabs>
          <w:tab w:val="num" w:pos="2628"/>
        </w:tabs>
        <w:ind w:left="2628"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ED200E"/>
    <w:multiLevelType w:val="multilevel"/>
    <w:tmpl w:val="00341480"/>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18" w15:restartNumberingAfterBreak="0">
    <w:nsid w:val="3D7F763B"/>
    <w:multiLevelType w:val="hybridMultilevel"/>
    <w:tmpl w:val="EED04C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2562446"/>
    <w:multiLevelType w:val="hybridMultilevel"/>
    <w:tmpl w:val="7F4E3BBA"/>
    <w:lvl w:ilvl="0" w:tplc="4009000F">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51F08F5"/>
    <w:multiLevelType w:val="hybridMultilevel"/>
    <w:tmpl w:val="8A2C2E7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7E568CC"/>
    <w:multiLevelType w:val="hybridMultilevel"/>
    <w:tmpl w:val="373415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9C9680E"/>
    <w:multiLevelType w:val="multilevel"/>
    <w:tmpl w:val="5E5A1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F420F0"/>
    <w:multiLevelType w:val="hybridMultilevel"/>
    <w:tmpl w:val="87F2F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AE002A5"/>
    <w:multiLevelType w:val="hybridMultilevel"/>
    <w:tmpl w:val="5D923D90"/>
    <w:lvl w:ilvl="0" w:tplc="FFFFFFFF">
      <w:start w:val="1"/>
      <w:numFmt w:val="lowerLetter"/>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DDD3921"/>
    <w:multiLevelType w:val="multilevel"/>
    <w:tmpl w:val="C44AC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9C61DC"/>
    <w:multiLevelType w:val="multilevel"/>
    <w:tmpl w:val="005E6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0F1F0B"/>
    <w:multiLevelType w:val="multilevel"/>
    <w:tmpl w:val="5CF20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D700E2"/>
    <w:multiLevelType w:val="hybridMultilevel"/>
    <w:tmpl w:val="20188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3E435E8"/>
    <w:multiLevelType w:val="multilevel"/>
    <w:tmpl w:val="9126D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7C4996"/>
    <w:multiLevelType w:val="multilevel"/>
    <w:tmpl w:val="AD54F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0944DC"/>
    <w:multiLevelType w:val="multilevel"/>
    <w:tmpl w:val="C02CE7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2662481">
    <w:abstractNumId w:val="16"/>
  </w:num>
  <w:num w:numId="2" w16cid:durableId="1556971412">
    <w:abstractNumId w:val="17"/>
  </w:num>
  <w:num w:numId="3" w16cid:durableId="1740443293">
    <w:abstractNumId w:val="22"/>
  </w:num>
  <w:num w:numId="4" w16cid:durableId="657272448">
    <w:abstractNumId w:val="14"/>
  </w:num>
  <w:num w:numId="5" w16cid:durableId="457916188">
    <w:abstractNumId w:val="2"/>
  </w:num>
  <w:num w:numId="6" w16cid:durableId="1543635015">
    <w:abstractNumId w:val="21"/>
  </w:num>
  <w:num w:numId="7" w16cid:durableId="1982731829">
    <w:abstractNumId w:val="7"/>
  </w:num>
  <w:num w:numId="8" w16cid:durableId="1935043258">
    <w:abstractNumId w:val="31"/>
  </w:num>
  <w:num w:numId="9" w16cid:durableId="309479137">
    <w:abstractNumId w:val="28"/>
  </w:num>
  <w:num w:numId="10" w16cid:durableId="1857386442">
    <w:abstractNumId w:val="20"/>
  </w:num>
  <w:num w:numId="11" w16cid:durableId="2111388863">
    <w:abstractNumId w:val="18"/>
  </w:num>
  <w:num w:numId="12" w16cid:durableId="522060893">
    <w:abstractNumId w:val="9"/>
  </w:num>
  <w:num w:numId="13" w16cid:durableId="1696880964">
    <w:abstractNumId w:val="23"/>
  </w:num>
  <w:num w:numId="14" w16cid:durableId="1189875869">
    <w:abstractNumId w:val="1"/>
  </w:num>
  <w:num w:numId="15" w16cid:durableId="1995865744">
    <w:abstractNumId w:val="8"/>
  </w:num>
  <w:num w:numId="16" w16cid:durableId="1153524856">
    <w:abstractNumId w:val="11"/>
  </w:num>
  <w:num w:numId="17" w16cid:durableId="484781966">
    <w:abstractNumId w:val="5"/>
  </w:num>
  <w:num w:numId="18" w16cid:durableId="815143566">
    <w:abstractNumId w:val="0"/>
  </w:num>
  <w:num w:numId="19" w16cid:durableId="1623536819">
    <w:abstractNumId w:val="27"/>
  </w:num>
  <w:num w:numId="20" w16cid:durableId="1213232656">
    <w:abstractNumId w:val="26"/>
  </w:num>
  <w:num w:numId="21" w16cid:durableId="1274243996">
    <w:abstractNumId w:val="25"/>
  </w:num>
  <w:num w:numId="22" w16cid:durableId="681588535">
    <w:abstractNumId w:val="4"/>
  </w:num>
  <w:num w:numId="23" w16cid:durableId="1291981485">
    <w:abstractNumId w:val="29"/>
  </w:num>
  <w:num w:numId="24" w16cid:durableId="1371227131">
    <w:abstractNumId w:val="15"/>
  </w:num>
  <w:num w:numId="25" w16cid:durableId="2054301720">
    <w:abstractNumId w:val="10"/>
  </w:num>
  <w:num w:numId="26" w16cid:durableId="816335015">
    <w:abstractNumId w:val="30"/>
  </w:num>
  <w:num w:numId="27" w16cid:durableId="79959326">
    <w:abstractNumId w:val="13"/>
  </w:num>
  <w:num w:numId="28" w16cid:durableId="517351851">
    <w:abstractNumId w:val="24"/>
  </w:num>
  <w:num w:numId="29" w16cid:durableId="123472526">
    <w:abstractNumId w:val="12"/>
  </w:num>
  <w:num w:numId="30" w16cid:durableId="1618177285">
    <w:abstractNumId w:val="6"/>
  </w:num>
  <w:num w:numId="31" w16cid:durableId="566307242">
    <w:abstractNumId w:val="3"/>
  </w:num>
  <w:num w:numId="32" w16cid:durableId="86213605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B1F"/>
    <w:rsid w:val="0004252F"/>
    <w:rsid w:val="000609D2"/>
    <w:rsid w:val="00075006"/>
    <w:rsid w:val="00090B13"/>
    <w:rsid w:val="000A3998"/>
    <w:rsid w:val="000C16FD"/>
    <w:rsid w:val="000C38F9"/>
    <w:rsid w:val="000C4B7D"/>
    <w:rsid w:val="0012559E"/>
    <w:rsid w:val="00125A4E"/>
    <w:rsid w:val="001448D1"/>
    <w:rsid w:val="00155627"/>
    <w:rsid w:val="00160A44"/>
    <w:rsid w:val="001637A4"/>
    <w:rsid w:val="001B5023"/>
    <w:rsid w:val="001C449C"/>
    <w:rsid w:val="001C5EC6"/>
    <w:rsid w:val="001C612C"/>
    <w:rsid w:val="001F2F18"/>
    <w:rsid w:val="002118DD"/>
    <w:rsid w:val="00214F7E"/>
    <w:rsid w:val="00254A5A"/>
    <w:rsid w:val="002807B0"/>
    <w:rsid w:val="002A391C"/>
    <w:rsid w:val="002B0607"/>
    <w:rsid w:val="002C4E68"/>
    <w:rsid w:val="00342B9F"/>
    <w:rsid w:val="003F074C"/>
    <w:rsid w:val="0040606D"/>
    <w:rsid w:val="00443C21"/>
    <w:rsid w:val="00445ECC"/>
    <w:rsid w:val="004478C2"/>
    <w:rsid w:val="00484753"/>
    <w:rsid w:val="004938F8"/>
    <w:rsid w:val="004A5758"/>
    <w:rsid w:val="004D5CF4"/>
    <w:rsid w:val="00514D4B"/>
    <w:rsid w:val="005366D6"/>
    <w:rsid w:val="00574776"/>
    <w:rsid w:val="00587DA3"/>
    <w:rsid w:val="00595316"/>
    <w:rsid w:val="005A4B05"/>
    <w:rsid w:val="005A56B5"/>
    <w:rsid w:val="005C16CF"/>
    <w:rsid w:val="005D470B"/>
    <w:rsid w:val="00631380"/>
    <w:rsid w:val="00631C5E"/>
    <w:rsid w:val="00631E6C"/>
    <w:rsid w:val="00644DBF"/>
    <w:rsid w:val="00680EF4"/>
    <w:rsid w:val="006838A6"/>
    <w:rsid w:val="00693E05"/>
    <w:rsid w:val="00713F4F"/>
    <w:rsid w:val="00764069"/>
    <w:rsid w:val="007B0A65"/>
    <w:rsid w:val="007C727B"/>
    <w:rsid w:val="007C7E35"/>
    <w:rsid w:val="007E1BF4"/>
    <w:rsid w:val="008330B1"/>
    <w:rsid w:val="00850C6E"/>
    <w:rsid w:val="0091497E"/>
    <w:rsid w:val="00922C95"/>
    <w:rsid w:val="00941618"/>
    <w:rsid w:val="00964770"/>
    <w:rsid w:val="00964D92"/>
    <w:rsid w:val="009746B8"/>
    <w:rsid w:val="009761F2"/>
    <w:rsid w:val="0098756F"/>
    <w:rsid w:val="009D6E9A"/>
    <w:rsid w:val="009E051D"/>
    <w:rsid w:val="009E35C4"/>
    <w:rsid w:val="00A02E4D"/>
    <w:rsid w:val="00A0397E"/>
    <w:rsid w:val="00A16D7C"/>
    <w:rsid w:val="00A72170"/>
    <w:rsid w:val="00AF04CF"/>
    <w:rsid w:val="00B02425"/>
    <w:rsid w:val="00B059D8"/>
    <w:rsid w:val="00B34337"/>
    <w:rsid w:val="00B34CC1"/>
    <w:rsid w:val="00B558EE"/>
    <w:rsid w:val="00BD34F8"/>
    <w:rsid w:val="00C52A7B"/>
    <w:rsid w:val="00CA667D"/>
    <w:rsid w:val="00CB46D4"/>
    <w:rsid w:val="00CE7606"/>
    <w:rsid w:val="00D06CE6"/>
    <w:rsid w:val="00D21FA8"/>
    <w:rsid w:val="00D47E48"/>
    <w:rsid w:val="00D512CB"/>
    <w:rsid w:val="00D53D11"/>
    <w:rsid w:val="00D87840"/>
    <w:rsid w:val="00D87BC1"/>
    <w:rsid w:val="00E37F65"/>
    <w:rsid w:val="00E62C9B"/>
    <w:rsid w:val="00EB0B0F"/>
    <w:rsid w:val="00F06CEA"/>
    <w:rsid w:val="00F07E4F"/>
    <w:rsid w:val="00F75B1F"/>
    <w:rsid w:val="00F847CB"/>
    <w:rsid w:val="00F84B69"/>
    <w:rsid w:val="00FA7990"/>
    <w:rsid w:val="00FF6F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37B47"/>
  <w15:chartTrackingRefBased/>
  <w15:docId w15:val="{CF8C419C-46C3-4BF2-B540-8D678E8A8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0A44"/>
  </w:style>
  <w:style w:type="paragraph" w:styleId="Heading1">
    <w:name w:val="heading 1"/>
    <w:basedOn w:val="Normal"/>
    <w:next w:val="Normal"/>
    <w:link w:val="Heading1Char"/>
    <w:uiPriority w:val="9"/>
    <w:qFormat/>
    <w:rsid w:val="00090B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7F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62C9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unhideWhenUsed/>
    <w:qFormat/>
    <w:rsid w:val="00E37F6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62C9B"/>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E62C9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E62C9B"/>
    <w:pPr>
      <w:ind w:left="720"/>
      <w:contextualSpacing/>
    </w:pPr>
  </w:style>
  <w:style w:type="character" w:styleId="Strong">
    <w:name w:val="Strong"/>
    <w:basedOn w:val="DefaultParagraphFont"/>
    <w:uiPriority w:val="22"/>
    <w:qFormat/>
    <w:rsid w:val="00E62C9B"/>
    <w:rPr>
      <w:b/>
      <w:bCs/>
    </w:rPr>
  </w:style>
  <w:style w:type="character" w:customStyle="1" w:styleId="Heading2Char">
    <w:name w:val="Heading 2 Char"/>
    <w:basedOn w:val="DefaultParagraphFont"/>
    <w:link w:val="Heading2"/>
    <w:uiPriority w:val="9"/>
    <w:rsid w:val="00E37F65"/>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E37F65"/>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680EF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80EF4"/>
    <w:rPr>
      <w:rFonts w:eastAsiaTheme="minorEastAsia"/>
      <w:kern w:val="0"/>
      <w:lang w:val="en-US"/>
      <w14:ligatures w14:val="none"/>
    </w:rPr>
  </w:style>
  <w:style w:type="paragraph" w:styleId="Header">
    <w:name w:val="header"/>
    <w:basedOn w:val="Normal"/>
    <w:link w:val="HeaderChar"/>
    <w:uiPriority w:val="99"/>
    <w:unhideWhenUsed/>
    <w:rsid w:val="009875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56F"/>
  </w:style>
  <w:style w:type="paragraph" w:styleId="Footer">
    <w:name w:val="footer"/>
    <w:basedOn w:val="Normal"/>
    <w:link w:val="FooterChar"/>
    <w:uiPriority w:val="99"/>
    <w:unhideWhenUsed/>
    <w:rsid w:val="009875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56F"/>
  </w:style>
  <w:style w:type="character" w:customStyle="1" w:styleId="Heading1Char">
    <w:name w:val="Heading 1 Char"/>
    <w:basedOn w:val="DefaultParagraphFont"/>
    <w:link w:val="Heading1"/>
    <w:uiPriority w:val="9"/>
    <w:rsid w:val="00090B1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41618"/>
    <w:rPr>
      <w:color w:val="0563C1" w:themeColor="hyperlink"/>
      <w:u w:val="single"/>
    </w:rPr>
  </w:style>
  <w:style w:type="character" w:styleId="UnresolvedMention">
    <w:name w:val="Unresolved Mention"/>
    <w:basedOn w:val="DefaultParagraphFont"/>
    <w:uiPriority w:val="99"/>
    <w:semiHidden/>
    <w:unhideWhenUsed/>
    <w:rsid w:val="00941618"/>
    <w:rPr>
      <w:color w:val="605E5C"/>
      <w:shd w:val="clear" w:color="auto" w:fill="E1DFDD"/>
    </w:rPr>
  </w:style>
  <w:style w:type="character" w:styleId="Emphasis">
    <w:name w:val="Emphasis"/>
    <w:basedOn w:val="DefaultParagraphFont"/>
    <w:uiPriority w:val="20"/>
    <w:qFormat/>
    <w:rsid w:val="0076406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82872">
      <w:bodyDiv w:val="1"/>
      <w:marLeft w:val="0"/>
      <w:marRight w:val="0"/>
      <w:marTop w:val="0"/>
      <w:marBottom w:val="0"/>
      <w:divBdr>
        <w:top w:val="none" w:sz="0" w:space="0" w:color="auto"/>
        <w:left w:val="none" w:sz="0" w:space="0" w:color="auto"/>
        <w:bottom w:val="none" w:sz="0" w:space="0" w:color="auto"/>
        <w:right w:val="none" w:sz="0" w:space="0" w:color="auto"/>
      </w:divBdr>
      <w:divsChild>
        <w:div w:id="923877009">
          <w:marLeft w:val="0"/>
          <w:marRight w:val="0"/>
          <w:marTop w:val="0"/>
          <w:marBottom w:val="0"/>
          <w:divBdr>
            <w:top w:val="none" w:sz="0" w:space="0" w:color="auto"/>
            <w:left w:val="none" w:sz="0" w:space="0" w:color="auto"/>
            <w:bottom w:val="none" w:sz="0" w:space="0" w:color="auto"/>
            <w:right w:val="none" w:sz="0" w:space="0" w:color="auto"/>
          </w:divBdr>
          <w:divsChild>
            <w:div w:id="1939408821">
              <w:marLeft w:val="0"/>
              <w:marRight w:val="0"/>
              <w:marTop w:val="0"/>
              <w:marBottom w:val="0"/>
              <w:divBdr>
                <w:top w:val="none" w:sz="0" w:space="0" w:color="auto"/>
                <w:left w:val="none" w:sz="0" w:space="0" w:color="auto"/>
                <w:bottom w:val="none" w:sz="0" w:space="0" w:color="auto"/>
                <w:right w:val="none" w:sz="0" w:space="0" w:color="auto"/>
              </w:divBdr>
              <w:divsChild>
                <w:div w:id="195503430">
                  <w:marLeft w:val="0"/>
                  <w:marRight w:val="0"/>
                  <w:marTop w:val="0"/>
                  <w:marBottom w:val="0"/>
                  <w:divBdr>
                    <w:top w:val="none" w:sz="0" w:space="0" w:color="auto"/>
                    <w:left w:val="none" w:sz="0" w:space="0" w:color="auto"/>
                    <w:bottom w:val="none" w:sz="0" w:space="0" w:color="auto"/>
                    <w:right w:val="none" w:sz="0" w:space="0" w:color="auto"/>
                  </w:divBdr>
                  <w:divsChild>
                    <w:div w:id="148905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68035">
          <w:marLeft w:val="0"/>
          <w:marRight w:val="0"/>
          <w:marTop w:val="0"/>
          <w:marBottom w:val="0"/>
          <w:divBdr>
            <w:top w:val="none" w:sz="0" w:space="0" w:color="auto"/>
            <w:left w:val="none" w:sz="0" w:space="0" w:color="auto"/>
            <w:bottom w:val="none" w:sz="0" w:space="0" w:color="auto"/>
            <w:right w:val="none" w:sz="0" w:space="0" w:color="auto"/>
          </w:divBdr>
          <w:divsChild>
            <w:div w:id="1873030734">
              <w:marLeft w:val="0"/>
              <w:marRight w:val="0"/>
              <w:marTop w:val="0"/>
              <w:marBottom w:val="0"/>
              <w:divBdr>
                <w:top w:val="none" w:sz="0" w:space="0" w:color="auto"/>
                <w:left w:val="none" w:sz="0" w:space="0" w:color="auto"/>
                <w:bottom w:val="none" w:sz="0" w:space="0" w:color="auto"/>
                <w:right w:val="none" w:sz="0" w:space="0" w:color="auto"/>
              </w:divBdr>
              <w:divsChild>
                <w:div w:id="580723694">
                  <w:marLeft w:val="0"/>
                  <w:marRight w:val="0"/>
                  <w:marTop w:val="0"/>
                  <w:marBottom w:val="0"/>
                  <w:divBdr>
                    <w:top w:val="none" w:sz="0" w:space="0" w:color="auto"/>
                    <w:left w:val="none" w:sz="0" w:space="0" w:color="auto"/>
                    <w:bottom w:val="none" w:sz="0" w:space="0" w:color="auto"/>
                    <w:right w:val="none" w:sz="0" w:space="0" w:color="auto"/>
                  </w:divBdr>
                  <w:divsChild>
                    <w:div w:id="12288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53936">
      <w:bodyDiv w:val="1"/>
      <w:marLeft w:val="0"/>
      <w:marRight w:val="0"/>
      <w:marTop w:val="0"/>
      <w:marBottom w:val="0"/>
      <w:divBdr>
        <w:top w:val="none" w:sz="0" w:space="0" w:color="auto"/>
        <w:left w:val="none" w:sz="0" w:space="0" w:color="auto"/>
        <w:bottom w:val="none" w:sz="0" w:space="0" w:color="auto"/>
        <w:right w:val="none" w:sz="0" w:space="0" w:color="auto"/>
      </w:divBdr>
    </w:div>
    <w:div w:id="97532451">
      <w:bodyDiv w:val="1"/>
      <w:marLeft w:val="0"/>
      <w:marRight w:val="0"/>
      <w:marTop w:val="0"/>
      <w:marBottom w:val="0"/>
      <w:divBdr>
        <w:top w:val="none" w:sz="0" w:space="0" w:color="auto"/>
        <w:left w:val="none" w:sz="0" w:space="0" w:color="auto"/>
        <w:bottom w:val="none" w:sz="0" w:space="0" w:color="auto"/>
        <w:right w:val="none" w:sz="0" w:space="0" w:color="auto"/>
      </w:divBdr>
    </w:div>
    <w:div w:id="123695130">
      <w:bodyDiv w:val="1"/>
      <w:marLeft w:val="0"/>
      <w:marRight w:val="0"/>
      <w:marTop w:val="0"/>
      <w:marBottom w:val="0"/>
      <w:divBdr>
        <w:top w:val="none" w:sz="0" w:space="0" w:color="auto"/>
        <w:left w:val="none" w:sz="0" w:space="0" w:color="auto"/>
        <w:bottom w:val="none" w:sz="0" w:space="0" w:color="auto"/>
        <w:right w:val="none" w:sz="0" w:space="0" w:color="auto"/>
      </w:divBdr>
    </w:div>
    <w:div w:id="125006457">
      <w:bodyDiv w:val="1"/>
      <w:marLeft w:val="0"/>
      <w:marRight w:val="0"/>
      <w:marTop w:val="0"/>
      <w:marBottom w:val="0"/>
      <w:divBdr>
        <w:top w:val="none" w:sz="0" w:space="0" w:color="auto"/>
        <w:left w:val="none" w:sz="0" w:space="0" w:color="auto"/>
        <w:bottom w:val="none" w:sz="0" w:space="0" w:color="auto"/>
        <w:right w:val="none" w:sz="0" w:space="0" w:color="auto"/>
      </w:divBdr>
    </w:div>
    <w:div w:id="161049747">
      <w:bodyDiv w:val="1"/>
      <w:marLeft w:val="0"/>
      <w:marRight w:val="0"/>
      <w:marTop w:val="0"/>
      <w:marBottom w:val="0"/>
      <w:divBdr>
        <w:top w:val="none" w:sz="0" w:space="0" w:color="auto"/>
        <w:left w:val="none" w:sz="0" w:space="0" w:color="auto"/>
        <w:bottom w:val="none" w:sz="0" w:space="0" w:color="auto"/>
        <w:right w:val="none" w:sz="0" w:space="0" w:color="auto"/>
      </w:divBdr>
    </w:div>
    <w:div w:id="168715465">
      <w:bodyDiv w:val="1"/>
      <w:marLeft w:val="0"/>
      <w:marRight w:val="0"/>
      <w:marTop w:val="0"/>
      <w:marBottom w:val="0"/>
      <w:divBdr>
        <w:top w:val="none" w:sz="0" w:space="0" w:color="auto"/>
        <w:left w:val="none" w:sz="0" w:space="0" w:color="auto"/>
        <w:bottom w:val="none" w:sz="0" w:space="0" w:color="auto"/>
        <w:right w:val="none" w:sz="0" w:space="0" w:color="auto"/>
      </w:divBdr>
    </w:div>
    <w:div w:id="178862576">
      <w:bodyDiv w:val="1"/>
      <w:marLeft w:val="0"/>
      <w:marRight w:val="0"/>
      <w:marTop w:val="0"/>
      <w:marBottom w:val="0"/>
      <w:divBdr>
        <w:top w:val="none" w:sz="0" w:space="0" w:color="auto"/>
        <w:left w:val="none" w:sz="0" w:space="0" w:color="auto"/>
        <w:bottom w:val="none" w:sz="0" w:space="0" w:color="auto"/>
        <w:right w:val="none" w:sz="0" w:space="0" w:color="auto"/>
      </w:divBdr>
    </w:div>
    <w:div w:id="224219695">
      <w:bodyDiv w:val="1"/>
      <w:marLeft w:val="0"/>
      <w:marRight w:val="0"/>
      <w:marTop w:val="0"/>
      <w:marBottom w:val="0"/>
      <w:divBdr>
        <w:top w:val="none" w:sz="0" w:space="0" w:color="auto"/>
        <w:left w:val="none" w:sz="0" w:space="0" w:color="auto"/>
        <w:bottom w:val="none" w:sz="0" w:space="0" w:color="auto"/>
        <w:right w:val="none" w:sz="0" w:space="0" w:color="auto"/>
      </w:divBdr>
    </w:div>
    <w:div w:id="236940735">
      <w:bodyDiv w:val="1"/>
      <w:marLeft w:val="0"/>
      <w:marRight w:val="0"/>
      <w:marTop w:val="0"/>
      <w:marBottom w:val="0"/>
      <w:divBdr>
        <w:top w:val="none" w:sz="0" w:space="0" w:color="auto"/>
        <w:left w:val="none" w:sz="0" w:space="0" w:color="auto"/>
        <w:bottom w:val="none" w:sz="0" w:space="0" w:color="auto"/>
        <w:right w:val="none" w:sz="0" w:space="0" w:color="auto"/>
      </w:divBdr>
    </w:div>
    <w:div w:id="259410213">
      <w:bodyDiv w:val="1"/>
      <w:marLeft w:val="0"/>
      <w:marRight w:val="0"/>
      <w:marTop w:val="0"/>
      <w:marBottom w:val="0"/>
      <w:divBdr>
        <w:top w:val="none" w:sz="0" w:space="0" w:color="auto"/>
        <w:left w:val="none" w:sz="0" w:space="0" w:color="auto"/>
        <w:bottom w:val="none" w:sz="0" w:space="0" w:color="auto"/>
        <w:right w:val="none" w:sz="0" w:space="0" w:color="auto"/>
      </w:divBdr>
    </w:div>
    <w:div w:id="336930689">
      <w:bodyDiv w:val="1"/>
      <w:marLeft w:val="0"/>
      <w:marRight w:val="0"/>
      <w:marTop w:val="0"/>
      <w:marBottom w:val="0"/>
      <w:divBdr>
        <w:top w:val="none" w:sz="0" w:space="0" w:color="auto"/>
        <w:left w:val="none" w:sz="0" w:space="0" w:color="auto"/>
        <w:bottom w:val="none" w:sz="0" w:space="0" w:color="auto"/>
        <w:right w:val="none" w:sz="0" w:space="0" w:color="auto"/>
      </w:divBdr>
    </w:div>
    <w:div w:id="430442333">
      <w:bodyDiv w:val="1"/>
      <w:marLeft w:val="0"/>
      <w:marRight w:val="0"/>
      <w:marTop w:val="0"/>
      <w:marBottom w:val="0"/>
      <w:divBdr>
        <w:top w:val="none" w:sz="0" w:space="0" w:color="auto"/>
        <w:left w:val="none" w:sz="0" w:space="0" w:color="auto"/>
        <w:bottom w:val="none" w:sz="0" w:space="0" w:color="auto"/>
        <w:right w:val="none" w:sz="0" w:space="0" w:color="auto"/>
      </w:divBdr>
    </w:div>
    <w:div w:id="436950417">
      <w:bodyDiv w:val="1"/>
      <w:marLeft w:val="0"/>
      <w:marRight w:val="0"/>
      <w:marTop w:val="0"/>
      <w:marBottom w:val="0"/>
      <w:divBdr>
        <w:top w:val="none" w:sz="0" w:space="0" w:color="auto"/>
        <w:left w:val="none" w:sz="0" w:space="0" w:color="auto"/>
        <w:bottom w:val="none" w:sz="0" w:space="0" w:color="auto"/>
        <w:right w:val="none" w:sz="0" w:space="0" w:color="auto"/>
      </w:divBdr>
    </w:div>
    <w:div w:id="543097810">
      <w:bodyDiv w:val="1"/>
      <w:marLeft w:val="0"/>
      <w:marRight w:val="0"/>
      <w:marTop w:val="0"/>
      <w:marBottom w:val="0"/>
      <w:divBdr>
        <w:top w:val="none" w:sz="0" w:space="0" w:color="auto"/>
        <w:left w:val="none" w:sz="0" w:space="0" w:color="auto"/>
        <w:bottom w:val="none" w:sz="0" w:space="0" w:color="auto"/>
        <w:right w:val="none" w:sz="0" w:space="0" w:color="auto"/>
      </w:divBdr>
    </w:div>
    <w:div w:id="543560966">
      <w:bodyDiv w:val="1"/>
      <w:marLeft w:val="0"/>
      <w:marRight w:val="0"/>
      <w:marTop w:val="0"/>
      <w:marBottom w:val="0"/>
      <w:divBdr>
        <w:top w:val="none" w:sz="0" w:space="0" w:color="auto"/>
        <w:left w:val="none" w:sz="0" w:space="0" w:color="auto"/>
        <w:bottom w:val="none" w:sz="0" w:space="0" w:color="auto"/>
        <w:right w:val="none" w:sz="0" w:space="0" w:color="auto"/>
      </w:divBdr>
    </w:div>
    <w:div w:id="571624590">
      <w:bodyDiv w:val="1"/>
      <w:marLeft w:val="0"/>
      <w:marRight w:val="0"/>
      <w:marTop w:val="0"/>
      <w:marBottom w:val="0"/>
      <w:divBdr>
        <w:top w:val="none" w:sz="0" w:space="0" w:color="auto"/>
        <w:left w:val="none" w:sz="0" w:space="0" w:color="auto"/>
        <w:bottom w:val="none" w:sz="0" w:space="0" w:color="auto"/>
        <w:right w:val="none" w:sz="0" w:space="0" w:color="auto"/>
      </w:divBdr>
      <w:divsChild>
        <w:div w:id="1409838787">
          <w:marLeft w:val="0"/>
          <w:marRight w:val="0"/>
          <w:marTop w:val="0"/>
          <w:marBottom w:val="0"/>
          <w:divBdr>
            <w:top w:val="none" w:sz="0" w:space="0" w:color="auto"/>
            <w:left w:val="none" w:sz="0" w:space="0" w:color="auto"/>
            <w:bottom w:val="none" w:sz="0" w:space="0" w:color="auto"/>
            <w:right w:val="none" w:sz="0" w:space="0" w:color="auto"/>
          </w:divBdr>
          <w:divsChild>
            <w:div w:id="1012604602">
              <w:marLeft w:val="0"/>
              <w:marRight w:val="0"/>
              <w:marTop w:val="0"/>
              <w:marBottom w:val="0"/>
              <w:divBdr>
                <w:top w:val="none" w:sz="0" w:space="0" w:color="auto"/>
                <w:left w:val="none" w:sz="0" w:space="0" w:color="auto"/>
                <w:bottom w:val="none" w:sz="0" w:space="0" w:color="auto"/>
                <w:right w:val="none" w:sz="0" w:space="0" w:color="auto"/>
              </w:divBdr>
              <w:divsChild>
                <w:div w:id="1344815801">
                  <w:marLeft w:val="0"/>
                  <w:marRight w:val="0"/>
                  <w:marTop w:val="0"/>
                  <w:marBottom w:val="0"/>
                  <w:divBdr>
                    <w:top w:val="none" w:sz="0" w:space="0" w:color="auto"/>
                    <w:left w:val="none" w:sz="0" w:space="0" w:color="auto"/>
                    <w:bottom w:val="none" w:sz="0" w:space="0" w:color="auto"/>
                    <w:right w:val="none" w:sz="0" w:space="0" w:color="auto"/>
                  </w:divBdr>
                  <w:divsChild>
                    <w:div w:id="112665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218603">
          <w:marLeft w:val="0"/>
          <w:marRight w:val="0"/>
          <w:marTop w:val="0"/>
          <w:marBottom w:val="0"/>
          <w:divBdr>
            <w:top w:val="none" w:sz="0" w:space="0" w:color="auto"/>
            <w:left w:val="none" w:sz="0" w:space="0" w:color="auto"/>
            <w:bottom w:val="none" w:sz="0" w:space="0" w:color="auto"/>
            <w:right w:val="none" w:sz="0" w:space="0" w:color="auto"/>
          </w:divBdr>
          <w:divsChild>
            <w:div w:id="1299844401">
              <w:marLeft w:val="0"/>
              <w:marRight w:val="0"/>
              <w:marTop w:val="0"/>
              <w:marBottom w:val="0"/>
              <w:divBdr>
                <w:top w:val="none" w:sz="0" w:space="0" w:color="auto"/>
                <w:left w:val="none" w:sz="0" w:space="0" w:color="auto"/>
                <w:bottom w:val="none" w:sz="0" w:space="0" w:color="auto"/>
                <w:right w:val="none" w:sz="0" w:space="0" w:color="auto"/>
              </w:divBdr>
              <w:divsChild>
                <w:div w:id="674839745">
                  <w:marLeft w:val="0"/>
                  <w:marRight w:val="0"/>
                  <w:marTop w:val="0"/>
                  <w:marBottom w:val="0"/>
                  <w:divBdr>
                    <w:top w:val="none" w:sz="0" w:space="0" w:color="auto"/>
                    <w:left w:val="none" w:sz="0" w:space="0" w:color="auto"/>
                    <w:bottom w:val="none" w:sz="0" w:space="0" w:color="auto"/>
                    <w:right w:val="none" w:sz="0" w:space="0" w:color="auto"/>
                  </w:divBdr>
                  <w:divsChild>
                    <w:div w:id="16899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719338">
      <w:bodyDiv w:val="1"/>
      <w:marLeft w:val="0"/>
      <w:marRight w:val="0"/>
      <w:marTop w:val="0"/>
      <w:marBottom w:val="0"/>
      <w:divBdr>
        <w:top w:val="none" w:sz="0" w:space="0" w:color="auto"/>
        <w:left w:val="none" w:sz="0" w:space="0" w:color="auto"/>
        <w:bottom w:val="none" w:sz="0" w:space="0" w:color="auto"/>
        <w:right w:val="none" w:sz="0" w:space="0" w:color="auto"/>
      </w:divBdr>
    </w:div>
    <w:div w:id="602763062">
      <w:bodyDiv w:val="1"/>
      <w:marLeft w:val="0"/>
      <w:marRight w:val="0"/>
      <w:marTop w:val="0"/>
      <w:marBottom w:val="0"/>
      <w:divBdr>
        <w:top w:val="none" w:sz="0" w:space="0" w:color="auto"/>
        <w:left w:val="none" w:sz="0" w:space="0" w:color="auto"/>
        <w:bottom w:val="none" w:sz="0" w:space="0" w:color="auto"/>
        <w:right w:val="none" w:sz="0" w:space="0" w:color="auto"/>
      </w:divBdr>
    </w:div>
    <w:div w:id="617637817">
      <w:bodyDiv w:val="1"/>
      <w:marLeft w:val="0"/>
      <w:marRight w:val="0"/>
      <w:marTop w:val="0"/>
      <w:marBottom w:val="0"/>
      <w:divBdr>
        <w:top w:val="none" w:sz="0" w:space="0" w:color="auto"/>
        <w:left w:val="none" w:sz="0" w:space="0" w:color="auto"/>
        <w:bottom w:val="none" w:sz="0" w:space="0" w:color="auto"/>
        <w:right w:val="none" w:sz="0" w:space="0" w:color="auto"/>
      </w:divBdr>
    </w:div>
    <w:div w:id="650251768">
      <w:bodyDiv w:val="1"/>
      <w:marLeft w:val="0"/>
      <w:marRight w:val="0"/>
      <w:marTop w:val="0"/>
      <w:marBottom w:val="0"/>
      <w:divBdr>
        <w:top w:val="none" w:sz="0" w:space="0" w:color="auto"/>
        <w:left w:val="none" w:sz="0" w:space="0" w:color="auto"/>
        <w:bottom w:val="none" w:sz="0" w:space="0" w:color="auto"/>
        <w:right w:val="none" w:sz="0" w:space="0" w:color="auto"/>
      </w:divBdr>
      <w:divsChild>
        <w:div w:id="1876306362">
          <w:marLeft w:val="-90"/>
          <w:marRight w:val="90"/>
          <w:marTop w:val="0"/>
          <w:marBottom w:val="0"/>
          <w:divBdr>
            <w:top w:val="none" w:sz="0" w:space="0" w:color="auto"/>
            <w:left w:val="none" w:sz="0" w:space="0" w:color="auto"/>
            <w:bottom w:val="none" w:sz="0" w:space="0" w:color="auto"/>
            <w:right w:val="none" w:sz="0" w:space="0" w:color="auto"/>
          </w:divBdr>
          <w:divsChild>
            <w:div w:id="1114324662">
              <w:marLeft w:val="-60"/>
              <w:marRight w:val="-60"/>
              <w:marTop w:val="0"/>
              <w:marBottom w:val="0"/>
              <w:divBdr>
                <w:top w:val="none" w:sz="0" w:space="3" w:color="auto"/>
                <w:left w:val="none" w:sz="0" w:space="3" w:color="auto"/>
                <w:bottom w:val="none" w:sz="0" w:space="3" w:color="auto"/>
                <w:right w:val="none" w:sz="0" w:space="3" w:color="auto"/>
              </w:divBdr>
            </w:div>
          </w:divsChild>
        </w:div>
        <w:div w:id="1031346539">
          <w:marLeft w:val="0"/>
          <w:marRight w:val="0"/>
          <w:marTop w:val="0"/>
          <w:marBottom w:val="0"/>
          <w:divBdr>
            <w:top w:val="none" w:sz="0" w:space="0" w:color="auto"/>
            <w:left w:val="none" w:sz="0" w:space="0" w:color="auto"/>
            <w:bottom w:val="none" w:sz="0" w:space="0" w:color="auto"/>
            <w:right w:val="none" w:sz="0" w:space="0" w:color="auto"/>
          </w:divBdr>
          <w:divsChild>
            <w:div w:id="143859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370337">
      <w:bodyDiv w:val="1"/>
      <w:marLeft w:val="0"/>
      <w:marRight w:val="0"/>
      <w:marTop w:val="0"/>
      <w:marBottom w:val="0"/>
      <w:divBdr>
        <w:top w:val="none" w:sz="0" w:space="0" w:color="auto"/>
        <w:left w:val="none" w:sz="0" w:space="0" w:color="auto"/>
        <w:bottom w:val="none" w:sz="0" w:space="0" w:color="auto"/>
        <w:right w:val="none" w:sz="0" w:space="0" w:color="auto"/>
      </w:divBdr>
    </w:div>
    <w:div w:id="700860913">
      <w:bodyDiv w:val="1"/>
      <w:marLeft w:val="0"/>
      <w:marRight w:val="0"/>
      <w:marTop w:val="0"/>
      <w:marBottom w:val="0"/>
      <w:divBdr>
        <w:top w:val="none" w:sz="0" w:space="0" w:color="auto"/>
        <w:left w:val="none" w:sz="0" w:space="0" w:color="auto"/>
        <w:bottom w:val="none" w:sz="0" w:space="0" w:color="auto"/>
        <w:right w:val="none" w:sz="0" w:space="0" w:color="auto"/>
      </w:divBdr>
    </w:div>
    <w:div w:id="715857500">
      <w:bodyDiv w:val="1"/>
      <w:marLeft w:val="0"/>
      <w:marRight w:val="0"/>
      <w:marTop w:val="0"/>
      <w:marBottom w:val="0"/>
      <w:divBdr>
        <w:top w:val="none" w:sz="0" w:space="0" w:color="auto"/>
        <w:left w:val="none" w:sz="0" w:space="0" w:color="auto"/>
        <w:bottom w:val="none" w:sz="0" w:space="0" w:color="auto"/>
        <w:right w:val="none" w:sz="0" w:space="0" w:color="auto"/>
      </w:divBdr>
      <w:divsChild>
        <w:div w:id="787889865">
          <w:marLeft w:val="0"/>
          <w:marRight w:val="0"/>
          <w:marTop w:val="0"/>
          <w:marBottom w:val="0"/>
          <w:divBdr>
            <w:top w:val="none" w:sz="0" w:space="0" w:color="auto"/>
            <w:left w:val="none" w:sz="0" w:space="0" w:color="auto"/>
            <w:bottom w:val="none" w:sz="0" w:space="0" w:color="auto"/>
            <w:right w:val="none" w:sz="0" w:space="0" w:color="auto"/>
          </w:divBdr>
          <w:divsChild>
            <w:div w:id="1217202795">
              <w:marLeft w:val="0"/>
              <w:marRight w:val="0"/>
              <w:marTop w:val="0"/>
              <w:marBottom w:val="0"/>
              <w:divBdr>
                <w:top w:val="none" w:sz="0" w:space="0" w:color="auto"/>
                <w:left w:val="none" w:sz="0" w:space="0" w:color="auto"/>
                <w:bottom w:val="none" w:sz="0" w:space="0" w:color="auto"/>
                <w:right w:val="none" w:sz="0" w:space="0" w:color="auto"/>
              </w:divBdr>
              <w:divsChild>
                <w:div w:id="1954359260">
                  <w:marLeft w:val="0"/>
                  <w:marRight w:val="0"/>
                  <w:marTop w:val="0"/>
                  <w:marBottom w:val="0"/>
                  <w:divBdr>
                    <w:top w:val="none" w:sz="0" w:space="0" w:color="auto"/>
                    <w:left w:val="none" w:sz="0" w:space="0" w:color="auto"/>
                    <w:bottom w:val="none" w:sz="0" w:space="0" w:color="auto"/>
                    <w:right w:val="none" w:sz="0" w:space="0" w:color="auto"/>
                  </w:divBdr>
                  <w:divsChild>
                    <w:div w:id="60122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340251">
          <w:marLeft w:val="0"/>
          <w:marRight w:val="0"/>
          <w:marTop w:val="0"/>
          <w:marBottom w:val="0"/>
          <w:divBdr>
            <w:top w:val="none" w:sz="0" w:space="0" w:color="auto"/>
            <w:left w:val="none" w:sz="0" w:space="0" w:color="auto"/>
            <w:bottom w:val="none" w:sz="0" w:space="0" w:color="auto"/>
            <w:right w:val="none" w:sz="0" w:space="0" w:color="auto"/>
          </w:divBdr>
          <w:divsChild>
            <w:div w:id="1215385569">
              <w:marLeft w:val="0"/>
              <w:marRight w:val="0"/>
              <w:marTop w:val="0"/>
              <w:marBottom w:val="0"/>
              <w:divBdr>
                <w:top w:val="none" w:sz="0" w:space="0" w:color="auto"/>
                <w:left w:val="none" w:sz="0" w:space="0" w:color="auto"/>
                <w:bottom w:val="none" w:sz="0" w:space="0" w:color="auto"/>
                <w:right w:val="none" w:sz="0" w:space="0" w:color="auto"/>
              </w:divBdr>
              <w:divsChild>
                <w:div w:id="1001347931">
                  <w:marLeft w:val="0"/>
                  <w:marRight w:val="0"/>
                  <w:marTop w:val="0"/>
                  <w:marBottom w:val="0"/>
                  <w:divBdr>
                    <w:top w:val="none" w:sz="0" w:space="0" w:color="auto"/>
                    <w:left w:val="none" w:sz="0" w:space="0" w:color="auto"/>
                    <w:bottom w:val="none" w:sz="0" w:space="0" w:color="auto"/>
                    <w:right w:val="none" w:sz="0" w:space="0" w:color="auto"/>
                  </w:divBdr>
                  <w:divsChild>
                    <w:div w:id="77050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193293">
      <w:bodyDiv w:val="1"/>
      <w:marLeft w:val="0"/>
      <w:marRight w:val="0"/>
      <w:marTop w:val="0"/>
      <w:marBottom w:val="0"/>
      <w:divBdr>
        <w:top w:val="none" w:sz="0" w:space="0" w:color="auto"/>
        <w:left w:val="none" w:sz="0" w:space="0" w:color="auto"/>
        <w:bottom w:val="none" w:sz="0" w:space="0" w:color="auto"/>
        <w:right w:val="none" w:sz="0" w:space="0" w:color="auto"/>
      </w:divBdr>
    </w:div>
    <w:div w:id="738476486">
      <w:bodyDiv w:val="1"/>
      <w:marLeft w:val="0"/>
      <w:marRight w:val="0"/>
      <w:marTop w:val="0"/>
      <w:marBottom w:val="0"/>
      <w:divBdr>
        <w:top w:val="none" w:sz="0" w:space="0" w:color="auto"/>
        <w:left w:val="none" w:sz="0" w:space="0" w:color="auto"/>
        <w:bottom w:val="none" w:sz="0" w:space="0" w:color="auto"/>
        <w:right w:val="none" w:sz="0" w:space="0" w:color="auto"/>
      </w:divBdr>
    </w:div>
    <w:div w:id="809708260">
      <w:bodyDiv w:val="1"/>
      <w:marLeft w:val="0"/>
      <w:marRight w:val="0"/>
      <w:marTop w:val="0"/>
      <w:marBottom w:val="0"/>
      <w:divBdr>
        <w:top w:val="none" w:sz="0" w:space="0" w:color="auto"/>
        <w:left w:val="none" w:sz="0" w:space="0" w:color="auto"/>
        <w:bottom w:val="none" w:sz="0" w:space="0" w:color="auto"/>
        <w:right w:val="none" w:sz="0" w:space="0" w:color="auto"/>
      </w:divBdr>
    </w:div>
    <w:div w:id="826702353">
      <w:bodyDiv w:val="1"/>
      <w:marLeft w:val="0"/>
      <w:marRight w:val="0"/>
      <w:marTop w:val="0"/>
      <w:marBottom w:val="0"/>
      <w:divBdr>
        <w:top w:val="none" w:sz="0" w:space="0" w:color="auto"/>
        <w:left w:val="none" w:sz="0" w:space="0" w:color="auto"/>
        <w:bottom w:val="none" w:sz="0" w:space="0" w:color="auto"/>
        <w:right w:val="none" w:sz="0" w:space="0" w:color="auto"/>
      </w:divBdr>
      <w:divsChild>
        <w:div w:id="1981228939">
          <w:marLeft w:val="0"/>
          <w:marRight w:val="0"/>
          <w:marTop w:val="0"/>
          <w:marBottom w:val="0"/>
          <w:divBdr>
            <w:top w:val="none" w:sz="0" w:space="0" w:color="auto"/>
            <w:left w:val="none" w:sz="0" w:space="0" w:color="auto"/>
            <w:bottom w:val="none" w:sz="0" w:space="0" w:color="auto"/>
            <w:right w:val="none" w:sz="0" w:space="0" w:color="auto"/>
          </w:divBdr>
          <w:divsChild>
            <w:div w:id="250041553">
              <w:marLeft w:val="0"/>
              <w:marRight w:val="0"/>
              <w:marTop w:val="0"/>
              <w:marBottom w:val="0"/>
              <w:divBdr>
                <w:top w:val="none" w:sz="0" w:space="0" w:color="auto"/>
                <w:left w:val="none" w:sz="0" w:space="0" w:color="auto"/>
                <w:bottom w:val="none" w:sz="0" w:space="0" w:color="auto"/>
                <w:right w:val="none" w:sz="0" w:space="0" w:color="auto"/>
              </w:divBdr>
              <w:divsChild>
                <w:div w:id="876509516">
                  <w:marLeft w:val="0"/>
                  <w:marRight w:val="0"/>
                  <w:marTop w:val="0"/>
                  <w:marBottom w:val="0"/>
                  <w:divBdr>
                    <w:top w:val="none" w:sz="0" w:space="0" w:color="auto"/>
                    <w:left w:val="none" w:sz="0" w:space="0" w:color="auto"/>
                    <w:bottom w:val="none" w:sz="0" w:space="0" w:color="auto"/>
                    <w:right w:val="none" w:sz="0" w:space="0" w:color="auto"/>
                  </w:divBdr>
                  <w:divsChild>
                    <w:div w:id="120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3361">
          <w:marLeft w:val="0"/>
          <w:marRight w:val="0"/>
          <w:marTop w:val="0"/>
          <w:marBottom w:val="0"/>
          <w:divBdr>
            <w:top w:val="none" w:sz="0" w:space="0" w:color="auto"/>
            <w:left w:val="none" w:sz="0" w:space="0" w:color="auto"/>
            <w:bottom w:val="none" w:sz="0" w:space="0" w:color="auto"/>
            <w:right w:val="none" w:sz="0" w:space="0" w:color="auto"/>
          </w:divBdr>
          <w:divsChild>
            <w:div w:id="1791700723">
              <w:marLeft w:val="0"/>
              <w:marRight w:val="0"/>
              <w:marTop w:val="0"/>
              <w:marBottom w:val="0"/>
              <w:divBdr>
                <w:top w:val="none" w:sz="0" w:space="0" w:color="auto"/>
                <w:left w:val="none" w:sz="0" w:space="0" w:color="auto"/>
                <w:bottom w:val="none" w:sz="0" w:space="0" w:color="auto"/>
                <w:right w:val="none" w:sz="0" w:space="0" w:color="auto"/>
              </w:divBdr>
              <w:divsChild>
                <w:div w:id="1711876028">
                  <w:marLeft w:val="0"/>
                  <w:marRight w:val="0"/>
                  <w:marTop w:val="0"/>
                  <w:marBottom w:val="0"/>
                  <w:divBdr>
                    <w:top w:val="none" w:sz="0" w:space="0" w:color="auto"/>
                    <w:left w:val="none" w:sz="0" w:space="0" w:color="auto"/>
                    <w:bottom w:val="none" w:sz="0" w:space="0" w:color="auto"/>
                    <w:right w:val="none" w:sz="0" w:space="0" w:color="auto"/>
                  </w:divBdr>
                  <w:divsChild>
                    <w:div w:id="57693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674968">
      <w:bodyDiv w:val="1"/>
      <w:marLeft w:val="0"/>
      <w:marRight w:val="0"/>
      <w:marTop w:val="0"/>
      <w:marBottom w:val="0"/>
      <w:divBdr>
        <w:top w:val="none" w:sz="0" w:space="0" w:color="auto"/>
        <w:left w:val="none" w:sz="0" w:space="0" w:color="auto"/>
        <w:bottom w:val="none" w:sz="0" w:space="0" w:color="auto"/>
        <w:right w:val="none" w:sz="0" w:space="0" w:color="auto"/>
      </w:divBdr>
    </w:div>
    <w:div w:id="899898572">
      <w:bodyDiv w:val="1"/>
      <w:marLeft w:val="0"/>
      <w:marRight w:val="0"/>
      <w:marTop w:val="0"/>
      <w:marBottom w:val="0"/>
      <w:divBdr>
        <w:top w:val="none" w:sz="0" w:space="0" w:color="auto"/>
        <w:left w:val="none" w:sz="0" w:space="0" w:color="auto"/>
        <w:bottom w:val="none" w:sz="0" w:space="0" w:color="auto"/>
        <w:right w:val="none" w:sz="0" w:space="0" w:color="auto"/>
      </w:divBdr>
    </w:div>
    <w:div w:id="927038329">
      <w:bodyDiv w:val="1"/>
      <w:marLeft w:val="0"/>
      <w:marRight w:val="0"/>
      <w:marTop w:val="0"/>
      <w:marBottom w:val="0"/>
      <w:divBdr>
        <w:top w:val="none" w:sz="0" w:space="0" w:color="auto"/>
        <w:left w:val="none" w:sz="0" w:space="0" w:color="auto"/>
        <w:bottom w:val="none" w:sz="0" w:space="0" w:color="auto"/>
        <w:right w:val="none" w:sz="0" w:space="0" w:color="auto"/>
      </w:divBdr>
    </w:div>
    <w:div w:id="931276457">
      <w:bodyDiv w:val="1"/>
      <w:marLeft w:val="0"/>
      <w:marRight w:val="0"/>
      <w:marTop w:val="0"/>
      <w:marBottom w:val="0"/>
      <w:divBdr>
        <w:top w:val="none" w:sz="0" w:space="0" w:color="auto"/>
        <w:left w:val="none" w:sz="0" w:space="0" w:color="auto"/>
        <w:bottom w:val="none" w:sz="0" w:space="0" w:color="auto"/>
        <w:right w:val="none" w:sz="0" w:space="0" w:color="auto"/>
      </w:divBdr>
      <w:divsChild>
        <w:div w:id="834346811">
          <w:marLeft w:val="0"/>
          <w:marRight w:val="0"/>
          <w:marTop w:val="0"/>
          <w:marBottom w:val="0"/>
          <w:divBdr>
            <w:top w:val="none" w:sz="0" w:space="0" w:color="auto"/>
            <w:left w:val="none" w:sz="0" w:space="0" w:color="auto"/>
            <w:bottom w:val="none" w:sz="0" w:space="0" w:color="auto"/>
            <w:right w:val="none" w:sz="0" w:space="0" w:color="auto"/>
          </w:divBdr>
          <w:divsChild>
            <w:div w:id="1057704993">
              <w:marLeft w:val="0"/>
              <w:marRight w:val="0"/>
              <w:marTop w:val="0"/>
              <w:marBottom w:val="0"/>
              <w:divBdr>
                <w:top w:val="none" w:sz="0" w:space="0" w:color="auto"/>
                <w:left w:val="none" w:sz="0" w:space="0" w:color="auto"/>
                <w:bottom w:val="none" w:sz="0" w:space="0" w:color="auto"/>
                <w:right w:val="none" w:sz="0" w:space="0" w:color="auto"/>
              </w:divBdr>
              <w:divsChild>
                <w:div w:id="53509921">
                  <w:marLeft w:val="0"/>
                  <w:marRight w:val="0"/>
                  <w:marTop w:val="0"/>
                  <w:marBottom w:val="0"/>
                  <w:divBdr>
                    <w:top w:val="none" w:sz="0" w:space="0" w:color="auto"/>
                    <w:left w:val="none" w:sz="0" w:space="0" w:color="auto"/>
                    <w:bottom w:val="none" w:sz="0" w:space="0" w:color="auto"/>
                    <w:right w:val="none" w:sz="0" w:space="0" w:color="auto"/>
                  </w:divBdr>
                  <w:divsChild>
                    <w:div w:id="37146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513571">
          <w:marLeft w:val="0"/>
          <w:marRight w:val="0"/>
          <w:marTop w:val="0"/>
          <w:marBottom w:val="0"/>
          <w:divBdr>
            <w:top w:val="none" w:sz="0" w:space="0" w:color="auto"/>
            <w:left w:val="none" w:sz="0" w:space="0" w:color="auto"/>
            <w:bottom w:val="none" w:sz="0" w:space="0" w:color="auto"/>
            <w:right w:val="none" w:sz="0" w:space="0" w:color="auto"/>
          </w:divBdr>
          <w:divsChild>
            <w:div w:id="1337416086">
              <w:marLeft w:val="0"/>
              <w:marRight w:val="0"/>
              <w:marTop w:val="0"/>
              <w:marBottom w:val="0"/>
              <w:divBdr>
                <w:top w:val="none" w:sz="0" w:space="0" w:color="auto"/>
                <w:left w:val="none" w:sz="0" w:space="0" w:color="auto"/>
                <w:bottom w:val="none" w:sz="0" w:space="0" w:color="auto"/>
                <w:right w:val="none" w:sz="0" w:space="0" w:color="auto"/>
              </w:divBdr>
              <w:divsChild>
                <w:div w:id="64883511">
                  <w:marLeft w:val="0"/>
                  <w:marRight w:val="0"/>
                  <w:marTop w:val="0"/>
                  <w:marBottom w:val="0"/>
                  <w:divBdr>
                    <w:top w:val="none" w:sz="0" w:space="0" w:color="auto"/>
                    <w:left w:val="none" w:sz="0" w:space="0" w:color="auto"/>
                    <w:bottom w:val="none" w:sz="0" w:space="0" w:color="auto"/>
                    <w:right w:val="none" w:sz="0" w:space="0" w:color="auto"/>
                  </w:divBdr>
                  <w:divsChild>
                    <w:div w:id="101484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693962">
      <w:bodyDiv w:val="1"/>
      <w:marLeft w:val="0"/>
      <w:marRight w:val="0"/>
      <w:marTop w:val="0"/>
      <w:marBottom w:val="0"/>
      <w:divBdr>
        <w:top w:val="none" w:sz="0" w:space="0" w:color="auto"/>
        <w:left w:val="none" w:sz="0" w:space="0" w:color="auto"/>
        <w:bottom w:val="none" w:sz="0" w:space="0" w:color="auto"/>
        <w:right w:val="none" w:sz="0" w:space="0" w:color="auto"/>
      </w:divBdr>
      <w:divsChild>
        <w:div w:id="648631350">
          <w:marLeft w:val="0"/>
          <w:marRight w:val="0"/>
          <w:marTop w:val="0"/>
          <w:marBottom w:val="0"/>
          <w:divBdr>
            <w:top w:val="none" w:sz="0" w:space="0" w:color="auto"/>
            <w:left w:val="none" w:sz="0" w:space="0" w:color="auto"/>
            <w:bottom w:val="none" w:sz="0" w:space="0" w:color="auto"/>
            <w:right w:val="none" w:sz="0" w:space="0" w:color="auto"/>
          </w:divBdr>
          <w:divsChild>
            <w:div w:id="2050569184">
              <w:marLeft w:val="0"/>
              <w:marRight w:val="0"/>
              <w:marTop w:val="0"/>
              <w:marBottom w:val="0"/>
              <w:divBdr>
                <w:top w:val="none" w:sz="0" w:space="0" w:color="auto"/>
                <w:left w:val="none" w:sz="0" w:space="0" w:color="auto"/>
                <w:bottom w:val="none" w:sz="0" w:space="0" w:color="auto"/>
                <w:right w:val="none" w:sz="0" w:space="0" w:color="auto"/>
              </w:divBdr>
              <w:divsChild>
                <w:div w:id="1976333006">
                  <w:marLeft w:val="0"/>
                  <w:marRight w:val="0"/>
                  <w:marTop w:val="0"/>
                  <w:marBottom w:val="0"/>
                  <w:divBdr>
                    <w:top w:val="none" w:sz="0" w:space="0" w:color="auto"/>
                    <w:left w:val="none" w:sz="0" w:space="0" w:color="auto"/>
                    <w:bottom w:val="none" w:sz="0" w:space="0" w:color="auto"/>
                    <w:right w:val="none" w:sz="0" w:space="0" w:color="auto"/>
                  </w:divBdr>
                  <w:divsChild>
                    <w:div w:id="8694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132472">
          <w:marLeft w:val="0"/>
          <w:marRight w:val="0"/>
          <w:marTop w:val="0"/>
          <w:marBottom w:val="0"/>
          <w:divBdr>
            <w:top w:val="none" w:sz="0" w:space="0" w:color="auto"/>
            <w:left w:val="none" w:sz="0" w:space="0" w:color="auto"/>
            <w:bottom w:val="none" w:sz="0" w:space="0" w:color="auto"/>
            <w:right w:val="none" w:sz="0" w:space="0" w:color="auto"/>
          </w:divBdr>
          <w:divsChild>
            <w:div w:id="295724461">
              <w:marLeft w:val="0"/>
              <w:marRight w:val="0"/>
              <w:marTop w:val="0"/>
              <w:marBottom w:val="0"/>
              <w:divBdr>
                <w:top w:val="none" w:sz="0" w:space="0" w:color="auto"/>
                <w:left w:val="none" w:sz="0" w:space="0" w:color="auto"/>
                <w:bottom w:val="none" w:sz="0" w:space="0" w:color="auto"/>
                <w:right w:val="none" w:sz="0" w:space="0" w:color="auto"/>
              </w:divBdr>
              <w:divsChild>
                <w:div w:id="1026098253">
                  <w:marLeft w:val="0"/>
                  <w:marRight w:val="0"/>
                  <w:marTop w:val="0"/>
                  <w:marBottom w:val="0"/>
                  <w:divBdr>
                    <w:top w:val="none" w:sz="0" w:space="0" w:color="auto"/>
                    <w:left w:val="none" w:sz="0" w:space="0" w:color="auto"/>
                    <w:bottom w:val="none" w:sz="0" w:space="0" w:color="auto"/>
                    <w:right w:val="none" w:sz="0" w:space="0" w:color="auto"/>
                  </w:divBdr>
                  <w:divsChild>
                    <w:div w:id="97911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451947">
      <w:bodyDiv w:val="1"/>
      <w:marLeft w:val="0"/>
      <w:marRight w:val="0"/>
      <w:marTop w:val="0"/>
      <w:marBottom w:val="0"/>
      <w:divBdr>
        <w:top w:val="none" w:sz="0" w:space="0" w:color="auto"/>
        <w:left w:val="none" w:sz="0" w:space="0" w:color="auto"/>
        <w:bottom w:val="none" w:sz="0" w:space="0" w:color="auto"/>
        <w:right w:val="none" w:sz="0" w:space="0" w:color="auto"/>
      </w:divBdr>
      <w:divsChild>
        <w:div w:id="1159492890">
          <w:marLeft w:val="-90"/>
          <w:marRight w:val="90"/>
          <w:marTop w:val="0"/>
          <w:marBottom w:val="0"/>
          <w:divBdr>
            <w:top w:val="none" w:sz="0" w:space="0" w:color="auto"/>
            <w:left w:val="none" w:sz="0" w:space="0" w:color="auto"/>
            <w:bottom w:val="none" w:sz="0" w:space="0" w:color="auto"/>
            <w:right w:val="none" w:sz="0" w:space="0" w:color="auto"/>
          </w:divBdr>
          <w:divsChild>
            <w:div w:id="833226277">
              <w:marLeft w:val="-60"/>
              <w:marRight w:val="-60"/>
              <w:marTop w:val="0"/>
              <w:marBottom w:val="0"/>
              <w:divBdr>
                <w:top w:val="none" w:sz="0" w:space="3" w:color="auto"/>
                <w:left w:val="none" w:sz="0" w:space="3" w:color="auto"/>
                <w:bottom w:val="none" w:sz="0" w:space="3" w:color="auto"/>
                <w:right w:val="none" w:sz="0" w:space="3" w:color="auto"/>
              </w:divBdr>
            </w:div>
          </w:divsChild>
        </w:div>
        <w:div w:id="729500786">
          <w:marLeft w:val="0"/>
          <w:marRight w:val="0"/>
          <w:marTop w:val="0"/>
          <w:marBottom w:val="0"/>
          <w:divBdr>
            <w:top w:val="none" w:sz="0" w:space="0" w:color="auto"/>
            <w:left w:val="none" w:sz="0" w:space="0" w:color="auto"/>
            <w:bottom w:val="none" w:sz="0" w:space="0" w:color="auto"/>
            <w:right w:val="none" w:sz="0" w:space="0" w:color="auto"/>
          </w:divBdr>
          <w:divsChild>
            <w:div w:id="4614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99421">
      <w:bodyDiv w:val="1"/>
      <w:marLeft w:val="0"/>
      <w:marRight w:val="0"/>
      <w:marTop w:val="0"/>
      <w:marBottom w:val="0"/>
      <w:divBdr>
        <w:top w:val="none" w:sz="0" w:space="0" w:color="auto"/>
        <w:left w:val="none" w:sz="0" w:space="0" w:color="auto"/>
        <w:bottom w:val="none" w:sz="0" w:space="0" w:color="auto"/>
        <w:right w:val="none" w:sz="0" w:space="0" w:color="auto"/>
      </w:divBdr>
    </w:div>
    <w:div w:id="1056971002">
      <w:bodyDiv w:val="1"/>
      <w:marLeft w:val="0"/>
      <w:marRight w:val="0"/>
      <w:marTop w:val="0"/>
      <w:marBottom w:val="0"/>
      <w:divBdr>
        <w:top w:val="none" w:sz="0" w:space="0" w:color="auto"/>
        <w:left w:val="none" w:sz="0" w:space="0" w:color="auto"/>
        <w:bottom w:val="none" w:sz="0" w:space="0" w:color="auto"/>
        <w:right w:val="none" w:sz="0" w:space="0" w:color="auto"/>
      </w:divBdr>
    </w:div>
    <w:div w:id="1074667905">
      <w:bodyDiv w:val="1"/>
      <w:marLeft w:val="0"/>
      <w:marRight w:val="0"/>
      <w:marTop w:val="0"/>
      <w:marBottom w:val="0"/>
      <w:divBdr>
        <w:top w:val="none" w:sz="0" w:space="0" w:color="auto"/>
        <w:left w:val="none" w:sz="0" w:space="0" w:color="auto"/>
        <w:bottom w:val="none" w:sz="0" w:space="0" w:color="auto"/>
        <w:right w:val="none" w:sz="0" w:space="0" w:color="auto"/>
      </w:divBdr>
      <w:divsChild>
        <w:div w:id="1522358687">
          <w:marLeft w:val="0"/>
          <w:marRight w:val="0"/>
          <w:marTop w:val="0"/>
          <w:marBottom w:val="0"/>
          <w:divBdr>
            <w:top w:val="none" w:sz="0" w:space="0" w:color="auto"/>
            <w:left w:val="none" w:sz="0" w:space="0" w:color="auto"/>
            <w:bottom w:val="none" w:sz="0" w:space="0" w:color="auto"/>
            <w:right w:val="none" w:sz="0" w:space="0" w:color="auto"/>
          </w:divBdr>
          <w:divsChild>
            <w:div w:id="1716389931">
              <w:marLeft w:val="0"/>
              <w:marRight w:val="0"/>
              <w:marTop w:val="0"/>
              <w:marBottom w:val="0"/>
              <w:divBdr>
                <w:top w:val="none" w:sz="0" w:space="0" w:color="auto"/>
                <w:left w:val="none" w:sz="0" w:space="0" w:color="auto"/>
                <w:bottom w:val="none" w:sz="0" w:space="0" w:color="auto"/>
                <w:right w:val="none" w:sz="0" w:space="0" w:color="auto"/>
              </w:divBdr>
              <w:divsChild>
                <w:div w:id="86075565">
                  <w:marLeft w:val="0"/>
                  <w:marRight w:val="0"/>
                  <w:marTop w:val="0"/>
                  <w:marBottom w:val="0"/>
                  <w:divBdr>
                    <w:top w:val="none" w:sz="0" w:space="0" w:color="auto"/>
                    <w:left w:val="none" w:sz="0" w:space="0" w:color="auto"/>
                    <w:bottom w:val="none" w:sz="0" w:space="0" w:color="auto"/>
                    <w:right w:val="none" w:sz="0" w:space="0" w:color="auto"/>
                  </w:divBdr>
                  <w:divsChild>
                    <w:div w:id="85631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331374">
          <w:marLeft w:val="0"/>
          <w:marRight w:val="0"/>
          <w:marTop w:val="0"/>
          <w:marBottom w:val="0"/>
          <w:divBdr>
            <w:top w:val="none" w:sz="0" w:space="0" w:color="auto"/>
            <w:left w:val="none" w:sz="0" w:space="0" w:color="auto"/>
            <w:bottom w:val="none" w:sz="0" w:space="0" w:color="auto"/>
            <w:right w:val="none" w:sz="0" w:space="0" w:color="auto"/>
          </w:divBdr>
          <w:divsChild>
            <w:div w:id="1729917713">
              <w:marLeft w:val="0"/>
              <w:marRight w:val="0"/>
              <w:marTop w:val="0"/>
              <w:marBottom w:val="0"/>
              <w:divBdr>
                <w:top w:val="none" w:sz="0" w:space="0" w:color="auto"/>
                <w:left w:val="none" w:sz="0" w:space="0" w:color="auto"/>
                <w:bottom w:val="none" w:sz="0" w:space="0" w:color="auto"/>
                <w:right w:val="none" w:sz="0" w:space="0" w:color="auto"/>
              </w:divBdr>
              <w:divsChild>
                <w:div w:id="269431821">
                  <w:marLeft w:val="0"/>
                  <w:marRight w:val="0"/>
                  <w:marTop w:val="0"/>
                  <w:marBottom w:val="0"/>
                  <w:divBdr>
                    <w:top w:val="none" w:sz="0" w:space="0" w:color="auto"/>
                    <w:left w:val="none" w:sz="0" w:space="0" w:color="auto"/>
                    <w:bottom w:val="none" w:sz="0" w:space="0" w:color="auto"/>
                    <w:right w:val="none" w:sz="0" w:space="0" w:color="auto"/>
                  </w:divBdr>
                  <w:divsChild>
                    <w:div w:id="98666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627234">
      <w:bodyDiv w:val="1"/>
      <w:marLeft w:val="0"/>
      <w:marRight w:val="0"/>
      <w:marTop w:val="0"/>
      <w:marBottom w:val="0"/>
      <w:divBdr>
        <w:top w:val="none" w:sz="0" w:space="0" w:color="auto"/>
        <w:left w:val="none" w:sz="0" w:space="0" w:color="auto"/>
        <w:bottom w:val="none" w:sz="0" w:space="0" w:color="auto"/>
        <w:right w:val="none" w:sz="0" w:space="0" w:color="auto"/>
      </w:divBdr>
      <w:divsChild>
        <w:div w:id="1822963160">
          <w:marLeft w:val="0"/>
          <w:marRight w:val="0"/>
          <w:marTop w:val="0"/>
          <w:marBottom w:val="0"/>
          <w:divBdr>
            <w:top w:val="none" w:sz="0" w:space="0" w:color="auto"/>
            <w:left w:val="none" w:sz="0" w:space="0" w:color="auto"/>
            <w:bottom w:val="none" w:sz="0" w:space="0" w:color="auto"/>
            <w:right w:val="none" w:sz="0" w:space="0" w:color="auto"/>
          </w:divBdr>
          <w:divsChild>
            <w:div w:id="1632436834">
              <w:marLeft w:val="0"/>
              <w:marRight w:val="0"/>
              <w:marTop w:val="0"/>
              <w:marBottom w:val="0"/>
              <w:divBdr>
                <w:top w:val="none" w:sz="0" w:space="0" w:color="auto"/>
                <w:left w:val="none" w:sz="0" w:space="0" w:color="auto"/>
                <w:bottom w:val="none" w:sz="0" w:space="0" w:color="auto"/>
                <w:right w:val="none" w:sz="0" w:space="0" w:color="auto"/>
              </w:divBdr>
              <w:divsChild>
                <w:div w:id="1782145797">
                  <w:marLeft w:val="0"/>
                  <w:marRight w:val="0"/>
                  <w:marTop w:val="0"/>
                  <w:marBottom w:val="0"/>
                  <w:divBdr>
                    <w:top w:val="none" w:sz="0" w:space="0" w:color="auto"/>
                    <w:left w:val="none" w:sz="0" w:space="0" w:color="auto"/>
                    <w:bottom w:val="none" w:sz="0" w:space="0" w:color="auto"/>
                    <w:right w:val="none" w:sz="0" w:space="0" w:color="auto"/>
                  </w:divBdr>
                  <w:divsChild>
                    <w:div w:id="205812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859064">
          <w:marLeft w:val="0"/>
          <w:marRight w:val="0"/>
          <w:marTop w:val="0"/>
          <w:marBottom w:val="0"/>
          <w:divBdr>
            <w:top w:val="none" w:sz="0" w:space="0" w:color="auto"/>
            <w:left w:val="none" w:sz="0" w:space="0" w:color="auto"/>
            <w:bottom w:val="none" w:sz="0" w:space="0" w:color="auto"/>
            <w:right w:val="none" w:sz="0" w:space="0" w:color="auto"/>
          </w:divBdr>
          <w:divsChild>
            <w:div w:id="212815937">
              <w:marLeft w:val="0"/>
              <w:marRight w:val="0"/>
              <w:marTop w:val="0"/>
              <w:marBottom w:val="0"/>
              <w:divBdr>
                <w:top w:val="none" w:sz="0" w:space="0" w:color="auto"/>
                <w:left w:val="none" w:sz="0" w:space="0" w:color="auto"/>
                <w:bottom w:val="none" w:sz="0" w:space="0" w:color="auto"/>
                <w:right w:val="none" w:sz="0" w:space="0" w:color="auto"/>
              </w:divBdr>
              <w:divsChild>
                <w:div w:id="311299517">
                  <w:marLeft w:val="0"/>
                  <w:marRight w:val="0"/>
                  <w:marTop w:val="0"/>
                  <w:marBottom w:val="0"/>
                  <w:divBdr>
                    <w:top w:val="none" w:sz="0" w:space="0" w:color="auto"/>
                    <w:left w:val="none" w:sz="0" w:space="0" w:color="auto"/>
                    <w:bottom w:val="none" w:sz="0" w:space="0" w:color="auto"/>
                    <w:right w:val="none" w:sz="0" w:space="0" w:color="auto"/>
                  </w:divBdr>
                  <w:divsChild>
                    <w:div w:id="6846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280262">
      <w:bodyDiv w:val="1"/>
      <w:marLeft w:val="0"/>
      <w:marRight w:val="0"/>
      <w:marTop w:val="0"/>
      <w:marBottom w:val="0"/>
      <w:divBdr>
        <w:top w:val="none" w:sz="0" w:space="0" w:color="auto"/>
        <w:left w:val="none" w:sz="0" w:space="0" w:color="auto"/>
        <w:bottom w:val="none" w:sz="0" w:space="0" w:color="auto"/>
        <w:right w:val="none" w:sz="0" w:space="0" w:color="auto"/>
      </w:divBdr>
    </w:div>
    <w:div w:id="1186675266">
      <w:bodyDiv w:val="1"/>
      <w:marLeft w:val="0"/>
      <w:marRight w:val="0"/>
      <w:marTop w:val="0"/>
      <w:marBottom w:val="0"/>
      <w:divBdr>
        <w:top w:val="none" w:sz="0" w:space="0" w:color="auto"/>
        <w:left w:val="none" w:sz="0" w:space="0" w:color="auto"/>
        <w:bottom w:val="none" w:sz="0" w:space="0" w:color="auto"/>
        <w:right w:val="none" w:sz="0" w:space="0" w:color="auto"/>
      </w:divBdr>
    </w:div>
    <w:div w:id="1194227220">
      <w:bodyDiv w:val="1"/>
      <w:marLeft w:val="0"/>
      <w:marRight w:val="0"/>
      <w:marTop w:val="0"/>
      <w:marBottom w:val="0"/>
      <w:divBdr>
        <w:top w:val="none" w:sz="0" w:space="0" w:color="auto"/>
        <w:left w:val="none" w:sz="0" w:space="0" w:color="auto"/>
        <w:bottom w:val="none" w:sz="0" w:space="0" w:color="auto"/>
        <w:right w:val="none" w:sz="0" w:space="0" w:color="auto"/>
      </w:divBdr>
    </w:div>
    <w:div w:id="1272780814">
      <w:bodyDiv w:val="1"/>
      <w:marLeft w:val="0"/>
      <w:marRight w:val="0"/>
      <w:marTop w:val="0"/>
      <w:marBottom w:val="0"/>
      <w:divBdr>
        <w:top w:val="none" w:sz="0" w:space="0" w:color="auto"/>
        <w:left w:val="none" w:sz="0" w:space="0" w:color="auto"/>
        <w:bottom w:val="none" w:sz="0" w:space="0" w:color="auto"/>
        <w:right w:val="none" w:sz="0" w:space="0" w:color="auto"/>
      </w:divBdr>
    </w:div>
    <w:div w:id="1275020099">
      <w:bodyDiv w:val="1"/>
      <w:marLeft w:val="0"/>
      <w:marRight w:val="0"/>
      <w:marTop w:val="0"/>
      <w:marBottom w:val="0"/>
      <w:divBdr>
        <w:top w:val="none" w:sz="0" w:space="0" w:color="auto"/>
        <w:left w:val="none" w:sz="0" w:space="0" w:color="auto"/>
        <w:bottom w:val="none" w:sz="0" w:space="0" w:color="auto"/>
        <w:right w:val="none" w:sz="0" w:space="0" w:color="auto"/>
      </w:divBdr>
    </w:div>
    <w:div w:id="1354500150">
      <w:bodyDiv w:val="1"/>
      <w:marLeft w:val="0"/>
      <w:marRight w:val="0"/>
      <w:marTop w:val="0"/>
      <w:marBottom w:val="0"/>
      <w:divBdr>
        <w:top w:val="none" w:sz="0" w:space="0" w:color="auto"/>
        <w:left w:val="none" w:sz="0" w:space="0" w:color="auto"/>
        <w:bottom w:val="none" w:sz="0" w:space="0" w:color="auto"/>
        <w:right w:val="none" w:sz="0" w:space="0" w:color="auto"/>
      </w:divBdr>
    </w:div>
    <w:div w:id="1414426328">
      <w:bodyDiv w:val="1"/>
      <w:marLeft w:val="0"/>
      <w:marRight w:val="0"/>
      <w:marTop w:val="0"/>
      <w:marBottom w:val="0"/>
      <w:divBdr>
        <w:top w:val="none" w:sz="0" w:space="0" w:color="auto"/>
        <w:left w:val="none" w:sz="0" w:space="0" w:color="auto"/>
        <w:bottom w:val="none" w:sz="0" w:space="0" w:color="auto"/>
        <w:right w:val="none" w:sz="0" w:space="0" w:color="auto"/>
      </w:divBdr>
    </w:div>
    <w:div w:id="1435633850">
      <w:bodyDiv w:val="1"/>
      <w:marLeft w:val="0"/>
      <w:marRight w:val="0"/>
      <w:marTop w:val="0"/>
      <w:marBottom w:val="0"/>
      <w:divBdr>
        <w:top w:val="none" w:sz="0" w:space="0" w:color="auto"/>
        <w:left w:val="none" w:sz="0" w:space="0" w:color="auto"/>
        <w:bottom w:val="none" w:sz="0" w:space="0" w:color="auto"/>
        <w:right w:val="none" w:sz="0" w:space="0" w:color="auto"/>
      </w:divBdr>
    </w:div>
    <w:div w:id="1541552811">
      <w:bodyDiv w:val="1"/>
      <w:marLeft w:val="0"/>
      <w:marRight w:val="0"/>
      <w:marTop w:val="0"/>
      <w:marBottom w:val="0"/>
      <w:divBdr>
        <w:top w:val="none" w:sz="0" w:space="0" w:color="auto"/>
        <w:left w:val="none" w:sz="0" w:space="0" w:color="auto"/>
        <w:bottom w:val="none" w:sz="0" w:space="0" w:color="auto"/>
        <w:right w:val="none" w:sz="0" w:space="0" w:color="auto"/>
      </w:divBdr>
    </w:div>
    <w:div w:id="1570648832">
      <w:bodyDiv w:val="1"/>
      <w:marLeft w:val="0"/>
      <w:marRight w:val="0"/>
      <w:marTop w:val="0"/>
      <w:marBottom w:val="0"/>
      <w:divBdr>
        <w:top w:val="none" w:sz="0" w:space="0" w:color="auto"/>
        <w:left w:val="none" w:sz="0" w:space="0" w:color="auto"/>
        <w:bottom w:val="none" w:sz="0" w:space="0" w:color="auto"/>
        <w:right w:val="none" w:sz="0" w:space="0" w:color="auto"/>
      </w:divBdr>
    </w:div>
    <w:div w:id="1570992327">
      <w:bodyDiv w:val="1"/>
      <w:marLeft w:val="0"/>
      <w:marRight w:val="0"/>
      <w:marTop w:val="0"/>
      <w:marBottom w:val="0"/>
      <w:divBdr>
        <w:top w:val="none" w:sz="0" w:space="0" w:color="auto"/>
        <w:left w:val="none" w:sz="0" w:space="0" w:color="auto"/>
        <w:bottom w:val="none" w:sz="0" w:space="0" w:color="auto"/>
        <w:right w:val="none" w:sz="0" w:space="0" w:color="auto"/>
      </w:divBdr>
    </w:div>
    <w:div w:id="1595092592">
      <w:bodyDiv w:val="1"/>
      <w:marLeft w:val="0"/>
      <w:marRight w:val="0"/>
      <w:marTop w:val="0"/>
      <w:marBottom w:val="0"/>
      <w:divBdr>
        <w:top w:val="none" w:sz="0" w:space="0" w:color="auto"/>
        <w:left w:val="none" w:sz="0" w:space="0" w:color="auto"/>
        <w:bottom w:val="none" w:sz="0" w:space="0" w:color="auto"/>
        <w:right w:val="none" w:sz="0" w:space="0" w:color="auto"/>
      </w:divBdr>
    </w:div>
    <w:div w:id="1600983166">
      <w:bodyDiv w:val="1"/>
      <w:marLeft w:val="0"/>
      <w:marRight w:val="0"/>
      <w:marTop w:val="0"/>
      <w:marBottom w:val="0"/>
      <w:divBdr>
        <w:top w:val="none" w:sz="0" w:space="0" w:color="auto"/>
        <w:left w:val="none" w:sz="0" w:space="0" w:color="auto"/>
        <w:bottom w:val="none" w:sz="0" w:space="0" w:color="auto"/>
        <w:right w:val="none" w:sz="0" w:space="0" w:color="auto"/>
      </w:divBdr>
    </w:div>
    <w:div w:id="1643733755">
      <w:bodyDiv w:val="1"/>
      <w:marLeft w:val="0"/>
      <w:marRight w:val="0"/>
      <w:marTop w:val="0"/>
      <w:marBottom w:val="0"/>
      <w:divBdr>
        <w:top w:val="none" w:sz="0" w:space="0" w:color="auto"/>
        <w:left w:val="none" w:sz="0" w:space="0" w:color="auto"/>
        <w:bottom w:val="none" w:sz="0" w:space="0" w:color="auto"/>
        <w:right w:val="none" w:sz="0" w:space="0" w:color="auto"/>
      </w:divBdr>
      <w:divsChild>
        <w:div w:id="1821997667">
          <w:marLeft w:val="0"/>
          <w:marRight w:val="0"/>
          <w:marTop w:val="0"/>
          <w:marBottom w:val="0"/>
          <w:divBdr>
            <w:top w:val="none" w:sz="0" w:space="0" w:color="auto"/>
            <w:left w:val="none" w:sz="0" w:space="0" w:color="auto"/>
            <w:bottom w:val="none" w:sz="0" w:space="0" w:color="auto"/>
            <w:right w:val="none" w:sz="0" w:space="0" w:color="auto"/>
          </w:divBdr>
          <w:divsChild>
            <w:div w:id="69156484">
              <w:marLeft w:val="0"/>
              <w:marRight w:val="0"/>
              <w:marTop w:val="0"/>
              <w:marBottom w:val="0"/>
              <w:divBdr>
                <w:top w:val="none" w:sz="0" w:space="0" w:color="auto"/>
                <w:left w:val="none" w:sz="0" w:space="0" w:color="auto"/>
                <w:bottom w:val="none" w:sz="0" w:space="0" w:color="auto"/>
                <w:right w:val="none" w:sz="0" w:space="0" w:color="auto"/>
              </w:divBdr>
              <w:divsChild>
                <w:div w:id="784153998">
                  <w:marLeft w:val="0"/>
                  <w:marRight w:val="0"/>
                  <w:marTop w:val="0"/>
                  <w:marBottom w:val="0"/>
                  <w:divBdr>
                    <w:top w:val="none" w:sz="0" w:space="0" w:color="auto"/>
                    <w:left w:val="none" w:sz="0" w:space="0" w:color="auto"/>
                    <w:bottom w:val="none" w:sz="0" w:space="0" w:color="auto"/>
                    <w:right w:val="none" w:sz="0" w:space="0" w:color="auto"/>
                  </w:divBdr>
                  <w:divsChild>
                    <w:div w:id="76784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61620">
          <w:marLeft w:val="0"/>
          <w:marRight w:val="0"/>
          <w:marTop w:val="0"/>
          <w:marBottom w:val="0"/>
          <w:divBdr>
            <w:top w:val="none" w:sz="0" w:space="0" w:color="auto"/>
            <w:left w:val="none" w:sz="0" w:space="0" w:color="auto"/>
            <w:bottom w:val="none" w:sz="0" w:space="0" w:color="auto"/>
            <w:right w:val="none" w:sz="0" w:space="0" w:color="auto"/>
          </w:divBdr>
          <w:divsChild>
            <w:div w:id="423186695">
              <w:marLeft w:val="0"/>
              <w:marRight w:val="0"/>
              <w:marTop w:val="0"/>
              <w:marBottom w:val="0"/>
              <w:divBdr>
                <w:top w:val="none" w:sz="0" w:space="0" w:color="auto"/>
                <w:left w:val="none" w:sz="0" w:space="0" w:color="auto"/>
                <w:bottom w:val="none" w:sz="0" w:space="0" w:color="auto"/>
                <w:right w:val="none" w:sz="0" w:space="0" w:color="auto"/>
              </w:divBdr>
              <w:divsChild>
                <w:div w:id="1593855539">
                  <w:marLeft w:val="0"/>
                  <w:marRight w:val="0"/>
                  <w:marTop w:val="0"/>
                  <w:marBottom w:val="0"/>
                  <w:divBdr>
                    <w:top w:val="none" w:sz="0" w:space="0" w:color="auto"/>
                    <w:left w:val="none" w:sz="0" w:space="0" w:color="auto"/>
                    <w:bottom w:val="none" w:sz="0" w:space="0" w:color="auto"/>
                    <w:right w:val="none" w:sz="0" w:space="0" w:color="auto"/>
                  </w:divBdr>
                  <w:divsChild>
                    <w:div w:id="122325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603490">
      <w:bodyDiv w:val="1"/>
      <w:marLeft w:val="0"/>
      <w:marRight w:val="0"/>
      <w:marTop w:val="0"/>
      <w:marBottom w:val="0"/>
      <w:divBdr>
        <w:top w:val="none" w:sz="0" w:space="0" w:color="auto"/>
        <w:left w:val="none" w:sz="0" w:space="0" w:color="auto"/>
        <w:bottom w:val="none" w:sz="0" w:space="0" w:color="auto"/>
        <w:right w:val="none" w:sz="0" w:space="0" w:color="auto"/>
      </w:divBdr>
    </w:div>
    <w:div w:id="1723628303">
      <w:bodyDiv w:val="1"/>
      <w:marLeft w:val="0"/>
      <w:marRight w:val="0"/>
      <w:marTop w:val="0"/>
      <w:marBottom w:val="0"/>
      <w:divBdr>
        <w:top w:val="none" w:sz="0" w:space="0" w:color="auto"/>
        <w:left w:val="none" w:sz="0" w:space="0" w:color="auto"/>
        <w:bottom w:val="none" w:sz="0" w:space="0" w:color="auto"/>
        <w:right w:val="none" w:sz="0" w:space="0" w:color="auto"/>
      </w:divBdr>
      <w:divsChild>
        <w:div w:id="1067269564">
          <w:marLeft w:val="0"/>
          <w:marRight w:val="0"/>
          <w:marTop w:val="0"/>
          <w:marBottom w:val="0"/>
          <w:divBdr>
            <w:top w:val="none" w:sz="0" w:space="0" w:color="auto"/>
            <w:left w:val="none" w:sz="0" w:space="0" w:color="auto"/>
            <w:bottom w:val="none" w:sz="0" w:space="0" w:color="auto"/>
            <w:right w:val="none" w:sz="0" w:space="0" w:color="auto"/>
          </w:divBdr>
          <w:divsChild>
            <w:div w:id="844320261">
              <w:marLeft w:val="0"/>
              <w:marRight w:val="0"/>
              <w:marTop w:val="0"/>
              <w:marBottom w:val="0"/>
              <w:divBdr>
                <w:top w:val="none" w:sz="0" w:space="0" w:color="auto"/>
                <w:left w:val="none" w:sz="0" w:space="0" w:color="auto"/>
                <w:bottom w:val="none" w:sz="0" w:space="0" w:color="auto"/>
                <w:right w:val="none" w:sz="0" w:space="0" w:color="auto"/>
              </w:divBdr>
            </w:div>
            <w:div w:id="1315529010">
              <w:marLeft w:val="0"/>
              <w:marRight w:val="0"/>
              <w:marTop w:val="0"/>
              <w:marBottom w:val="0"/>
              <w:divBdr>
                <w:top w:val="none" w:sz="0" w:space="0" w:color="auto"/>
                <w:left w:val="none" w:sz="0" w:space="0" w:color="auto"/>
                <w:bottom w:val="none" w:sz="0" w:space="0" w:color="auto"/>
                <w:right w:val="none" w:sz="0" w:space="0" w:color="auto"/>
              </w:divBdr>
              <w:divsChild>
                <w:div w:id="1495414179">
                  <w:marLeft w:val="0"/>
                  <w:marRight w:val="0"/>
                  <w:marTop w:val="0"/>
                  <w:marBottom w:val="0"/>
                  <w:divBdr>
                    <w:top w:val="none" w:sz="0" w:space="0" w:color="auto"/>
                    <w:left w:val="none" w:sz="0" w:space="0" w:color="auto"/>
                    <w:bottom w:val="none" w:sz="0" w:space="0" w:color="auto"/>
                    <w:right w:val="none" w:sz="0" w:space="0" w:color="auto"/>
                  </w:divBdr>
                  <w:divsChild>
                    <w:div w:id="84066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60897">
              <w:marLeft w:val="0"/>
              <w:marRight w:val="0"/>
              <w:marTop w:val="0"/>
              <w:marBottom w:val="0"/>
              <w:divBdr>
                <w:top w:val="none" w:sz="0" w:space="0" w:color="auto"/>
                <w:left w:val="none" w:sz="0" w:space="0" w:color="auto"/>
                <w:bottom w:val="none" w:sz="0" w:space="0" w:color="auto"/>
                <w:right w:val="none" w:sz="0" w:space="0" w:color="auto"/>
              </w:divBdr>
            </w:div>
          </w:divsChild>
        </w:div>
        <w:div w:id="1680542532">
          <w:marLeft w:val="0"/>
          <w:marRight w:val="0"/>
          <w:marTop w:val="0"/>
          <w:marBottom w:val="0"/>
          <w:divBdr>
            <w:top w:val="none" w:sz="0" w:space="0" w:color="auto"/>
            <w:left w:val="none" w:sz="0" w:space="0" w:color="auto"/>
            <w:bottom w:val="none" w:sz="0" w:space="0" w:color="auto"/>
            <w:right w:val="none" w:sz="0" w:space="0" w:color="auto"/>
          </w:divBdr>
          <w:divsChild>
            <w:div w:id="376323304">
              <w:marLeft w:val="0"/>
              <w:marRight w:val="0"/>
              <w:marTop w:val="0"/>
              <w:marBottom w:val="0"/>
              <w:divBdr>
                <w:top w:val="none" w:sz="0" w:space="0" w:color="auto"/>
                <w:left w:val="none" w:sz="0" w:space="0" w:color="auto"/>
                <w:bottom w:val="none" w:sz="0" w:space="0" w:color="auto"/>
                <w:right w:val="none" w:sz="0" w:space="0" w:color="auto"/>
              </w:divBdr>
            </w:div>
            <w:div w:id="911623051">
              <w:marLeft w:val="0"/>
              <w:marRight w:val="0"/>
              <w:marTop w:val="0"/>
              <w:marBottom w:val="0"/>
              <w:divBdr>
                <w:top w:val="none" w:sz="0" w:space="0" w:color="auto"/>
                <w:left w:val="none" w:sz="0" w:space="0" w:color="auto"/>
                <w:bottom w:val="none" w:sz="0" w:space="0" w:color="auto"/>
                <w:right w:val="none" w:sz="0" w:space="0" w:color="auto"/>
              </w:divBdr>
              <w:divsChild>
                <w:div w:id="70587752">
                  <w:marLeft w:val="0"/>
                  <w:marRight w:val="0"/>
                  <w:marTop w:val="0"/>
                  <w:marBottom w:val="0"/>
                  <w:divBdr>
                    <w:top w:val="none" w:sz="0" w:space="0" w:color="auto"/>
                    <w:left w:val="none" w:sz="0" w:space="0" w:color="auto"/>
                    <w:bottom w:val="none" w:sz="0" w:space="0" w:color="auto"/>
                    <w:right w:val="none" w:sz="0" w:space="0" w:color="auto"/>
                  </w:divBdr>
                  <w:divsChild>
                    <w:div w:id="9519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9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19463">
      <w:bodyDiv w:val="1"/>
      <w:marLeft w:val="0"/>
      <w:marRight w:val="0"/>
      <w:marTop w:val="0"/>
      <w:marBottom w:val="0"/>
      <w:divBdr>
        <w:top w:val="none" w:sz="0" w:space="0" w:color="auto"/>
        <w:left w:val="none" w:sz="0" w:space="0" w:color="auto"/>
        <w:bottom w:val="none" w:sz="0" w:space="0" w:color="auto"/>
        <w:right w:val="none" w:sz="0" w:space="0" w:color="auto"/>
      </w:divBdr>
      <w:divsChild>
        <w:div w:id="1809005991">
          <w:marLeft w:val="0"/>
          <w:marRight w:val="0"/>
          <w:marTop w:val="0"/>
          <w:marBottom w:val="0"/>
          <w:divBdr>
            <w:top w:val="none" w:sz="0" w:space="0" w:color="auto"/>
            <w:left w:val="none" w:sz="0" w:space="0" w:color="auto"/>
            <w:bottom w:val="none" w:sz="0" w:space="0" w:color="auto"/>
            <w:right w:val="none" w:sz="0" w:space="0" w:color="auto"/>
          </w:divBdr>
          <w:divsChild>
            <w:div w:id="1817987203">
              <w:marLeft w:val="0"/>
              <w:marRight w:val="0"/>
              <w:marTop w:val="0"/>
              <w:marBottom w:val="0"/>
              <w:divBdr>
                <w:top w:val="none" w:sz="0" w:space="0" w:color="auto"/>
                <w:left w:val="none" w:sz="0" w:space="0" w:color="auto"/>
                <w:bottom w:val="none" w:sz="0" w:space="0" w:color="auto"/>
                <w:right w:val="none" w:sz="0" w:space="0" w:color="auto"/>
              </w:divBdr>
              <w:divsChild>
                <w:div w:id="787896022">
                  <w:marLeft w:val="0"/>
                  <w:marRight w:val="0"/>
                  <w:marTop w:val="0"/>
                  <w:marBottom w:val="0"/>
                  <w:divBdr>
                    <w:top w:val="none" w:sz="0" w:space="0" w:color="auto"/>
                    <w:left w:val="none" w:sz="0" w:space="0" w:color="auto"/>
                    <w:bottom w:val="none" w:sz="0" w:space="0" w:color="auto"/>
                    <w:right w:val="none" w:sz="0" w:space="0" w:color="auto"/>
                  </w:divBdr>
                  <w:divsChild>
                    <w:div w:id="4887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275015">
          <w:marLeft w:val="0"/>
          <w:marRight w:val="0"/>
          <w:marTop w:val="0"/>
          <w:marBottom w:val="0"/>
          <w:divBdr>
            <w:top w:val="none" w:sz="0" w:space="0" w:color="auto"/>
            <w:left w:val="none" w:sz="0" w:space="0" w:color="auto"/>
            <w:bottom w:val="none" w:sz="0" w:space="0" w:color="auto"/>
            <w:right w:val="none" w:sz="0" w:space="0" w:color="auto"/>
          </w:divBdr>
          <w:divsChild>
            <w:div w:id="1049840194">
              <w:marLeft w:val="0"/>
              <w:marRight w:val="0"/>
              <w:marTop w:val="0"/>
              <w:marBottom w:val="0"/>
              <w:divBdr>
                <w:top w:val="none" w:sz="0" w:space="0" w:color="auto"/>
                <w:left w:val="none" w:sz="0" w:space="0" w:color="auto"/>
                <w:bottom w:val="none" w:sz="0" w:space="0" w:color="auto"/>
                <w:right w:val="none" w:sz="0" w:space="0" w:color="auto"/>
              </w:divBdr>
              <w:divsChild>
                <w:div w:id="1748308231">
                  <w:marLeft w:val="0"/>
                  <w:marRight w:val="0"/>
                  <w:marTop w:val="0"/>
                  <w:marBottom w:val="0"/>
                  <w:divBdr>
                    <w:top w:val="none" w:sz="0" w:space="0" w:color="auto"/>
                    <w:left w:val="none" w:sz="0" w:space="0" w:color="auto"/>
                    <w:bottom w:val="none" w:sz="0" w:space="0" w:color="auto"/>
                    <w:right w:val="none" w:sz="0" w:space="0" w:color="auto"/>
                  </w:divBdr>
                  <w:divsChild>
                    <w:div w:id="115383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379678">
      <w:bodyDiv w:val="1"/>
      <w:marLeft w:val="0"/>
      <w:marRight w:val="0"/>
      <w:marTop w:val="0"/>
      <w:marBottom w:val="0"/>
      <w:divBdr>
        <w:top w:val="none" w:sz="0" w:space="0" w:color="auto"/>
        <w:left w:val="none" w:sz="0" w:space="0" w:color="auto"/>
        <w:bottom w:val="none" w:sz="0" w:space="0" w:color="auto"/>
        <w:right w:val="none" w:sz="0" w:space="0" w:color="auto"/>
      </w:divBdr>
    </w:div>
    <w:div w:id="1891377923">
      <w:bodyDiv w:val="1"/>
      <w:marLeft w:val="0"/>
      <w:marRight w:val="0"/>
      <w:marTop w:val="0"/>
      <w:marBottom w:val="0"/>
      <w:divBdr>
        <w:top w:val="none" w:sz="0" w:space="0" w:color="auto"/>
        <w:left w:val="none" w:sz="0" w:space="0" w:color="auto"/>
        <w:bottom w:val="none" w:sz="0" w:space="0" w:color="auto"/>
        <w:right w:val="none" w:sz="0" w:space="0" w:color="auto"/>
      </w:divBdr>
    </w:div>
    <w:div w:id="1896819533">
      <w:bodyDiv w:val="1"/>
      <w:marLeft w:val="0"/>
      <w:marRight w:val="0"/>
      <w:marTop w:val="0"/>
      <w:marBottom w:val="0"/>
      <w:divBdr>
        <w:top w:val="none" w:sz="0" w:space="0" w:color="auto"/>
        <w:left w:val="none" w:sz="0" w:space="0" w:color="auto"/>
        <w:bottom w:val="none" w:sz="0" w:space="0" w:color="auto"/>
        <w:right w:val="none" w:sz="0" w:space="0" w:color="auto"/>
      </w:divBdr>
    </w:div>
    <w:div w:id="1986884859">
      <w:bodyDiv w:val="1"/>
      <w:marLeft w:val="0"/>
      <w:marRight w:val="0"/>
      <w:marTop w:val="0"/>
      <w:marBottom w:val="0"/>
      <w:divBdr>
        <w:top w:val="none" w:sz="0" w:space="0" w:color="auto"/>
        <w:left w:val="none" w:sz="0" w:space="0" w:color="auto"/>
        <w:bottom w:val="none" w:sz="0" w:space="0" w:color="auto"/>
        <w:right w:val="none" w:sz="0" w:space="0" w:color="auto"/>
      </w:divBdr>
    </w:div>
    <w:div w:id="2021009598">
      <w:bodyDiv w:val="1"/>
      <w:marLeft w:val="0"/>
      <w:marRight w:val="0"/>
      <w:marTop w:val="0"/>
      <w:marBottom w:val="0"/>
      <w:divBdr>
        <w:top w:val="none" w:sz="0" w:space="0" w:color="auto"/>
        <w:left w:val="none" w:sz="0" w:space="0" w:color="auto"/>
        <w:bottom w:val="none" w:sz="0" w:space="0" w:color="auto"/>
        <w:right w:val="none" w:sz="0" w:space="0" w:color="auto"/>
      </w:divBdr>
    </w:div>
    <w:div w:id="2052416410">
      <w:bodyDiv w:val="1"/>
      <w:marLeft w:val="0"/>
      <w:marRight w:val="0"/>
      <w:marTop w:val="0"/>
      <w:marBottom w:val="0"/>
      <w:divBdr>
        <w:top w:val="none" w:sz="0" w:space="0" w:color="auto"/>
        <w:left w:val="none" w:sz="0" w:space="0" w:color="auto"/>
        <w:bottom w:val="none" w:sz="0" w:space="0" w:color="auto"/>
        <w:right w:val="none" w:sz="0" w:space="0" w:color="auto"/>
      </w:divBdr>
      <w:divsChild>
        <w:div w:id="377052928">
          <w:marLeft w:val="0"/>
          <w:marRight w:val="0"/>
          <w:marTop w:val="0"/>
          <w:marBottom w:val="0"/>
          <w:divBdr>
            <w:top w:val="none" w:sz="0" w:space="0" w:color="auto"/>
            <w:left w:val="none" w:sz="0" w:space="0" w:color="auto"/>
            <w:bottom w:val="none" w:sz="0" w:space="0" w:color="auto"/>
            <w:right w:val="none" w:sz="0" w:space="0" w:color="auto"/>
          </w:divBdr>
          <w:divsChild>
            <w:div w:id="1006859174">
              <w:marLeft w:val="0"/>
              <w:marRight w:val="0"/>
              <w:marTop w:val="0"/>
              <w:marBottom w:val="0"/>
              <w:divBdr>
                <w:top w:val="none" w:sz="0" w:space="0" w:color="auto"/>
                <w:left w:val="none" w:sz="0" w:space="0" w:color="auto"/>
                <w:bottom w:val="none" w:sz="0" w:space="0" w:color="auto"/>
                <w:right w:val="none" w:sz="0" w:space="0" w:color="auto"/>
              </w:divBdr>
            </w:div>
            <w:div w:id="110442882">
              <w:marLeft w:val="0"/>
              <w:marRight w:val="0"/>
              <w:marTop w:val="0"/>
              <w:marBottom w:val="0"/>
              <w:divBdr>
                <w:top w:val="none" w:sz="0" w:space="0" w:color="auto"/>
                <w:left w:val="none" w:sz="0" w:space="0" w:color="auto"/>
                <w:bottom w:val="none" w:sz="0" w:space="0" w:color="auto"/>
                <w:right w:val="none" w:sz="0" w:space="0" w:color="auto"/>
              </w:divBdr>
              <w:divsChild>
                <w:div w:id="1607469754">
                  <w:marLeft w:val="0"/>
                  <w:marRight w:val="0"/>
                  <w:marTop w:val="0"/>
                  <w:marBottom w:val="0"/>
                  <w:divBdr>
                    <w:top w:val="none" w:sz="0" w:space="0" w:color="auto"/>
                    <w:left w:val="none" w:sz="0" w:space="0" w:color="auto"/>
                    <w:bottom w:val="none" w:sz="0" w:space="0" w:color="auto"/>
                    <w:right w:val="none" w:sz="0" w:space="0" w:color="auto"/>
                  </w:divBdr>
                  <w:divsChild>
                    <w:div w:id="143879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81285">
              <w:marLeft w:val="0"/>
              <w:marRight w:val="0"/>
              <w:marTop w:val="0"/>
              <w:marBottom w:val="0"/>
              <w:divBdr>
                <w:top w:val="none" w:sz="0" w:space="0" w:color="auto"/>
                <w:left w:val="none" w:sz="0" w:space="0" w:color="auto"/>
                <w:bottom w:val="none" w:sz="0" w:space="0" w:color="auto"/>
                <w:right w:val="none" w:sz="0" w:space="0" w:color="auto"/>
              </w:divBdr>
            </w:div>
          </w:divsChild>
        </w:div>
        <w:div w:id="137966435">
          <w:marLeft w:val="0"/>
          <w:marRight w:val="0"/>
          <w:marTop w:val="0"/>
          <w:marBottom w:val="0"/>
          <w:divBdr>
            <w:top w:val="none" w:sz="0" w:space="0" w:color="auto"/>
            <w:left w:val="none" w:sz="0" w:space="0" w:color="auto"/>
            <w:bottom w:val="none" w:sz="0" w:space="0" w:color="auto"/>
            <w:right w:val="none" w:sz="0" w:space="0" w:color="auto"/>
          </w:divBdr>
          <w:divsChild>
            <w:div w:id="1768576076">
              <w:marLeft w:val="0"/>
              <w:marRight w:val="0"/>
              <w:marTop w:val="0"/>
              <w:marBottom w:val="0"/>
              <w:divBdr>
                <w:top w:val="none" w:sz="0" w:space="0" w:color="auto"/>
                <w:left w:val="none" w:sz="0" w:space="0" w:color="auto"/>
                <w:bottom w:val="none" w:sz="0" w:space="0" w:color="auto"/>
                <w:right w:val="none" w:sz="0" w:space="0" w:color="auto"/>
              </w:divBdr>
            </w:div>
            <w:div w:id="352075596">
              <w:marLeft w:val="0"/>
              <w:marRight w:val="0"/>
              <w:marTop w:val="0"/>
              <w:marBottom w:val="0"/>
              <w:divBdr>
                <w:top w:val="none" w:sz="0" w:space="0" w:color="auto"/>
                <w:left w:val="none" w:sz="0" w:space="0" w:color="auto"/>
                <w:bottom w:val="none" w:sz="0" w:space="0" w:color="auto"/>
                <w:right w:val="none" w:sz="0" w:space="0" w:color="auto"/>
              </w:divBdr>
              <w:divsChild>
                <w:div w:id="976690899">
                  <w:marLeft w:val="0"/>
                  <w:marRight w:val="0"/>
                  <w:marTop w:val="0"/>
                  <w:marBottom w:val="0"/>
                  <w:divBdr>
                    <w:top w:val="none" w:sz="0" w:space="0" w:color="auto"/>
                    <w:left w:val="none" w:sz="0" w:space="0" w:color="auto"/>
                    <w:bottom w:val="none" w:sz="0" w:space="0" w:color="auto"/>
                    <w:right w:val="none" w:sz="0" w:space="0" w:color="auto"/>
                  </w:divBdr>
                  <w:divsChild>
                    <w:div w:id="210830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9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5298">
      <w:bodyDiv w:val="1"/>
      <w:marLeft w:val="0"/>
      <w:marRight w:val="0"/>
      <w:marTop w:val="0"/>
      <w:marBottom w:val="0"/>
      <w:divBdr>
        <w:top w:val="none" w:sz="0" w:space="0" w:color="auto"/>
        <w:left w:val="none" w:sz="0" w:space="0" w:color="auto"/>
        <w:bottom w:val="none" w:sz="0" w:space="0" w:color="auto"/>
        <w:right w:val="none" w:sz="0" w:space="0" w:color="auto"/>
      </w:divBdr>
    </w:div>
    <w:div w:id="2122913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rest.uniprot.org/uniprotkb/%7buniprot_id%7d.x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www.rcsb.org/fasta/entry/%7bpdb_id%7d" TargetMode="External"/><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rest.uniprot.org/uniprotkb/%7buniprot_id%7d.fasta" TargetMode="External"/><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Grunge Texture">
      <a:fillStyleLst>
        <a:solidFill>
          <a:schemeClr val="phClr"/>
        </a:solidFill>
        <a:blipFill rotWithShape="1">
          <a:blip xmlns:r="http://schemas.openxmlformats.org/officeDocument/2006/relationships" r:embed="rId1">
            <a:duotone>
              <a:schemeClr val="phClr">
                <a:tint val="67000"/>
                <a:shade val="65000"/>
              </a:schemeClr>
              <a:schemeClr val="phClr">
                <a:tint val="10000"/>
                <a:satMod val="130000"/>
              </a:schemeClr>
            </a:duotone>
          </a:blip>
          <a:tile tx="0" ty="0" sx="60000" sy="59000" flip="none" algn="b"/>
        </a:blipFill>
        <a:blipFill rotWithShape="1">
          <a:blip xmlns:r="http://schemas.openxmlformats.org/officeDocument/2006/relationships" r:embed="rId1">
            <a:duotone>
              <a:schemeClr val="phClr">
                <a:shade val="30000"/>
                <a:satMod val="115000"/>
              </a:schemeClr>
              <a:schemeClr val="phClr">
                <a:tint val="34000"/>
              </a:schemeClr>
            </a:duotone>
          </a:blip>
          <a:tile tx="0" ty="0" sx="60000" sy="59000" flip="none" algn="b"/>
        </a:blipFill>
      </a:fillStyleLst>
      <a:lnStyleLst>
        <a:ln w="6350" cap="flat" cmpd="sng" algn="ctr">
          <a:solidFill>
            <a:schemeClr val="phClr">
              <a:tint val="70000"/>
            </a:scheme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4CCED-7468-4017-9F32-260AC0515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2479</TotalTime>
  <Pages>17</Pages>
  <Words>2859</Words>
  <Characters>16302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Abhinay Kumar Pandey</dc:creator>
  <cp:keywords/>
  <dc:description/>
  <cp:lastModifiedBy>Abhinay Kumar Pandey</cp:lastModifiedBy>
  <cp:revision>58</cp:revision>
  <cp:lastPrinted>2024-11-25T18:57:00Z</cp:lastPrinted>
  <dcterms:created xsi:type="dcterms:W3CDTF">2024-11-13T08:40:00Z</dcterms:created>
  <dcterms:modified xsi:type="dcterms:W3CDTF">2024-11-26T03:33:00Z</dcterms:modified>
</cp:coreProperties>
</file>