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CC03" w14:textId="77777777" w:rsidR="00E61D39" w:rsidRDefault="009E7E00">
      <w:pPr>
        <w:spacing w:before="1050" w:after="260"/>
        <w:jc w:val="center"/>
      </w:pPr>
      <w:r>
        <w:rPr>
          <w:b/>
          <w:bCs/>
          <w:color w:val="0F7885"/>
          <w:sz w:val="38"/>
          <w:szCs w:val="38"/>
        </w:rPr>
        <w:t>DATA MODELING</w:t>
      </w:r>
    </w:p>
    <w:p w14:paraId="790A5332" w14:textId="77777777" w:rsidR="00E61D39" w:rsidRDefault="009E7E00">
      <w:pPr>
        <w:spacing w:after="70"/>
        <w:jc w:val="center"/>
      </w:pPr>
      <w:r>
        <w:rPr>
          <w:rFonts w:ascii="Aptos Display" w:eastAsia="Aptos Display" w:hAnsi="Aptos Display" w:cs="Aptos Display"/>
          <w:b/>
          <w:bCs/>
          <w:color w:val="173B57"/>
          <w:sz w:val="54"/>
          <w:szCs w:val="54"/>
        </w:rPr>
        <w:t>Zero to Hero</w:t>
      </w:r>
    </w:p>
    <w:p w14:paraId="1C26A9A4" w14:textId="77777777" w:rsidR="00E61D39" w:rsidRDefault="009E7E00">
      <w:pPr>
        <w:spacing w:after="420"/>
        <w:jc w:val="center"/>
      </w:pPr>
      <w:r>
        <w:rPr>
          <w:color w:val="536471"/>
          <w:sz w:val="27"/>
          <w:szCs w:val="27"/>
        </w:rPr>
        <w:t>A Practical Data Engineering Handbook from Beginner to Advanced</w:t>
      </w:r>
    </w:p>
    <w:p w14:paraId="1246B174" w14:textId="77777777" w:rsidR="00E61D39" w:rsidRDefault="009E7E00">
      <w:pPr>
        <w:spacing w:after="40"/>
        <w:jc w:val="center"/>
      </w:pPr>
      <w:r>
        <w:rPr>
          <w:b/>
          <w:bCs/>
          <w:color w:val="173B57"/>
        </w:rPr>
        <w:t>Learn | Practice | Build | Optimize | Interview</w:t>
      </w:r>
    </w:p>
    <w:p w14:paraId="3D125D72" w14:textId="77777777" w:rsidR="00E61D39" w:rsidRDefault="009E7E00">
      <w:pPr>
        <w:spacing w:after="20"/>
        <w:jc w:val="center"/>
      </w:pPr>
      <w:r>
        <w:rPr>
          <w:color w:val="0F7885"/>
          <w:sz w:val="19"/>
          <w:szCs w:val="19"/>
        </w:rPr>
        <w:t>Relational | Dimensional | Lakehouse | Fabric | Semantic Models | Interviews</w:t>
      </w:r>
    </w:p>
    <w:p w14:paraId="0497C1FF" w14:textId="77777777" w:rsidR="00E61D39" w:rsidRDefault="009E7E00">
      <w:pPr>
        <w:spacing w:before="480"/>
        <w:jc w:val="center"/>
      </w:pPr>
      <w:r>
        <w:rPr>
          <w:i/>
          <w:iCs/>
          <w:color w:val="536471"/>
          <w:sz w:val="19"/>
          <w:szCs w:val="19"/>
        </w:rPr>
        <w:t>Prepared for Abhinay Thambi</w:t>
      </w:r>
    </w:p>
    <w:p w14:paraId="4CFA1679" w14:textId="77777777" w:rsidR="00E61D39" w:rsidRDefault="009E7E00">
      <w:r>
        <w:br w:type="page"/>
      </w:r>
    </w:p>
    <w:p w14:paraId="313CFAB2" w14:textId="77777777" w:rsidR="00E61D39" w:rsidRDefault="009E7E00">
      <w:pPr>
        <w:pStyle w:val="Heading1"/>
        <w:keepNext/>
        <w:pageBreakBefore/>
      </w:pPr>
      <w:bookmarkStart w:id="0" w:name="_Toc241009091"/>
      <w:r>
        <w:lastRenderedPageBreak/>
        <w:t>Table of Contents</w:t>
      </w:r>
      <w:bookmarkEnd w:id="0"/>
    </w:p>
    <w:sdt>
      <w:sdtPr>
        <w:alias w:val="Contents"/>
        <w:id w:val="1050809781"/>
      </w:sdtPr>
      <w:sdtEndPr/>
      <w:sdtContent>
        <w:p w14:paraId="2BB067CF" w14:textId="5201EB47" w:rsidR="00560347" w:rsidRDefault="009E7E00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009091" w:history="1">
            <w:r w:rsidR="00560347" w:rsidRPr="00006759">
              <w:rPr>
                <w:rStyle w:val="Hyperlink"/>
                <w:noProof/>
              </w:rPr>
              <w:t>Table of Contents</w:t>
            </w:r>
            <w:r w:rsidR="00560347">
              <w:rPr>
                <w:noProof/>
              </w:rPr>
              <w:tab/>
            </w:r>
            <w:r w:rsidR="00560347">
              <w:rPr>
                <w:noProof/>
              </w:rPr>
              <w:fldChar w:fldCharType="begin"/>
            </w:r>
            <w:r w:rsidR="00560347">
              <w:rPr>
                <w:noProof/>
              </w:rPr>
              <w:instrText xml:space="preserve"> PAGEREF _Toc241009091 \h </w:instrText>
            </w:r>
            <w:r w:rsidR="00560347">
              <w:rPr>
                <w:noProof/>
              </w:rPr>
            </w:r>
            <w:r w:rsidR="00560347">
              <w:rPr>
                <w:noProof/>
              </w:rPr>
              <w:fldChar w:fldCharType="separate"/>
            </w:r>
            <w:r w:rsidR="00560347">
              <w:rPr>
                <w:noProof/>
              </w:rPr>
              <w:t>2</w:t>
            </w:r>
            <w:r w:rsidR="00560347">
              <w:rPr>
                <w:noProof/>
              </w:rPr>
              <w:fldChar w:fldCharType="end"/>
            </w:r>
          </w:hyperlink>
        </w:p>
        <w:p w14:paraId="298B42B2" w14:textId="1213C656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092" w:history="1">
            <w:r w:rsidRPr="00006759">
              <w:rPr>
                <w:rStyle w:val="Hyperlink"/>
                <w:noProof/>
              </w:rPr>
              <w:t>1. How to Use This Handbook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8A7FFA" w14:textId="4740B7E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093" w:history="1">
            <w:r w:rsidRPr="00006759">
              <w:rPr>
                <w:rStyle w:val="Hyperlink"/>
                <w:noProof/>
              </w:rPr>
              <w:t>1.1 Recommended learning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5C8772" w14:textId="6B02864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094" w:history="1">
            <w:r w:rsidRPr="00006759">
              <w:rPr>
                <w:rStyle w:val="Hyperlink"/>
                <w:noProof/>
              </w:rPr>
              <w:t>1.2 A model starts with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C4C9ED" w14:textId="5F43CFD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095" w:history="1">
            <w:r w:rsidRPr="00006759">
              <w:rPr>
                <w:rStyle w:val="Hyperlink"/>
                <w:noProof/>
              </w:rPr>
              <w:t>1.3 Running business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8354B4" w14:textId="01C07B04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096" w:history="1">
            <w:r w:rsidRPr="00006759">
              <w:rPr>
                <w:rStyle w:val="Hyperlink"/>
                <w:noProof/>
              </w:rPr>
              <w:t>2. What Data Modeling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55526F" w14:textId="290E81B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097" w:history="1">
            <w:r w:rsidRPr="00006759">
              <w:rPr>
                <w:rStyle w:val="Hyperlink"/>
                <w:noProof/>
              </w:rPr>
              <w:t>2.1 Why data modeling matters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484C62" w14:textId="058A6E5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098" w:history="1">
            <w:r w:rsidRPr="00006759">
              <w:rPr>
                <w:rStyle w:val="Hyperlink"/>
                <w:noProof/>
              </w:rPr>
              <w:t>2.2 Easy analogy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A72032" w14:textId="75583AC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099" w:history="1">
            <w:r w:rsidRPr="00006759">
              <w:rPr>
                <w:rStyle w:val="Hyperlink"/>
                <w:noProof/>
              </w:rPr>
              <w:t>2.3 Model versus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8AFAC7" w14:textId="40B4D5AB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0" w:history="1">
            <w:r w:rsidRPr="00006759">
              <w:rPr>
                <w:rStyle w:val="Hyperlink"/>
                <w:noProof/>
              </w:rPr>
              <w:t>3. Levels of Data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C36B40" w14:textId="6877BFD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1" w:history="1">
            <w:r w:rsidRPr="00006759">
              <w:rPr>
                <w:rStyle w:val="Hyperlink"/>
                <w:noProof/>
              </w:rPr>
              <w:t>3.1 Conceptual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F6509E" w14:textId="4DFE641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2" w:history="1">
            <w:r w:rsidRPr="00006759">
              <w:rPr>
                <w:rStyle w:val="Hyperlink"/>
                <w:noProof/>
              </w:rPr>
              <w:t>3.2 Logical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7F7320" w14:textId="135CFD1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3" w:history="1">
            <w:r w:rsidRPr="00006759">
              <w:rPr>
                <w:rStyle w:val="Hyperlink"/>
                <w:noProof/>
              </w:rPr>
              <w:t>3.3 Physical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704F2C" w14:textId="132064C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4" w:history="1">
            <w:r w:rsidRPr="00006759">
              <w:rPr>
                <w:rStyle w:val="Hyperlink"/>
                <w:noProof/>
              </w:rPr>
              <w:t>3.4 Model progression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999F578" w14:textId="7A8DEBBC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5" w:history="1">
            <w:r w:rsidRPr="00006759">
              <w:rPr>
                <w:rStyle w:val="Hyperlink"/>
                <w:noProof/>
              </w:rPr>
              <w:t>4. Core Relational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6AD610" w14:textId="675EE3B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6" w:history="1">
            <w:r w:rsidRPr="00006759">
              <w:rPr>
                <w:rStyle w:val="Hyperlink"/>
                <w:noProof/>
              </w:rPr>
              <w:t>4.1 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A2E9A6" w14:textId="09DF05D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7" w:history="1">
            <w:r w:rsidRPr="00006759">
              <w:rPr>
                <w:rStyle w:val="Hyperlink"/>
                <w:noProof/>
              </w:rPr>
              <w:t>4.2 Attribute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EA43DF" w14:textId="21EF3E4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8" w:history="1">
            <w:r w:rsidRPr="00006759">
              <w:rPr>
                <w:rStyle w:val="Hyperlink"/>
                <w:noProof/>
              </w:rPr>
              <w:t>4.3 Row and column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3A8F30" w14:textId="596562B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09" w:history="1">
            <w:r w:rsidRPr="00006759">
              <w:rPr>
                <w:rStyle w:val="Hyperlink"/>
                <w:noProof/>
              </w:rPr>
              <w:t>4.4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9401B9" w14:textId="47ABF9C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0" w:history="1">
            <w:r w:rsidRPr="00006759">
              <w:rPr>
                <w:rStyle w:val="Hyperlink"/>
                <w:noProof/>
              </w:rPr>
              <w:t>4.5 Constraint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12F584" w14:textId="54BC1297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1" w:history="1">
            <w:r w:rsidRPr="00006759">
              <w:rPr>
                <w:rStyle w:val="Hyperlink"/>
                <w:noProof/>
              </w:rPr>
              <w:t>5.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D61A498" w14:textId="0A31F14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2" w:history="1">
            <w:r w:rsidRPr="00006759">
              <w:rPr>
                <w:rStyle w:val="Hyperlink"/>
                <w:noProof/>
              </w:rPr>
              <w:t>5.1 Primary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F41450" w14:textId="419AE4B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3" w:history="1">
            <w:r w:rsidRPr="00006759">
              <w:rPr>
                <w:rStyle w:val="Hyperlink"/>
                <w:noProof/>
              </w:rPr>
              <w:t>5.2 Natural or business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BC2AA3" w14:textId="547B1D0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4" w:history="1">
            <w:r w:rsidRPr="00006759">
              <w:rPr>
                <w:rStyle w:val="Hyperlink"/>
                <w:noProof/>
              </w:rPr>
              <w:t>5.3 Surrogate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BC8681" w14:textId="75B0A52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5" w:history="1">
            <w:r w:rsidRPr="00006759">
              <w:rPr>
                <w:rStyle w:val="Hyperlink"/>
                <w:noProof/>
              </w:rPr>
              <w:t>5.4 Composite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80F428" w14:textId="082153E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6" w:history="1">
            <w:r w:rsidRPr="00006759">
              <w:rPr>
                <w:rStyle w:val="Hyperlink"/>
                <w:noProof/>
              </w:rPr>
              <w:t>5.5 Foreign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236E95" w14:textId="4637115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7" w:history="1">
            <w:r w:rsidRPr="00006759">
              <w:rPr>
                <w:rStyle w:val="Hyperlink"/>
                <w:noProof/>
              </w:rPr>
              <w:t>5.6 Alternate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5631FB" w14:textId="2439C50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8" w:history="1">
            <w:r w:rsidRPr="00006759">
              <w:rPr>
                <w:rStyle w:val="Hyperlink"/>
                <w:noProof/>
              </w:rPr>
              <w:t>5.7 Degenerate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C83A96" w14:textId="19202B51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19" w:history="1">
            <w:r w:rsidRPr="00006759">
              <w:rPr>
                <w:rStyle w:val="Hyperlink"/>
                <w:noProof/>
              </w:rPr>
              <w:t>6. Relationships, Cardinality, and Optionality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7C3C25" w14:textId="363E3F7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0" w:history="1">
            <w:r w:rsidRPr="00006759">
              <w:rPr>
                <w:rStyle w:val="Hyperlink"/>
                <w:noProof/>
              </w:rPr>
              <w:t>6.1 One-to-one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11C455C" w14:textId="73CA252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1" w:history="1">
            <w:r w:rsidRPr="00006759">
              <w:rPr>
                <w:rStyle w:val="Hyperlink"/>
                <w:noProof/>
              </w:rPr>
              <w:t>6.2 One-to-many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9DC63E" w14:textId="0D7F0CE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2" w:history="1">
            <w:r w:rsidRPr="00006759">
              <w:rPr>
                <w:rStyle w:val="Hyperlink"/>
                <w:noProof/>
              </w:rPr>
              <w:t>6.3 Many-to-many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CB20F8" w14:textId="4F01EB3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3" w:history="1">
            <w:r w:rsidRPr="00006759">
              <w:rPr>
                <w:rStyle w:val="Hyperlink"/>
                <w:noProof/>
              </w:rPr>
              <w:t>6.4 Optionality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2BCD23D" w14:textId="416FB14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4" w:history="1">
            <w:r w:rsidRPr="00006759">
              <w:rPr>
                <w:rStyle w:val="Hyperlink"/>
                <w:noProof/>
              </w:rPr>
              <w:t>6.5 Crow's-foot notation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DA49A6" w14:textId="5A125B8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5" w:history="1">
            <w:r w:rsidRPr="00006759">
              <w:rPr>
                <w:rStyle w:val="Hyperlink"/>
                <w:noProof/>
              </w:rPr>
              <w:t>6.6 Relationship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14836D4" w14:textId="1EE53362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6" w:history="1">
            <w:r w:rsidRPr="00006759">
              <w:rPr>
                <w:rStyle w:val="Hyperlink"/>
                <w:noProof/>
              </w:rPr>
              <w:t>7. OLTP and OLAP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6C2E79" w14:textId="0F081CA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7" w:history="1">
            <w:r w:rsidRPr="00006759">
              <w:rPr>
                <w:rStyle w:val="Hyperlink"/>
                <w:noProof/>
              </w:rPr>
              <w:t>7.1 OLTP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3F880F" w14:textId="1671032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8" w:history="1">
            <w:r w:rsidRPr="00006759">
              <w:rPr>
                <w:rStyle w:val="Hyperlink"/>
                <w:noProof/>
              </w:rPr>
              <w:t>7.2 OLAP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75398D0" w14:textId="02A91E3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29" w:history="1">
            <w:r w:rsidRPr="00006759">
              <w:rPr>
                <w:rStyle w:val="Hyperlink"/>
                <w:noProof/>
              </w:rPr>
              <w:t>7.3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D1A5D06" w14:textId="76A740C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0" w:history="1">
            <w:r w:rsidRPr="00006759">
              <w:rPr>
                <w:rStyle w:val="Hyperlink"/>
                <w:noProof/>
              </w:rPr>
              <w:t>7.4 Operational-to-analytical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76F7384" w14:textId="0DA67090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1" w:history="1">
            <w:r w:rsidRPr="00006759">
              <w:rPr>
                <w:rStyle w:val="Hyperlink"/>
                <w:noProof/>
              </w:rPr>
              <w:t>8.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9AF5B9C" w14:textId="38864F8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2" w:history="1">
            <w:r w:rsidRPr="00006759">
              <w:rPr>
                <w:rStyle w:val="Hyperlink"/>
                <w:noProof/>
              </w:rPr>
              <w:t>8.1 Unnormalized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75A1C2D" w14:textId="55F588A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3" w:history="1">
            <w:r w:rsidRPr="00006759">
              <w:rPr>
                <w:rStyle w:val="Hyperlink"/>
                <w:noProof/>
              </w:rPr>
              <w:t>8.2 First Normal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6F7E681" w14:textId="01057B0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4" w:history="1">
            <w:r w:rsidRPr="00006759">
              <w:rPr>
                <w:rStyle w:val="Hyperlink"/>
                <w:noProof/>
              </w:rPr>
              <w:t>8.3 Second Normal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52BBF3" w14:textId="246D317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5" w:history="1">
            <w:r w:rsidRPr="00006759">
              <w:rPr>
                <w:rStyle w:val="Hyperlink"/>
                <w:noProof/>
              </w:rPr>
              <w:t>8.4 Third Normal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401585C" w14:textId="2D33517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6" w:history="1">
            <w:r w:rsidRPr="00006759">
              <w:rPr>
                <w:rStyle w:val="Hyperlink"/>
                <w:noProof/>
              </w:rPr>
              <w:t>8.5 Boyce-Codd Normal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2A7774B" w14:textId="45C4804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7" w:history="1">
            <w:r w:rsidRPr="00006759">
              <w:rPr>
                <w:rStyle w:val="Hyperlink"/>
                <w:noProof/>
              </w:rPr>
              <w:t>8.6 Fourth and Fifth Normal 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D986916" w14:textId="4CC9D61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8" w:history="1">
            <w:r w:rsidRPr="00006759">
              <w:rPr>
                <w:rStyle w:val="Hyperlink"/>
                <w:noProof/>
              </w:rPr>
              <w:t>8.7 Benefits and trade-offs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045FF5" w14:textId="356503E5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39" w:history="1">
            <w:r w:rsidRPr="00006759">
              <w:rPr>
                <w:rStyle w:val="Hyperlink"/>
                <w:noProof/>
              </w:rPr>
              <w:t>9. Denormalization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1E23A95" w14:textId="36E28C8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0" w:history="1">
            <w:r w:rsidRPr="00006759">
              <w:rPr>
                <w:rStyle w:val="Hyperlink"/>
                <w:noProof/>
              </w:rPr>
              <w:t>9.1 Appropriate reasons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EEE3447" w14:textId="46CFAF9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1" w:history="1">
            <w:r w:rsidRPr="00006759">
              <w:rPr>
                <w:rStyle w:val="Hyperlink"/>
                <w:noProof/>
              </w:rPr>
              <w:t>9.2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35872F2" w14:textId="46D25CEC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2" w:history="1">
            <w:r w:rsidRPr="00006759">
              <w:rPr>
                <w:rStyle w:val="Hyperlink"/>
                <w:noProof/>
              </w:rPr>
              <w:t>10. Dimensional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33E57CD" w14:textId="2F54A22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3" w:history="1">
            <w:r w:rsidRPr="00006759">
              <w:rPr>
                <w:rStyle w:val="Hyperlink"/>
                <w:noProof/>
              </w:rPr>
              <w:t>10.1 Four-step dimensional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9BB1B8E" w14:textId="62B7691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4" w:history="1">
            <w:r w:rsidRPr="00006759">
              <w:rPr>
                <w:rStyle w:val="Hyperlink"/>
                <w:noProof/>
              </w:rPr>
              <w:t>10.2 Select the business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1CE663" w14:textId="1417C13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5" w:history="1">
            <w:r w:rsidRPr="00006759">
              <w:rPr>
                <w:rStyle w:val="Hyperlink"/>
                <w:noProof/>
              </w:rPr>
              <w:t>10.3 Declare the grain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1BF289A" w14:textId="41E4643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6" w:history="1">
            <w:r w:rsidRPr="00006759">
              <w:rPr>
                <w:rStyle w:val="Hyperlink"/>
                <w:noProof/>
              </w:rPr>
              <w:t>10.4 Identify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855E1C" w14:textId="1FA1A8E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7" w:history="1">
            <w:r w:rsidRPr="00006759">
              <w:rPr>
                <w:rStyle w:val="Hyperlink"/>
                <w:noProof/>
              </w:rPr>
              <w:t>10.5 Identify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0781A8F" w14:textId="043C77ED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8" w:history="1">
            <w:r w:rsidRPr="00006759">
              <w:rPr>
                <w:rStyle w:val="Hyperlink"/>
                <w:noProof/>
              </w:rPr>
              <w:t>11.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A9FB73E" w14:textId="6231199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49" w:history="1">
            <w:r w:rsidRPr="00006759">
              <w:rPr>
                <w:rStyle w:val="Hyperlink"/>
                <w:noProof/>
              </w:rPr>
              <w:t>11.1 Why a star schema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C459074" w14:textId="2711CD3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0" w:history="1">
            <w:r w:rsidRPr="00006759">
              <w:rPr>
                <w:rStyle w:val="Hyperlink"/>
                <w:noProof/>
              </w:rPr>
              <w:t>11.2 Fact table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3C37E32" w14:textId="32CF816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1" w:history="1">
            <w:r w:rsidRPr="00006759">
              <w:rPr>
                <w:rStyle w:val="Hyperlink"/>
                <w:noProof/>
              </w:rPr>
              <w:t>11.3 Dimension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DCD05A7" w14:textId="535267D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2" w:history="1">
            <w:r w:rsidRPr="00006759">
              <w:rPr>
                <w:rStyle w:val="Hyperlink"/>
                <w:noProof/>
              </w:rPr>
              <w:t>11.4 Star versus snowflake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D5EA811" w14:textId="4C9693BB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3" w:history="1">
            <w:r w:rsidRPr="00006759">
              <w:rPr>
                <w:rStyle w:val="Hyperlink"/>
                <w:noProof/>
              </w:rPr>
              <w:t>12. Fact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626A32" w14:textId="05B5566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4" w:history="1">
            <w:r w:rsidRPr="00006759">
              <w:rPr>
                <w:rStyle w:val="Hyperlink"/>
                <w:noProof/>
              </w:rPr>
              <w:t>12.1 Fact table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190C7B9" w14:textId="1DF4AEB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5" w:history="1">
            <w:r w:rsidRPr="00006759">
              <w:rPr>
                <w:rStyle w:val="Hyperlink"/>
                <w:noProof/>
              </w:rPr>
              <w:t>12.2 Transaction 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A4AC997" w14:textId="77C3BEF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6" w:history="1">
            <w:r w:rsidRPr="00006759">
              <w:rPr>
                <w:rStyle w:val="Hyperlink"/>
                <w:noProof/>
              </w:rPr>
              <w:t>12.3 Periodic snapshot 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2248756" w14:textId="321DDD1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7" w:history="1">
            <w:r w:rsidRPr="00006759">
              <w:rPr>
                <w:rStyle w:val="Hyperlink"/>
                <w:noProof/>
              </w:rPr>
              <w:t>12.4 Accumulating snapshot 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E68D425" w14:textId="4453DB3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8" w:history="1">
            <w:r w:rsidRPr="00006759">
              <w:rPr>
                <w:rStyle w:val="Hyperlink"/>
                <w:noProof/>
              </w:rPr>
              <w:t>12.5 Factless fact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69F6A7A" w14:textId="04BD4F5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59" w:history="1">
            <w:r w:rsidRPr="00006759">
              <w:rPr>
                <w:rStyle w:val="Hyperlink"/>
                <w:noProof/>
              </w:rPr>
              <w:t>12.6 Consolidated fact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CC4BEC2" w14:textId="62E6D900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0" w:history="1">
            <w:r w:rsidRPr="00006759">
              <w:rPr>
                <w:rStyle w:val="Hyperlink"/>
                <w:noProof/>
              </w:rPr>
              <w:t>13. Measures and Additivity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2D6FCCF" w14:textId="54F32F3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1" w:history="1">
            <w:r w:rsidRPr="00006759">
              <w:rPr>
                <w:rStyle w:val="Hyperlink"/>
                <w:noProof/>
              </w:rPr>
              <w:t>13.1 Additive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CAD4CFF" w14:textId="6DC0B7C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2" w:history="1">
            <w:r w:rsidRPr="00006759">
              <w:rPr>
                <w:rStyle w:val="Hyperlink"/>
                <w:noProof/>
              </w:rPr>
              <w:t>13.2 Semi-additive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F6F842A" w14:textId="285A2A2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3" w:history="1">
            <w:r w:rsidRPr="00006759">
              <w:rPr>
                <w:rStyle w:val="Hyperlink"/>
                <w:noProof/>
              </w:rPr>
              <w:t>13.3 Non-additive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42E3291" w14:textId="451ABE1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4" w:history="1">
            <w:r w:rsidRPr="00006759">
              <w:rPr>
                <w:rStyle w:val="Hyperlink"/>
                <w:noProof/>
              </w:rPr>
              <w:t>13.4 Derived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B569DD9" w14:textId="1E6A6FE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5" w:history="1">
            <w:r w:rsidRPr="00006759">
              <w:rPr>
                <w:rStyle w:val="Hyperlink"/>
                <w:noProof/>
              </w:rPr>
              <w:t>13.5 Null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4F25802" w14:textId="29770631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6" w:history="1">
            <w:r w:rsidRPr="00006759">
              <w:rPr>
                <w:rStyle w:val="Hyperlink"/>
                <w:noProof/>
              </w:rPr>
              <w:t>14. Dimension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0273E30" w14:textId="5624C4F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7" w:history="1">
            <w:r w:rsidRPr="00006759">
              <w:rPr>
                <w:rStyle w:val="Hyperlink"/>
                <w:noProof/>
              </w:rPr>
              <w:t>14.1 Dimension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C897BC6" w14:textId="5FEEACC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8" w:history="1">
            <w:r w:rsidRPr="00006759">
              <w:rPr>
                <w:rStyle w:val="Hyperlink"/>
                <w:noProof/>
              </w:rPr>
              <w:t>14.2 Customer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15E2796" w14:textId="3BCBEA9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69" w:history="1">
            <w:r w:rsidRPr="00006759">
              <w:rPr>
                <w:rStyle w:val="Hyperlink"/>
                <w:noProof/>
              </w:rPr>
              <w:t>14.3 Product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4215201" w14:textId="633CACEE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0" w:history="1">
            <w:r w:rsidRPr="00006759">
              <w:rPr>
                <w:rStyle w:val="Hyperlink"/>
                <w:noProof/>
              </w:rPr>
              <w:t>15. Dimension Design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D539FCB" w14:textId="3968163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1" w:history="1">
            <w:r w:rsidRPr="00006759">
              <w:rPr>
                <w:rStyle w:val="Hyperlink"/>
                <w:noProof/>
              </w:rPr>
              <w:t>15.1 Conformed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C261343" w14:textId="65348D9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2" w:history="1">
            <w:r w:rsidRPr="00006759">
              <w:rPr>
                <w:rStyle w:val="Hyperlink"/>
                <w:noProof/>
              </w:rPr>
              <w:t>15.2 Role-playing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BBDD1B3" w14:textId="5D38C25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3" w:history="1">
            <w:r w:rsidRPr="00006759">
              <w:rPr>
                <w:rStyle w:val="Hyperlink"/>
                <w:noProof/>
              </w:rPr>
              <w:t>15.3 Degenerate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C228A49" w14:textId="4019557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4" w:history="1">
            <w:r w:rsidRPr="00006759">
              <w:rPr>
                <w:rStyle w:val="Hyperlink"/>
                <w:noProof/>
              </w:rPr>
              <w:t>15.4 Junk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41FC639" w14:textId="1EA1BE3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5" w:history="1">
            <w:r w:rsidRPr="00006759">
              <w:rPr>
                <w:rStyle w:val="Hyperlink"/>
                <w:noProof/>
              </w:rPr>
              <w:t>15.5 Mini-dimension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20438EB" w14:textId="718E9CC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6" w:history="1">
            <w:r w:rsidRPr="00006759">
              <w:rPr>
                <w:rStyle w:val="Hyperlink"/>
                <w:noProof/>
              </w:rPr>
              <w:t>15.6 Outrigger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70882C3" w14:textId="4DBC4FC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7" w:history="1">
            <w:r w:rsidRPr="00006759">
              <w:rPr>
                <w:rStyle w:val="Hyperlink"/>
                <w:noProof/>
              </w:rPr>
              <w:t>15.7 Shrunk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C8D4231" w14:textId="25ECA95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8" w:history="1">
            <w:r w:rsidRPr="00006759">
              <w:rPr>
                <w:rStyle w:val="Hyperlink"/>
                <w:noProof/>
              </w:rPr>
              <w:t>15.8 Inferred 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23112FE" w14:textId="5422CC7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79" w:history="1">
            <w:r w:rsidRPr="00006759">
              <w:rPr>
                <w:rStyle w:val="Hyperlink"/>
                <w:noProof/>
              </w:rPr>
              <w:t>15.9 Unknown 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FB24ECC" w14:textId="06C18611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0" w:history="1">
            <w:r w:rsidRPr="00006759">
              <w:rPr>
                <w:rStyle w:val="Hyperlink"/>
                <w:noProof/>
              </w:rPr>
              <w:t>16. Date and Time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685CE9D" w14:textId="5B90A9D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1" w:history="1">
            <w:r w:rsidRPr="00006759">
              <w:rPr>
                <w:rStyle w:val="Hyperlink"/>
                <w:noProof/>
              </w:rPr>
              <w:t>16.1 Date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6542318" w14:textId="720B839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2" w:history="1">
            <w:r w:rsidRPr="00006759">
              <w:rPr>
                <w:rStyle w:val="Hyperlink"/>
                <w:noProof/>
              </w:rPr>
              <w:t>16.2 Integer date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4D32330" w14:textId="32ABC54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3" w:history="1">
            <w:r w:rsidRPr="00006759">
              <w:rPr>
                <w:rStyle w:val="Hyperlink"/>
                <w:noProof/>
              </w:rPr>
              <w:t>16.3 Time-of-day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2F9CF9D" w14:textId="67EDCC8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4" w:history="1">
            <w:r w:rsidRPr="00006759">
              <w:rPr>
                <w:rStyle w:val="Hyperlink"/>
                <w:noProof/>
              </w:rPr>
              <w:t>16.4 Multiple calendars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49E9886" w14:textId="48C7C92A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5" w:history="1">
            <w:r w:rsidRPr="00006759">
              <w:rPr>
                <w:rStyle w:val="Hyperlink"/>
                <w:noProof/>
              </w:rPr>
              <w:t>17. Slowly Changing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34E0207" w14:textId="647CCA7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6" w:history="1">
            <w:r w:rsidRPr="00006759">
              <w:rPr>
                <w:rStyle w:val="Hyperlink"/>
                <w:noProof/>
              </w:rPr>
              <w:t>17.1 Type 0: retain original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2B0ACF9" w14:textId="5231A31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7" w:history="1">
            <w:r w:rsidRPr="00006759">
              <w:rPr>
                <w:rStyle w:val="Hyperlink"/>
                <w:noProof/>
              </w:rPr>
              <w:t>17.2 Type 1: overwrite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EE88BA0" w14:textId="02B5042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8" w:history="1">
            <w:r w:rsidRPr="00006759">
              <w:rPr>
                <w:rStyle w:val="Hyperlink"/>
                <w:noProof/>
              </w:rPr>
              <w:t>17.3 Type 2: preserve full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A413152" w14:textId="049D938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89" w:history="1">
            <w:r w:rsidRPr="00006759">
              <w:rPr>
                <w:rStyle w:val="Hyperlink"/>
                <w:noProof/>
              </w:rPr>
              <w:t>17.4 Type 2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20DF979" w14:textId="1076317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0" w:history="1">
            <w:r w:rsidRPr="00006759">
              <w:rPr>
                <w:rStyle w:val="Hyperlink"/>
                <w:noProof/>
              </w:rPr>
              <w:t>17.5 Type 3: limited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D2852E6" w14:textId="52A706B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1" w:history="1">
            <w:r w:rsidRPr="00006759">
              <w:rPr>
                <w:rStyle w:val="Hyperlink"/>
                <w:noProof/>
              </w:rPr>
              <w:t>17.6 Type 4: separate history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F012762" w14:textId="2B07D3D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2" w:history="1">
            <w:r w:rsidRPr="00006759">
              <w:rPr>
                <w:rStyle w:val="Hyperlink"/>
                <w:noProof/>
              </w:rPr>
              <w:t>17.7 Type 6: hybrid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A50AEAB" w14:textId="484CF9A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3" w:history="1">
            <w:r w:rsidRPr="00006759">
              <w:rPr>
                <w:rStyle w:val="Hyperlink"/>
                <w:noProof/>
              </w:rPr>
              <w:t>17.8 Choosing an SCD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449CEAF" w14:textId="6B26EF7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4" w:history="1">
            <w:r w:rsidRPr="00006759">
              <w:rPr>
                <w:rStyle w:val="Hyperlink"/>
                <w:noProof/>
              </w:rPr>
              <w:t>17.9 Facts and Type 2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E8ACD18" w14:textId="4ECA8C0B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5" w:history="1">
            <w:r w:rsidRPr="00006759">
              <w:rPr>
                <w:rStyle w:val="Hyperlink"/>
                <w:noProof/>
              </w:rPr>
              <w:t>18. Many-to-Many Relationships and Bridge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DEACA10" w14:textId="6F811FF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6" w:history="1">
            <w:r w:rsidRPr="00006759">
              <w:rPr>
                <w:rStyle w:val="Hyperlink"/>
                <w:noProof/>
              </w:rPr>
              <w:t>18.1 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356B86E" w14:textId="0E1A517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7" w:history="1">
            <w:r w:rsidRPr="00006759">
              <w:rPr>
                <w:rStyle w:val="Hyperlink"/>
                <w:noProof/>
              </w:rPr>
              <w:t>18.2 Bridge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0EE2E06" w14:textId="16B3B0F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8" w:history="1">
            <w:r w:rsidRPr="00006759">
              <w:rPr>
                <w:rStyle w:val="Hyperlink"/>
                <w:noProof/>
              </w:rPr>
              <w:t>18.3 Weighted allocation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C6882C1" w14:textId="12A7D30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199" w:history="1">
            <w:r w:rsidRPr="00006759">
              <w:rPr>
                <w:rStyle w:val="Hyperlink"/>
                <w:noProof/>
              </w:rPr>
              <w:t>18.4 Double-counting 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06D1994" w14:textId="039C5E41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0" w:history="1">
            <w:r w:rsidRPr="00006759">
              <w:rPr>
                <w:rStyle w:val="Hyperlink"/>
                <w:noProof/>
              </w:rPr>
              <w:t>19. Hierarchies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47B1929" w14:textId="2FFE00F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1" w:history="1">
            <w:r w:rsidRPr="00006759">
              <w:rPr>
                <w:rStyle w:val="Hyperlink"/>
                <w:noProof/>
              </w:rPr>
              <w:t>19.1 Balanced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180FDEF" w14:textId="1AEE740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2" w:history="1">
            <w:r w:rsidRPr="00006759">
              <w:rPr>
                <w:rStyle w:val="Hyperlink"/>
                <w:noProof/>
              </w:rPr>
              <w:t>19.2 Ragged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C9A6A9A" w14:textId="1F78CDB4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3" w:history="1">
            <w:r w:rsidRPr="00006759">
              <w:rPr>
                <w:rStyle w:val="Hyperlink"/>
                <w:noProof/>
              </w:rPr>
              <w:t>19.3 Parent-child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AF8794D" w14:textId="36E9897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4" w:history="1">
            <w:r w:rsidRPr="00006759">
              <w:rPr>
                <w:rStyle w:val="Hyperlink"/>
                <w:noProof/>
              </w:rPr>
              <w:t>19.4 Flattened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9525EBC" w14:textId="25F4A7A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5" w:history="1">
            <w:r w:rsidRPr="00006759">
              <w:rPr>
                <w:rStyle w:val="Hyperlink"/>
                <w:noProof/>
              </w:rPr>
              <w:t>19.5 Closure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8090B05" w14:textId="12DCBB1F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6" w:history="1">
            <w:r w:rsidRPr="00006759">
              <w:rPr>
                <w:rStyle w:val="Hyperlink"/>
                <w:noProof/>
              </w:rPr>
              <w:t>20. Multiple Grains and Aggregate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DF8858C" w14:textId="500616C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7" w:history="1">
            <w:r w:rsidRPr="00006759">
              <w:rPr>
                <w:rStyle w:val="Hyperlink"/>
                <w:noProof/>
              </w:rPr>
              <w:t>20.1 Never mix grains in one 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22837AE" w14:textId="72B3D0D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8" w:history="1">
            <w:r w:rsidRPr="00006759">
              <w:rPr>
                <w:rStyle w:val="Hyperlink"/>
                <w:noProof/>
              </w:rPr>
              <w:t>20.2 Header and line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BECF6A9" w14:textId="096FD34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09" w:history="1">
            <w:r w:rsidRPr="00006759">
              <w:rPr>
                <w:rStyle w:val="Hyperlink"/>
                <w:noProof/>
              </w:rPr>
              <w:t>20.3 Aggregate fact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CBF932C" w14:textId="51C4040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0" w:history="1">
            <w:r w:rsidRPr="00006759">
              <w:rPr>
                <w:rStyle w:val="Hyperlink"/>
                <w:noProof/>
              </w:rPr>
              <w:t>20.4 Allocation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C7E00D5" w14:textId="163E7DDD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1" w:history="1">
            <w:r w:rsidRPr="00006759">
              <w:rPr>
                <w:rStyle w:val="Hyperlink"/>
                <w:noProof/>
              </w:rPr>
              <w:t>21. Late-Arriving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8F2E356" w14:textId="2622460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2" w:history="1">
            <w:r w:rsidRPr="00006759">
              <w:rPr>
                <w:rStyle w:val="Hyperlink"/>
                <w:noProof/>
              </w:rPr>
              <w:t>21.1 Late-arriving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9085307" w14:textId="5CD93CB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3" w:history="1">
            <w:r w:rsidRPr="00006759">
              <w:rPr>
                <w:rStyle w:val="Hyperlink"/>
                <w:noProof/>
              </w:rPr>
              <w:t>21.2 Late-arriving 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F6605E3" w14:textId="5A88094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4" w:history="1">
            <w:r w:rsidRPr="00006759">
              <w:rPr>
                <w:rStyle w:val="Hyperlink"/>
                <w:noProof/>
              </w:rPr>
              <w:t>21.3 Event date versus load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7FCC734" w14:textId="0559B507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5" w:history="1">
            <w:r w:rsidRPr="00006759">
              <w:rPr>
                <w:rStyle w:val="Hyperlink"/>
                <w:noProof/>
              </w:rPr>
              <w:t>22. Status and Lifecycle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7730BC0" w14:textId="7057C89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6" w:history="1">
            <w:r w:rsidRPr="00006759">
              <w:rPr>
                <w:rStyle w:val="Hyperlink"/>
                <w:noProof/>
              </w:rPr>
              <w:t>22.1 Current-state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396BA3D" w14:textId="176D5FD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7" w:history="1">
            <w:r w:rsidRPr="00006759">
              <w:rPr>
                <w:rStyle w:val="Hyperlink"/>
                <w:noProof/>
              </w:rPr>
              <w:t>22.2 Status-history 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87388CF" w14:textId="09EB914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8" w:history="1">
            <w:r w:rsidRPr="00006759">
              <w:rPr>
                <w:rStyle w:val="Hyperlink"/>
                <w:noProof/>
              </w:rPr>
              <w:t>22.3 Event 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3542E16" w14:textId="6A8402E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19" w:history="1">
            <w:r w:rsidRPr="00006759">
              <w:rPr>
                <w:rStyle w:val="Hyperlink"/>
                <w:noProof/>
              </w:rPr>
              <w:t>22.4 Which pattern to choose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F78E75E" w14:textId="3774F725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0" w:history="1">
            <w:r w:rsidRPr="00006759">
              <w:rPr>
                <w:rStyle w:val="Hyperlink"/>
                <w:noProof/>
              </w:rPr>
              <w:t>23. Fact Table Design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C50F823" w14:textId="5AEC70B4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1" w:history="1">
            <w:r w:rsidRPr="00006759">
              <w:rPr>
                <w:rStyle w:val="Hyperlink"/>
                <w:noProof/>
              </w:rPr>
              <w:t>23.1 Fact review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94C1B47" w14:textId="68830E71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2" w:history="1">
            <w:r w:rsidRPr="00006759">
              <w:rPr>
                <w:rStyle w:val="Hyperlink"/>
                <w:noProof/>
              </w:rPr>
              <w:t>24. Enterprise Bus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7BF2DFC" w14:textId="272B319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3" w:history="1">
            <w:r w:rsidRPr="00006759">
              <w:rPr>
                <w:rStyle w:val="Hyperlink"/>
                <w:noProof/>
              </w:rPr>
              <w:t>24.1 Why it matters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C54096C" w14:textId="12EF22B4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4" w:history="1">
            <w:r w:rsidRPr="00006759">
              <w:rPr>
                <w:rStyle w:val="Hyperlink"/>
                <w:noProof/>
              </w:rPr>
              <w:t>24.2 Conformed dimension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EFA24CB" w14:textId="239988B8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5" w:history="1">
            <w:r w:rsidRPr="00006759">
              <w:rPr>
                <w:rStyle w:val="Hyperlink"/>
                <w:noProof/>
              </w:rPr>
              <w:t>25. Data Modeling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D6227D6" w14:textId="3BC1270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6" w:history="1">
            <w:r w:rsidRPr="00006759">
              <w:rPr>
                <w:rStyle w:val="Hyperlink"/>
                <w:noProof/>
              </w:rPr>
              <w:t>25.1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99EF70A" w14:textId="325375B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7" w:history="1">
            <w:r w:rsidRPr="00006759">
              <w:rPr>
                <w:rStyle w:val="Hyperlink"/>
                <w:noProof/>
              </w:rPr>
              <w:t>25.2 Profile the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277FA3F" w14:textId="5689483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8" w:history="1">
            <w:r w:rsidRPr="00006759">
              <w:rPr>
                <w:rStyle w:val="Hyperlink"/>
                <w:noProof/>
              </w:rPr>
              <w:t>25.3 Define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FC824E4" w14:textId="2F5556E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29" w:history="1">
            <w:r w:rsidRPr="00006759">
              <w:rPr>
                <w:rStyle w:val="Hyperlink"/>
                <w:noProof/>
              </w:rPr>
              <w:t>25.4 Draft and validate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C3C2F26" w14:textId="673E1EA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0" w:history="1">
            <w:r w:rsidRPr="00006759">
              <w:rPr>
                <w:rStyle w:val="Hyperlink"/>
                <w:noProof/>
              </w:rPr>
              <w:t>25.5 Model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BE982FF" w14:textId="60E0EB02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1" w:history="1">
            <w:r w:rsidRPr="00006759">
              <w:rPr>
                <w:rStyle w:val="Hyperlink"/>
                <w:noProof/>
              </w:rPr>
              <w:t>26. Source-to-Target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8534155" w14:textId="555A20B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2" w:history="1">
            <w:r w:rsidRPr="00006759">
              <w:rPr>
                <w:rStyle w:val="Hyperlink"/>
                <w:noProof/>
              </w:rPr>
              <w:t>26.1 Mapping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CFE4BC6" w14:textId="597FFA2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3" w:history="1">
            <w:r w:rsidRPr="00006759">
              <w:rPr>
                <w:rStyle w:val="Hyperlink"/>
                <w:noProof/>
              </w:rPr>
              <w:t>26.2 Mapping is executable knowledge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12ADA201" w14:textId="09F30C6C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4" w:history="1">
            <w:r w:rsidRPr="00006759">
              <w:rPr>
                <w:rStyle w:val="Hyperlink"/>
                <w:noProof/>
              </w:rPr>
              <w:t>27. Naming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A2CC73F" w14:textId="7027F1B4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5" w:history="1">
            <w:r w:rsidRPr="00006759">
              <w:rPr>
                <w:rStyle w:val="Hyperlink"/>
                <w:noProof/>
              </w:rPr>
              <w:t>27.1 Name by meaning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2E48F49" w14:textId="40366601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6" w:history="1">
            <w:r w:rsidRPr="00006759">
              <w:rPr>
                <w:rStyle w:val="Hyperlink"/>
                <w:noProof/>
              </w:rPr>
              <w:t>28. Data Quality by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5599D5D" w14:textId="0A89D5C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7" w:history="1">
            <w:r w:rsidRPr="00006759">
              <w:rPr>
                <w:rStyle w:val="Hyperlink"/>
                <w:noProof/>
              </w:rPr>
              <w:t>28.1 Key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9F6DB51" w14:textId="5D72648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8" w:history="1">
            <w:r w:rsidRPr="00006759">
              <w:rPr>
                <w:rStyle w:val="Hyperlink"/>
                <w:noProof/>
              </w:rPr>
              <w:t>28.2 Attribute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E4886CB" w14:textId="60BDDDB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39" w:history="1">
            <w:r w:rsidRPr="00006759">
              <w:rPr>
                <w:rStyle w:val="Hyperlink"/>
                <w:noProof/>
              </w:rPr>
              <w:t>28.3 Fact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F6807D1" w14:textId="0DA10DE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0" w:history="1">
            <w:r w:rsidRPr="00006759">
              <w:rPr>
                <w:rStyle w:val="Hyperlink"/>
                <w:noProof/>
              </w:rPr>
              <w:t>28.4 SCD Type 2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500B03E" w14:textId="30DC6A3C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1" w:history="1">
            <w:r w:rsidRPr="00006759">
              <w:rPr>
                <w:rStyle w:val="Hyperlink"/>
                <w:noProof/>
              </w:rPr>
              <w:t>29. Governance, Security, and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6763A20" w14:textId="5944C27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2" w:history="1">
            <w:r w:rsidRPr="00006759">
              <w:rPr>
                <w:rStyle w:val="Hyperlink"/>
                <w:noProof/>
              </w:rPr>
              <w:t>29.1 Classify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0A0C446" w14:textId="7CB28AC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3" w:history="1">
            <w:r w:rsidRPr="00006759">
              <w:rPr>
                <w:rStyle w:val="Hyperlink"/>
                <w:noProof/>
              </w:rPr>
              <w:t>29.2 Minimize sensitive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296ABCA" w14:textId="0C928EA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4" w:history="1">
            <w:r w:rsidRPr="00006759">
              <w:rPr>
                <w:rStyle w:val="Hyperlink"/>
                <w:noProof/>
              </w:rPr>
              <w:t>29.3 Row-level security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39492F9D" w14:textId="2B10125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5" w:history="1">
            <w:r w:rsidRPr="00006759">
              <w:rPr>
                <w:rStyle w:val="Hyperlink"/>
                <w:noProof/>
              </w:rPr>
              <w:t>29.4 Lineage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7B45B99" w14:textId="75A40D5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6" w:history="1">
            <w:r w:rsidRPr="00006759">
              <w:rPr>
                <w:rStyle w:val="Hyperlink"/>
                <w:noProof/>
              </w:rPr>
              <w:t>29.5 Retention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D2AD3F2" w14:textId="13AB6721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7" w:history="1">
            <w:r w:rsidRPr="00006759">
              <w:rPr>
                <w:rStyle w:val="Hyperlink"/>
                <w:noProof/>
              </w:rPr>
              <w:t>30. Medallion Lakehouse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F11E32D" w14:textId="645C9A2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8" w:history="1">
            <w:r w:rsidRPr="00006759">
              <w:rPr>
                <w:rStyle w:val="Hyperlink"/>
                <w:noProof/>
              </w:rPr>
              <w:t>30.1 Bronze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C44FD5B" w14:textId="2ECBB0D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49" w:history="1">
            <w:r w:rsidRPr="00006759">
              <w:rPr>
                <w:rStyle w:val="Hyperlink"/>
                <w:noProof/>
              </w:rPr>
              <w:t>30.2 Silver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DB854E3" w14:textId="30880E8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0" w:history="1">
            <w:r w:rsidRPr="00006759">
              <w:rPr>
                <w:rStyle w:val="Hyperlink"/>
                <w:noProof/>
              </w:rPr>
              <w:t>30.3 Gold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39D7796" w14:textId="471E5D1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1" w:history="1">
            <w:r w:rsidRPr="00006759">
              <w:rPr>
                <w:rStyle w:val="Hyperlink"/>
                <w:noProof/>
              </w:rPr>
              <w:t>30.4 Layer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B017748" w14:textId="7FF5EEC3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2" w:history="1">
            <w:r w:rsidRPr="00006759">
              <w:rPr>
                <w:rStyle w:val="Hyperlink"/>
                <w:noProof/>
              </w:rPr>
              <w:t>31. Delta Lake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249CB11" w14:textId="5A3B78A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3" w:history="1">
            <w:r w:rsidRPr="00006759">
              <w:rPr>
                <w:rStyle w:val="Hyperlink"/>
                <w:noProof/>
              </w:rPr>
              <w:t>31.1 Managed and external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40010B6" w14:textId="492D851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4" w:history="1">
            <w:r w:rsidRPr="00006759">
              <w:rPr>
                <w:rStyle w:val="Hyperlink"/>
                <w:noProof/>
              </w:rPr>
              <w:t>31.2 Merge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18DDF2C" w14:textId="2AC2847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5" w:history="1">
            <w:r w:rsidRPr="00006759">
              <w:rPr>
                <w:rStyle w:val="Hyperlink"/>
                <w:noProof/>
              </w:rPr>
              <w:t>31.3 Partitioning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AB778A5" w14:textId="24A61F92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6" w:history="1">
            <w:r w:rsidRPr="00006759">
              <w:rPr>
                <w:rStyle w:val="Hyperlink"/>
                <w:noProof/>
              </w:rPr>
              <w:t>32. Microsoft Fabric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B9C2DBA" w14:textId="26F95D9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7" w:history="1">
            <w:r w:rsidRPr="00006759">
              <w:rPr>
                <w:rStyle w:val="Hyperlink"/>
                <w:noProof/>
              </w:rPr>
              <w:t>32.1 Fabric Lakehouse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19325F8" w14:textId="67D5554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8" w:history="1">
            <w:r w:rsidRPr="00006759">
              <w:rPr>
                <w:rStyle w:val="Hyperlink"/>
                <w:noProof/>
              </w:rPr>
              <w:t>32.2 Fabric Warehouse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5245610" w14:textId="56ABEF8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59" w:history="1">
            <w:r w:rsidRPr="00006759">
              <w:rPr>
                <w:rStyle w:val="Hyperlink"/>
                <w:noProof/>
              </w:rPr>
              <w:t>32.3 Lakehouse versus Warehouse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E067BC7" w14:textId="5422D38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0" w:history="1">
            <w:r w:rsidRPr="00006759">
              <w:rPr>
                <w:rStyle w:val="Hyperlink"/>
                <w:noProof/>
              </w:rPr>
              <w:t>32.4 OneLake shortcuts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9C76494" w14:textId="2D3F1CC1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1" w:history="1">
            <w:r w:rsidRPr="00006759">
              <w:rPr>
                <w:rStyle w:val="Hyperlink"/>
                <w:noProof/>
              </w:rPr>
              <w:t>33. Azure Databricks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16A28CE" w14:textId="2C008FE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2" w:history="1">
            <w:r w:rsidRPr="00006759">
              <w:rPr>
                <w:rStyle w:val="Hyperlink"/>
                <w:noProof/>
              </w:rPr>
              <w:t>33.1 Unity Catalog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0AC32AA" w14:textId="2E6BA24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3" w:history="1">
            <w:r w:rsidRPr="00006759">
              <w:rPr>
                <w:rStyle w:val="Hyperlink"/>
                <w:noProof/>
              </w:rPr>
              <w:t>33.2 Databricks gold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092076B5" w14:textId="297F477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4" w:history="1">
            <w:r w:rsidRPr="00006759">
              <w:rPr>
                <w:rStyle w:val="Hyperlink"/>
                <w:noProof/>
              </w:rPr>
              <w:t>33.3 Liquid clustering and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3D76B427" w14:textId="135BD98B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5" w:history="1">
            <w:r w:rsidRPr="00006759">
              <w:rPr>
                <w:rStyle w:val="Hyperlink"/>
                <w:noProof/>
              </w:rPr>
              <w:t>34. One Big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DEA1111" w14:textId="5C3AB16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6" w:history="1">
            <w:r w:rsidRPr="00006759">
              <w:rPr>
                <w:rStyle w:val="Hyperlink"/>
                <w:noProof/>
              </w:rPr>
              <w:t>34.1 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679D64EF" w14:textId="0CC3217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7" w:history="1">
            <w:r w:rsidRPr="00006759">
              <w:rPr>
                <w:rStyle w:val="Hyperlink"/>
                <w:noProof/>
              </w:rPr>
              <w:t>34.2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1C3601AA" w14:textId="4975E8C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8" w:history="1">
            <w:r w:rsidRPr="00006759">
              <w:rPr>
                <w:rStyle w:val="Hyperlink"/>
                <w:noProof/>
              </w:rPr>
              <w:t>34.3 When to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5EEA8C41" w14:textId="7E9999C2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69" w:history="1">
            <w:r w:rsidRPr="00006759">
              <w:rPr>
                <w:rStyle w:val="Hyperlink"/>
                <w:noProof/>
              </w:rPr>
              <w:t>35. Data Vault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67138DFA" w14:textId="29EEE3E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0" w:history="1">
            <w:r w:rsidRPr="00006759">
              <w:rPr>
                <w:rStyle w:val="Hyperlink"/>
                <w:noProof/>
              </w:rPr>
              <w:t>35.1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743A8D07" w14:textId="04549CA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1" w:history="1">
            <w:r w:rsidRPr="00006759">
              <w:rPr>
                <w:rStyle w:val="Hyperlink"/>
                <w:noProof/>
              </w:rPr>
              <w:t>35.2 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5414440" w14:textId="68B790D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2" w:history="1">
            <w:r w:rsidRPr="00006759">
              <w:rPr>
                <w:rStyle w:val="Hyperlink"/>
                <w:noProof/>
              </w:rPr>
              <w:t>35.3 Satellite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3E404B9" w14:textId="017F5AA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3" w:history="1">
            <w:r w:rsidRPr="00006759">
              <w:rPr>
                <w:rStyle w:val="Hyperlink"/>
                <w:noProof/>
              </w:rPr>
              <w:t>35.4 Data Vault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4D95ECE5" w14:textId="1219693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4" w:history="1">
            <w:r w:rsidRPr="00006759">
              <w:rPr>
                <w:rStyle w:val="Hyperlink"/>
                <w:noProof/>
              </w:rPr>
              <w:t>35.5 Strengths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BADF62B" w14:textId="6E0543C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5" w:history="1">
            <w:r w:rsidRPr="00006759">
              <w:rPr>
                <w:rStyle w:val="Hyperlink"/>
                <w:noProof/>
              </w:rPr>
              <w:t>35.6 Trade-offs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2BC99575" w14:textId="29D41FA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6" w:history="1">
            <w:r w:rsidRPr="00006759">
              <w:rPr>
                <w:rStyle w:val="Hyperlink"/>
                <w:noProof/>
              </w:rPr>
              <w:t>35.7 Data Vault versus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6F776811" w14:textId="402F6AF2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7" w:history="1">
            <w:r w:rsidRPr="00006759">
              <w:rPr>
                <w:rStyle w:val="Hyperlink"/>
                <w:noProof/>
              </w:rPr>
              <w:t>36. Semantic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52E047B7" w14:textId="43F3937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8" w:history="1">
            <w:r w:rsidRPr="00006759">
              <w:rPr>
                <w:rStyle w:val="Hyperlink"/>
                <w:noProof/>
              </w:rPr>
              <w:t>36.1 Semantic model versus warehouse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012C14EC" w14:textId="5D87472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79" w:history="1">
            <w:r w:rsidRPr="00006759">
              <w:rPr>
                <w:rStyle w:val="Hyperlink"/>
                <w:noProof/>
              </w:rPr>
              <w:t>36.2 Power BI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132B4242" w14:textId="570ED23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0" w:history="1">
            <w:r w:rsidRPr="00006759">
              <w:rPr>
                <w:rStyle w:val="Hyperlink"/>
                <w:noProof/>
              </w:rPr>
              <w:t>36.3 Active and inactive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7D998B02" w14:textId="3B9CAD3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1" w:history="1">
            <w:r w:rsidRPr="00006759">
              <w:rPr>
                <w:rStyle w:val="Hyperlink"/>
                <w:noProof/>
              </w:rPr>
              <w:t>36.4 Single versus bidirectional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0676B771" w14:textId="2D5EDFC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2" w:history="1">
            <w:r w:rsidRPr="00006759">
              <w:rPr>
                <w:rStyle w:val="Hyperlink"/>
                <w:noProof/>
              </w:rPr>
              <w:t>36.5 Measures versus calculated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3680E8B" w14:textId="0222716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3" w:history="1">
            <w:r w:rsidRPr="00006759">
              <w:rPr>
                <w:rStyle w:val="Hyperlink"/>
                <w:noProof/>
              </w:rPr>
              <w:t>36.6 Explicit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A02AF95" w14:textId="0C21A7E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4" w:history="1">
            <w:r w:rsidRPr="00006759">
              <w:rPr>
                <w:rStyle w:val="Hyperlink"/>
                <w:noProof/>
              </w:rPr>
              <w:t>36.7 Direct Lake, Import, and DirectQuery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416ACBC" w14:textId="78F84123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5" w:history="1">
            <w:r w:rsidRPr="00006759">
              <w:rPr>
                <w:rStyle w:val="Hyperlink"/>
                <w:noProof/>
              </w:rPr>
              <w:t>37. Semantic Model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24ED9EB0" w14:textId="65D0475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6" w:history="1">
            <w:r w:rsidRPr="00006759">
              <w:rPr>
                <w:rStyle w:val="Hyperlink"/>
                <w:noProof/>
              </w:rPr>
              <w:t>37.1 Reduce unnecessary cardinality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4AED791D" w14:textId="159B358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7" w:history="1">
            <w:r w:rsidRPr="00006759">
              <w:rPr>
                <w:rStyle w:val="Hyperlink"/>
                <w:noProof/>
              </w:rPr>
              <w:t>37.2 Prefer integer relationship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134C29B3" w14:textId="54065C7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8" w:history="1">
            <w:r w:rsidRPr="00006759">
              <w:rPr>
                <w:rStyle w:val="Hyperlink"/>
                <w:noProof/>
              </w:rPr>
              <w:t>37.3 Separate date and timestamp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6BE87B89" w14:textId="29232AF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89" w:history="1">
            <w:r w:rsidRPr="00006759">
              <w:rPr>
                <w:rStyle w:val="Hyperlink"/>
                <w:noProof/>
              </w:rPr>
              <w:t>37.4 Hide technical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50D829DC" w14:textId="2320EF4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0" w:history="1">
            <w:r w:rsidRPr="00006759">
              <w:rPr>
                <w:rStyle w:val="Hyperlink"/>
                <w:noProof/>
              </w:rPr>
              <w:t>37.5 Avoid snowflake complexity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0FCAB6C4" w14:textId="0BB6D1FA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1" w:history="1">
            <w:r w:rsidRPr="00006759">
              <w:rPr>
                <w:rStyle w:val="Hyperlink"/>
                <w:noProof/>
              </w:rPr>
              <w:t>38. Physical Modeling and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6ED22882" w14:textId="08BACC6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2" w:history="1">
            <w:r w:rsidRPr="00006759">
              <w:rPr>
                <w:rStyle w:val="Hyperlink"/>
                <w:noProof/>
              </w:rPr>
              <w:t>38.1 Relational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0F6902FC" w14:textId="1D20762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3" w:history="1">
            <w:r w:rsidRPr="00006759">
              <w:rPr>
                <w:rStyle w:val="Hyperlink"/>
                <w:noProof/>
              </w:rPr>
              <w:t>38.2 Distributed warehouse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4AA4257C" w14:textId="2D2B390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4" w:history="1">
            <w:r w:rsidRPr="00006759">
              <w:rPr>
                <w:rStyle w:val="Hyperlink"/>
                <w:noProof/>
              </w:rPr>
              <w:t>38.3 Distribution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163ED8C5" w14:textId="147B580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5" w:history="1">
            <w:r w:rsidRPr="00006759">
              <w:rPr>
                <w:rStyle w:val="Hyperlink"/>
                <w:noProof/>
              </w:rPr>
              <w:t>38.4 Model for common access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040EC56D" w14:textId="6FCB4C46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6" w:history="1">
            <w:r w:rsidRPr="00006759">
              <w:rPr>
                <w:rStyle w:val="Hyperlink"/>
                <w:noProof/>
              </w:rPr>
              <w:t>39. Semi-Structured and Event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45B8A17E" w14:textId="7EABC7F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7" w:history="1">
            <w:r w:rsidRPr="00006759">
              <w:rPr>
                <w:rStyle w:val="Hyperlink"/>
                <w:noProof/>
              </w:rPr>
              <w:t>39.1 JSON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57182FC5" w14:textId="3A52CC7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8" w:history="1">
            <w:r w:rsidRPr="00006759">
              <w:rPr>
                <w:rStyle w:val="Hyperlink"/>
                <w:noProof/>
              </w:rPr>
              <w:t>39.2 Preserve raw and model curated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55ED7FF7" w14:textId="7EC5023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299" w:history="1">
            <w:r w:rsidRPr="00006759">
              <w:rPr>
                <w:rStyle w:val="Hyperlink"/>
                <w:noProof/>
              </w:rPr>
              <w:t>39.3 Event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13531A0C" w14:textId="1075E84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0" w:history="1">
            <w:r w:rsidRPr="00006759">
              <w:rPr>
                <w:rStyle w:val="Hyperlink"/>
                <w:noProof/>
              </w:rPr>
              <w:t>39.4 Event ordering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761B06BD" w14:textId="7B8A7DE6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1" w:history="1">
            <w:r w:rsidRPr="00006759">
              <w:rPr>
                <w:rStyle w:val="Hyperlink"/>
                <w:noProof/>
              </w:rPr>
              <w:t>40. Temporal and Bitemporal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05DE6C56" w14:textId="052EC5A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2" w:history="1">
            <w:r w:rsidRPr="00006759">
              <w:rPr>
                <w:rStyle w:val="Hyperlink"/>
                <w:noProof/>
              </w:rPr>
              <w:t>40.1 Valid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40EED378" w14:textId="1EB60AE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3" w:history="1">
            <w:r w:rsidRPr="00006759">
              <w:rPr>
                <w:rStyle w:val="Hyperlink"/>
                <w:noProof/>
              </w:rPr>
              <w:t>40.2 System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25336D39" w14:textId="53BFAFB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4" w:history="1">
            <w:r w:rsidRPr="00006759">
              <w:rPr>
                <w:rStyle w:val="Hyperlink"/>
                <w:noProof/>
              </w:rPr>
              <w:t>40.3 Bitemporal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40F1FA40" w14:textId="40CAD870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5" w:history="1">
            <w:r w:rsidRPr="00006759">
              <w:rPr>
                <w:rStyle w:val="Hyperlink"/>
                <w:noProof/>
              </w:rPr>
              <w:t>41. Data Products and Domain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1E1A3B39" w14:textId="25BD66E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6" w:history="1">
            <w:r w:rsidRPr="00006759">
              <w:rPr>
                <w:rStyle w:val="Hyperlink"/>
                <w:noProof/>
              </w:rPr>
              <w:t>41.1 Domain boundaries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6F5EC89B" w14:textId="2F5BDD8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7" w:history="1">
            <w:r w:rsidRPr="00006759">
              <w:rPr>
                <w:rStyle w:val="Hyperlink"/>
                <w:noProof/>
              </w:rPr>
              <w:t>41.2 Data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2242C66A" w14:textId="5EB7BEC5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8" w:history="1">
            <w:r w:rsidRPr="00006759">
              <w:rPr>
                <w:rStyle w:val="Hyperlink"/>
                <w:noProof/>
              </w:rPr>
              <w:t>42. Common Modeling Mistakes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76C29DC2" w14:textId="0C220D1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09" w:history="1">
            <w:r w:rsidRPr="00006759">
              <w:rPr>
                <w:rStyle w:val="Hyperlink"/>
                <w:noProof/>
              </w:rPr>
              <w:t>42.1 No declared grain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32AFFBC" w14:textId="1EF2087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0" w:history="1">
            <w:r w:rsidRPr="00006759">
              <w:rPr>
                <w:rStyle w:val="Hyperlink"/>
                <w:noProof/>
              </w:rPr>
              <w:t>42.2 Repeating header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43A18445" w14:textId="05CF360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1" w:history="1">
            <w:r w:rsidRPr="00006759">
              <w:rPr>
                <w:rStyle w:val="Hyperlink"/>
                <w:noProof/>
              </w:rPr>
              <w:t>42.3 Joining only to current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65C3504" w14:textId="791D082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2" w:history="1">
            <w:r w:rsidRPr="00006759">
              <w:rPr>
                <w:rStyle w:val="Hyperlink"/>
                <w:noProof/>
              </w:rPr>
              <w:t>42.4 Null foreign keys everywhere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A6AAE26" w14:textId="5031E25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3" w:history="1">
            <w:r w:rsidRPr="00006759">
              <w:rPr>
                <w:rStyle w:val="Hyperlink"/>
                <w:noProof/>
              </w:rPr>
              <w:t>42.5 Many-to-many without a bridge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9A7BD86" w14:textId="5DD0113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4" w:history="1">
            <w:r w:rsidRPr="00006759">
              <w:rPr>
                <w:rStyle w:val="Hyperlink"/>
                <w:noProof/>
              </w:rPr>
              <w:t>42.6 One giant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31E8FBA" w14:textId="65D95DA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5" w:history="1">
            <w:r w:rsidRPr="00006759">
              <w:rPr>
                <w:rStyle w:val="Hyperlink"/>
                <w:noProof/>
              </w:rPr>
              <w:t>42.7 Too much snowflaking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667CA870" w14:textId="06881A1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6" w:history="1">
            <w:r w:rsidRPr="00006759">
              <w:rPr>
                <w:rStyle w:val="Hyperlink"/>
                <w:noProof/>
              </w:rPr>
              <w:t>42.8 Report-specific copies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5756B0AB" w14:textId="630D740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7" w:history="1">
            <w:r w:rsidRPr="00006759">
              <w:rPr>
                <w:rStyle w:val="Hyperlink"/>
                <w:noProof/>
              </w:rPr>
              <w:t>42.9 Modeling source tables instead of business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33C4841C" w14:textId="248A79C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8" w:history="1">
            <w:r w:rsidRPr="00006759">
              <w:rPr>
                <w:rStyle w:val="Hyperlink"/>
                <w:noProof/>
              </w:rPr>
              <w:t>42.10 Treating physical tuning as logical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150D06E8" w14:textId="0D20C8AD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19" w:history="1">
            <w:r w:rsidRPr="00006759">
              <w:rPr>
                <w:rStyle w:val="Hyperlink"/>
                <w:noProof/>
              </w:rPr>
              <w:t>43. Model Review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FCEB8DD" w14:textId="6E7FE73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0" w:history="1">
            <w:r w:rsidRPr="00006759">
              <w:rPr>
                <w:rStyle w:val="Hyperlink"/>
                <w:noProof/>
              </w:rPr>
              <w:t>43.1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896D42C" w14:textId="3DC9C15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1" w:history="1">
            <w:r w:rsidRPr="00006759">
              <w:rPr>
                <w:rStyle w:val="Hyperlink"/>
                <w:noProof/>
              </w:rPr>
              <w:t>43.2 Grain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D566650" w14:textId="523C81D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2" w:history="1">
            <w:r w:rsidRPr="00006759">
              <w:rPr>
                <w:rStyle w:val="Hyperlink"/>
                <w:noProof/>
              </w:rPr>
              <w:t>43.3 Keys and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69FEC18" w14:textId="4A4D20A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3" w:history="1">
            <w:r w:rsidRPr="00006759">
              <w:rPr>
                <w:rStyle w:val="Hyperlink"/>
                <w:noProof/>
              </w:rPr>
              <w:t>43.4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031372D" w14:textId="6A99CED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4" w:history="1">
            <w:r w:rsidRPr="00006759">
              <w:rPr>
                <w:rStyle w:val="Hyperlink"/>
                <w:noProof/>
              </w:rPr>
              <w:t>43.5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6B1E86BF" w14:textId="1900EDD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5" w:history="1">
            <w:r w:rsidRPr="00006759">
              <w:rPr>
                <w:rStyle w:val="Hyperlink"/>
                <w:noProof/>
              </w:rPr>
              <w:t>43.6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D243F95" w14:textId="5DA72C5B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6" w:history="1">
            <w:r w:rsidRPr="00006759">
              <w:rPr>
                <w:rStyle w:val="Hyperlink"/>
                <w:noProof/>
              </w:rPr>
              <w:t>44. Guided Project: E-Commerce Dimensional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42A7E3B6" w14:textId="2E54EEC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7" w:history="1">
            <w:r w:rsidRPr="00006759">
              <w:rPr>
                <w:rStyle w:val="Hyperlink"/>
                <w:noProof/>
              </w:rPr>
              <w:t>44.1 Business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3DD799E1" w14:textId="0748772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8" w:history="1">
            <w:r w:rsidRPr="00006759">
              <w:rPr>
                <w:rStyle w:val="Hyperlink"/>
                <w:noProof/>
              </w:rPr>
              <w:t>44.2 Business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133721A3" w14:textId="53CBB77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29" w:history="1">
            <w:r w:rsidRPr="00006759">
              <w:rPr>
                <w:rStyle w:val="Hyperlink"/>
                <w:noProof/>
              </w:rPr>
              <w:t>44.3 Bus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451215F9" w14:textId="21CB994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0" w:history="1">
            <w:r w:rsidRPr="00006759">
              <w:rPr>
                <w:rStyle w:val="Hyperlink"/>
                <w:noProof/>
              </w:rPr>
              <w:t>44.4 Final star schemas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61E1CE4B" w14:textId="7C376AD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1" w:history="1">
            <w:r w:rsidRPr="00006759">
              <w:rPr>
                <w:rStyle w:val="Hyperlink"/>
                <w:noProof/>
              </w:rPr>
              <w:t>44.5 Fact order 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2EB3EF1C" w14:textId="1AC1A6C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2" w:history="1">
            <w:r w:rsidRPr="00006759">
              <w:rPr>
                <w:rStyle w:val="Hyperlink"/>
                <w:noProof/>
              </w:rPr>
              <w:t>44.6 Fact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47E8D32C" w14:textId="07CC71E4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3" w:history="1">
            <w:r w:rsidRPr="00006759">
              <w:rPr>
                <w:rStyle w:val="Hyperlink"/>
                <w:noProof/>
              </w:rPr>
              <w:t>44.7 Fact refund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49FA1C32" w14:textId="5027086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4" w:history="1">
            <w:r w:rsidRPr="00006759">
              <w:rPr>
                <w:rStyle w:val="Hyperlink"/>
                <w:noProof/>
              </w:rPr>
              <w:t>44.8 Fact inventory 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1B188282" w14:textId="10114AA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5" w:history="1">
            <w:r w:rsidRPr="00006759">
              <w:rPr>
                <w:rStyle w:val="Hyperlink"/>
                <w:noProof/>
              </w:rPr>
              <w:t>44.9 Customer SCD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16536EA0" w14:textId="29B1BC7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6" w:history="1">
            <w:r w:rsidRPr="00006759">
              <w:rPr>
                <w:rStyle w:val="Hyperlink"/>
                <w:noProof/>
              </w:rPr>
              <w:t>44.10 Fact-to-dimension lookup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19C7A8D9" w14:textId="15EFFB3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7" w:history="1">
            <w:r w:rsidRPr="00006759">
              <w:rPr>
                <w:rStyle w:val="Hyperlink"/>
                <w:noProof/>
              </w:rPr>
              <w:t>44.11 Gold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1BA55391" w14:textId="2389488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8" w:history="1">
            <w:r w:rsidRPr="00006759">
              <w:rPr>
                <w:rStyle w:val="Hyperlink"/>
                <w:noProof/>
              </w:rPr>
              <w:t>44.12 Project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3083A723" w14:textId="522BE030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39" w:history="1">
            <w:r w:rsidRPr="00006759">
              <w:rPr>
                <w:rStyle w:val="Hyperlink"/>
                <w:noProof/>
              </w:rPr>
              <w:t>45. Guided Project: Fabric Telemetry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45AFABCD" w14:textId="72C340B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0" w:history="1">
            <w:r w:rsidRPr="00006759">
              <w:rPr>
                <w:rStyle w:val="Hyperlink"/>
                <w:noProof/>
              </w:rPr>
              <w:t>45.1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7F5EB940" w14:textId="2988E8A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1" w:history="1">
            <w:r w:rsidRPr="00006759">
              <w:rPr>
                <w:rStyle w:val="Hyperlink"/>
                <w:noProof/>
              </w:rPr>
              <w:t>45.2 Required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6FF5CE06" w14:textId="785D4FB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2" w:history="1">
            <w:r w:rsidRPr="00006759">
              <w:rPr>
                <w:rStyle w:val="Hyperlink"/>
                <w:noProof/>
              </w:rPr>
              <w:t>45.3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43EDAD19" w14:textId="4B5DD1C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3" w:history="1">
            <w:r w:rsidRPr="00006759">
              <w:rPr>
                <w:rStyle w:val="Hyperlink"/>
                <w:noProof/>
              </w:rPr>
              <w:t>45.4 Activity-run grain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01667BC" w14:textId="5F196A4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4" w:history="1">
            <w:r w:rsidRPr="00006759">
              <w:rPr>
                <w:rStyle w:val="Hyperlink"/>
                <w:noProof/>
              </w:rPr>
              <w:t>45.5 Pipeline-run accumulating 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46964DFF" w14:textId="55FDEEB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5" w:history="1">
            <w:r w:rsidRPr="00006759">
              <w:rPr>
                <w:rStyle w:val="Hyperlink"/>
                <w:noProof/>
              </w:rPr>
              <w:t>45.6 Query telemetry 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0F3AFA0B" w14:textId="2ECDE5C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6" w:history="1">
            <w:r w:rsidRPr="00006759">
              <w:rPr>
                <w:rStyle w:val="Hyperlink"/>
                <w:noProof/>
              </w:rPr>
              <w:t>45.7 Percentile consideration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649739A2" w14:textId="6D9A5E96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7" w:history="1">
            <w:r w:rsidRPr="00006759">
              <w:rPr>
                <w:rStyle w:val="Hyperlink"/>
                <w:noProof/>
              </w:rPr>
              <w:t>46. Practical Modeling Exercises with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188ADA30" w14:textId="62D79D6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8" w:history="1">
            <w:r w:rsidRPr="00006759">
              <w:rPr>
                <w:rStyle w:val="Hyperlink"/>
                <w:noProof/>
              </w:rPr>
              <w:t>46.1 Identify the grain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21E13137" w14:textId="6DF15A9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49" w:history="1">
            <w:r w:rsidRPr="00006759">
              <w:rPr>
                <w:rStyle w:val="Hyperlink"/>
                <w:noProof/>
              </w:rPr>
              <w:t>46.2 Choose a fact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5729D349" w14:textId="6291606A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0" w:history="1">
            <w:r w:rsidRPr="00006759">
              <w:rPr>
                <w:rStyle w:val="Hyperlink"/>
                <w:noProof/>
              </w:rPr>
              <w:t>46.3 Model order and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7A9B7C38" w14:textId="10AD718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1" w:history="1">
            <w:r w:rsidRPr="00006759">
              <w:rPr>
                <w:rStyle w:val="Hyperlink"/>
                <w:noProof/>
              </w:rPr>
              <w:t>46.4 Customer moved country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39F97558" w14:textId="6F39A50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2" w:history="1">
            <w:r w:rsidRPr="00006759">
              <w:rPr>
                <w:rStyle w:val="Hyperlink"/>
                <w:noProof/>
              </w:rPr>
              <w:t>46.5 Correct customer spelling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32177455" w14:textId="2FDB56E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3" w:history="1">
            <w:r w:rsidRPr="00006759">
              <w:rPr>
                <w:rStyle w:val="Hyperlink"/>
                <w:noProof/>
              </w:rPr>
              <w:t>46.6 Model order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48D69FAB" w14:textId="2E2EFA0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4" w:history="1">
            <w:r w:rsidRPr="00006759">
              <w:rPr>
                <w:rStyle w:val="Hyperlink"/>
                <w:noProof/>
              </w:rPr>
              <w:t>46.7 Resolve customer segments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CB84533" w14:textId="0D4F357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5" w:history="1">
            <w:r w:rsidRPr="00006759">
              <w:rPr>
                <w:rStyle w:val="Hyperlink"/>
                <w:noProof/>
              </w:rPr>
              <w:t>46.8 Prevent inventory overcounting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7443ACCF" w14:textId="7106CCD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6" w:history="1">
            <w:r w:rsidRPr="00006759">
              <w:rPr>
                <w:rStyle w:val="Hyperlink"/>
                <w:noProof/>
              </w:rPr>
              <w:t>46.9 Early-arriving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34987FE" w14:textId="513FAEC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7" w:history="1">
            <w:r w:rsidRPr="00006759">
              <w:rPr>
                <w:rStyle w:val="Hyperlink"/>
                <w:noProof/>
              </w:rPr>
              <w:t>46.10 Report model relationship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16F312C9" w14:textId="65AB95F5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8" w:history="1">
            <w:r w:rsidRPr="00006759">
              <w:rPr>
                <w:rStyle w:val="Hyperlink"/>
                <w:noProof/>
              </w:rPr>
              <w:t>47. What Interviewers Expect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062477FF" w14:textId="06E233A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59" w:history="1">
            <w:r w:rsidRPr="00006759">
              <w:rPr>
                <w:rStyle w:val="Hyperlink"/>
                <w:noProof/>
              </w:rPr>
              <w:t>47.1 Beginner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01C3659" w14:textId="660E1CE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0" w:history="1">
            <w:r w:rsidRPr="00006759">
              <w:rPr>
                <w:rStyle w:val="Hyperlink"/>
                <w:noProof/>
              </w:rPr>
              <w:t>47.2 Intermediate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155DBD77" w14:textId="7421AA1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1" w:history="1">
            <w:r w:rsidRPr="00006759">
              <w:rPr>
                <w:rStyle w:val="Hyperlink"/>
                <w:noProof/>
              </w:rPr>
              <w:t>47.3 Advanced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83A3C7F" w14:textId="3250C0F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2" w:history="1">
            <w:r w:rsidRPr="00006759">
              <w:rPr>
                <w:rStyle w:val="Hyperlink"/>
                <w:noProof/>
              </w:rPr>
              <w:t>47.4 Interview design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7D2FABCD" w14:textId="35876DB9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3" w:history="1">
            <w:r w:rsidRPr="00006759">
              <w:rPr>
                <w:rStyle w:val="Hyperlink"/>
                <w:noProof/>
              </w:rPr>
              <w:t>48. Data Modeling Interview Questions and Model Answers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28DEC53F" w14:textId="5035AA8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4" w:history="1">
            <w:r w:rsidRPr="00006759">
              <w:rPr>
                <w:rStyle w:val="Hyperlink"/>
                <w:noProof/>
              </w:rPr>
              <w:t>48.1 What is data modeling?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0541B96A" w14:textId="4F5EFBCC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5" w:history="1">
            <w:r w:rsidRPr="00006759">
              <w:rPr>
                <w:rStyle w:val="Hyperlink"/>
                <w:noProof/>
              </w:rPr>
              <w:t>48.2 Conceptual versus logical versus physical?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4572BB79" w14:textId="220E8A3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6" w:history="1">
            <w:r w:rsidRPr="00006759">
              <w:rPr>
                <w:rStyle w:val="Hyperlink"/>
                <w:noProof/>
              </w:rPr>
              <w:t>48.3 What is normalization?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D8EF1FD" w14:textId="6AD2303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7" w:history="1">
            <w:r w:rsidRPr="00006759">
              <w:rPr>
                <w:rStyle w:val="Hyperlink"/>
                <w:noProof/>
              </w:rPr>
              <w:t>48.4 What is denormalization?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4FE6595E" w14:textId="00CB704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8" w:history="1">
            <w:r w:rsidRPr="00006759">
              <w:rPr>
                <w:rStyle w:val="Hyperlink"/>
                <w:noProof/>
              </w:rPr>
              <w:t>48.5 OLTP versus OLAP?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2FF388C" w14:textId="319A771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69" w:history="1">
            <w:r w:rsidRPr="00006759">
              <w:rPr>
                <w:rStyle w:val="Hyperlink"/>
                <w:noProof/>
              </w:rPr>
              <w:t>48.6 What is grain?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2429450D" w14:textId="3EF0AB44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0" w:history="1">
            <w:r w:rsidRPr="00006759">
              <w:rPr>
                <w:rStyle w:val="Hyperlink"/>
                <w:noProof/>
              </w:rPr>
              <w:t>48.7 What is a fact table?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E4AD6AB" w14:textId="09199EC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1" w:history="1">
            <w:r w:rsidRPr="00006759">
              <w:rPr>
                <w:rStyle w:val="Hyperlink"/>
                <w:noProof/>
              </w:rPr>
              <w:t>48.8 What is a dimension table?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781A3AE1" w14:textId="25F31E8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2" w:history="1">
            <w:r w:rsidRPr="00006759">
              <w:rPr>
                <w:rStyle w:val="Hyperlink"/>
                <w:noProof/>
              </w:rPr>
              <w:t>48.9 Star versus snowflake?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2151C4FF" w14:textId="6CFC124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3" w:history="1">
            <w:r w:rsidRPr="00006759">
              <w:rPr>
                <w:rStyle w:val="Hyperlink"/>
                <w:noProof/>
              </w:rPr>
              <w:t>48.10 What is a surrogate key?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8FF3CD5" w14:textId="0B4F827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4" w:history="1">
            <w:r w:rsidRPr="00006759">
              <w:rPr>
                <w:rStyle w:val="Hyperlink"/>
                <w:noProof/>
              </w:rPr>
              <w:t>48.11 What is a conformed dimension?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2CD9B2F" w14:textId="3BEE8F9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5" w:history="1">
            <w:r w:rsidRPr="00006759">
              <w:rPr>
                <w:rStyle w:val="Hyperlink"/>
                <w:noProof/>
              </w:rPr>
              <w:t>48.12 What is a role-playing dimension?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34C731D1" w14:textId="729BBD6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6" w:history="1">
            <w:r w:rsidRPr="00006759">
              <w:rPr>
                <w:rStyle w:val="Hyperlink"/>
                <w:noProof/>
              </w:rPr>
              <w:t>48.13 What is a degenerate dimension?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8CEED4D" w14:textId="1C1B785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7" w:history="1">
            <w:r w:rsidRPr="00006759">
              <w:rPr>
                <w:rStyle w:val="Hyperlink"/>
                <w:noProof/>
              </w:rPr>
              <w:t>48.14 What is a junk dimension?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15727CAA" w14:textId="05D4721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8" w:history="1">
            <w:r w:rsidRPr="00006759">
              <w:rPr>
                <w:rStyle w:val="Hyperlink"/>
                <w:noProof/>
              </w:rPr>
              <w:t>48.15 Transaction fact versus periodic snapshot?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6425497E" w14:textId="2BAB2CB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79" w:history="1">
            <w:r w:rsidRPr="00006759">
              <w:rPr>
                <w:rStyle w:val="Hyperlink"/>
                <w:noProof/>
              </w:rPr>
              <w:t>48.16 What is an accumulating snapshot?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05814869" w14:textId="05AEBBB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0" w:history="1">
            <w:r w:rsidRPr="00006759">
              <w:rPr>
                <w:rStyle w:val="Hyperlink"/>
                <w:noProof/>
              </w:rPr>
              <w:t>48.17 What is a factless fact?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BC38B42" w14:textId="08908EB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1" w:history="1">
            <w:r w:rsidRPr="00006759">
              <w:rPr>
                <w:rStyle w:val="Hyperlink"/>
                <w:noProof/>
              </w:rPr>
              <w:t>48.18 Additive versus semi-additive versus non-additive?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7C235C6" w14:textId="01D73F4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2" w:history="1">
            <w:r w:rsidRPr="00006759">
              <w:rPr>
                <w:rStyle w:val="Hyperlink"/>
                <w:noProof/>
              </w:rPr>
              <w:t>48.19 SCD Type 1 versus Type 2?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095BBC1" w14:textId="2BF546A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3" w:history="1">
            <w:r w:rsidRPr="00006759">
              <w:rPr>
                <w:rStyle w:val="Hyperlink"/>
                <w:noProof/>
              </w:rPr>
              <w:t>48.20 How do facts join to a Type 2 dimension?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B50B83F" w14:textId="61EA390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4" w:history="1">
            <w:r w:rsidRPr="00006759">
              <w:rPr>
                <w:rStyle w:val="Hyperlink"/>
                <w:noProof/>
              </w:rPr>
              <w:t>48.21 What is an unknown member?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12B940A0" w14:textId="5655AD1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5" w:history="1">
            <w:r w:rsidRPr="00006759">
              <w:rPr>
                <w:rStyle w:val="Hyperlink"/>
                <w:noProof/>
              </w:rPr>
              <w:t>48.22 What is an inferred member?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7F0F7CA" w14:textId="0277CB6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6" w:history="1">
            <w:r w:rsidRPr="00006759">
              <w:rPr>
                <w:rStyle w:val="Hyperlink"/>
                <w:noProof/>
              </w:rPr>
              <w:t>48.23 How do you model many-to-many relationships?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225EED08" w14:textId="05757DB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7" w:history="1">
            <w:r w:rsidRPr="00006759">
              <w:rPr>
                <w:rStyle w:val="Hyperlink"/>
                <w:noProof/>
              </w:rPr>
              <w:t>48.24 Why should facts not mix grains?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2EB80DEB" w14:textId="1978E3A4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8" w:history="1">
            <w:r w:rsidRPr="00006759">
              <w:rPr>
                <w:rStyle w:val="Hyperlink"/>
                <w:noProof/>
              </w:rPr>
              <w:t>48.25 How do you model order status history?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5FACB2F" w14:textId="1FC12CF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89" w:history="1">
            <w:r w:rsidRPr="00006759">
              <w:rPr>
                <w:rStyle w:val="Hyperlink"/>
                <w:noProof/>
              </w:rPr>
              <w:t>48.26 What is a bus matrix?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151A99B" w14:textId="168DAA0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0" w:history="1">
            <w:r w:rsidRPr="00006759">
              <w:rPr>
                <w:rStyle w:val="Hyperlink"/>
                <w:noProof/>
              </w:rPr>
              <w:t>48.27 Data Vault versus dimensional model?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14E48FDB" w14:textId="3375950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1" w:history="1">
            <w:r w:rsidRPr="00006759">
              <w:rPr>
                <w:rStyle w:val="Hyperlink"/>
                <w:noProof/>
              </w:rPr>
              <w:t>48.28 What belongs in bronze, silver, and gold?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1F6F714B" w14:textId="0171324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2" w:history="1">
            <w:r w:rsidRPr="00006759">
              <w:rPr>
                <w:rStyle w:val="Hyperlink"/>
                <w:noProof/>
              </w:rPr>
              <w:t>48.29 Lakehouse versus warehouse modeling?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115A0E95" w14:textId="4E7EB13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3" w:history="1">
            <w:r w:rsidRPr="00006759">
              <w:rPr>
                <w:rStyle w:val="Hyperlink"/>
                <w:noProof/>
              </w:rPr>
              <w:t>48.30 What is a semantic model?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46EE36C8" w14:textId="38ED3E36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4" w:history="1">
            <w:r w:rsidRPr="00006759">
              <w:rPr>
                <w:rStyle w:val="Hyperlink"/>
                <w:noProof/>
              </w:rPr>
              <w:t>48.31 Why prefer one-to-many single-direction relationships in Power BI?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3BB86987" w14:textId="2A07041B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5" w:history="1">
            <w:r w:rsidRPr="00006759">
              <w:rPr>
                <w:rStyle w:val="Hyperlink"/>
                <w:noProof/>
              </w:rPr>
              <w:t>48.32 Measure versus calculated column?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CB535D6" w14:textId="1AA35F28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6" w:history="1">
            <w:r w:rsidRPr="00006759">
              <w:rPr>
                <w:rStyle w:val="Hyperlink"/>
                <w:noProof/>
              </w:rPr>
              <w:t>48.33 How do you model late-arriving facts?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3EDF2BC2" w14:textId="1F140641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7" w:history="1">
            <w:r w:rsidRPr="00006759">
              <w:rPr>
                <w:rStyle w:val="Hyperlink"/>
                <w:noProof/>
              </w:rPr>
              <w:t>48.34 How do you model a source delete?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129E833A" w14:textId="740F39E4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8" w:history="1">
            <w:r w:rsidRPr="00006759">
              <w:rPr>
                <w:rStyle w:val="Hyperlink"/>
                <w:noProof/>
              </w:rPr>
              <w:t>48.35 How do you validate a model?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661D0210" w14:textId="5CB8A5F7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399" w:history="1">
            <w:r w:rsidRPr="00006759">
              <w:rPr>
                <w:rStyle w:val="Hyperlink"/>
                <w:noProof/>
              </w:rPr>
              <w:t>48.36 Scenario: Sales doubled after adding product tags.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01E51049" w14:textId="1C9C2B6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0" w:history="1">
            <w:r w:rsidRPr="00006759">
              <w:rPr>
                <w:rStyle w:val="Hyperlink"/>
                <w:noProof/>
              </w:rPr>
              <w:t>48.37 Scenario: Historical sales change when a customer moves.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4BAE6648" w14:textId="2275C03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1" w:history="1">
            <w:r w:rsidRPr="00006759">
              <w:rPr>
                <w:rStyle w:val="Hyperlink"/>
                <w:noProof/>
              </w:rPr>
              <w:t>48.38 Scenario: Power BI shows ambiguous relationship paths.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7C96C6F9" w14:textId="312DED2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2" w:history="1">
            <w:r w:rsidRPr="00006759">
              <w:rPr>
                <w:rStyle w:val="Hyperlink"/>
                <w:noProof/>
              </w:rPr>
              <w:t>48.39 Scenario: A fact arrives before the dimension.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3F5C481A" w14:textId="7375FDF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3" w:history="1">
            <w:r w:rsidRPr="00006759">
              <w:rPr>
                <w:rStyle w:val="Hyperlink"/>
                <w:noProof/>
              </w:rPr>
              <w:t>48.40 Design a ride-sharing model.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5246DAD8" w14:textId="191F1C2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4" w:history="1">
            <w:r w:rsidRPr="00006759">
              <w:rPr>
                <w:rStyle w:val="Hyperlink"/>
                <w:noProof/>
              </w:rPr>
              <w:t>48.41 Explain your modeling project.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034682AA" w14:textId="2D174C93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5" w:history="1">
            <w:r w:rsidRPr="00006759">
              <w:rPr>
                <w:rStyle w:val="Hyperlink"/>
                <w:noProof/>
              </w:rPr>
              <w:t>49. Data Modeling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430F6057" w14:textId="6DB79CEF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6" w:history="1">
            <w:r w:rsidRPr="00006759">
              <w:rPr>
                <w:rStyle w:val="Hyperlink"/>
                <w:noProof/>
              </w:rPr>
              <w:t>49.1 Four-step dimensional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3FEFC65F" w14:textId="4E0EF65D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7" w:history="1">
            <w:r w:rsidRPr="00006759">
              <w:rPr>
                <w:rStyle w:val="Hyperlink"/>
                <w:noProof/>
              </w:rPr>
              <w:t>49.2 Fact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6C99F00B" w14:textId="4EA284D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8" w:history="1">
            <w:r w:rsidRPr="00006759">
              <w:rPr>
                <w:rStyle w:val="Hyperlink"/>
                <w:noProof/>
              </w:rPr>
              <w:t>49.3 Dimension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689AC56A" w14:textId="43B88DE9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09" w:history="1">
            <w:r w:rsidRPr="00006759">
              <w:rPr>
                <w:rStyle w:val="Hyperlink"/>
                <w:noProof/>
              </w:rPr>
              <w:t>49.4 SCD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1494513F" w14:textId="30D67820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10" w:history="1">
            <w:r w:rsidRPr="00006759">
              <w:rPr>
                <w:rStyle w:val="Hyperlink"/>
                <w:noProof/>
              </w:rPr>
              <w:t>49.5 Model review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18FD9A48" w14:textId="45D6B1D8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11" w:history="1">
            <w:r w:rsidRPr="00006759">
              <w:rPr>
                <w:rStyle w:val="Hyperlink"/>
                <w:noProof/>
              </w:rPr>
              <w:t>50. Twelve-Week Study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54147F11" w14:textId="13C6B3E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12" w:history="1">
            <w:r w:rsidRPr="00006759">
              <w:rPr>
                <w:rStyle w:val="Hyperlink"/>
                <w:noProof/>
              </w:rPr>
              <w:t>50.1 Weeks 1 and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315B90E2" w14:textId="308B5494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13" w:history="1">
            <w:r w:rsidRPr="00006759">
              <w:rPr>
                <w:rStyle w:val="Hyperlink"/>
                <w:noProof/>
              </w:rPr>
              <w:t>50.2 Weeks 3 and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20D2028C" w14:textId="4D28CF52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14" w:history="1">
            <w:r w:rsidRPr="00006759">
              <w:rPr>
                <w:rStyle w:val="Hyperlink"/>
                <w:noProof/>
              </w:rPr>
              <w:t>50.3 Weeks 5 and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33B88389" w14:textId="5658E485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15" w:history="1">
            <w:r w:rsidRPr="00006759">
              <w:rPr>
                <w:rStyle w:val="Hyperlink"/>
                <w:noProof/>
              </w:rPr>
              <w:t>50.4 Weeks 7 and 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489AEDF8" w14:textId="5DA1E6FE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16" w:history="1">
            <w:r w:rsidRPr="00006759">
              <w:rPr>
                <w:rStyle w:val="Hyperlink"/>
                <w:noProof/>
              </w:rPr>
              <w:t>50.5 Weeks 9 and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AA81CB4" w14:textId="3259E9A3" w:rsidR="00560347" w:rsidRDefault="00560347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17" w:history="1">
            <w:r w:rsidRPr="00006759">
              <w:rPr>
                <w:rStyle w:val="Hyperlink"/>
                <w:noProof/>
              </w:rPr>
              <w:t>50.6 Weeks 11 and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1E622EE3" w14:textId="3E53C2B1" w:rsidR="00560347" w:rsidRDefault="0056034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09418" w:history="1">
            <w:r w:rsidRPr="00006759">
              <w:rPr>
                <w:rStyle w:val="Hyperlink"/>
                <w:noProof/>
              </w:rPr>
              <w:t>51. Final Readiness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0F34F1E8" w14:textId="37AD79EE" w:rsidR="00E61D39" w:rsidRDefault="009E7E00">
          <w:r>
            <w:fldChar w:fldCharType="end"/>
          </w:r>
        </w:p>
      </w:sdtContent>
    </w:sdt>
    <w:p w14:paraId="7D311264" w14:textId="77777777" w:rsidR="00E61D39" w:rsidRDefault="009E7E00">
      <w:r>
        <w:br w:type="page"/>
      </w:r>
    </w:p>
    <w:p w14:paraId="5E9B809C" w14:textId="77777777" w:rsidR="00E61D39" w:rsidRDefault="009E7E00">
      <w:pPr>
        <w:pStyle w:val="Heading1"/>
        <w:keepNext/>
      </w:pPr>
      <w:bookmarkStart w:id="1" w:name="_Toc241009092"/>
      <w:r>
        <w:lastRenderedPageBreak/>
        <w:t>1. How to Use This Handbook</w:t>
      </w:r>
      <w:bookmarkEnd w:id="1"/>
    </w:p>
    <w:p w14:paraId="0EA1CB4C" w14:textId="77777777" w:rsidR="00E61D39" w:rsidRDefault="009E7E00">
      <w:pPr>
        <w:spacing w:after="110"/>
      </w:pPr>
      <w:r>
        <w:t>Data modeling is not drawing attractive boxes. It is deciding:</w:t>
      </w:r>
    </w:p>
    <w:p w14:paraId="7000E84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What the business process means.</w:t>
      </w:r>
    </w:p>
    <w:p w14:paraId="6DDC5C3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What one row represents.</w:t>
      </w:r>
    </w:p>
    <w:p w14:paraId="39CB65A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Which facts must be measured.</w:t>
      </w:r>
    </w:p>
    <w:p w14:paraId="4B079B3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Which dimensions provide context.</w:t>
      </w:r>
    </w:p>
    <w:p w14:paraId="7DDBA91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How history is preserved.</w:t>
      </w:r>
    </w:p>
    <w:p w14:paraId="6EF28BB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How relationships remain correct.</w:t>
      </w:r>
    </w:p>
    <w:p w14:paraId="69E75D9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How the model supports reliable and fast analysis.</w:t>
      </w:r>
    </w:p>
    <w:p w14:paraId="6BFDA5BE" w14:textId="77777777" w:rsidR="00E61D39" w:rsidRDefault="009E7E00">
      <w:pPr>
        <w:spacing w:after="110"/>
      </w:pPr>
      <w:r>
        <w:t>By the end, you should be able to:</w:t>
      </w:r>
    </w:p>
    <w:p w14:paraId="7CCC65F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Build conceptual, logical, and physical models.</w:t>
      </w:r>
    </w:p>
    <w:p w14:paraId="48702C4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Explain entities, attributes, keys, relationships, cardinality, and optionality.</w:t>
      </w:r>
    </w:p>
    <w:p w14:paraId="125EF27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Normalize operational models.</w:t>
      </w:r>
    </w:p>
    <w:p w14:paraId="5F8876D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Design star schemas and analytical facts and dimensions.</w:t>
      </w:r>
    </w:p>
    <w:p w14:paraId="114374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Declare grain correctly.</w:t>
      </w:r>
    </w:p>
    <w:p w14:paraId="63D1FDF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Choose fact and dimension patterns.</w:t>
      </w:r>
    </w:p>
    <w:p w14:paraId="0A091C4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Implement slowly changing dimensions.</w:t>
      </w:r>
    </w:p>
    <w:p w14:paraId="1A8F0CC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Handle many-to-many, hierarchies, late-arriving data, and unknown members.</w:t>
      </w:r>
    </w:p>
    <w:p w14:paraId="7CE9726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Design Fabric, Power BI, and lakehouse models.</w:t>
      </w:r>
    </w:p>
    <w:p w14:paraId="22D7946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Review a model for quality, governance, performance, and usability.</w:t>
      </w:r>
    </w:p>
    <w:p w14:paraId="4365980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Explain data-modeling decisions in interviews.</w:t>
      </w:r>
    </w:p>
    <w:p w14:paraId="2B85FF23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The most important modeling habit is to state the grain before selecting columns or writing transformations.</w:t>
      </w:r>
    </w:p>
    <w:p w14:paraId="4E99BD34" w14:textId="77777777" w:rsidR="00E61D39" w:rsidRDefault="009E7E00">
      <w:pPr>
        <w:pStyle w:val="Heading2"/>
        <w:keepNext/>
      </w:pPr>
      <w:bookmarkStart w:id="2" w:name="_Toc241009093"/>
      <w:r>
        <w:t>1.1 Recommended learning path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2"/>
        <w:gridCol w:w="5424"/>
        <w:gridCol w:w="2050"/>
      </w:tblGrid>
      <w:tr w:rsidR="00E61D39" w14:paraId="40E1F1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C4569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FBEF6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Topics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DB9EA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Suggested time</w:t>
            </w:r>
          </w:p>
        </w:tc>
      </w:tr>
      <w:tr w:rsidR="00E61D39" w14:paraId="0E88F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F094D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Foundation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49B1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Business process, entities, keys, relationships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EFCE7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1 to 2 weeks</w:t>
            </w:r>
          </w:p>
        </w:tc>
      </w:tr>
      <w:tr w:rsidR="00E61D39" w14:paraId="7EDBF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C926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Relational modeling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A45DF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Normalization, constraints, operational models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779E5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2 weeks</w:t>
            </w:r>
          </w:p>
        </w:tc>
      </w:tr>
      <w:tr w:rsidR="00E61D39" w14:paraId="350F1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BDC7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Dimensional modeling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4EA8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Grain, facts, dimensions, star schemas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683E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3 weeks</w:t>
            </w:r>
          </w:p>
        </w:tc>
      </w:tr>
      <w:tr w:rsidR="00E61D39" w14:paraId="763D6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8F50D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Advanced analytics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DC8B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SCDs, bridges, snapshots, hierarchies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90764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3 weeks</w:t>
            </w:r>
          </w:p>
        </w:tc>
      </w:tr>
      <w:tr w:rsidR="00E61D39" w14:paraId="2842B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A623C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Modern platforms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7625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Lakehouse, Fabric, Power BI, Data Vault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4E64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2 weeks</w:t>
            </w:r>
          </w:p>
        </w:tc>
      </w:tr>
      <w:tr w:rsidR="00E61D39" w14:paraId="5DA86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2E26C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Interview readiness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52180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Projects, reviews, scenarios, questions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3044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Ongoing</w:t>
            </w:r>
          </w:p>
        </w:tc>
      </w:tr>
    </w:tbl>
    <w:p w14:paraId="21942EB7" w14:textId="77777777" w:rsidR="00E61D39" w:rsidRDefault="00E61D39">
      <w:pPr>
        <w:spacing w:after="90"/>
      </w:pPr>
    </w:p>
    <w:p w14:paraId="4CD0EB76" w14:textId="77777777" w:rsidR="00E61D39" w:rsidRDefault="009E7E00">
      <w:pPr>
        <w:pStyle w:val="Heading2"/>
        <w:keepNext/>
      </w:pPr>
      <w:bookmarkStart w:id="3" w:name="_Toc241009094"/>
      <w:r>
        <w:t>1.2 A model starts with questions</w:t>
      </w:r>
      <w:bookmarkEnd w:id="3"/>
    </w:p>
    <w:p w14:paraId="05E5E490" w14:textId="77777777" w:rsidR="00E61D39" w:rsidRDefault="009E7E00">
      <w:pPr>
        <w:spacing w:after="110"/>
      </w:pPr>
      <w:r>
        <w:t>Before modeling, ask:</w:t>
      </w:r>
    </w:p>
    <w:p w14:paraId="5F7E21DB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Which business process are we analyzing?</w:t>
      </w:r>
      <w:r>
        <w:br/>
      </w:r>
      <w:r>
        <w:rPr>
          <w:rFonts w:ascii="Consolas" w:eastAsia="Consolas" w:hAnsi="Consolas" w:cs="Consolas"/>
          <w:sz w:val="17"/>
          <w:szCs w:val="17"/>
        </w:rPr>
        <w:t>Who will use the data?</w:t>
      </w:r>
      <w:r>
        <w:br/>
      </w:r>
      <w:r>
        <w:rPr>
          <w:rFonts w:ascii="Consolas" w:eastAsia="Consolas" w:hAnsi="Consolas" w:cs="Consolas"/>
          <w:sz w:val="17"/>
          <w:szCs w:val="17"/>
        </w:rPr>
        <w:t>Which questions must the model answer?</w:t>
      </w:r>
      <w:r>
        <w:br/>
      </w:r>
      <w:r>
        <w:rPr>
          <w:rFonts w:ascii="Consolas" w:eastAsia="Consolas" w:hAnsi="Consolas" w:cs="Consolas"/>
          <w:sz w:val="17"/>
          <w:szCs w:val="17"/>
        </w:rPr>
        <w:t>What is the lowest required detail?</w:t>
      </w:r>
      <w:r>
        <w:br/>
      </w:r>
      <w:r>
        <w:rPr>
          <w:rFonts w:ascii="Consolas" w:eastAsia="Consolas" w:hAnsi="Consolas" w:cs="Consolas"/>
          <w:sz w:val="17"/>
          <w:szCs w:val="17"/>
        </w:rPr>
        <w:t>How quickly must data arrive?</w:t>
      </w:r>
      <w:r>
        <w:br/>
      </w:r>
      <w:r>
        <w:rPr>
          <w:rFonts w:ascii="Consolas" w:eastAsia="Consolas" w:hAnsi="Consolas" w:cs="Consolas"/>
          <w:sz w:val="17"/>
          <w:szCs w:val="17"/>
        </w:rPr>
        <w:t>How much history is required?</w:t>
      </w:r>
      <w:r>
        <w:br/>
      </w:r>
      <w:r>
        <w:rPr>
          <w:rFonts w:ascii="Consolas" w:eastAsia="Consolas" w:hAnsi="Consolas" w:cs="Consolas"/>
          <w:sz w:val="17"/>
          <w:szCs w:val="17"/>
        </w:rPr>
        <w:t>Which source system owns each field?</w:t>
      </w:r>
      <w:r>
        <w:br/>
      </w:r>
      <w:r>
        <w:rPr>
          <w:rFonts w:ascii="Consolas" w:eastAsia="Consolas" w:hAnsi="Consolas" w:cs="Consolas"/>
          <w:sz w:val="17"/>
          <w:szCs w:val="17"/>
        </w:rPr>
        <w:t>What security restrictions apply?</w:t>
      </w:r>
    </w:p>
    <w:p w14:paraId="04E5BB95" w14:textId="77777777" w:rsidR="00E61D39" w:rsidRDefault="009E7E00">
      <w:pPr>
        <w:pStyle w:val="Heading2"/>
        <w:keepNext/>
      </w:pPr>
      <w:bookmarkStart w:id="4" w:name="_Toc241009095"/>
      <w:r>
        <w:t>1.3 Running business scenario</w:t>
      </w:r>
      <w:bookmarkEnd w:id="4"/>
    </w:p>
    <w:p w14:paraId="7C5A019E" w14:textId="77777777" w:rsidR="00E61D39" w:rsidRDefault="009E7E00">
      <w:pPr>
        <w:spacing w:after="110"/>
      </w:pPr>
      <w:r>
        <w:t>An e-commerce company needs to analyze:</w:t>
      </w:r>
    </w:p>
    <w:p w14:paraId="23FCF6F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Orders and order items.</w:t>
      </w:r>
    </w:p>
    <w:p w14:paraId="3A9B699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Customer behavior.</w:t>
      </w:r>
    </w:p>
    <w:p w14:paraId="772E124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Product and category performance.</w:t>
      </w:r>
    </w:p>
    <w:p w14:paraId="3D81156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Payments and refunds.</w:t>
      </w:r>
    </w:p>
    <w:p w14:paraId="1C1DD20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Inventory.</w:t>
      </w:r>
    </w:p>
    <w:p w14:paraId="3F0F1B5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Shipment and delivery performance.</w:t>
      </w:r>
    </w:p>
    <w:p w14:paraId="4198359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Promotions.</w:t>
      </w:r>
    </w:p>
    <w:p w14:paraId="074DA88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Daily and monthly revenue.</w:t>
      </w:r>
    </w:p>
    <w:p w14:paraId="4947B489" w14:textId="77777777" w:rsidR="00E61D39" w:rsidRDefault="009E7E00">
      <w:pPr>
        <w:spacing w:after="110"/>
      </w:pPr>
      <w:r>
        <w:t>Operational relationship overview:</w:t>
      </w:r>
    </w:p>
    <w:p w14:paraId="5EE5D604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 places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contains --&gt; Order Item --&gt; 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paid by --&gt; Payment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delivered by --&gt; Shipment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may use --&gt; Promotion</w:t>
      </w:r>
    </w:p>
    <w:p w14:paraId="32504706" w14:textId="77777777" w:rsidR="00E61D39" w:rsidRDefault="009E7E00">
      <w:pPr>
        <w:pStyle w:val="Heading1"/>
        <w:keepNext/>
        <w:pageBreakBefore/>
      </w:pPr>
      <w:bookmarkStart w:id="5" w:name="_Toc241009096"/>
      <w:r>
        <w:lastRenderedPageBreak/>
        <w:t>2. What Data Modeling Is</w:t>
      </w:r>
      <w:bookmarkEnd w:id="5"/>
    </w:p>
    <w:p w14:paraId="4CC1766A" w14:textId="77777777" w:rsidR="00E61D39" w:rsidRDefault="009E7E00">
      <w:pPr>
        <w:spacing w:after="110"/>
      </w:pPr>
      <w:r>
        <w:t>Data modeling is the process of organizing business information into structures that systems and people can understand and use.</w:t>
      </w:r>
    </w:p>
    <w:p w14:paraId="34E8940E" w14:textId="77777777" w:rsidR="00E61D39" w:rsidRDefault="009E7E00">
      <w:pPr>
        <w:spacing w:after="110"/>
      </w:pPr>
      <w:r>
        <w:t>It defines:</w:t>
      </w:r>
    </w:p>
    <w:p w14:paraId="5984A4D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objects.</w:t>
      </w:r>
    </w:p>
    <w:p w14:paraId="50B5B2F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Meaning.</w:t>
      </w:r>
    </w:p>
    <w:p w14:paraId="659E764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Relationships.</w:t>
      </w:r>
    </w:p>
    <w:p w14:paraId="0B2D755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Keys.</w:t>
      </w:r>
    </w:p>
    <w:p w14:paraId="69FC414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Rules.</w:t>
      </w:r>
    </w:p>
    <w:p w14:paraId="0D605DF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History.</w:t>
      </w:r>
    </w:p>
    <w:p w14:paraId="4501902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Storage shape.</w:t>
      </w:r>
    </w:p>
    <w:p w14:paraId="6804876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Analytical behavior.</w:t>
      </w:r>
    </w:p>
    <w:p w14:paraId="10CA7234" w14:textId="77777777" w:rsidR="00E61D39" w:rsidRDefault="009E7E00">
      <w:pPr>
        <w:pStyle w:val="Heading2"/>
        <w:keepNext/>
      </w:pPr>
      <w:bookmarkStart w:id="6" w:name="_Toc241009097"/>
      <w:r>
        <w:t>2.1 Why data modeling matters</w:t>
      </w:r>
      <w:bookmarkEnd w:id="6"/>
    </w:p>
    <w:p w14:paraId="418BDFD3" w14:textId="77777777" w:rsidR="00E61D39" w:rsidRDefault="009E7E00">
      <w:pPr>
        <w:spacing w:after="110"/>
      </w:pPr>
      <w:r>
        <w:t>A poor model creates:</w:t>
      </w:r>
    </w:p>
    <w:p w14:paraId="2E167E9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Duplicate facts.</w:t>
      </w:r>
    </w:p>
    <w:p w14:paraId="30023D2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Incorrect totals.</w:t>
      </w:r>
    </w:p>
    <w:p w14:paraId="60F07E5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Confusing joins.</w:t>
      </w:r>
    </w:p>
    <w:p w14:paraId="052AED6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Slow reports.</w:t>
      </w:r>
    </w:p>
    <w:p w14:paraId="5AE150B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Difficult changes.</w:t>
      </w:r>
    </w:p>
    <w:p w14:paraId="10E187D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Inconsistent definitions.</w:t>
      </w:r>
    </w:p>
    <w:p w14:paraId="37243DE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Security risk.</w:t>
      </w:r>
    </w:p>
    <w:p w14:paraId="0466E298" w14:textId="77777777" w:rsidR="00E61D39" w:rsidRDefault="009E7E00">
      <w:pPr>
        <w:spacing w:after="110"/>
      </w:pPr>
      <w:r>
        <w:t>A good model creates:</w:t>
      </w:r>
    </w:p>
    <w:p w14:paraId="7A0F8C6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Clear business meaning.</w:t>
      </w:r>
    </w:p>
    <w:p w14:paraId="418930B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Reusable dimensions and measures.</w:t>
      </w:r>
    </w:p>
    <w:p w14:paraId="471DCCD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Predictable relationships.</w:t>
      </w:r>
    </w:p>
    <w:p w14:paraId="5D484C7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Reliable reports.</w:t>
      </w:r>
    </w:p>
    <w:p w14:paraId="39A959F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Easier data quality checks.</w:t>
      </w:r>
    </w:p>
    <w:p w14:paraId="30ECA36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Better performance.</w:t>
      </w:r>
    </w:p>
    <w:p w14:paraId="0144B3DB" w14:textId="77777777" w:rsidR="00E61D39" w:rsidRDefault="009E7E00">
      <w:pPr>
        <w:pStyle w:val="Heading2"/>
        <w:keepNext/>
      </w:pPr>
      <w:bookmarkStart w:id="7" w:name="_Toc241009098"/>
      <w:r>
        <w:t>2.2 Easy analogy</w:t>
      </w:r>
      <w:bookmarkEnd w:id="7"/>
    </w:p>
    <w:p w14:paraId="43B49673" w14:textId="77777777" w:rsidR="00E61D39" w:rsidRDefault="009E7E00">
      <w:pPr>
        <w:spacing w:after="110"/>
      </w:pPr>
      <w:r>
        <w:t>Think of a supermarket.</w:t>
      </w:r>
    </w:p>
    <w:p w14:paraId="01FC94F8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Products are organized into aisles.</w:t>
      </w:r>
      <w:r>
        <w:br/>
      </w:r>
      <w:r>
        <w:rPr>
          <w:rFonts w:ascii="Consolas" w:eastAsia="Consolas" w:hAnsi="Consolas" w:cs="Consolas"/>
          <w:sz w:val="17"/>
          <w:szCs w:val="17"/>
        </w:rPr>
        <w:t>Each product has a barcode.</w:t>
      </w:r>
      <w:r>
        <w:br/>
      </w:r>
      <w:r>
        <w:rPr>
          <w:rFonts w:ascii="Consolas" w:eastAsia="Consolas" w:hAnsi="Consolas" w:cs="Consolas"/>
          <w:sz w:val="17"/>
          <w:szCs w:val="17"/>
        </w:rPr>
        <w:t>Sales receipts connect products, customers, stores, and dates.</w:t>
      </w:r>
      <w:r>
        <w:br/>
      </w:r>
      <w:r>
        <w:rPr>
          <w:rFonts w:ascii="Consolas" w:eastAsia="Consolas" w:hAnsi="Consolas" w:cs="Consolas"/>
          <w:sz w:val="17"/>
          <w:szCs w:val="17"/>
        </w:rPr>
        <w:t>Inventory records track quantities at a point in time.</w:t>
      </w:r>
    </w:p>
    <w:p w14:paraId="51EBAF35" w14:textId="77777777" w:rsidR="00E61D39" w:rsidRDefault="009E7E00">
      <w:pPr>
        <w:spacing w:after="110"/>
      </w:pPr>
      <w:r>
        <w:t>A data model is the organized map that explains these objects and connections.</w:t>
      </w:r>
    </w:p>
    <w:p w14:paraId="59AD582D" w14:textId="77777777" w:rsidR="00E61D39" w:rsidRDefault="009E7E00">
      <w:pPr>
        <w:pStyle w:val="Heading2"/>
        <w:keepNext/>
      </w:pPr>
      <w:bookmarkStart w:id="8" w:name="_Toc241009099"/>
      <w:r>
        <w:t>2.3 Model versus database</w:t>
      </w:r>
      <w:bookmarkEnd w:id="8"/>
    </w:p>
    <w:p w14:paraId="6A1C919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rPr>
          <w:b/>
          <w:bCs/>
        </w:rPr>
        <w:t>Data model:</w:t>
      </w:r>
      <w:r>
        <w:t xml:space="preserve"> Design and meaning of data.</w:t>
      </w:r>
    </w:p>
    <w:p w14:paraId="650AF0A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rPr>
          <w:b/>
          <w:bCs/>
        </w:rPr>
        <w:t>Database:</w:t>
      </w:r>
      <w:r>
        <w:t xml:space="preserve"> Technology that stores and processes the implementation.</w:t>
      </w:r>
    </w:p>
    <w:p w14:paraId="6FBF0E7B" w14:textId="77777777" w:rsidR="00E61D39" w:rsidRDefault="009E7E00">
      <w:pPr>
        <w:spacing w:after="110"/>
      </w:pPr>
      <w:r>
        <w:t>The same logical model can be implemented differently in SQL Server, Fabric Warehouse, or Delta Lake.</w:t>
      </w:r>
    </w:p>
    <w:p w14:paraId="0F9B8065" w14:textId="77777777" w:rsidR="00E61D39" w:rsidRDefault="009E7E00">
      <w:pPr>
        <w:pStyle w:val="Heading1"/>
        <w:keepNext/>
        <w:pageBreakBefore/>
      </w:pPr>
      <w:bookmarkStart w:id="9" w:name="_Toc241009100"/>
      <w:r>
        <w:lastRenderedPageBreak/>
        <w:t>3. Levels of Data Modeling</w:t>
      </w:r>
      <w:bookmarkEnd w:id="9"/>
    </w:p>
    <w:p w14:paraId="5B9951F8" w14:textId="77777777" w:rsidR="00E61D39" w:rsidRDefault="009E7E00">
      <w:pPr>
        <w:pStyle w:val="Heading2"/>
        <w:keepNext/>
      </w:pPr>
      <w:bookmarkStart w:id="10" w:name="_Toc241009101"/>
      <w:r>
        <w:t>3.1 Conceptual model</w:t>
      </w:r>
      <w:bookmarkEnd w:id="10"/>
    </w:p>
    <w:p w14:paraId="23EA888A" w14:textId="77777777" w:rsidR="00E61D39" w:rsidRDefault="009E7E00">
      <w:pPr>
        <w:spacing w:after="110"/>
      </w:pPr>
      <w:r>
        <w:t>The conceptual model shows major business concepts and relationships.</w:t>
      </w:r>
    </w:p>
    <w:p w14:paraId="7784C9C1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 -&gt; Order -&gt; 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+-&gt; Payment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+-&gt; Shipment</w:t>
      </w:r>
    </w:p>
    <w:p w14:paraId="3C3CF716" w14:textId="77777777" w:rsidR="00E61D39" w:rsidRDefault="009E7E00">
      <w:pPr>
        <w:spacing w:after="110"/>
      </w:pPr>
      <w:r>
        <w:t>It does not normally include:</w:t>
      </w:r>
    </w:p>
    <w:p w14:paraId="09DFD82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Physical data types.</w:t>
      </w:r>
    </w:p>
    <w:p w14:paraId="6B73AC0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Indexes.</w:t>
      </w:r>
    </w:p>
    <w:p w14:paraId="4F9C59C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Technical audit columns.</w:t>
      </w:r>
    </w:p>
    <w:p w14:paraId="3C2DB0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Detailed foreign-key implementation.</w:t>
      </w:r>
    </w:p>
    <w:p w14:paraId="3FD1D8A9" w14:textId="77777777" w:rsidR="00E61D39" w:rsidRDefault="009E7E00">
      <w:pPr>
        <w:spacing w:after="110"/>
      </w:pPr>
      <w:r>
        <w:t>Audience:</w:t>
      </w:r>
    </w:p>
    <w:p w14:paraId="70719EF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 stakeholders.</w:t>
      </w:r>
    </w:p>
    <w:p w14:paraId="51EB4B5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Product owners.</w:t>
      </w:r>
    </w:p>
    <w:p w14:paraId="4AB5D6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Architects.</w:t>
      </w:r>
    </w:p>
    <w:p w14:paraId="3CEBC47B" w14:textId="77777777" w:rsidR="00E61D39" w:rsidRDefault="009E7E00">
      <w:pPr>
        <w:pStyle w:val="Heading2"/>
        <w:keepNext/>
      </w:pPr>
      <w:bookmarkStart w:id="11" w:name="_Toc241009102"/>
      <w:r>
        <w:t>3.2 Logical model</w:t>
      </w:r>
      <w:bookmarkEnd w:id="11"/>
    </w:p>
    <w:p w14:paraId="3BDD8178" w14:textId="77777777" w:rsidR="00E61D39" w:rsidRDefault="009E7E00">
      <w:pPr>
        <w:spacing w:after="110"/>
      </w:pPr>
      <w:r>
        <w:t>The logical model adds:</w:t>
      </w:r>
    </w:p>
    <w:p w14:paraId="3BBCA9D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Entities.</w:t>
      </w:r>
    </w:p>
    <w:p w14:paraId="4FCB8CD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Attributes.</w:t>
      </w:r>
    </w:p>
    <w:p w14:paraId="4EE8079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Primary keys.</w:t>
      </w:r>
    </w:p>
    <w:p w14:paraId="3678687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Foreign keys.</w:t>
      </w:r>
    </w:p>
    <w:p w14:paraId="444BE4E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Cardinality.</w:t>
      </w:r>
    </w:p>
    <w:p w14:paraId="2E989B8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Normalization.</w:t>
      </w:r>
    </w:p>
    <w:p w14:paraId="2F935353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customer_id PK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email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order_id PK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customer_id FK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status</w:t>
      </w:r>
    </w:p>
    <w:p w14:paraId="41F0635B" w14:textId="77777777" w:rsidR="00E61D39" w:rsidRDefault="009E7E00">
      <w:pPr>
        <w:spacing w:after="110"/>
      </w:pPr>
      <w:r>
        <w:t>It remains mostly independent of a specific database product.</w:t>
      </w:r>
    </w:p>
    <w:p w14:paraId="3E20697C" w14:textId="77777777" w:rsidR="00E61D39" w:rsidRDefault="009E7E00">
      <w:pPr>
        <w:pStyle w:val="Heading2"/>
        <w:keepNext/>
      </w:pPr>
      <w:bookmarkStart w:id="12" w:name="_Toc241009103"/>
      <w:r>
        <w:t>3.3 Physical model</w:t>
      </w:r>
      <w:bookmarkEnd w:id="12"/>
    </w:p>
    <w:p w14:paraId="7C7B8233" w14:textId="77777777" w:rsidR="00E61D39" w:rsidRDefault="009E7E00">
      <w:pPr>
        <w:spacing w:after="110"/>
      </w:pPr>
      <w:r>
        <w:t>The physical model adds implementation detail:</w:t>
      </w:r>
    </w:p>
    <w:p w14:paraId="293EDBA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Schema and table names.</w:t>
      </w:r>
    </w:p>
    <w:p w14:paraId="6B7DA30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Exact data types.</w:t>
      </w:r>
    </w:p>
    <w:p w14:paraId="4DE546E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Nullability.</w:t>
      </w:r>
    </w:p>
    <w:p w14:paraId="6FDEA8D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Constraints.</w:t>
      </w:r>
    </w:p>
    <w:p w14:paraId="4C01446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Indexes or clustering.</w:t>
      </w:r>
    </w:p>
    <w:p w14:paraId="67A947A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Partitioning.</w:t>
      </w:r>
    </w:p>
    <w:p w14:paraId="642DD82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Distribution.</w:t>
      </w:r>
    </w:p>
    <w:p w14:paraId="4DC978B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Storage format.</w:t>
      </w:r>
    </w:p>
    <w:p w14:paraId="4529526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Audit columns.</w:t>
      </w:r>
    </w:p>
    <w:p w14:paraId="5D4A5922" w14:textId="77777777" w:rsidR="00E61D39" w:rsidRDefault="009E7E00">
      <w:pPr>
        <w:spacing w:after="110"/>
      </w:pPr>
      <w:r>
        <w:t>Example:</w:t>
      </w:r>
    </w:p>
    <w:p w14:paraId="084A5DE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SQL</w:t>
      </w:r>
      <w:r>
        <w:br/>
      </w:r>
      <w:r>
        <w:rPr>
          <w:rFonts w:ascii="Consolas" w:eastAsia="Consolas" w:hAnsi="Consolas" w:cs="Consolas"/>
          <w:sz w:val="17"/>
          <w:szCs w:val="17"/>
        </w:rPr>
        <w:t>CREATE TABLE sales.orders 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order_id BIGINT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customer_id BIGINT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order_timestamp DATETIME2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status VARCHAR(30)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amount DECIMAL(12, 2)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ingestion_timestamp DATETIME2 NOT NULL</w:t>
      </w:r>
      <w:r>
        <w:br/>
      </w:r>
      <w:r>
        <w:rPr>
          <w:rFonts w:ascii="Consolas" w:eastAsia="Consolas" w:hAnsi="Consolas" w:cs="Consolas"/>
          <w:sz w:val="17"/>
          <w:szCs w:val="17"/>
        </w:rPr>
        <w:t>);</w:t>
      </w:r>
    </w:p>
    <w:p w14:paraId="2800ED4A" w14:textId="77777777" w:rsidR="00E61D39" w:rsidRDefault="009E7E00">
      <w:pPr>
        <w:pStyle w:val="Heading2"/>
        <w:keepNext/>
      </w:pPr>
      <w:bookmarkStart w:id="13" w:name="_Toc241009104"/>
      <w:r>
        <w:t>3.4 Model progression</w:t>
      </w:r>
      <w:bookmarkEnd w:id="13"/>
    </w:p>
    <w:p w14:paraId="469BF438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Business language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Conceptual model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Logical model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Physical model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Database / warehouse / lakehouse implementation</w:t>
      </w:r>
    </w:p>
    <w:p w14:paraId="67F4D4FE" w14:textId="77777777" w:rsidR="00E61D39" w:rsidRDefault="009E7E00">
      <w:pPr>
        <w:pStyle w:val="Heading1"/>
        <w:keepNext/>
        <w:pageBreakBefore/>
      </w:pPr>
      <w:bookmarkStart w:id="14" w:name="_Toc241009105"/>
      <w:r>
        <w:lastRenderedPageBreak/>
        <w:t>4. Core Relational Concepts</w:t>
      </w:r>
      <w:bookmarkEnd w:id="14"/>
    </w:p>
    <w:p w14:paraId="369C0D82" w14:textId="77777777" w:rsidR="00E61D39" w:rsidRDefault="009E7E00">
      <w:pPr>
        <w:pStyle w:val="Heading2"/>
        <w:keepNext/>
      </w:pPr>
      <w:bookmarkStart w:id="15" w:name="_Toc241009106"/>
      <w:r>
        <w:t>4.1 Entity</w:t>
      </w:r>
      <w:bookmarkEnd w:id="15"/>
    </w:p>
    <w:p w14:paraId="1BBF0A06" w14:textId="77777777" w:rsidR="00E61D39" w:rsidRDefault="009E7E00">
      <w:pPr>
        <w:spacing w:after="110"/>
      </w:pPr>
      <w:r>
        <w:t>An entity is a meaningful business object or event.</w:t>
      </w:r>
    </w:p>
    <w:p w14:paraId="0AF03AD6" w14:textId="77777777" w:rsidR="00E61D39" w:rsidRDefault="009E7E00">
      <w:pPr>
        <w:spacing w:after="110"/>
      </w:pPr>
      <w:r>
        <w:t>Examples:</w:t>
      </w:r>
    </w:p>
    <w:p w14:paraId="3D0DCF2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Customer.</w:t>
      </w:r>
    </w:p>
    <w:p w14:paraId="55CFDEF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Product.</w:t>
      </w:r>
    </w:p>
    <w:p w14:paraId="22AA33A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Order.</w:t>
      </w:r>
    </w:p>
    <w:p w14:paraId="768C59C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Payment.</w:t>
      </w:r>
    </w:p>
    <w:p w14:paraId="015DAF9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Shipment.</w:t>
      </w:r>
    </w:p>
    <w:p w14:paraId="02251A08" w14:textId="77777777" w:rsidR="00E61D39" w:rsidRDefault="009E7E00">
      <w:pPr>
        <w:pStyle w:val="Heading2"/>
        <w:keepNext/>
      </w:pPr>
      <w:bookmarkStart w:id="16" w:name="_Toc241009107"/>
      <w:r>
        <w:t>4.2 Attribute</w:t>
      </w:r>
      <w:bookmarkEnd w:id="16"/>
    </w:p>
    <w:p w14:paraId="64645BE7" w14:textId="77777777" w:rsidR="00E61D39" w:rsidRDefault="009E7E00">
      <w:pPr>
        <w:spacing w:after="110"/>
      </w:pPr>
      <w:r>
        <w:t>An attribute describes an entity.</w:t>
      </w:r>
    </w:p>
    <w:p w14:paraId="79269EB1" w14:textId="77777777" w:rsidR="00E61D39" w:rsidRDefault="009E7E00">
      <w:pPr>
        <w:spacing w:after="110"/>
      </w:pPr>
      <w:r>
        <w:t>Customer attributes:</w:t>
      </w:r>
    </w:p>
    <w:p w14:paraId="59A2E1D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email</w:t>
      </w:r>
      <w:r>
        <w:br/>
      </w:r>
      <w:r>
        <w:rPr>
          <w:rFonts w:ascii="Consolas" w:eastAsia="Consolas" w:hAnsi="Consolas" w:cs="Consolas"/>
          <w:sz w:val="17"/>
          <w:szCs w:val="17"/>
        </w:rPr>
        <w:t>country</w:t>
      </w:r>
      <w:r>
        <w:br/>
      </w:r>
      <w:r>
        <w:rPr>
          <w:rFonts w:ascii="Consolas" w:eastAsia="Consolas" w:hAnsi="Consolas" w:cs="Consolas"/>
          <w:sz w:val="17"/>
          <w:szCs w:val="17"/>
        </w:rPr>
        <w:t>signup_date</w:t>
      </w:r>
    </w:p>
    <w:p w14:paraId="58BFB4F9" w14:textId="77777777" w:rsidR="00E61D39" w:rsidRDefault="009E7E00">
      <w:pPr>
        <w:pStyle w:val="Heading2"/>
        <w:keepNext/>
      </w:pPr>
      <w:bookmarkStart w:id="17" w:name="_Toc241009108"/>
      <w:r>
        <w:t>4.3 Row and column</w:t>
      </w:r>
      <w:bookmarkEnd w:id="17"/>
    </w:p>
    <w:p w14:paraId="4D8E9E8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 row represents one occurrence.</w:t>
      </w:r>
    </w:p>
    <w:p w14:paraId="73658F3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 column represents one attribute.</w:t>
      </w:r>
    </w:p>
    <w:p w14:paraId="1A3424D2" w14:textId="77777777" w:rsidR="00E61D39" w:rsidRDefault="009E7E00">
      <w:pPr>
        <w:spacing w:after="110"/>
      </w:pPr>
      <w:r>
        <w:t>Always define the row grain:</w:t>
      </w:r>
    </w:p>
    <w:p w14:paraId="5D755F3C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 item</w:t>
      </w:r>
    </w:p>
    <w:p w14:paraId="7AD35D8E" w14:textId="77777777" w:rsidR="00E61D39" w:rsidRDefault="009E7E00">
      <w:pPr>
        <w:pStyle w:val="Heading2"/>
        <w:keepNext/>
      </w:pPr>
      <w:bookmarkStart w:id="18" w:name="_Toc241009109"/>
      <w:r>
        <w:t>4.4 Domain</w:t>
      </w:r>
      <w:bookmarkEnd w:id="18"/>
    </w:p>
    <w:p w14:paraId="19B90BD8" w14:textId="77777777" w:rsidR="00E61D39" w:rsidRDefault="009E7E00">
      <w:pPr>
        <w:spacing w:after="110"/>
      </w:pPr>
      <w:r>
        <w:t>A domain defines valid values for an attribute.</w:t>
      </w:r>
    </w:p>
    <w:p w14:paraId="6B082FAA" w14:textId="77777777" w:rsidR="00E61D39" w:rsidRDefault="009E7E00">
      <w:pPr>
        <w:spacing w:after="110"/>
      </w:pPr>
      <w:r>
        <w:t>Example:</w:t>
      </w:r>
    </w:p>
    <w:p w14:paraId="34197090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order_status:</w:t>
      </w:r>
      <w:r>
        <w:br/>
      </w:r>
      <w:r>
        <w:rPr>
          <w:rFonts w:ascii="Consolas" w:eastAsia="Consolas" w:hAnsi="Consolas" w:cs="Consolas"/>
          <w:sz w:val="17"/>
          <w:szCs w:val="17"/>
        </w:rPr>
        <w:t>CREATED</w:t>
      </w:r>
      <w:r>
        <w:br/>
      </w:r>
      <w:r>
        <w:rPr>
          <w:rFonts w:ascii="Consolas" w:eastAsia="Consolas" w:hAnsi="Consolas" w:cs="Consolas"/>
          <w:sz w:val="17"/>
          <w:szCs w:val="17"/>
        </w:rPr>
        <w:t>PAID</w:t>
      </w:r>
      <w:r>
        <w:br/>
      </w:r>
      <w:r>
        <w:rPr>
          <w:rFonts w:ascii="Consolas" w:eastAsia="Consolas" w:hAnsi="Consolas" w:cs="Consolas"/>
          <w:sz w:val="17"/>
          <w:szCs w:val="17"/>
        </w:rPr>
        <w:t>SHIPPED</w:t>
      </w:r>
      <w:r>
        <w:br/>
      </w:r>
      <w:r>
        <w:rPr>
          <w:rFonts w:ascii="Consolas" w:eastAsia="Consolas" w:hAnsi="Consolas" w:cs="Consolas"/>
          <w:sz w:val="17"/>
          <w:szCs w:val="17"/>
        </w:rPr>
        <w:t>COMPLETED</w:t>
      </w:r>
      <w:r>
        <w:br/>
      </w:r>
      <w:r>
        <w:rPr>
          <w:rFonts w:ascii="Consolas" w:eastAsia="Consolas" w:hAnsi="Consolas" w:cs="Consolas"/>
          <w:sz w:val="17"/>
          <w:szCs w:val="17"/>
        </w:rPr>
        <w:t>CANCELLED</w:t>
      </w:r>
    </w:p>
    <w:p w14:paraId="4F001C0E" w14:textId="77777777" w:rsidR="00E61D39" w:rsidRDefault="009E7E00">
      <w:pPr>
        <w:pStyle w:val="Heading2"/>
        <w:keepNext/>
      </w:pPr>
      <w:bookmarkStart w:id="19" w:name="_Toc241009110"/>
      <w:r>
        <w:t>4.5 Constraint</w:t>
      </w:r>
      <w:bookmarkEnd w:id="19"/>
    </w:p>
    <w:p w14:paraId="52411376" w14:textId="77777777" w:rsidR="00E61D39" w:rsidRDefault="009E7E00">
      <w:pPr>
        <w:spacing w:after="110"/>
      </w:pPr>
      <w:r>
        <w:t>Constraints enforce rules:</w:t>
      </w:r>
    </w:p>
    <w:p w14:paraId="25946F8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Primary key.</w:t>
      </w:r>
    </w:p>
    <w:p w14:paraId="4A8884A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Foreign key.</w:t>
      </w:r>
    </w:p>
    <w:p w14:paraId="72570F3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Unique.</w:t>
      </w:r>
    </w:p>
    <w:p w14:paraId="10EF31B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Not null.</w:t>
      </w:r>
    </w:p>
    <w:p w14:paraId="4353A5E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Check constraint.</w:t>
      </w:r>
    </w:p>
    <w:p w14:paraId="7B0F857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Default.</w:t>
      </w:r>
    </w:p>
    <w:p w14:paraId="1D815465" w14:textId="77777777" w:rsidR="00E61D39" w:rsidRDefault="009E7E00">
      <w:pPr>
        <w:spacing w:after="110"/>
      </w:pPr>
      <w:r>
        <w:t>Not every cloud analytics platform physically enforces every constraint. Pipelines may need to validate them.</w:t>
      </w:r>
    </w:p>
    <w:p w14:paraId="058F78E4" w14:textId="77777777" w:rsidR="00E61D39" w:rsidRDefault="009E7E00">
      <w:pPr>
        <w:pStyle w:val="Heading1"/>
        <w:keepNext/>
        <w:pageBreakBefore/>
      </w:pPr>
      <w:bookmarkStart w:id="20" w:name="_Toc241009111"/>
      <w:r>
        <w:lastRenderedPageBreak/>
        <w:t>5. Keys</w:t>
      </w:r>
      <w:bookmarkEnd w:id="20"/>
    </w:p>
    <w:p w14:paraId="6C1D8044" w14:textId="77777777" w:rsidR="00E61D39" w:rsidRDefault="009E7E00">
      <w:pPr>
        <w:pStyle w:val="Heading2"/>
        <w:keepNext/>
      </w:pPr>
      <w:bookmarkStart w:id="21" w:name="_Toc241009112"/>
      <w:r>
        <w:t>5.1 Primary key</w:t>
      </w:r>
      <w:bookmarkEnd w:id="21"/>
    </w:p>
    <w:p w14:paraId="42CEAECF" w14:textId="77777777" w:rsidR="00E61D39" w:rsidRDefault="009E7E00">
      <w:pPr>
        <w:spacing w:after="110"/>
      </w:pPr>
      <w:r>
        <w:t>A primary key uniquely identifies a row.</w:t>
      </w:r>
    </w:p>
    <w:p w14:paraId="0E1509A7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customers.customer_id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orders.order_id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products.product_id</w:t>
      </w:r>
    </w:p>
    <w:p w14:paraId="582005F6" w14:textId="77777777" w:rsidR="00E61D39" w:rsidRDefault="009E7E00">
      <w:pPr>
        <w:pStyle w:val="Heading2"/>
        <w:keepNext/>
      </w:pPr>
      <w:bookmarkStart w:id="22" w:name="_Toc241009113"/>
      <w:r>
        <w:t>5.2 Natural or business key</w:t>
      </w:r>
      <w:bookmarkEnd w:id="22"/>
    </w:p>
    <w:p w14:paraId="5F919458" w14:textId="77777777" w:rsidR="00E61D39" w:rsidRDefault="009E7E00">
      <w:pPr>
        <w:spacing w:after="110"/>
      </w:pPr>
      <w:r>
        <w:t>A natural key comes from the business or source system:</w:t>
      </w:r>
    </w:p>
    <w:p w14:paraId="6EF4D5F9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customer_id = CUST-1001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product_code = LAPTOP-15-BLK</w:t>
      </w:r>
    </w:p>
    <w:p w14:paraId="41C1A1C6" w14:textId="77777777" w:rsidR="00E61D39" w:rsidRDefault="009E7E00">
      <w:pPr>
        <w:pStyle w:val="Heading2"/>
        <w:keepNext/>
      </w:pPr>
      <w:bookmarkStart w:id="23" w:name="_Toc241009114"/>
      <w:r>
        <w:t>5.3 Surrogate key</w:t>
      </w:r>
      <w:bookmarkEnd w:id="23"/>
    </w:p>
    <w:p w14:paraId="3C680D8F" w14:textId="77777777" w:rsidR="00E61D39" w:rsidRDefault="009E7E00">
      <w:pPr>
        <w:spacing w:after="110"/>
      </w:pPr>
      <w:r>
        <w:t>A surrogate key is generated by the analytical system:</w:t>
      </w:r>
    </w:p>
    <w:p w14:paraId="7EDCFE9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customer_key = 20541</w:t>
      </w:r>
    </w:p>
    <w:p w14:paraId="7F20BACD" w14:textId="77777777" w:rsidR="00E61D39" w:rsidRDefault="009E7E00">
      <w:pPr>
        <w:spacing w:after="110"/>
      </w:pPr>
      <w:r>
        <w:t>Benefits:</w:t>
      </w:r>
    </w:p>
    <w:p w14:paraId="25AB4EB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Stable warehouse joins.</w:t>
      </w:r>
    </w:p>
    <w:p w14:paraId="37F7D99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SCD history.</w:t>
      </w:r>
    </w:p>
    <w:p w14:paraId="3A641DA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Integration of multiple source systems.</w:t>
      </w:r>
    </w:p>
    <w:p w14:paraId="2DD32DD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Smaller numeric join keys.</w:t>
      </w:r>
    </w:p>
    <w:p w14:paraId="19919F11" w14:textId="77777777" w:rsidR="00E61D39" w:rsidRDefault="009E7E00">
      <w:pPr>
        <w:pStyle w:val="Heading2"/>
        <w:keepNext/>
      </w:pPr>
      <w:bookmarkStart w:id="24" w:name="_Toc241009115"/>
      <w:r>
        <w:t>5.4 Composite key</w:t>
      </w:r>
      <w:bookmarkEnd w:id="24"/>
    </w:p>
    <w:p w14:paraId="0290177C" w14:textId="77777777" w:rsidR="00E61D39" w:rsidRDefault="009E7E00">
      <w:pPr>
        <w:spacing w:after="110"/>
      </w:pPr>
      <w:r>
        <w:t>A composite key uses multiple columns.</w:t>
      </w:r>
    </w:p>
    <w:p w14:paraId="6CE1AE6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order_items: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order_id + line_number</w:t>
      </w:r>
    </w:p>
    <w:p w14:paraId="28EBEA9A" w14:textId="77777777" w:rsidR="00E61D39" w:rsidRDefault="009E7E00">
      <w:pPr>
        <w:pStyle w:val="Heading2"/>
        <w:keepNext/>
      </w:pPr>
      <w:bookmarkStart w:id="25" w:name="_Toc241009116"/>
      <w:r>
        <w:t>5.5 Foreign key</w:t>
      </w:r>
      <w:bookmarkEnd w:id="25"/>
    </w:p>
    <w:p w14:paraId="7D93F03B" w14:textId="77777777" w:rsidR="00E61D39" w:rsidRDefault="009E7E00">
      <w:pPr>
        <w:spacing w:after="110"/>
      </w:pPr>
      <w:r>
        <w:t>A foreign key references another entity:</w:t>
      </w:r>
    </w:p>
    <w:p w14:paraId="2F7402EB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orders.customer_id -&gt; customers.customer_id</w:t>
      </w:r>
    </w:p>
    <w:p w14:paraId="10A0B20A" w14:textId="77777777" w:rsidR="00E61D39" w:rsidRDefault="009E7E00">
      <w:pPr>
        <w:pStyle w:val="Heading2"/>
        <w:keepNext/>
      </w:pPr>
      <w:bookmarkStart w:id="26" w:name="_Toc241009117"/>
      <w:r>
        <w:t>5.6 Alternate key</w:t>
      </w:r>
      <w:bookmarkEnd w:id="26"/>
    </w:p>
    <w:p w14:paraId="7FDAD3BD" w14:textId="77777777" w:rsidR="00E61D39" w:rsidRDefault="009E7E00">
      <w:pPr>
        <w:spacing w:after="110"/>
      </w:pPr>
      <w:r>
        <w:t>An alternate key is another unique candidate not selected as the primary key.</w:t>
      </w:r>
    </w:p>
    <w:p w14:paraId="08F9FD03" w14:textId="77777777" w:rsidR="00E61D39" w:rsidRDefault="009E7E00">
      <w:pPr>
        <w:spacing w:after="110"/>
      </w:pPr>
      <w:r>
        <w:t>Example:</w:t>
      </w:r>
    </w:p>
    <w:p w14:paraId="796C1F99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customer_id is primary</w:t>
      </w:r>
      <w:r>
        <w:br/>
      </w:r>
      <w:r>
        <w:rPr>
          <w:rFonts w:ascii="Consolas" w:eastAsia="Consolas" w:hAnsi="Consolas" w:cs="Consolas"/>
          <w:sz w:val="17"/>
          <w:szCs w:val="17"/>
        </w:rPr>
        <w:t>email may be unique alternate key</w:t>
      </w:r>
    </w:p>
    <w:p w14:paraId="440523AC" w14:textId="77777777" w:rsidR="00E61D39" w:rsidRDefault="009E7E00">
      <w:pPr>
        <w:spacing w:after="110"/>
      </w:pPr>
      <w:r>
        <w:t>Email is often not a safe permanent business key because it can change or be shared.</w:t>
      </w:r>
    </w:p>
    <w:p w14:paraId="14365754" w14:textId="77777777" w:rsidR="00E61D39" w:rsidRDefault="009E7E00">
      <w:pPr>
        <w:pStyle w:val="Heading2"/>
        <w:keepNext/>
      </w:pPr>
      <w:bookmarkStart w:id="27" w:name="_Toc241009118"/>
      <w:r>
        <w:t>5.7 Degenerate key</w:t>
      </w:r>
      <w:bookmarkEnd w:id="27"/>
    </w:p>
    <w:p w14:paraId="03C0DCD4" w14:textId="77777777" w:rsidR="00E61D39" w:rsidRDefault="009E7E00">
      <w:pPr>
        <w:spacing w:after="110"/>
      </w:pPr>
      <w:r>
        <w:t>A degenerate dimension key exists in a fact table without a separate dimension.</w:t>
      </w:r>
    </w:p>
    <w:p w14:paraId="18E4640B" w14:textId="77777777" w:rsidR="00E61D39" w:rsidRDefault="009E7E00">
      <w:pPr>
        <w:spacing w:after="110"/>
      </w:pPr>
      <w:r>
        <w:t>Examples:</w:t>
      </w:r>
    </w:p>
    <w:p w14:paraId="0CDEC83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Order number.</w:t>
      </w:r>
    </w:p>
    <w:p w14:paraId="59B3FE7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Invoice number.</w:t>
      </w:r>
    </w:p>
    <w:p w14:paraId="6935C0D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Ticket number.</w:t>
      </w:r>
    </w:p>
    <w:p w14:paraId="4E33FF5A" w14:textId="77777777" w:rsidR="00E61D39" w:rsidRDefault="009E7E00">
      <w:pPr>
        <w:pStyle w:val="Heading1"/>
        <w:keepNext/>
        <w:pageBreakBefore/>
      </w:pPr>
      <w:bookmarkStart w:id="28" w:name="_Toc241009119"/>
      <w:r>
        <w:lastRenderedPageBreak/>
        <w:t>6. Relationships, Cardinality, and Optionality</w:t>
      </w:r>
      <w:bookmarkEnd w:id="28"/>
    </w:p>
    <w:p w14:paraId="3BD7F437" w14:textId="77777777" w:rsidR="00E61D39" w:rsidRDefault="009E7E00">
      <w:pPr>
        <w:pStyle w:val="Heading2"/>
        <w:keepNext/>
      </w:pPr>
      <w:bookmarkStart w:id="29" w:name="_Toc241009120"/>
      <w:r>
        <w:t>6.1 One-to-one</w:t>
      </w:r>
      <w:bookmarkEnd w:id="29"/>
    </w:p>
    <w:p w14:paraId="66C0B79F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Person 1 -------- 1 Passport</w:t>
      </w:r>
    </w:p>
    <w:p w14:paraId="0A514035" w14:textId="77777777" w:rsidR="00E61D39" w:rsidRDefault="009E7E00">
      <w:pPr>
        <w:spacing w:after="110"/>
      </w:pPr>
      <w:r>
        <w:t>Use only when the business relationship is genuinely one-to-one or when security/lifecycle requires separation.</w:t>
      </w:r>
    </w:p>
    <w:p w14:paraId="6A18E4E1" w14:textId="77777777" w:rsidR="00E61D39" w:rsidRDefault="009E7E00">
      <w:pPr>
        <w:pStyle w:val="Heading2"/>
        <w:keepNext/>
      </w:pPr>
      <w:bookmarkStart w:id="30" w:name="_Toc241009121"/>
      <w:r>
        <w:t>6.2 One-to-many</w:t>
      </w:r>
      <w:bookmarkEnd w:id="30"/>
    </w:p>
    <w:p w14:paraId="58116B58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 1 -------- many 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  1 -------- many Order Items</w:t>
      </w:r>
    </w:p>
    <w:p w14:paraId="2F50067B" w14:textId="77777777" w:rsidR="00E61D39" w:rsidRDefault="009E7E00">
      <w:pPr>
        <w:spacing w:after="110"/>
      </w:pPr>
      <w:r>
        <w:t>This is the most common relationship.</w:t>
      </w:r>
    </w:p>
    <w:p w14:paraId="2C156BA9" w14:textId="77777777" w:rsidR="00E61D39" w:rsidRDefault="009E7E00">
      <w:pPr>
        <w:pStyle w:val="Heading2"/>
        <w:keepNext/>
      </w:pPr>
      <w:bookmarkStart w:id="31" w:name="_Toc241009122"/>
      <w:r>
        <w:t>6.3 Many-to-many</w:t>
      </w:r>
      <w:bookmarkEnd w:id="31"/>
    </w:p>
    <w:p w14:paraId="4CCFF71A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Orders many -------- many Products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Order Items</w:t>
      </w:r>
    </w:p>
    <w:p w14:paraId="61478FF0" w14:textId="77777777" w:rsidR="00E61D39" w:rsidRDefault="009E7E00">
      <w:pPr>
        <w:spacing w:after="110"/>
      </w:pPr>
      <w:r>
        <w:t xml:space="preserve">The associative entity </w:t>
      </w:r>
      <w:r>
        <w:rPr>
          <w:rFonts w:ascii="Consolas" w:eastAsia="Consolas" w:hAnsi="Consolas" w:cs="Consolas"/>
          <w:color w:val="0F7885"/>
        </w:rPr>
        <w:t>order_items</w:t>
      </w:r>
      <w:r>
        <w:t xml:space="preserve"> resolves the relationship.</w:t>
      </w:r>
    </w:p>
    <w:p w14:paraId="1169CED2" w14:textId="77777777" w:rsidR="00E61D39" w:rsidRDefault="009E7E00">
      <w:pPr>
        <w:pStyle w:val="Heading2"/>
        <w:keepNext/>
      </w:pPr>
      <w:bookmarkStart w:id="32" w:name="_Toc241009123"/>
      <w:r>
        <w:t>6.4 Optionality</w:t>
      </w:r>
      <w:bookmarkEnd w:id="32"/>
    </w:p>
    <w:p w14:paraId="232FFF98" w14:textId="77777777" w:rsidR="00E61D39" w:rsidRDefault="009E7E00">
      <w:pPr>
        <w:spacing w:after="110"/>
      </w:pPr>
      <w:r>
        <w:t>Optional:</w:t>
      </w:r>
    </w:p>
    <w:p w14:paraId="036D31A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An order may have zero or one shipment.</w:t>
      </w:r>
    </w:p>
    <w:p w14:paraId="0F15A4F0" w14:textId="77777777" w:rsidR="00E61D39" w:rsidRDefault="009E7E00">
      <w:pPr>
        <w:spacing w:after="110"/>
      </w:pPr>
      <w:r>
        <w:t>Mandatory:</w:t>
      </w:r>
    </w:p>
    <w:p w14:paraId="4C654E8C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Every order must belong to one customer.</w:t>
      </w:r>
    </w:p>
    <w:p w14:paraId="65833603" w14:textId="77777777" w:rsidR="00E61D39" w:rsidRDefault="009E7E00">
      <w:pPr>
        <w:pStyle w:val="Heading2"/>
        <w:keepNext/>
      </w:pPr>
      <w:bookmarkStart w:id="33" w:name="_Toc241009124"/>
      <w:r>
        <w:t>6.5 Crow's-foot notation</w:t>
      </w:r>
      <w:bookmarkEnd w:id="33"/>
    </w:p>
    <w:p w14:paraId="75BBF32B" w14:textId="77777777" w:rsidR="00E61D39" w:rsidRDefault="009E7E00">
      <w:pPr>
        <w:spacing w:after="110"/>
      </w:pPr>
      <w:r>
        <w:t>Common symbols represent:</w:t>
      </w:r>
    </w:p>
    <w:p w14:paraId="466CAFE8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|  exactly one</w:t>
      </w:r>
      <w:r>
        <w:br/>
      </w:r>
      <w:r>
        <w:rPr>
          <w:rFonts w:ascii="Consolas" w:eastAsia="Consolas" w:hAnsi="Consolas" w:cs="Consolas"/>
          <w:sz w:val="17"/>
          <w:szCs w:val="17"/>
        </w:rPr>
        <w:t>O  optional</w:t>
      </w:r>
      <w:r>
        <w:br/>
      </w:r>
      <w:r>
        <w:rPr>
          <w:rFonts w:ascii="Consolas" w:eastAsia="Consolas" w:hAnsi="Consolas" w:cs="Consolas"/>
          <w:sz w:val="17"/>
          <w:szCs w:val="17"/>
        </w:rPr>
        <w:t>&lt;  many</w:t>
      </w:r>
    </w:p>
    <w:p w14:paraId="52A537B7" w14:textId="77777777" w:rsidR="00E61D39" w:rsidRDefault="009E7E00">
      <w:pPr>
        <w:spacing w:after="110"/>
      </w:pPr>
      <w:r>
        <w:t>Meaning examples:</w:t>
      </w:r>
    </w:p>
    <w:p w14:paraId="2757388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customer can place zero or many orders.</w:t>
      </w:r>
      <w:r>
        <w:br/>
      </w:r>
      <w:r>
        <w:rPr>
          <w:rFonts w:ascii="Consolas" w:eastAsia="Consolas" w:hAnsi="Consolas" w:cs="Consolas"/>
          <w:sz w:val="17"/>
          <w:szCs w:val="17"/>
        </w:rPr>
        <w:t>Each order belongs to exactly one customer.</w:t>
      </w:r>
    </w:p>
    <w:p w14:paraId="58216797" w14:textId="77777777" w:rsidR="00E61D39" w:rsidRDefault="009E7E00">
      <w:pPr>
        <w:pStyle w:val="Heading2"/>
        <w:keepNext/>
      </w:pPr>
      <w:bookmarkStart w:id="34" w:name="_Toc241009125"/>
      <w:r>
        <w:t>6.6 Relationship questions</w:t>
      </w:r>
      <w:bookmarkEnd w:id="34"/>
    </w:p>
    <w:p w14:paraId="148FFB0D" w14:textId="77777777" w:rsidR="00E61D39" w:rsidRDefault="009E7E00">
      <w:pPr>
        <w:spacing w:after="110"/>
      </w:pPr>
      <w:r>
        <w:t>For every relationship, ask:</w:t>
      </w:r>
    </w:p>
    <w:p w14:paraId="729EEA7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Can the parent exist without children?</w:t>
      </w:r>
    </w:p>
    <w:p w14:paraId="5596327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Can the child exist without a parent?</w:t>
      </w:r>
    </w:p>
    <w:p w14:paraId="7E1B120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Can the key change?</w:t>
      </w:r>
    </w:p>
    <w:p w14:paraId="6F8EF6E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Is history required?</w:t>
      </w:r>
    </w:p>
    <w:p w14:paraId="5AA3A30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Is the relationship time-dependent?</w:t>
      </w:r>
    </w:p>
    <w:p w14:paraId="52B362DF" w14:textId="77777777" w:rsidR="00E61D39" w:rsidRDefault="009E7E00">
      <w:pPr>
        <w:pStyle w:val="Heading1"/>
        <w:keepNext/>
        <w:pageBreakBefore/>
      </w:pPr>
      <w:bookmarkStart w:id="35" w:name="_Toc241009126"/>
      <w:r>
        <w:lastRenderedPageBreak/>
        <w:t>7. OLTP and OLAP Models</w:t>
      </w:r>
      <w:bookmarkEnd w:id="35"/>
    </w:p>
    <w:p w14:paraId="46E4D87B" w14:textId="77777777" w:rsidR="00E61D39" w:rsidRDefault="009E7E00">
      <w:pPr>
        <w:pStyle w:val="Heading2"/>
        <w:keepNext/>
      </w:pPr>
      <w:bookmarkStart w:id="36" w:name="_Toc241009127"/>
      <w:r>
        <w:t>7.1 OLTP</w:t>
      </w:r>
      <w:bookmarkEnd w:id="36"/>
    </w:p>
    <w:p w14:paraId="5451CDDC" w14:textId="77777777" w:rsidR="00E61D39" w:rsidRDefault="009E7E00">
      <w:pPr>
        <w:spacing w:after="110"/>
      </w:pPr>
      <w:r>
        <w:t>Online Transaction Processing supports operational activities.</w:t>
      </w:r>
    </w:p>
    <w:p w14:paraId="61534F54" w14:textId="77777777" w:rsidR="00E61D39" w:rsidRDefault="009E7E00">
      <w:pPr>
        <w:spacing w:after="110"/>
      </w:pPr>
      <w:r>
        <w:t>Characteristics:</w:t>
      </w:r>
    </w:p>
    <w:p w14:paraId="5417449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Frequent inserts and updates.</w:t>
      </w:r>
    </w:p>
    <w:p w14:paraId="1BB0725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Small transactions.</w:t>
      </w:r>
    </w:p>
    <w:p w14:paraId="5B1E25C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Current state.</w:t>
      </w:r>
    </w:p>
    <w:p w14:paraId="2E9C1E6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Normalized structure.</w:t>
      </w:r>
    </w:p>
    <w:p w14:paraId="364750D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Strong integrity.</w:t>
      </w:r>
    </w:p>
    <w:p w14:paraId="68F48EB5" w14:textId="77777777" w:rsidR="00E61D39" w:rsidRDefault="009E7E00">
      <w:pPr>
        <w:spacing w:after="110"/>
      </w:pPr>
      <w:r>
        <w:t>Examples:</w:t>
      </w:r>
    </w:p>
    <w:p w14:paraId="0913B0B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Place order.</w:t>
      </w:r>
    </w:p>
    <w:p w14:paraId="536F12B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Update shipment.</w:t>
      </w:r>
    </w:p>
    <w:p w14:paraId="672E56E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Process payment.</w:t>
      </w:r>
    </w:p>
    <w:p w14:paraId="77C84330" w14:textId="77777777" w:rsidR="00E61D39" w:rsidRDefault="009E7E00">
      <w:pPr>
        <w:pStyle w:val="Heading2"/>
        <w:keepNext/>
      </w:pPr>
      <w:bookmarkStart w:id="37" w:name="_Toc241009128"/>
      <w:r>
        <w:t>7.2 OLAP</w:t>
      </w:r>
      <w:bookmarkEnd w:id="37"/>
    </w:p>
    <w:p w14:paraId="58C68AE3" w14:textId="77777777" w:rsidR="00E61D39" w:rsidRDefault="009E7E00">
      <w:pPr>
        <w:spacing w:after="110"/>
      </w:pPr>
      <w:r>
        <w:t>Online Analytical Processing supports reporting and analysis.</w:t>
      </w:r>
    </w:p>
    <w:p w14:paraId="53CB0972" w14:textId="77777777" w:rsidR="00E61D39" w:rsidRDefault="009E7E00">
      <w:pPr>
        <w:spacing w:after="110"/>
      </w:pPr>
      <w:r>
        <w:t>Characteristics:</w:t>
      </w:r>
    </w:p>
    <w:p w14:paraId="2F36323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Large scans and aggregations.</w:t>
      </w:r>
    </w:p>
    <w:p w14:paraId="4D31D6C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Historical data.</w:t>
      </w:r>
    </w:p>
    <w:p w14:paraId="0C0965D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Dimensional structure.</w:t>
      </w:r>
    </w:p>
    <w:p w14:paraId="5F95936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Read-oriented design.</w:t>
      </w:r>
    </w:p>
    <w:p w14:paraId="084467C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Business-friendly dimensions.</w:t>
      </w:r>
    </w:p>
    <w:p w14:paraId="434F02B5" w14:textId="77777777" w:rsidR="00E61D39" w:rsidRDefault="009E7E00">
      <w:pPr>
        <w:spacing w:after="110"/>
      </w:pPr>
      <w:r>
        <w:t>Examples:</w:t>
      </w:r>
    </w:p>
    <w:p w14:paraId="4927AE6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Monthly sales by country.</w:t>
      </w:r>
    </w:p>
    <w:p w14:paraId="125B48D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Customer lifetime value.</w:t>
      </w:r>
    </w:p>
    <w:p w14:paraId="53053CC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Product profitability.</w:t>
      </w:r>
    </w:p>
    <w:p w14:paraId="0AF8DF95" w14:textId="77777777" w:rsidR="00E61D39" w:rsidRDefault="009E7E00">
      <w:pPr>
        <w:pStyle w:val="Heading2"/>
        <w:keepNext/>
      </w:pPr>
      <w:bookmarkStart w:id="38" w:name="_Toc241009129"/>
      <w:r>
        <w:t>7.3 Comparison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4193"/>
        <w:gridCol w:w="3757"/>
      </w:tblGrid>
      <w:tr w:rsidR="00E61D39" w14:paraId="036435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60956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0D02D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OLTP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F476E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OLAP</w:t>
            </w:r>
          </w:p>
        </w:tc>
      </w:tr>
      <w:tr w:rsidR="00E61D39" w14:paraId="714A6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906F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Goal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D291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Run business operations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E3EC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Analyze business</w:t>
            </w:r>
          </w:p>
        </w:tc>
      </w:tr>
      <w:tr w:rsidR="00E61D39" w14:paraId="05365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1F557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Typical model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DF66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Normalized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39C0D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Dimensional</w:t>
            </w:r>
          </w:p>
        </w:tc>
      </w:tr>
      <w:tr w:rsidR="00E61D39" w14:paraId="23391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CF27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Queries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F9655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Short point lookups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6E41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Large aggregations</w:t>
            </w:r>
          </w:p>
        </w:tc>
      </w:tr>
      <w:tr w:rsidR="00E61D39" w14:paraId="61C1A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5364D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History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10F9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Often current state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04270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Historical</w:t>
            </w:r>
          </w:p>
        </w:tc>
      </w:tr>
      <w:tr w:rsidR="00E61D39" w14:paraId="455F5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669F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Users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C456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Applications and operations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F795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Analysts and reports</w:t>
            </w:r>
          </w:p>
        </w:tc>
      </w:tr>
      <w:tr w:rsidR="00E61D39" w14:paraId="62305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8CD5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Writes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9930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Frequent small writes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AAEC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Batch or streaming loads</w:t>
            </w:r>
          </w:p>
        </w:tc>
      </w:tr>
    </w:tbl>
    <w:p w14:paraId="72CC62D4" w14:textId="77777777" w:rsidR="00E61D39" w:rsidRDefault="00E61D39">
      <w:pPr>
        <w:spacing w:after="90"/>
      </w:pPr>
    </w:p>
    <w:p w14:paraId="25F855DB" w14:textId="77777777" w:rsidR="00E61D39" w:rsidRDefault="009E7E00">
      <w:pPr>
        <w:pStyle w:val="Heading2"/>
        <w:keepNext/>
      </w:pPr>
      <w:bookmarkStart w:id="39" w:name="_Toc241009130"/>
      <w:r>
        <w:t>7.4 Operational-to-analytical flow</w:t>
      </w:r>
      <w:bookmarkEnd w:id="39"/>
    </w:p>
    <w:p w14:paraId="43026955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Operational applications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Normalized OLTP databases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Ingestion and transformation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Analytical warehouse or lakehouse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Semantic model and reports</w:t>
      </w:r>
    </w:p>
    <w:p w14:paraId="4E8FB340" w14:textId="77777777" w:rsidR="00E61D39" w:rsidRDefault="009E7E00">
      <w:pPr>
        <w:pStyle w:val="Heading1"/>
        <w:keepNext/>
        <w:pageBreakBefore/>
      </w:pPr>
      <w:bookmarkStart w:id="40" w:name="_Toc241009131"/>
      <w:r>
        <w:lastRenderedPageBreak/>
        <w:t>8. Normalization</w:t>
      </w:r>
      <w:bookmarkEnd w:id="40"/>
    </w:p>
    <w:p w14:paraId="79DC8220" w14:textId="77777777" w:rsidR="00E61D39" w:rsidRDefault="009E7E00">
      <w:pPr>
        <w:spacing w:after="110"/>
      </w:pPr>
      <w:r>
        <w:t>Normalization reduces unnecessary duplication and update anomalies in relational operational models.</w:t>
      </w:r>
    </w:p>
    <w:p w14:paraId="1B790AB3" w14:textId="77777777" w:rsidR="00E61D39" w:rsidRDefault="009E7E00">
      <w:pPr>
        <w:pStyle w:val="Heading2"/>
        <w:keepNext/>
      </w:pPr>
      <w:bookmarkStart w:id="41" w:name="_Toc241009132"/>
      <w:r>
        <w:t>8.1 Unnormalized example</w:t>
      </w:r>
      <w:bookmarkEnd w:id="41"/>
    </w:p>
    <w:p w14:paraId="0D9C3F49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customer_email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product_1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product_2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product_3</w:t>
      </w:r>
    </w:p>
    <w:p w14:paraId="3E348738" w14:textId="77777777" w:rsidR="00E61D39" w:rsidRDefault="009E7E00">
      <w:pPr>
        <w:spacing w:after="110"/>
      </w:pPr>
      <w:r>
        <w:t>Problems:</w:t>
      </w:r>
    </w:p>
    <w:p w14:paraId="003455E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Fixed number of product columns.</w:t>
      </w:r>
    </w:p>
    <w:p w14:paraId="72D10BC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Repeated customer details.</w:t>
      </w:r>
    </w:p>
    <w:p w14:paraId="58BD073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Difficult updates.</w:t>
      </w:r>
    </w:p>
    <w:p w14:paraId="66C9B27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Poor integrity.</w:t>
      </w:r>
    </w:p>
    <w:p w14:paraId="62CFC2D6" w14:textId="77777777" w:rsidR="00E61D39" w:rsidRDefault="009E7E00">
      <w:pPr>
        <w:pStyle w:val="Heading2"/>
        <w:keepNext/>
      </w:pPr>
      <w:bookmarkStart w:id="42" w:name="_Toc241009133"/>
      <w:r>
        <w:t>8.2 First Normal Form</w:t>
      </w:r>
      <w:bookmarkEnd w:id="42"/>
    </w:p>
    <w:p w14:paraId="57727C82" w14:textId="77777777" w:rsidR="00E61D39" w:rsidRDefault="009E7E00">
      <w:pPr>
        <w:spacing w:after="110"/>
      </w:pPr>
      <w:r>
        <w:t>1NF requires:</w:t>
      </w:r>
    </w:p>
    <w:p w14:paraId="5E1F6F3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Atomic values.</w:t>
      </w:r>
    </w:p>
    <w:p w14:paraId="76FAE26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 repeating groups.</w:t>
      </w:r>
    </w:p>
    <w:p w14:paraId="11CC7D8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 way to identify rows.</w:t>
      </w:r>
    </w:p>
    <w:p w14:paraId="6CF99F67" w14:textId="77777777" w:rsidR="00E61D39" w:rsidRDefault="009E7E00">
      <w:pPr>
        <w:spacing w:after="110"/>
      </w:pPr>
      <w:r>
        <w:t>Before:</w:t>
      </w:r>
    </w:p>
    <w:p w14:paraId="3F65250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order_id | products</w:t>
      </w:r>
      <w:r>
        <w:br/>
      </w:r>
      <w:r>
        <w:rPr>
          <w:rFonts w:ascii="Consolas" w:eastAsia="Consolas" w:hAnsi="Consolas" w:cs="Consolas"/>
          <w:sz w:val="17"/>
          <w:szCs w:val="17"/>
        </w:rPr>
        <w:t>1001     | Laptop, Mouse, Bag</w:t>
      </w:r>
    </w:p>
    <w:p w14:paraId="264B86FE" w14:textId="77777777" w:rsidR="00E61D39" w:rsidRDefault="009E7E00">
      <w:pPr>
        <w:spacing w:after="110"/>
      </w:pPr>
      <w:r>
        <w:t>After:</w:t>
      </w:r>
    </w:p>
    <w:p w14:paraId="3A86903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order_id | 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>1001     | Laptop</w:t>
      </w:r>
      <w:r>
        <w:br/>
      </w:r>
      <w:r>
        <w:rPr>
          <w:rFonts w:ascii="Consolas" w:eastAsia="Consolas" w:hAnsi="Consolas" w:cs="Consolas"/>
          <w:sz w:val="17"/>
          <w:szCs w:val="17"/>
        </w:rPr>
        <w:t>1001     | Mouse</w:t>
      </w:r>
      <w:r>
        <w:br/>
      </w:r>
      <w:r>
        <w:rPr>
          <w:rFonts w:ascii="Consolas" w:eastAsia="Consolas" w:hAnsi="Consolas" w:cs="Consolas"/>
          <w:sz w:val="17"/>
          <w:szCs w:val="17"/>
        </w:rPr>
        <w:t>1001     | Bag</w:t>
      </w:r>
    </w:p>
    <w:p w14:paraId="57588FC9" w14:textId="77777777" w:rsidR="00E61D39" w:rsidRDefault="009E7E00">
      <w:pPr>
        <w:pStyle w:val="Heading2"/>
        <w:keepNext/>
      </w:pPr>
      <w:bookmarkStart w:id="43" w:name="_Toc241009134"/>
      <w:r>
        <w:t>8.3 Second Normal Form</w:t>
      </w:r>
      <w:bookmarkEnd w:id="43"/>
    </w:p>
    <w:p w14:paraId="7B90F61F" w14:textId="77777777" w:rsidR="00E61D39" w:rsidRDefault="009E7E00">
      <w:pPr>
        <w:spacing w:after="110"/>
      </w:pPr>
      <w:r>
        <w:t>2NF requires:</w:t>
      </w:r>
    </w:p>
    <w:p w14:paraId="033EF6E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1NF.</w:t>
      </w:r>
    </w:p>
    <w:p w14:paraId="2191D3B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Non-key attributes depend on the entire composite key.</w:t>
      </w:r>
    </w:p>
    <w:p w14:paraId="7273828C" w14:textId="77777777" w:rsidR="00E61D39" w:rsidRDefault="009E7E00">
      <w:pPr>
        <w:spacing w:after="110"/>
      </w:pPr>
      <w:r>
        <w:t>Bad:</w:t>
      </w:r>
    </w:p>
    <w:p w14:paraId="546423C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order_id + product_id -&gt; 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product_id -&gt; product_name</w:t>
      </w:r>
    </w:p>
    <w:p w14:paraId="20BC765C" w14:textId="77777777" w:rsidR="00E61D39" w:rsidRDefault="009E7E00">
      <w:pPr>
        <w:spacing w:after="110"/>
      </w:pPr>
      <w:r>
        <w:rPr>
          <w:rFonts w:ascii="Consolas" w:eastAsia="Consolas" w:hAnsi="Consolas" w:cs="Consolas"/>
          <w:color w:val="0F7885"/>
        </w:rPr>
        <w:t>product_name</w:t>
      </w:r>
      <w:r>
        <w:t xml:space="preserve"> depends only on </w:t>
      </w:r>
      <w:r>
        <w:rPr>
          <w:rFonts w:ascii="Consolas" w:eastAsia="Consolas" w:hAnsi="Consolas" w:cs="Consolas"/>
          <w:color w:val="0F7885"/>
        </w:rPr>
        <w:t>product_id</w:t>
      </w:r>
      <w:r>
        <w:t xml:space="preserve">, so move it to </w:t>
      </w:r>
      <w:r>
        <w:rPr>
          <w:rFonts w:ascii="Consolas" w:eastAsia="Consolas" w:hAnsi="Consolas" w:cs="Consolas"/>
          <w:color w:val="0F7885"/>
        </w:rPr>
        <w:t>products</w:t>
      </w:r>
      <w:r>
        <w:t>.</w:t>
      </w:r>
    </w:p>
    <w:p w14:paraId="791579B1" w14:textId="77777777" w:rsidR="00E61D39" w:rsidRDefault="009E7E00">
      <w:pPr>
        <w:pStyle w:val="Heading2"/>
        <w:keepNext/>
      </w:pPr>
      <w:bookmarkStart w:id="44" w:name="_Toc241009135"/>
      <w:r>
        <w:t>8.4 Third Normal Form</w:t>
      </w:r>
      <w:bookmarkEnd w:id="44"/>
    </w:p>
    <w:p w14:paraId="47EA6613" w14:textId="77777777" w:rsidR="00E61D39" w:rsidRDefault="009E7E00">
      <w:pPr>
        <w:spacing w:after="110"/>
      </w:pPr>
      <w:r>
        <w:t>3NF requires:</w:t>
      </w:r>
    </w:p>
    <w:p w14:paraId="065ABA9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2NF.</w:t>
      </w:r>
    </w:p>
    <w:p w14:paraId="61B5554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Non-key attributes do not depend on other non-key attributes.</w:t>
      </w:r>
    </w:p>
    <w:p w14:paraId="04963D06" w14:textId="77777777" w:rsidR="00E61D39" w:rsidRDefault="009E7E00">
      <w:pPr>
        <w:spacing w:after="110"/>
      </w:pPr>
      <w:r>
        <w:t>Bad:</w:t>
      </w:r>
    </w:p>
    <w:p w14:paraId="12AFBEB0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postal_code</w:t>
      </w:r>
      <w:r>
        <w:br/>
      </w:r>
      <w:r>
        <w:rPr>
          <w:rFonts w:ascii="Consolas" w:eastAsia="Consolas" w:hAnsi="Consolas" w:cs="Consolas"/>
          <w:sz w:val="17"/>
          <w:szCs w:val="17"/>
        </w:rPr>
        <w:t>city</w:t>
      </w:r>
    </w:p>
    <w:p w14:paraId="7B331F8E" w14:textId="77777777" w:rsidR="00E61D39" w:rsidRDefault="009E7E00">
      <w:pPr>
        <w:spacing w:after="110"/>
      </w:pPr>
      <w:r>
        <w:lastRenderedPageBreak/>
        <w:t xml:space="preserve">If </w:t>
      </w:r>
      <w:r>
        <w:rPr>
          <w:rFonts w:ascii="Consolas" w:eastAsia="Consolas" w:hAnsi="Consolas" w:cs="Consolas"/>
          <w:color w:val="0F7885"/>
        </w:rPr>
        <w:t>postal_code -&gt; city</w:t>
      </w:r>
      <w:r>
        <w:t>, city is transitively dependent.</w:t>
      </w:r>
    </w:p>
    <w:p w14:paraId="734E7E92" w14:textId="77777777" w:rsidR="00E61D39" w:rsidRDefault="009E7E00">
      <w:pPr>
        <w:spacing w:after="110"/>
      </w:pPr>
      <w:r>
        <w:t>Whether to separate it depends on the authoritative business rule.</w:t>
      </w:r>
    </w:p>
    <w:p w14:paraId="255AAE23" w14:textId="77777777" w:rsidR="00E61D39" w:rsidRDefault="009E7E00">
      <w:pPr>
        <w:pStyle w:val="Heading2"/>
        <w:keepNext/>
      </w:pPr>
      <w:bookmarkStart w:id="45" w:name="_Toc241009136"/>
      <w:r>
        <w:t>8.5 Boyce-Codd Normal Form</w:t>
      </w:r>
      <w:bookmarkEnd w:id="45"/>
    </w:p>
    <w:p w14:paraId="22D73B60" w14:textId="77777777" w:rsidR="00E61D39" w:rsidRDefault="009E7E00">
      <w:pPr>
        <w:spacing w:after="110"/>
      </w:pPr>
      <w:r>
        <w:t>BCNF requires every determinant to be a candidate key.</w:t>
      </w:r>
    </w:p>
    <w:p w14:paraId="360D905E" w14:textId="77777777" w:rsidR="00E61D39" w:rsidRDefault="009E7E00">
      <w:pPr>
        <w:spacing w:after="110"/>
      </w:pPr>
      <w:r>
        <w:t>It addresses some dependencies not fully resolved by 3NF.</w:t>
      </w:r>
    </w:p>
    <w:p w14:paraId="41682C5B" w14:textId="77777777" w:rsidR="00E61D39" w:rsidRDefault="009E7E00">
      <w:pPr>
        <w:pStyle w:val="Heading2"/>
        <w:keepNext/>
      </w:pPr>
      <w:bookmarkStart w:id="46" w:name="_Toc241009137"/>
      <w:r>
        <w:t>8.6 Fourth and Fifth Normal Forms</w:t>
      </w:r>
      <w:bookmarkEnd w:id="46"/>
    </w:p>
    <w:p w14:paraId="547A8077" w14:textId="77777777" w:rsidR="00E61D39" w:rsidRDefault="009E7E00">
      <w:pPr>
        <w:spacing w:after="110"/>
      </w:pPr>
      <w:r>
        <w:t>4NF addresses independent multivalued dependencies.</w:t>
      </w:r>
    </w:p>
    <w:p w14:paraId="7A9F3429" w14:textId="77777777" w:rsidR="00E61D39" w:rsidRDefault="009E7E00">
      <w:pPr>
        <w:spacing w:after="110"/>
      </w:pPr>
      <w:r>
        <w:t>5NF addresses complex join dependencies.</w:t>
      </w:r>
    </w:p>
    <w:p w14:paraId="48A10E6B" w14:textId="77777777" w:rsidR="00E61D39" w:rsidRDefault="009E7E00">
      <w:pPr>
        <w:spacing w:after="110"/>
      </w:pPr>
      <w:r>
        <w:t>These are less common in everyday data-engineering discussions but matter in specialized relational design.</w:t>
      </w:r>
    </w:p>
    <w:p w14:paraId="65B2ECB8" w14:textId="77777777" w:rsidR="00E61D39" w:rsidRDefault="009E7E00">
      <w:pPr>
        <w:pStyle w:val="Heading2"/>
        <w:keepNext/>
      </w:pPr>
      <w:bookmarkStart w:id="47" w:name="_Toc241009138"/>
      <w:r>
        <w:t>8.7 Benefits and trade-offs</w:t>
      </w:r>
      <w:bookmarkEnd w:id="47"/>
    </w:p>
    <w:p w14:paraId="1C30447C" w14:textId="77777777" w:rsidR="00E61D39" w:rsidRDefault="009E7E00">
      <w:pPr>
        <w:spacing w:after="110"/>
      </w:pPr>
      <w:r>
        <w:t>Benefits:</w:t>
      </w:r>
    </w:p>
    <w:p w14:paraId="02C0034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Less duplicated data.</w:t>
      </w:r>
    </w:p>
    <w:p w14:paraId="1B4A26B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Safer updates.</w:t>
      </w:r>
    </w:p>
    <w:p w14:paraId="06BBFA4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Stronger integrity.</w:t>
      </w:r>
    </w:p>
    <w:p w14:paraId="747C2377" w14:textId="77777777" w:rsidR="00E61D39" w:rsidRDefault="009E7E00">
      <w:pPr>
        <w:spacing w:after="110"/>
      </w:pPr>
      <w:r>
        <w:t>Trade-offs:</w:t>
      </w:r>
    </w:p>
    <w:p w14:paraId="5969919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More joins.</w:t>
      </w:r>
    </w:p>
    <w:p w14:paraId="4203A71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Less convenient analytics.</w:t>
      </w:r>
    </w:p>
    <w:p w14:paraId="212D4D7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More complex reporting queries.</w:t>
      </w:r>
    </w:p>
    <w:p w14:paraId="62024FC2" w14:textId="77777777" w:rsidR="00E61D39" w:rsidRDefault="009E7E00">
      <w:pPr>
        <w:spacing w:after="110"/>
      </w:pPr>
      <w:r>
        <w:t>Normalization is valuable for operational systems. Analytical systems often intentionally denormalize.</w:t>
      </w:r>
    </w:p>
    <w:p w14:paraId="0DBAAAC8" w14:textId="77777777" w:rsidR="00E61D39" w:rsidRDefault="009E7E00">
      <w:pPr>
        <w:pStyle w:val="Heading1"/>
        <w:keepNext/>
        <w:pageBreakBefore/>
      </w:pPr>
      <w:bookmarkStart w:id="48" w:name="_Toc241009139"/>
      <w:r>
        <w:lastRenderedPageBreak/>
        <w:t>9. Denormalization</w:t>
      </w:r>
      <w:bookmarkEnd w:id="48"/>
    </w:p>
    <w:p w14:paraId="4D36844F" w14:textId="77777777" w:rsidR="00E61D39" w:rsidRDefault="009E7E00">
      <w:pPr>
        <w:spacing w:after="110"/>
      </w:pPr>
      <w:r>
        <w:t>Denormalization intentionally combines or repeats data to simplify reads or improve analytical performance.</w:t>
      </w:r>
    </w:p>
    <w:p w14:paraId="3F7EB9BE" w14:textId="77777777" w:rsidR="00E61D39" w:rsidRDefault="009E7E00">
      <w:pPr>
        <w:spacing w:after="110"/>
      </w:pPr>
      <w:r>
        <w:t>Example:</w:t>
      </w:r>
    </w:p>
    <w:p w14:paraId="7BA88F3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fact_sales contains: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net_amount</w:t>
      </w:r>
    </w:p>
    <w:p w14:paraId="0C8AAE49" w14:textId="77777777" w:rsidR="00E61D39" w:rsidRDefault="009E7E00">
      <w:pPr>
        <w:spacing w:after="110"/>
      </w:pPr>
      <w:r>
        <w:t>Dimensions provide descriptive values without navigating a deeply normalized network.</w:t>
      </w:r>
    </w:p>
    <w:p w14:paraId="3F4CEBAE" w14:textId="77777777" w:rsidR="00E61D39" w:rsidRDefault="009E7E00">
      <w:pPr>
        <w:pStyle w:val="Heading2"/>
        <w:keepNext/>
      </w:pPr>
      <w:bookmarkStart w:id="49" w:name="_Toc241009140"/>
      <w:r>
        <w:t>9.1 Appropriate reasons</w:t>
      </w:r>
      <w:bookmarkEnd w:id="49"/>
    </w:p>
    <w:p w14:paraId="04FA3EC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Simplify analytics.</w:t>
      </w:r>
    </w:p>
    <w:p w14:paraId="0F47974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Reduce repeated joins.</w:t>
      </w:r>
    </w:p>
    <w:p w14:paraId="4883A56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Improve query performance.</w:t>
      </w:r>
    </w:p>
    <w:p w14:paraId="7D6E6BF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Present business-friendly structures.</w:t>
      </w:r>
    </w:p>
    <w:p w14:paraId="1030B801" w14:textId="77777777" w:rsidR="00E61D39" w:rsidRDefault="009E7E00">
      <w:pPr>
        <w:pStyle w:val="Heading2"/>
        <w:keepNext/>
      </w:pPr>
      <w:bookmarkStart w:id="50" w:name="_Toc241009141"/>
      <w:r>
        <w:t>9.2 Risks</w:t>
      </w:r>
      <w:bookmarkEnd w:id="50"/>
    </w:p>
    <w:p w14:paraId="380FA6C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Duplicate attributes.</w:t>
      </w:r>
    </w:p>
    <w:p w14:paraId="4B7CE9E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Inconsistent updates.</w:t>
      </w:r>
    </w:p>
    <w:p w14:paraId="1226B1D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Larger storage.</w:t>
      </w:r>
    </w:p>
    <w:p w14:paraId="71824EC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Ambiguous ownership.</w:t>
      </w:r>
    </w:p>
    <w:p w14:paraId="2F157D9D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Denormalization should be deliberate, documented, and based on workload—not used to avoid understanding relationships.</w:t>
      </w:r>
    </w:p>
    <w:p w14:paraId="6680CEF8" w14:textId="77777777" w:rsidR="00E61D39" w:rsidRDefault="009E7E00">
      <w:pPr>
        <w:pStyle w:val="Heading1"/>
        <w:keepNext/>
        <w:pageBreakBefore/>
      </w:pPr>
      <w:bookmarkStart w:id="51" w:name="_Toc241009142"/>
      <w:r>
        <w:lastRenderedPageBreak/>
        <w:t>10. Dimensional Modeling</w:t>
      </w:r>
      <w:bookmarkEnd w:id="51"/>
    </w:p>
    <w:p w14:paraId="7690DF40" w14:textId="77777777" w:rsidR="00E61D39" w:rsidRDefault="009E7E00">
      <w:pPr>
        <w:spacing w:after="110"/>
      </w:pPr>
      <w:r>
        <w:t>Dimensional modeling organizes analytical data around business processes using:</w:t>
      </w:r>
    </w:p>
    <w:p w14:paraId="2ED18E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Fact tables.</w:t>
      </w:r>
    </w:p>
    <w:p w14:paraId="384D7AD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Dimension tables.</w:t>
      </w:r>
    </w:p>
    <w:p w14:paraId="0F6E538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Clear grain.</w:t>
      </w:r>
    </w:p>
    <w:p w14:paraId="168788E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Business-friendly attributes.</w:t>
      </w:r>
    </w:p>
    <w:p w14:paraId="689C19D3" w14:textId="77777777" w:rsidR="00E61D39" w:rsidRDefault="009E7E00">
      <w:pPr>
        <w:spacing w:after="110"/>
      </w:pPr>
      <w:r>
        <w:t>The common method is associated with Ralph Kimball.</w:t>
      </w:r>
    </w:p>
    <w:p w14:paraId="4797A2EC" w14:textId="77777777" w:rsidR="00E61D39" w:rsidRDefault="009E7E00">
      <w:pPr>
        <w:pStyle w:val="Heading2"/>
        <w:keepNext/>
      </w:pPr>
      <w:bookmarkStart w:id="52" w:name="_Toc241009143"/>
      <w:r>
        <w:t>10.1 Four-step dimensional design</w:t>
      </w:r>
      <w:bookmarkEnd w:id="52"/>
    </w:p>
    <w:p w14:paraId="1F520776" w14:textId="77777777" w:rsidR="00E61D39" w:rsidRDefault="009E7E00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1. </w:t>
      </w:r>
      <w:r>
        <w:t>Select the business process.</w:t>
      </w:r>
    </w:p>
    <w:p w14:paraId="28F4F789" w14:textId="77777777" w:rsidR="00E61D39" w:rsidRDefault="009E7E00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2. </w:t>
      </w:r>
      <w:r>
        <w:t>Declare the grain.</w:t>
      </w:r>
    </w:p>
    <w:p w14:paraId="58C9090D" w14:textId="77777777" w:rsidR="00E61D39" w:rsidRDefault="009E7E00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3. </w:t>
      </w:r>
      <w:r>
        <w:t>Identify dimensions.</w:t>
      </w:r>
    </w:p>
    <w:p w14:paraId="336D2019" w14:textId="77777777" w:rsidR="00E61D39" w:rsidRDefault="009E7E00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4. </w:t>
      </w:r>
      <w:r>
        <w:t>Identify facts.</w:t>
      </w:r>
    </w:p>
    <w:p w14:paraId="7C7539E4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Business process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Declare exact grain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Choose descriptive dimensions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Choose numeric facts</w:t>
      </w:r>
    </w:p>
    <w:p w14:paraId="383AE5BA" w14:textId="77777777" w:rsidR="00E61D39" w:rsidRDefault="009E7E00">
      <w:pPr>
        <w:pStyle w:val="Heading2"/>
        <w:keepNext/>
      </w:pPr>
      <w:bookmarkStart w:id="53" w:name="_Toc241009144"/>
      <w:r>
        <w:t>10.2 Select the business process</w:t>
      </w:r>
      <w:bookmarkEnd w:id="53"/>
    </w:p>
    <w:p w14:paraId="468BDAD3" w14:textId="77777777" w:rsidR="00E61D39" w:rsidRDefault="009E7E00">
      <w:pPr>
        <w:spacing w:after="110"/>
      </w:pPr>
      <w:r>
        <w:t>Examples:</w:t>
      </w:r>
    </w:p>
    <w:p w14:paraId="7E56AAB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Order placement.</w:t>
      </w:r>
    </w:p>
    <w:p w14:paraId="5DE0150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Payment.</w:t>
      </w:r>
    </w:p>
    <w:p w14:paraId="7894AD8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Shipment.</w:t>
      </w:r>
    </w:p>
    <w:p w14:paraId="7AD2D08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Inventory snapshot.</w:t>
      </w:r>
    </w:p>
    <w:p w14:paraId="0497219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Customer support interaction.</w:t>
      </w:r>
    </w:p>
    <w:p w14:paraId="34EF6CA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Website event.</w:t>
      </w:r>
    </w:p>
    <w:p w14:paraId="60280640" w14:textId="77777777" w:rsidR="00E61D39" w:rsidRDefault="009E7E00">
      <w:pPr>
        <w:spacing w:after="110"/>
      </w:pPr>
      <w:r>
        <w:t>Do not combine unrelated processes into one fact table merely because they share keys.</w:t>
      </w:r>
    </w:p>
    <w:p w14:paraId="7A84BF4E" w14:textId="77777777" w:rsidR="00E61D39" w:rsidRDefault="009E7E00">
      <w:pPr>
        <w:pStyle w:val="Heading2"/>
        <w:keepNext/>
      </w:pPr>
      <w:bookmarkStart w:id="54" w:name="_Toc241009145"/>
      <w:r>
        <w:t>10.3 Declare the grain</w:t>
      </w:r>
      <w:bookmarkEnd w:id="54"/>
    </w:p>
    <w:p w14:paraId="51AC0F6B" w14:textId="77777777" w:rsidR="00E61D39" w:rsidRDefault="009E7E00">
      <w:pPr>
        <w:spacing w:after="110"/>
      </w:pPr>
      <w:r>
        <w:t>The grain is the exact meaning of one fact row.</w:t>
      </w:r>
    </w:p>
    <w:p w14:paraId="50D84DEB" w14:textId="77777777" w:rsidR="00E61D39" w:rsidRDefault="009E7E00">
      <w:pPr>
        <w:spacing w:after="110"/>
      </w:pPr>
      <w:r>
        <w:t>Good:</w:t>
      </w:r>
    </w:p>
    <w:p w14:paraId="1532063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 item.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product per warehouse per day.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shipment lifecycle.</w:t>
      </w:r>
    </w:p>
    <w:p w14:paraId="3B263225" w14:textId="77777777" w:rsidR="00E61D39" w:rsidRDefault="009E7E00">
      <w:pPr>
        <w:spacing w:after="110"/>
      </w:pPr>
      <w:r>
        <w:t>Bad:</w:t>
      </w:r>
    </w:p>
    <w:p w14:paraId="435E831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Sales data.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 information.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 metrics.</w:t>
      </w:r>
    </w:p>
    <w:p w14:paraId="1BD703E9" w14:textId="77777777" w:rsidR="00E61D39" w:rsidRDefault="009E7E00">
      <w:pPr>
        <w:spacing w:after="110"/>
      </w:pPr>
      <w:r>
        <w:t>Every fact and dimension key must be consistent with the declared grain.</w:t>
      </w:r>
    </w:p>
    <w:p w14:paraId="22BDC83B" w14:textId="77777777" w:rsidR="00E61D39" w:rsidRDefault="009E7E00">
      <w:pPr>
        <w:pStyle w:val="Heading2"/>
        <w:keepNext/>
      </w:pPr>
      <w:bookmarkStart w:id="55" w:name="_Toc241009146"/>
      <w:r>
        <w:t>10.4 Identify dimensions</w:t>
      </w:r>
      <w:bookmarkEnd w:id="55"/>
    </w:p>
    <w:p w14:paraId="65B736F4" w14:textId="77777777" w:rsidR="00E61D39" w:rsidRDefault="009E7E00">
      <w:pPr>
        <w:spacing w:after="110"/>
      </w:pPr>
      <w:r>
        <w:t>For order-item sales:</w:t>
      </w:r>
    </w:p>
    <w:p w14:paraId="40C41F5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Customer.</w:t>
      </w:r>
    </w:p>
    <w:p w14:paraId="3EF2E0E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Product.</w:t>
      </w:r>
    </w:p>
    <w:p w14:paraId="06AB2D1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Date.</w:t>
      </w:r>
    </w:p>
    <w:p w14:paraId="6FEE0BD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Store.</w:t>
      </w:r>
    </w:p>
    <w:p w14:paraId="1A494FA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Promotion.</w:t>
      </w:r>
    </w:p>
    <w:p w14:paraId="0981D95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Sales channel.</w:t>
      </w:r>
    </w:p>
    <w:p w14:paraId="557BBB5E" w14:textId="77777777" w:rsidR="00E61D39" w:rsidRDefault="009E7E00">
      <w:pPr>
        <w:pStyle w:val="Heading2"/>
        <w:keepNext/>
      </w:pPr>
      <w:bookmarkStart w:id="56" w:name="_Toc241009147"/>
      <w:r>
        <w:t>10.5 Identify facts</w:t>
      </w:r>
      <w:bookmarkEnd w:id="56"/>
    </w:p>
    <w:p w14:paraId="06CFDA0C" w14:textId="77777777" w:rsidR="00E61D39" w:rsidRDefault="009E7E00">
      <w:pPr>
        <w:spacing w:after="110"/>
      </w:pPr>
      <w:r>
        <w:t>For order-item sales:</w:t>
      </w:r>
    </w:p>
    <w:p w14:paraId="6EECAA1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Quantity.</w:t>
      </w:r>
    </w:p>
    <w:p w14:paraId="08471DB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Unit price.</w:t>
      </w:r>
    </w:p>
    <w:p w14:paraId="2B4C913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Gross amount.</w:t>
      </w:r>
    </w:p>
    <w:p w14:paraId="336C7FC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Discount amount.</w:t>
      </w:r>
    </w:p>
    <w:p w14:paraId="646E5B4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Tax amount.</w:t>
      </w:r>
    </w:p>
    <w:p w14:paraId="78B124F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Net amount.</w:t>
      </w:r>
    </w:p>
    <w:p w14:paraId="3EE3CD9B" w14:textId="77777777" w:rsidR="00E61D39" w:rsidRDefault="009E7E00">
      <w:pPr>
        <w:pStyle w:val="Heading1"/>
        <w:keepNext/>
        <w:pageBreakBefore/>
      </w:pPr>
      <w:bookmarkStart w:id="57" w:name="_Toc241009148"/>
      <w:r>
        <w:lastRenderedPageBreak/>
        <w:t>11. Star Schema</w:t>
      </w:r>
      <w:bookmarkEnd w:id="57"/>
    </w:p>
    <w:p w14:paraId="44537DDD" w14:textId="77777777" w:rsidR="00E61D39" w:rsidRDefault="009E7E00">
      <w:pPr>
        <w:spacing w:after="110"/>
      </w:pPr>
      <w:r>
        <w:t>A star schema places a central fact table around descriptive dimensions.</w:t>
      </w:r>
    </w:p>
    <w:p w14:paraId="521056DC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dim_date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 -- fact_sales -- dim_product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dim_store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dim_promotion</w:t>
      </w:r>
    </w:p>
    <w:p w14:paraId="57E10C03" w14:textId="77777777" w:rsidR="00E61D39" w:rsidRDefault="009E7E00">
      <w:pPr>
        <w:pStyle w:val="Heading2"/>
        <w:keepNext/>
      </w:pPr>
      <w:bookmarkStart w:id="58" w:name="_Toc241009149"/>
      <w:r>
        <w:t>11.1 Why a star schema works</w:t>
      </w:r>
      <w:bookmarkEnd w:id="58"/>
    </w:p>
    <w:p w14:paraId="6F96C3F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Easy for users to understand.</w:t>
      </w:r>
    </w:p>
    <w:p w14:paraId="05E9357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Predictable one-to-many relationships.</w:t>
      </w:r>
    </w:p>
    <w:p w14:paraId="5EB4385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Efficient aggregation.</w:t>
      </w:r>
    </w:p>
    <w:p w14:paraId="42E271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Reusable dimensions.</w:t>
      </w:r>
    </w:p>
    <w:p w14:paraId="0422191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Suitable for Power BI semantic models.</w:t>
      </w:r>
    </w:p>
    <w:p w14:paraId="2B29CAC5" w14:textId="77777777" w:rsidR="00E61D39" w:rsidRDefault="009E7E00">
      <w:pPr>
        <w:pStyle w:val="Heading2"/>
        <w:keepNext/>
      </w:pPr>
      <w:bookmarkStart w:id="59" w:name="_Toc241009150"/>
      <w:r>
        <w:t>11.2 Fact table example</w:t>
      </w:r>
      <w:bookmarkEnd w:id="59"/>
    </w:p>
    <w:p w14:paraId="7D54B69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fact_sales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product_key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store_key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promotion_key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gross_amount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discount_amount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- net_amount</w:t>
      </w:r>
    </w:p>
    <w:p w14:paraId="35EE9714" w14:textId="77777777" w:rsidR="00E61D39" w:rsidRDefault="009E7E00">
      <w:pPr>
        <w:spacing w:after="110"/>
      </w:pPr>
      <w:r>
        <w:t>Grain:</w:t>
      </w:r>
    </w:p>
    <w:p w14:paraId="1D269F6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 item.</w:t>
      </w:r>
    </w:p>
    <w:p w14:paraId="6DBEE52C" w14:textId="77777777" w:rsidR="00E61D39" w:rsidRDefault="009E7E00">
      <w:pPr>
        <w:pStyle w:val="Heading2"/>
        <w:keepNext/>
      </w:pPr>
      <w:bookmarkStart w:id="60" w:name="_Toc241009151"/>
      <w:r>
        <w:t>11.3 Dimension example</w:t>
      </w:r>
      <w:bookmarkEnd w:id="60"/>
    </w:p>
    <w:p w14:paraId="4F6ABB40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product_key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product_id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product_name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brand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category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subcategory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effective_from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effective_to</w:t>
      </w:r>
      <w:r>
        <w:br/>
      </w:r>
      <w:r>
        <w:rPr>
          <w:rFonts w:ascii="Consolas" w:eastAsia="Consolas" w:hAnsi="Consolas" w:cs="Consolas"/>
          <w:sz w:val="17"/>
          <w:szCs w:val="17"/>
        </w:rPr>
        <w:t>- is_current</w:t>
      </w:r>
    </w:p>
    <w:p w14:paraId="4C9E603D" w14:textId="77777777" w:rsidR="00E61D39" w:rsidRDefault="009E7E00">
      <w:pPr>
        <w:pStyle w:val="Heading2"/>
        <w:keepNext/>
      </w:pPr>
      <w:bookmarkStart w:id="61" w:name="_Toc241009152"/>
      <w:r>
        <w:t>11.4 Star versus snowflake</w:t>
      </w:r>
      <w:bookmarkEnd w:id="61"/>
    </w:p>
    <w:p w14:paraId="72DEE3C4" w14:textId="77777777" w:rsidR="00E61D39" w:rsidRDefault="009E7E00">
      <w:pPr>
        <w:spacing w:after="110"/>
      </w:pPr>
      <w:r>
        <w:t>Star:</w:t>
      </w:r>
    </w:p>
    <w:p w14:paraId="6BD4CDB6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fact_sales -&gt; dim_product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category and subcategory stored together</w:t>
      </w:r>
    </w:p>
    <w:p w14:paraId="5DE4B487" w14:textId="77777777" w:rsidR="00E61D39" w:rsidRDefault="009E7E00">
      <w:pPr>
        <w:spacing w:after="110"/>
      </w:pPr>
      <w:r>
        <w:t>Snowflake:</w:t>
      </w:r>
    </w:p>
    <w:p w14:paraId="29EE9129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fact_sales -&gt; dim_product -&gt; dim_subcategory -&gt; dim_category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3"/>
        <w:gridCol w:w="6213"/>
      </w:tblGrid>
      <w:tr w:rsidR="00E61D39" w14:paraId="5D21A9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39DDF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Star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C54E4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Snowflake</w:t>
            </w:r>
          </w:p>
        </w:tc>
      </w:tr>
      <w:tr w:rsidR="00E61D39" w14:paraId="3201A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880C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Fewer joins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083E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More normalized</w:t>
            </w:r>
          </w:p>
        </w:tc>
      </w:tr>
      <w:tr w:rsidR="00E61D39" w14:paraId="43995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A70D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Easier BI use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804B5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Less repeated dimension data</w:t>
            </w:r>
          </w:p>
        </w:tc>
      </w:tr>
      <w:tr w:rsidR="00E61D39" w14:paraId="076F9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C0A7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Often faster and simpler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A39FF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Can model complex shared hierarchies</w:t>
            </w:r>
          </w:p>
        </w:tc>
      </w:tr>
    </w:tbl>
    <w:p w14:paraId="5F51F78D" w14:textId="77777777" w:rsidR="00E61D39" w:rsidRDefault="00E61D39">
      <w:pPr>
        <w:spacing w:after="90"/>
      </w:pPr>
    </w:p>
    <w:p w14:paraId="6692CC63" w14:textId="77777777" w:rsidR="00E61D39" w:rsidRDefault="009E7E00">
      <w:pPr>
        <w:spacing w:after="110"/>
      </w:pPr>
      <w:r>
        <w:t>Use snowflaking selectively, not automatically.</w:t>
      </w:r>
    </w:p>
    <w:p w14:paraId="28B7EEF2" w14:textId="77777777" w:rsidR="00E61D39" w:rsidRDefault="009E7E00">
      <w:pPr>
        <w:pStyle w:val="Heading1"/>
        <w:keepNext/>
        <w:pageBreakBefore/>
      </w:pPr>
      <w:bookmarkStart w:id="62" w:name="_Toc241009153"/>
      <w:r>
        <w:lastRenderedPageBreak/>
        <w:t>12. Fact Tables</w:t>
      </w:r>
      <w:bookmarkEnd w:id="62"/>
    </w:p>
    <w:p w14:paraId="335692DB" w14:textId="77777777" w:rsidR="00E61D39" w:rsidRDefault="009E7E00">
      <w:pPr>
        <w:pStyle w:val="Heading2"/>
        <w:keepNext/>
      </w:pPr>
      <w:bookmarkStart w:id="63" w:name="_Toc241009154"/>
      <w:r>
        <w:t>12.1 Fact table purpose</w:t>
      </w:r>
      <w:bookmarkEnd w:id="63"/>
    </w:p>
    <w:p w14:paraId="1B4CA657" w14:textId="77777777" w:rsidR="00E61D39" w:rsidRDefault="009E7E00">
      <w:pPr>
        <w:spacing w:after="110"/>
      </w:pPr>
      <w:r>
        <w:t>A fact table records measurements or business events at a declared grain.</w:t>
      </w:r>
    </w:p>
    <w:p w14:paraId="669615B8" w14:textId="77777777" w:rsidR="00E61D39" w:rsidRDefault="009E7E00">
      <w:pPr>
        <w:spacing w:after="110"/>
      </w:pPr>
      <w:r>
        <w:t>It normally contains:</w:t>
      </w:r>
    </w:p>
    <w:p w14:paraId="26CC23F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Dimension foreign keys.</w:t>
      </w:r>
    </w:p>
    <w:p w14:paraId="008B7DD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Degenerate keys.</w:t>
      </w:r>
    </w:p>
    <w:p w14:paraId="026757C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Numeric measures.</w:t>
      </w:r>
    </w:p>
    <w:p w14:paraId="51A0443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Audit metadata.</w:t>
      </w:r>
    </w:p>
    <w:p w14:paraId="0C66CBAA" w14:textId="77777777" w:rsidR="00E61D39" w:rsidRDefault="009E7E00">
      <w:pPr>
        <w:pStyle w:val="Heading2"/>
        <w:keepNext/>
      </w:pPr>
      <w:bookmarkStart w:id="64" w:name="_Toc241009155"/>
      <w:r>
        <w:t>12.2 Transaction fact</w:t>
      </w:r>
      <w:bookmarkEnd w:id="64"/>
    </w:p>
    <w:p w14:paraId="5E9FE869" w14:textId="77777777" w:rsidR="00E61D39" w:rsidRDefault="009E7E00">
      <w:pPr>
        <w:spacing w:after="110"/>
      </w:pPr>
      <w:r>
        <w:t>One row per event:</w:t>
      </w:r>
    </w:p>
    <w:p w14:paraId="37A3F21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 item.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payment.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website click.</w:t>
      </w:r>
    </w:p>
    <w:p w14:paraId="278A3B90" w14:textId="77777777" w:rsidR="00E61D39" w:rsidRDefault="009E7E00">
      <w:pPr>
        <w:spacing w:after="110"/>
      </w:pPr>
      <w:r>
        <w:t>Example:</w:t>
      </w:r>
    </w:p>
    <w:p w14:paraId="7D1BBE6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fact_order_item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line_number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product_key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net_amount</w:t>
      </w:r>
    </w:p>
    <w:p w14:paraId="2C6567DD" w14:textId="77777777" w:rsidR="00E61D39" w:rsidRDefault="009E7E00">
      <w:pPr>
        <w:pStyle w:val="Heading2"/>
        <w:keepNext/>
      </w:pPr>
      <w:bookmarkStart w:id="65" w:name="_Toc241009156"/>
      <w:r>
        <w:t>12.3 Periodic snapshot fact</w:t>
      </w:r>
      <w:bookmarkEnd w:id="65"/>
    </w:p>
    <w:p w14:paraId="494E6453" w14:textId="77777777" w:rsidR="00E61D39" w:rsidRDefault="009E7E00">
      <w:pPr>
        <w:spacing w:after="110"/>
      </w:pPr>
      <w:r>
        <w:t>One row per entity per regular time period.</w:t>
      </w:r>
    </w:p>
    <w:p w14:paraId="5F6B923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product per warehouse per day.</w:t>
      </w:r>
    </w:p>
    <w:p w14:paraId="3CD59F40" w14:textId="77777777" w:rsidR="00E61D39" w:rsidRDefault="009E7E00">
      <w:pPr>
        <w:spacing w:after="110"/>
      </w:pPr>
      <w:r>
        <w:t>Example:</w:t>
      </w:r>
    </w:p>
    <w:p w14:paraId="6A4B2E78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fact_daily_inventory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snapshot_date_key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product_key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warehouse_key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opening_quantity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received_quantity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sold_quantity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closing_quantity</w:t>
      </w:r>
    </w:p>
    <w:p w14:paraId="614291BA" w14:textId="77777777" w:rsidR="00E61D39" w:rsidRDefault="009E7E00">
      <w:pPr>
        <w:pStyle w:val="Heading2"/>
        <w:keepNext/>
      </w:pPr>
      <w:bookmarkStart w:id="66" w:name="_Toc241009157"/>
      <w:r>
        <w:t>12.4 Accumulating snapshot fact</w:t>
      </w:r>
      <w:bookmarkEnd w:id="66"/>
    </w:p>
    <w:p w14:paraId="51DD6822" w14:textId="77777777" w:rsidR="00E61D39" w:rsidRDefault="009E7E00">
      <w:pPr>
        <w:spacing w:after="110"/>
      </w:pPr>
      <w:r>
        <w:t>One row represents a process lifecycle and is updated as milestones occur.</w:t>
      </w:r>
    </w:p>
    <w:p w14:paraId="35F0B8D8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 fulfillment process.</w:t>
      </w:r>
    </w:p>
    <w:p w14:paraId="6EEFFDCC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fact_order_fulfillment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paid_date_key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shipped_date_key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delivered_date_key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payment_duration_hours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fulfillment_duration_hours</w:t>
      </w:r>
    </w:p>
    <w:p w14:paraId="07E87851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 created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>Payment completed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 shipped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 delivered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accumulating fact row is updated at each milestone.</w:t>
      </w:r>
    </w:p>
    <w:p w14:paraId="7C5C82FB" w14:textId="77777777" w:rsidR="00E61D39" w:rsidRDefault="009E7E00">
      <w:pPr>
        <w:pStyle w:val="Heading2"/>
        <w:keepNext/>
      </w:pPr>
      <w:bookmarkStart w:id="67" w:name="_Toc241009158"/>
      <w:r>
        <w:t>12.5 Factless fact table</w:t>
      </w:r>
      <w:bookmarkEnd w:id="67"/>
    </w:p>
    <w:p w14:paraId="0419C2EF" w14:textId="77777777" w:rsidR="00E61D39" w:rsidRDefault="009E7E00">
      <w:pPr>
        <w:spacing w:after="110"/>
      </w:pPr>
      <w:r>
        <w:t>A factless fact records an event or relationship without numeric measures.</w:t>
      </w:r>
    </w:p>
    <w:p w14:paraId="6B580617" w14:textId="77777777" w:rsidR="00E61D39" w:rsidRDefault="009E7E00">
      <w:pPr>
        <w:spacing w:after="110"/>
      </w:pPr>
      <w:r>
        <w:t>Examples:</w:t>
      </w:r>
    </w:p>
    <w:p w14:paraId="2AEE943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Student attendance.</w:t>
      </w:r>
    </w:p>
    <w:p w14:paraId="1DB8151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Promotion eligibility.</w:t>
      </w:r>
    </w:p>
    <w:p w14:paraId="3A0EAFE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Employee training completion.</w:t>
      </w:r>
    </w:p>
    <w:p w14:paraId="608038B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Customer product coverage.</w:t>
      </w:r>
    </w:p>
    <w:p w14:paraId="320CBCF7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fact_promotion_eligibility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promotion_key</w:t>
      </w:r>
    </w:p>
    <w:p w14:paraId="2DBA2C91" w14:textId="77777777" w:rsidR="00E61D39" w:rsidRDefault="009E7E00">
      <w:pPr>
        <w:spacing w:after="110"/>
      </w:pPr>
      <w:r>
        <w:t>Counting rows is the measure.</w:t>
      </w:r>
    </w:p>
    <w:p w14:paraId="5A4C9289" w14:textId="77777777" w:rsidR="00E61D39" w:rsidRDefault="009E7E00">
      <w:pPr>
        <w:pStyle w:val="Heading2"/>
        <w:keepNext/>
      </w:pPr>
      <w:bookmarkStart w:id="68" w:name="_Toc241009159"/>
      <w:r>
        <w:t>12.6 Consolidated fact table</w:t>
      </w:r>
      <w:bookmarkEnd w:id="68"/>
    </w:p>
    <w:p w14:paraId="469E8622" w14:textId="77777777" w:rsidR="00E61D39" w:rsidRDefault="009E7E00">
      <w:pPr>
        <w:spacing w:after="110"/>
      </w:pPr>
      <w:r>
        <w:t>Combining multiple processes is safe only when they share the exact same grain and dimensions.</w:t>
      </w:r>
    </w:p>
    <w:p w14:paraId="4A8CA390" w14:textId="77777777" w:rsidR="00E61D39" w:rsidRDefault="009E7E00">
      <w:pPr>
        <w:spacing w:after="110"/>
      </w:pPr>
      <w:r>
        <w:t>Do not combine:</w:t>
      </w:r>
    </w:p>
    <w:p w14:paraId="106BA3A8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Order-item sales</w:t>
      </w:r>
      <w:r>
        <w:br/>
      </w:r>
      <w:r>
        <w:rPr>
          <w:rFonts w:ascii="Consolas" w:eastAsia="Consolas" w:hAnsi="Consolas" w:cs="Consolas"/>
          <w:sz w:val="17"/>
          <w:szCs w:val="17"/>
        </w:rPr>
        <w:t>Daily inventory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Monthly budget</w:t>
      </w:r>
    </w:p>
    <w:p w14:paraId="0C721D6E" w14:textId="77777777" w:rsidR="00E61D39" w:rsidRDefault="009E7E00">
      <w:pPr>
        <w:spacing w:after="110"/>
      </w:pPr>
      <w:r>
        <w:t>These have different grains.</w:t>
      </w:r>
    </w:p>
    <w:p w14:paraId="10DFBDAF" w14:textId="77777777" w:rsidR="00E61D39" w:rsidRDefault="009E7E00">
      <w:pPr>
        <w:pStyle w:val="Heading1"/>
        <w:keepNext/>
        <w:pageBreakBefore/>
      </w:pPr>
      <w:bookmarkStart w:id="69" w:name="_Toc241009160"/>
      <w:r>
        <w:lastRenderedPageBreak/>
        <w:t>13. Measures and Additivity</w:t>
      </w:r>
      <w:bookmarkEnd w:id="69"/>
    </w:p>
    <w:p w14:paraId="727CA94E" w14:textId="77777777" w:rsidR="00E61D39" w:rsidRDefault="009E7E00">
      <w:pPr>
        <w:pStyle w:val="Heading2"/>
        <w:keepNext/>
      </w:pPr>
      <w:bookmarkStart w:id="70" w:name="_Toc241009161"/>
      <w:r>
        <w:t>13.1 Additive facts</w:t>
      </w:r>
      <w:bookmarkEnd w:id="70"/>
    </w:p>
    <w:p w14:paraId="33780129" w14:textId="77777777" w:rsidR="00E61D39" w:rsidRDefault="009E7E00">
      <w:pPr>
        <w:spacing w:after="110"/>
      </w:pPr>
      <w:r>
        <w:t>Can be summed across all dimensions:</w:t>
      </w:r>
    </w:p>
    <w:p w14:paraId="1DD1440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Quantity.</w:t>
      </w:r>
    </w:p>
    <w:p w14:paraId="002CB5D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Sales amount.</w:t>
      </w:r>
    </w:p>
    <w:p w14:paraId="4E48AA0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Discount amount.</w:t>
      </w:r>
    </w:p>
    <w:p w14:paraId="54AFE633" w14:textId="77777777" w:rsidR="00E61D39" w:rsidRDefault="009E7E00">
      <w:pPr>
        <w:pStyle w:val="Heading2"/>
        <w:keepNext/>
      </w:pPr>
      <w:bookmarkStart w:id="71" w:name="_Toc241009162"/>
      <w:r>
        <w:t>13.2 Semi-additive facts</w:t>
      </w:r>
      <w:bookmarkEnd w:id="71"/>
    </w:p>
    <w:p w14:paraId="7B1F0CF6" w14:textId="77777777" w:rsidR="00E61D39" w:rsidRDefault="009E7E00">
      <w:pPr>
        <w:spacing w:after="110"/>
      </w:pPr>
      <w:r>
        <w:t>Can be summed across some dimensions but not time:</w:t>
      </w:r>
    </w:p>
    <w:p w14:paraId="714142C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Account balance.</w:t>
      </w:r>
    </w:p>
    <w:p w14:paraId="6FABF7F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Inventory level.</w:t>
      </w:r>
    </w:p>
    <w:p w14:paraId="33542AE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Headcount.</w:t>
      </w:r>
    </w:p>
    <w:p w14:paraId="3EFDA81F" w14:textId="77777777" w:rsidR="00E61D39" w:rsidRDefault="009E7E00">
      <w:pPr>
        <w:spacing w:after="110"/>
      </w:pPr>
      <w:r>
        <w:t>Daily inventory should not normally be summed across dates.</w:t>
      </w:r>
    </w:p>
    <w:p w14:paraId="24277173" w14:textId="77777777" w:rsidR="00E61D39" w:rsidRDefault="009E7E00">
      <w:pPr>
        <w:pStyle w:val="Heading2"/>
        <w:keepNext/>
      </w:pPr>
      <w:bookmarkStart w:id="72" w:name="_Toc241009163"/>
      <w:r>
        <w:t>13.3 Non-additive facts</w:t>
      </w:r>
      <w:bookmarkEnd w:id="72"/>
    </w:p>
    <w:p w14:paraId="1838077F" w14:textId="77777777" w:rsidR="00E61D39" w:rsidRDefault="009E7E00">
      <w:pPr>
        <w:spacing w:after="110"/>
      </w:pPr>
      <w:r>
        <w:t>Cannot be meaningfully summed:</w:t>
      </w:r>
    </w:p>
    <w:p w14:paraId="388447E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Percentage.</w:t>
      </w:r>
    </w:p>
    <w:p w14:paraId="45C6A48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Ratio.</w:t>
      </w:r>
    </w:p>
    <w:p w14:paraId="70A1EF4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Unit price.</w:t>
      </w:r>
    </w:p>
    <w:p w14:paraId="0F65981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Average.</w:t>
      </w:r>
    </w:p>
    <w:p w14:paraId="47896D39" w14:textId="77777777" w:rsidR="00E61D39" w:rsidRDefault="009E7E00">
      <w:pPr>
        <w:spacing w:after="110"/>
      </w:pPr>
      <w:r>
        <w:t>Store components when possible:</w:t>
      </w:r>
    </w:p>
    <w:p w14:paraId="7E2FF1A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profit_margin = profit / revenue</w:t>
      </w:r>
    </w:p>
    <w:p w14:paraId="1055AA19" w14:textId="77777777" w:rsidR="00E61D39" w:rsidRDefault="009E7E00">
      <w:pPr>
        <w:spacing w:after="110"/>
      </w:pPr>
      <w:r>
        <w:t>Store:</w:t>
      </w:r>
    </w:p>
    <w:p w14:paraId="416B374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Profit.</w:t>
      </w:r>
    </w:p>
    <w:p w14:paraId="49339EF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Revenue.</w:t>
      </w:r>
    </w:p>
    <w:p w14:paraId="5C664837" w14:textId="77777777" w:rsidR="00E61D39" w:rsidRDefault="009E7E00">
      <w:pPr>
        <w:spacing w:after="110"/>
      </w:pPr>
      <w:r>
        <w:t>Calculate the ratio at query time.</w:t>
      </w:r>
    </w:p>
    <w:p w14:paraId="5AED41B1" w14:textId="77777777" w:rsidR="00E61D39" w:rsidRDefault="009E7E00">
      <w:pPr>
        <w:pStyle w:val="Heading2"/>
        <w:keepNext/>
      </w:pPr>
      <w:bookmarkStart w:id="73" w:name="_Toc241009164"/>
      <w:r>
        <w:t>13.4 Derived facts</w:t>
      </w:r>
      <w:bookmarkEnd w:id="73"/>
    </w:p>
    <w:p w14:paraId="5AFE09B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gross_amount = quantity * unit_price</w:t>
      </w:r>
      <w:r>
        <w:br/>
      </w:r>
      <w:r>
        <w:rPr>
          <w:rFonts w:ascii="Consolas" w:eastAsia="Consolas" w:hAnsi="Consolas" w:cs="Consolas"/>
          <w:sz w:val="17"/>
          <w:szCs w:val="17"/>
        </w:rPr>
        <w:t>net_amount = gross_amount - discount_amount + tax_amount</w:t>
      </w:r>
    </w:p>
    <w:p w14:paraId="5EC80A06" w14:textId="77777777" w:rsidR="00E61D39" w:rsidRDefault="009E7E00">
      <w:pPr>
        <w:spacing w:after="110"/>
      </w:pPr>
      <w:r>
        <w:t>Document whether values are stored or calculated.</w:t>
      </w:r>
    </w:p>
    <w:p w14:paraId="3B355FC5" w14:textId="77777777" w:rsidR="00E61D39" w:rsidRDefault="009E7E00">
      <w:pPr>
        <w:pStyle w:val="Heading2"/>
        <w:keepNext/>
      </w:pPr>
      <w:bookmarkStart w:id="74" w:name="_Toc241009165"/>
      <w:r>
        <w:t>13.5 Null facts</w:t>
      </w:r>
      <w:bookmarkEnd w:id="74"/>
    </w:p>
    <w:p w14:paraId="09A7EF5F" w14:textId="77777777" w:rsidR="00E61D39" w:rsidRDefault="009E7E00">
      <w:pPr>
        <w:spacing w:after="110"/>
      </w:pPr>
      <w:r>
        <w:t>Decide what null means:</w:t>
      </w:r>
    </w:p>
    <w:p w14:paraId="0A96CB1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Unknown.</w:t>
      </w:r>
    </w:p>
    <w:p w14:paraId="55F9A79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Not applicable.</w:t>
      </w:r>
    </w:p>
    <w:p w14:paraId="65A01AB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Not yet available.</w:t>
      </w:r>
    </w:p>
    <w:p w14:paraId="4A2D8871" w14:textId="77777777" w:rsidR="00E61D39" w:rsidRDefault="009E7E00">
      <w:pPr>
        <w:spacing w:after="110"/>
      </w:pPr>
      <w:r>
        <w:t>Do not automatically replace all missing measures with zero.</w:t>
      </w:r>
    </w:p>
    <w:p w14:paraId="4FD82619" w14:textId="77777777" w:rsidR="00E61D39" w:rsidRDefault="009E7E00">
      <w:pPr>
        <w:pStyle w:val="Heading1"/>
        <w:keepNext/>
        <w:pageBreakBefore/>
      </w:pPr>
      <w:bookmarkStart w:id="75" w:name="_Toc241009166"/>
      <w:r>
        <w:lastRenderedPageBreak/>
        <w:t>14. Dimension Tables</w:t>
      </w:r>
      <w:bookmarkEnd w:id="75"/>
    </w:p>
    <w:p w14:paraId="323A7F20" w14:textId="77777777" w:rsidR="00E61D39" w:rsidRDefault="009E7E00">
      <w:pPr>
        <w:spacing w:after="110"/>
      </w:pPr>
      <w:r>
        <w:t>Dimensions describe who, what, where, when, why, and how.</w:t>
      </w:r>
    </w:p>
    <w:p w14:paraId="092BB3A3" w14:textId="77777777" w:rsidR="00E61D39" w:rsidRDefault="009E7E00">
      <w:pPr>
        <w:pStyle w:val="Heading2"/>
        <w:keepNext/>
      </w:pPr>
      <w:bookmarkStart w:id="76" w:name="_Toc241009167"/>
      <w:r>
        <w:t>14.1 Dimension characteristics</w:t>
      </w:r>
      <w:bookmarkEnd w:id="76"/>
    </w:p>
    <w:p w14:paraId="6C9732D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Wide descriptive attributes.</w:t>
      </w:r>
    </w:p>
    <w:p w14:paraId="7F86CFB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Fewer rows than facts.</w:t>
      </w:r>
    </w:p>
    <w:p w14:paraId="71DB05A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Business-friendly names.</w:t>
      </w:r>
    </w:p>
    <w:p w14:paraId="7A73D83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Hierarchies.</w:t>
      </w:r>
    </w:p>
    <w:p w14:paraId="493A910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Surrogate key.</w:t>
      </w:r>
    </w:p>
    <w:p w14:paraId="66DA3AF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History behavior.</w:t>
      </w:r>
    </w:p>
    <w:p w14:paraId="5D1500E0" w14:textId="77777777" w:rsidR="00E61D39" w:rsidRDefault="009E7E00">
      <w:pPr>
        <w:pStyle w:val="Heading2"/>
        <w:keepNext/>
      </w:pPr>
      <w:bookmarkStart w:id="77" w:name="_Toc241009168"/>
      <w:r>
        <w:t>14.2 Customer dimension</w:t>
      </w:r>
      <w:bookmarkEnd w:id="77"/>
    </w:p>
    <w:p w14:paraId="09CF87D7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email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state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country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customer_segment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signup_date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effective_from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effective_to</w:t>
      </w:r>
      <w:r>
        <w:br/>
      </w:r>
      <w:r>
        <w:rPr>
          <w:rFonts w:ascii="Consolas" w:eastAsia="Consolas" w:hAnsi="Consolas" w:cs="Consolas"/>
          <w:sz w:val="17"/>
          <w:szCs w:val="17"/>
        </w:rPr>
        <w:t>- is_current</w:t>
      </w:r>
    </w:p>
    <w:p w14:paraId="799AFD3F" w14:textId="77777777" w:rsidR="00E61D39" w:rsidRDefault="009E7E00">
      <w:pPr>
        <w:pStyle w:val="Heading2"/>
        <w:keepNext/>
      </w:pPr>
      <w:bookmarkStart w:id="78" w:name="_Toc241009169"/>
      <w:r>
        <w:t>14.3 Product dimension</w:t>
      </w:r>
      <w:bookmarkEnd w:id="78"/>
    </w:p>
    <w:p w14:paraId="49F2584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product_key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product_id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product_name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brand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subcategory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category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department</w:t>
      </w:r>
    </w:p>
    <w:p w14:paraId="7131F934" w14:textId="77777777" w:rsidR="00E61D39" w:rsidRDefault="009E7E00">
      <w:pPr>
        <w:spacing w:after="110"/>
      </w:pPr>
      <w:r>
        <w:t>Hierarchy:</w:t>
      </w:r>
    </w:p>
    <w:p w14:paraId="2532366E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Department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Category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Subcategory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</w:t>
      </w:r>
    </w:p>
    <w:p w14:paraId="125EDB3A" w14:textId="77777777" w:rsidR="00E61D39" w:rsidRDefault="009E7E00">
      <w:pPr>
        <w:pStyle w:val="Heading1"/>
        <w:keepNext/>
        <w:pageBreakBefore/>
      </w:pPr>
      <w:bookmarkStart w:id="79" w:name="_Toc241009170"/>
      <w:r>
        <w:lastRenderedPageBreak/>
        <w:t>15. Dimension Design Patterns</w:t>
      </w:r>
      <w:bookmarkEnd w:id="79"/>
    </w:p>
    <w:p w14:paraId="5C0CFB90" w14:textId="77777777" w:rsidR="00E61D39" w:rsidRDefault="009E7E00">
      <w:pPr>
        <w:pStyle w:val="Heading2"/>
        <w:keepNext/>
      </w:pPr>
      <w:bookmarkStart w:id="80" w:name="_Toc241009171"/>
      <w:r>
        <w:t>15.1 Conformed dimension</w:t>
      </w:r>
      <w:bookmarkEnd w:id="80"/>
    </w:p>
    <w:p w14:paraId="791BA5B1" w14:textId="77777777" w:rsidR="00E61D39" w:rsidRDefault="009E7E00">
      <w:pPr>
        <w:spacing w:after="110"/>
      </w:pPr>
      <w:r>
        <w:t>A conformed dimension is shared consistently across multiple fact tables.</w:t>
      </w:r>
    </w:p>
    <w:p w14:paraId="34B06419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fact_sales ------ dim_date ------ fact_inventory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       \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        \------- fact_shipments</w:t>
      </w:r>
    </w:p>
    <w:p w14:paraId="6DFCE307" w14:textId="77777777" w:rsidR="00E61D39" w:rsidRDefault="009E7E00">
      <w:pPr>
        <w:spacing w:after="110"/>
      </w:pPr>
      <w:r>
        <w:t>The same date and product definitions allow cross-process analysis.</w:t>
      </w:r>
    </w:p>
    <w:p w14:paraId="199E7C7B" w14:textId="77777777" w:rsidR="00E61D39" w:rsidRDefault="009E7E00">
      <w:pPr>
        <w:pStyle w:val="Heading2"/>
        <w:keepNext/>
      </w:pPr>
      <w:bookmarkStart w:id="81" w:name="_Toc241009172"/>
      <w:r>
        <w:t>15.2 Role-playing dimension</w:t>
      </w:r>
      <w:bookmarkEnd w:id="81"/>
    </w:p>
    <w:p w14:paraId="701A34C0" w14:textId="77777777" w:rsidR="00E61D39" w:rsidRDefault="009E7E00">
      <w:pPr>
        <w:spacing w:after="110"/>
      </w:pPr>
      <w:r>
        <w:t>One physical dimension serves multiple roles.</w:t>
      </w:r>
    </w:p>
    <w:p w14:paraId="3866A130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dim_date used as: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payment_date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shipment_date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delivery_date</w:t>
      </w:r>
    </w:p>
    <w:p w14:paraId="54427698" w14:textId="77777777" w:rsidR="00E61D39" w:rsidRDefault="009E7E00">
      <w:pPr>
        <w:spacing w:after="110"/>
      </w:pPr>
      <w:r>
        <w:t>In a semantic model, each role may appear as a separate logical table or inactive relationship.</w:t>
      </w:r>
    </w:p>
    <w:p w14:paraId="14CC7BFD" w14:textId="77777777" w:rsidR="00E61D39" w:rsidRDefault="009E7E00">
      <w:pPr>
        <w:pStyle w:val="Heading2"/>
        <w:keepNext/>
      </w:pPr>
      <w:bookmarkStart w:id="82" w:name="_Toc241009173"/>
      <w:r>
        <w:t>15.3 Degenerate dimension</w:t>
      </w:r>
      <w:bookmarkEnd w:id="82"/>
    </w:p>
    <w:p w14:paraId="03BD596D" w14:textId="77777777" w:rsidR="00E61D39" w:rsidRDefault="009E7E00">
      <w:pPr>
        <w:spacing w:after="110"/>
      </w:pPr>
      <w:r>
        <w:t>Stored directly in the fact:</w:t>
      </w:r>
    </w:p>
    <w:p w14:paraId="121C6D2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Order number.</w:t>
      </w:r>
    </w:p>
    <w:p w14:paraId="6793969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Invoice number.</w:t>
      </w:r>
    </w:p>
    <w:p w14:paraId="240494D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Transaction reference.</w:t>
      </w:r>
    </w:p>
    <w:p w14:paraId="5ECDE2BA" w14:textId="77777777" w:rsidR="00E61D39" w:rsidRDefault="009E7E00">
      <w:pPr>
        <w:spacing w:after="110"/>
      </w:pPr>
      <w:r>
        <w:t>It has analytical value but no separate descriptive table.</w:t>
      </w:r>
    </w:p>
    <w:p w14:paraId="1B7FDA61" w14:textId="77777777" w:rsidR="00E61D39" w:rsidRDefault="009E7E00">
      <w:pPr>
        <w:pStyle w:val="Heading2"/>
        <w:keepNext/>
      </w:pPr>
      <w:bookmarkStart w:id="83" w:name="_Toc241009174"/>
      <w:r>
        <w:t>15.4 Junk dimension</w:t>
      </w:r>
      <w:bookmarkEnd w:id="83"/>
    </w:p>
    <w:p w14:paraId="12E988CB" w14:textId="77777777" w:rsidR="00E61D39" w:rsidRDefault="009E7E00">
      <w:pPr>
        <w:spacing w:after="110"/>
      </w:pPr>
      <w:r>
        <w:t>A junk dimension combines low-cardinality flags and indicators:</w:t>
      </w:r>
    </w:p>
    <w:p w14:paraId="2431872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dim_order_flags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order_flags_key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is_gift</w:t>
      </w:r>
      <w:r>
        <w:br/>
      </w:r>
      <w:r>
        <w:rPr>
          <w:rFonts w:ascii="Consolas" w:eastAsia="Consolas" w:hAnsi="Consolas" w:cs="Consolas"/>
          <w:sz w:val="17"/>
          <w:szCs w:val="17"/>
        </w:rPr>
        <w:t>- is_priority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is_first_order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fraud_review_status</w:t>
      </w:r>
    </w:p>
    <w:p w14:paraId="1B1A8783" w14:textId="77777777" w:rsidR="00E61D39" w:rsidRDefault="009E7E00">
      <w:pPr>
        <w:spacing w:after="110"/>
      </w:pPr>
      <w:r>
        <w:t>This avoids many tiny dimensions or repeated flag columns.</w:t>
      </w:r>
    </w:p>
    <w:p w14:paraId="63CD63BC" w14:textId="77777777" w:rsidR="00E61D39" w:rsidRDefault="009E7E00">
      <w:pPr>
        <w:pStyle w:val="Heading2"/>
        <w:keepNext/>
      </w:pPr>
      <w:bookmarkStart w:id="84" w:name="_Toc241009175"/>
      <w:r>
        <w:t>15.5 Mini-dimension</w:t>
      </w:r>
      <w:bookmarkEnd w:id="84"/>
    </w:p>
    <w:p w14:paraId="59781782" w14:textId="77777777" w:rsidR="00E61D39" w:rsidRDefault="009E7E00">
      <w:pPr>
        <w:spacing w:after="110"/>
      </w:pPr>
      <w:r>
        <w:t>A mini-dimension separates rapidly changing customer attributes:</w:t>
      </w:r>
    </w:p>
    <w:p w14:paraId="6F2ACBD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stable customer identity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dim_customer_profile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age_band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income_band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risk_band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engagement_band</w:t>
      </w:r>
    </w:p>
    <w:p w14:paraId="57DBBDDE" w14:textId="77777777" w:rsidR="00E61D39" w:rsidRDefault="009E7E00">
      <w:pPr>
        <w:spacing w:after="110"/>
      </w:pPr>
      <w:r>
        <w:t>It can reduce excessive Type 2 growth in the main customer dimension.</w:t>
      </w:r>
    </w:p>
    <w:p w14:paraId="240FCCBC" w14:textId="77777777" w:rsidR="00E61D39" w:rsidRDefault="009E7E00">
      <w:pPr>
        <w:pStyle w:val="Heading2"/>
        <w:keepNext/>
      </w:pPr>
      <w:bookmarkStart w:id="85" w:name="_Toc241009176"/>
      <w:r>
        <w:t>15.6 Outrigger dimension</w:t>
      </w:r>
      <w:bookmarkEnd w:id="85"/>
    </w:p>
    <w:p w14:paraId="0D2E0F08" w14:textId="77777777" w:rsidR="00E61D39" w:rsidRDefault="009E7E00">
      <w:pPr>
        <w:spacing w:after="110"/>
      </w:pPr>
      <w:r>
        <w:t>An outrigger is a dimension related to another dimension.</w:t>
      </w:r>
    </w:p>
    <w:p w14:paraId="3B036B5E" w14:textId="77777777" w:rsidR="00E61D39" w:rsidRDefault="009E7E00">
      <w:pPr>
        <w:spacing w:after="110"/>
      </w:pPr>
      <w:r>
        <w:t>Example:</w:t>
      </w:r>
    </w:p>
    <w:p w14:paraId="0D3AB73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lastRenderedPageBreak/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 -&gt; dim_geography</w:t>
      </w:r>
    </w:p>
    <w:p w14:paraId="20945A95" w14:textId="77777777" w:rsidR="00E61D39" w:rsidRDefault="009E7E00">
      <w:pPr>
        <w:spacing w:after="110"/>
      </w:pPr>
      <w:r>
        <w:t>Use carefully because it introduces snowflaking and more complex semantic relationships.</w:t>
      </w:r>
    </w:p>
    <w:p w14:paraId="7663BB2D" w14:textId="77777777" w:rsidR="00E61D39" w:rsidRDefault="009E7E00">
      <w:pPr>
        <w:pStyle w:val="Heading2"/>
        <w:keepNext/>
      </w:pPr>
      <w:bookmarkStart w:id="86" w:name="_Toc241009177"/>
      <w:r>
        <w:t>15.7 Shrunk dimension</w:t>
      </w:r>
      <w:bookmarkEnd w:id="86"/>
    </w:p>
    <w:p w14:paraId="6B109E43" w14:textId="77777777" w:rsidR="00E61D39" w:rsidRDefault="009E7E00">
      <w:pPr>
        <w:spacing w:after="110"/>
      </w:pPr>
      <w:r>
        <w:t>A shrunk dimension is a reduced subset used at a higher aggregation.</w:t>
      </w:r>
    </w:p>
    <w:p w14:paraId="77946659" w14:textId="77777777" w:rsidR="00E61D39" w:rsidRDefault="009E7E00">
      <w:pPr>
        <w:spacing w:after="110"/>
      </w:pPr>
      <w:r>
        <w:t>Example:</w:t>
      </w:r>
    </w:p>
    <w:p w14:paraId="132767D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Detailed dim_product: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product, subcategory, category, department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Shrunk dimension:</w:t>
      </w:r>
      <w:r>
        <w:br/>
      </w:r>
      <w:r>
        <w:rPr>
          <w:rFonts w:ascii="Consolas" w:eastAsia="Consolas" w:hAnsi="Consolas" w:cs="Consolas"/>
          <w:sz w:val="17"/>
          <w:szCs w:val="17"/>
        </w:rPr>
        <w:t>category, department</w:t>
      </w:r>
    </w:p>
    <w:p w14:paraId="69C727D3" w14:textId="77777777" w:rsidR="00E61D39" w:rsidRDefault="009E7E00">
      <w:pPr>
        <w:pStyle w:val="Heading2"/>
        <w:keepNext/>
      </w:pPr>
      <w:bookmarkStart w:id="87" w:name="_Toc241009178"/>
      <w:r>
        <w:t>15.8 Inferred member</w:t>
      </w:r>
      <w:bookmarkEnd w:id="87"/>
    </w:p>
    <w:p w14:paraId="184FB481" w14:textId="77777777" w:rsidR="00E61D39" w:rsidRDefault="009E7E00">
      <w:pPr>
        <w:spacing w:after="110"/>
      </w:pPr>
      <w:r>
        <w:t>A fact may arrive before its full dimension row.</w:t>
      </w:r>
    </w:p>
    <w:p w14:paraId="44CC6D17" w14:textId="77777777" w:rsidR="00E61D39" w:rsidRDefault="009E7E00">
      <w:pPr>
        <w:spacing w:after="110"/>
      </w:pPr>
      <w:r>
        <w:t>Create a placeholder:</w:t>
      </w:r>
    </w:p>
    <w:p w14:paraId="7181D5FB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customer_key = 501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customer_id = CUST-1001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customer_name = Unknown</w:t>
      </w:r>
      <w:r>
        <w:br/>
      </w:r>
      <w:r>
        <w:rPr>
          <w:rFonts w:ascii="Consolas" w:eastAsia="Consolas" w:hAnsi="Consolas" w:cs="Consolas"/>
          <w:sz w:val="17"/>
          <w:szCs w:val="17"/>
        </w:rPr>
        <w:t>is_inferred = true</w:t>
      </w:r>
    </w:p>
    <w:p w14:paraId="1CFAFB17" w14:textId="77777777" w:rsidR="00E61D39" w:rsidRDefault="009E7E00">
      <w:pPr>
        <w:spacing w:after="110"/>
      </w:pPr>
      <w:r>
        <w:t>Update descriptive values when the dimension data arrives.</w:t>
      </w:r>
    </w:p>
    <w:p w14:paraId="637F7366" w14:textId="77777777" w:rsidR="00E61D39" w:rsidRDefault="009E7E00">
      <w:pPr>
        <w:pStyle w:val="Heading2"/>
        <w:keepNext/>
      </w:pPr>
      <w:bookmarkStart w:id="88" w:name="_Toc241009179"/>
      <w:r>
        <w:t>15.9 Unknown member</w:t>
      </w:r>
      <w:bookmarkEnd w:id="88"/>
    </w:p>
    <w:p w14:paraId="2B7B0C4A" w14:textId="77777777" w:rsidR="00E61D39" w:rsidRDefault="009E7E00">
      <w:pPr>
        <w:spacing w:after="110"/>
      </w:pPr>
      <w:r>
        <w:t>Use a standard unknown row:</w:t>
      </w:r>
    </w:p>
    <w:p w14:paraId="2A932C8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customer_key = -1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customer_name = Unknown</w:t>
      </w:r>
    </w:p>
    <w:p w14:paraId="6B1F1E7D" w14:textId="77777777" w:rsidR="00E61D39" w:rsidRDefault="009E7E00">
      <w:pPr>
        <w:spacing w:after="110"/>
      </w:pPr>
      <w:r>
        <w:t>This preserves facts and makes missing relationships measurable.</w:t>
      </w:r>
    </w:p>
    <w:p w14:paraId="23E18225" w14:textId="77777777" w:rsidR="00E61D39" w:rsidRDefault="009E7E00">
      <w:pPr>
        <w:spacing w:after="110"/>
      </w:pPr>
      <w:r>
        <w:t>Do not use null foreign keys without a documented reason.</w:t>
      </w:r>
    </w:p>
    <w:p w14:paraId="1D4A8C1A" w14:textId="77777777" w:rsidR="00E61D39" w:rsidRDefault="009E7E00">
      <w:pPr>
        <w:pStyle w:val="Heading1"/>
        <w:keepNext/>
        <w:pageBreakBefore/>
      </w:pPr>
      <w:bookmarkStart w:id="89" w:name="_Toc241009180"/>
      <w:r>
        <w:lastRenderedPageBreak/>
        <w:t>16. Date and Time Dimensions</w:t>
      </w:r>
      <w:bookmarkEnd w:id="89"/>
    </w:p>
    <w:p w14:paraId="4FED7FEF" w14:textId="77777777" w:rsidR="00E61D39" w:rsidRDefault="009E7E00">
      <w:pPr>
        <w:pStyle w:val="Heading2"/>
        <w:keepNext/>
      </w:pPr>
      <w:bookmarkStart w:id="90" w:name="_Toc241009181"/>
      <w:r>
        <w:t>16.1 Date dimension</w:t>
      </w:r>
      <w:bookmarkEnd w:id="90"/>
    </w:p>
    <w:p w14:paraId="6551E065" w14:textId="77777777" w:rsidR="00E61D39" w:rsidRDefault="009E7E00">
      <w:pPr>
        <w:spacing w:after="110"/>
      </w:pPr>
      <w:r>
        <w:t>Common attributes:</w:t>
      </w:r>
    </w:p>
    <w:p w14:paraId="111A641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calendar_date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day_name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day_of_week</w:t>
      </w:r>
      <w:r>
        <w:br/>
      </w:r>
      <w:r>
        <w:rPr>
          <w:rFonts w:ascii="Consolas" w:eastAsia="Consolas" w:hAnsi="Consolas" w:cs="Consolas"/>
          <w:sz w:val="17"/>
          <w:szCs w:val="17"/>
        </w:rPr>
        <w:t>week_number</w:t>
      </w:r>
      <w:r>
        <w:br/>
      </w:r>
      <w:r>
        <w:rPr>
          <w:rFonts w:ascii="Consolas" w:eastAsia="Consolas" w:hAnsi="Consolas" w:cs="Consolas"/>
          <w:sz w:val="17"/>
          <w:szCs w:val="17"/>
        </w:rPr>
        <w:t>month_number</w:t>
      </w:r>
      <w:r>
        <w:br/>
      </w:r>
      <w:r>
        <w:rPr>
          <w:rFonts w:ascii="Consolas" w:eastAsia="Consolas" w:hAnsi="Consolas" w:cs="Consolas"/>
          <w:sz w:val="17"/>
          <w:szCs w:val="17"/>
        </w:rPr>
        <w:t>month_name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quarter</w:t>
      </w:r>
      <w:r>
        <w:br/>
      </w:r>
      <w:r>
        <w:rPr>
          <w:rFonts w:ascii="Consolas" w:eastAsia="Consolas" w:hAnsi="Consolas" w:cs="Consolas"/>
          <w:sz w:val="17"/>
          <w:szCs w:val="17"/>
        </w:rPr>
        <w:t>calendar_year</w:t>
      </w:r>
      <w:r>
        <w:br/>
      </w:r>
      <w:r>
        <w:rPr>
          <w:rFonts w:ascii="Consolas" w:eastAsia="Consolas" w:hAnsi="Consolas" w:cs="Consolas"/>
          <w:sz w:val="17"/>
          <w:szCs w:val="17"/>
        </w:rPr>
        <w:t>fiscal_period</w:t>
      </w:r>
      <w:r>
        <w:br/>
      </w:r>
      <w:r>
        <w:rPr>
          <w:rFonts w:ascii="Consolas" w:eastAsia="Consolas" w:hAnsi="Consolas" w:cs="Consolas"/>
          <w:sz w:val="17"/>
          <w:szCs w:val="17"/>
        </w:rPr>
        <w:t>is_weekend</w:t>
      </w:r>
      <w:r>
        <w:br/>
      </w:r>
      <w:r>
        <w:rPr>
          <w:rFonts w:ascii="Consolas" w:eastAsia="Consolas" w:hAnsi="Consolas" w:cs="Consolas"/>
          <w:sz w:val="17"/>
          <w:szCs w:val="17"/>
        </w:rPr>
        <w:t>is_holiday</w:t>
      </w:r>
    </w:p>
    <w:p w14:paraId="3C7EF204" w14:textId="77777777" w:rsidR="00E61D39" w:rsidRDefault="009E7E00">
      <w:pPr>
        <w:pStyle w:val="Heading2"/>
        <w:keepNext/>
      </w:pPr>
      <w:bookmarkStart w:id="91" w:name="_Toc241009182"/>
      <w:r>
        <w:t>16.2 Integer date key</w:t>
      </w:r>
      <w:bookmarkEnd w:id="91"/>
    </w:p>
    <w:p w14:paraId="6D17629C" w14:textId="77777777" w:rsidR="00E61D39" w:rsidRDefault="009E7E00">
      <w:pPr>
        <w:spacing w:after="110"/>
      </w:pPr>
      <w:r>
        <w:t>Common format:</w:t>
      </w:r>
    </w:p>
    <w:p w14:paraId="352EEEB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20260922</w:t>
      </w:r>
    </w:p>
    <w:p w14:paraId="64898A12" w14:textId="77777777" w:rsidR="00E61D39" w:rsidRDefault="009E7E00">
      <w:pPr>
        <w:spacing w:after="110"/>
      </w:pPr>
      <w:r>
        <w:t>Keep the actual date attribute too.</w:t>
      </w:r>
    </w:p>
    <w:p w14:paraId="0B82C456" w14:textId="77777777" w:rsidR="00E61D39" w:rsidRDefault="009E7E00">
      <w:pPr>
        <w:pStyle w:val="Heading2"/>
        <w:keepNext/>
      </w:pPr>
      <w:bookmarkStart w:id="92" w:name="_Toc241009183"/>
      <w:r>
        <w:t>16.3 Time-of-day dimension</w:t>
      </w:r>
      <w:bookmarkEnd w:id="92"/>
    </w:p>
    <w:p w14:paraId="32B2CB05" w14:textId="77777777" w:rsidR="00E61D39" w:rsidRDefault="009E7E00">
      <w:pPr>
        <w:spacing w:after="110"/>
      </w:pPr>
      <w:r>
        <w:t>Useful for intraday analysis:</w:t>
      </w:r>
    </w:p>
    <w:p w14:paraId="10234600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time_key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hour</w:t>
      </w:r>
      <w:r>
        <w:br/>
      </w:r>
      <w:r>
        <w:rPr>
          <w:rFonts w:ascii="Consolas" w:eastAsia="Consolas" w:hAnsi="Consolas" w:cs="Consolas"/>
          <w:sz w:val="17"/>
          <w:szCs w:val="17"/>
        </w:rPr>
        <w:t>minute</w:t>
      </w:r>
      <w:r>
        <w:br/>
      </w:r>
      <w:r>
        <w:rPr>
          <w:rFonts w:ascii="Consolas" w:eastAsia="Consolas" w:hAnsi="Consolas" w:cs="Consolas"/>
          <w:sz w:val="17"/>
          <w:szCs w:val="17"/>
        </w:rPr>
        <w:t>part_of_day</w:t>
      </w:r>
      <w:r>
        <w:br/>
      </w:r>
      <w:r>
        <w:rPr>
          <w:rFonts w:ascii="Consolas" w:eastAsia="Consolas" w:hAnsi="Consolas" w:cs="Consolas"/>
          <w:sz w:val="17"/>
          <w:szCs w:val="17"/>
        </w:rPr>
        <w:t>business_shift</w:t>
      </w:r>
    </w:p>
    <w:p w14:paraId="344136E8" w14:textId="77777777" w:rsidR="00E61D39" w:rsidRDefault="009E7E00">
      <w:pPr>
        <w:pStyle w:val="Heading2"/>
        <w:keepNext/>
      </w:pPr>
      <w:bookmarkStart w:id="93" w:name="_Toc241009184"/>
      <w:r>
        <w:t>16.4 Multiple calendars</w:t>
      </w:r>
      <w:bookmarkEnd w:id="93"/>
    </w:p>
    <w:p w14:paraId="44E43201" w14:textId="77777777" w:rsidR="00E61D39" w:rsidRDefault="009E7E00">
      <w:pPr>
        <w:spacing w:after="110"/>
      </w:pPr>
      <w:r>
        <w:t>An organization may need:</w:t>
      </w:r>
    </w:p>
    <w:p w14:paraId="015F346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Calendar year.</w:t>
      </w:r>
    </w:p>
    <w:p w14:paraId="3C69CCF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Fiscal year.</w:t>
      </w:r>
    </w:p>
    <w:p w14:paraId="41E954D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Retail 4-4-5 calendar.</w:t>
      </w:r>
    </w:p>
    <w:p w14:paraId="2F6855A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Regional holiday calendar.</w:t>
      </w:r>
    </w:p>
    <w:p w14:paraId="50AAE58C" w14:textId="77777777" w:rsidR="00E61D39" w:rsidRDefault="009E7E00">
      <w:pPr>
        <w:spacing w:after="110"/>
      </w:pPr>
      <w:r>
        <w:t>Centralize definitions rather than recreating them in each report.</w:t>
      </w:r>
    </w:p>
    <w:p w14:paraId="47350BB1" w14:textId="77777777" w:rsidR="00E61D39" w:rsidRDefault="009E7E00">
      <w:pPr>
        <w:pStyle w:val="Heading1"/>
        <w:keepNext/>
        <w:pageBreakBefore/>
      </w:pPr>
      <w:bookmarkStart w:id="94" w:name="_Toc241009185"/>
      <w:r>
        <w:lastRenderedPageBreak/>
        <w:t>17. Slowly Changing Dimensions</w:t>
      </w:r>
      <w:bookmarkEnd w:id="94"/>
    </w:p>
    <w:p w14:paraId="590E6B5A" w14:textId="77777777" w:rsidR="00E61D39" w:rsidRDefault="009E7E00">
      <w:pPr>
        <w:spacing w:after="110"/>
      </w:pPr>
      <w:r>
        <w:t>SCD patterns define how dimension changes are stored.</w:t>
      </w:r>
    </w:p>
    <w:p w14:paraId="193944AC" w14:textId="77777777" w:rsidR="00E61D39" w:rsidRDefault="009E7E00">
      <w:pPr>
        <w:pStyle w:val="Heading2"/>
        <w:keepNext/>
      </w:pPr>
      <w:bookmarkStart w:id="95" w:name="_Toc241009186"/>
      <w:r>
        <w:t>17.1 Type 0: retain original</w:t>
      </w:r>
      <w:bookmarkEnd w:id="95"/>
    </w:p>
    <w:p w14:paraId="450C4051" w14:textId="77777777" w:rsidR="00E61D39" w:rsidRDefault="009E7E00">
      <w:pPr>
        <w:spacing w:after="110"/>
      </w:pPr>
      <w:r>
        <w:t>Never update:</w:t>
      </w:r>
    </w:p>
    <w:p w14:paraId="020C485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Original signup date.</w:t>
      </w:r>
    </w:p>
    <w:p w14:paraId="2C40983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Date of birth, if source corrections are not permitted by policy.</w:t>
      </w:r>
    </w:p>
    <w:p w14:paraId="451D1316" w14:textId="77777777" w:rsidR="00E61D39" w:rsidRDefault="009E7E00">
      <w:pPr>
        <w:pStyle w:val="Heading2"/>
        <w:keepNext/>
      </w:pPr>
      <w:bookmarkStart w:id="96" w:name="_Toc241009187"/>
      <w:r>
        <w:t>17.2 Type 1: overwrite</w:t>
      </w:r>
      <w:bookmarkEnd w:id="96"/>
    </w:p>
    <w:p w14:paraId="077202F2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Before: customer country = UK</w:t>
      </w:r>
      <w:r>
        <w:br/>
      </w:r>
      <w:r>
        <w:rPr>
          <w:rFonts w:ascii="Consolas" w:eastAsia="Consolas" w:hAnsi="Consolas" w:cs="Consolas"/>
          <w:sz w:val="17"/>
          <w:szCs w:val="17"/>
        </w:rPr>
        <w:t>After:  customer country = USA</w:t>
      </w:r>
      <w:r>
        <w:br/>
      </w:r>
      <w:r>
        <w:rPr>
          <w:rFonts w:ascii="Consolas" w:eastAsia="Consolas" w:hAnsi="Consolas" w:cs="Consolas"/>
          <w:sz w:val="17"/>
          <w:szCs w:val="17"/>
        </w:rPr>
        <w:t>History lost</w:t>
      </w:r>
    </w:p>
    <w:p w14:paraId="3BE7AA1F" w14:textId="77777777" w:rsidR="00E61D39" w:rsidRDefault="009E7E00">
      <w:pPr>
        <w:spacing w:after="110"/>
      </w:pPr>
      <w:r>
        <w:t>Use when:</w:t>
      </w:r>
    </w:p>
    <w:p w14:paraId="4176478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Correcting errors.</w:t>
      </w:r>
    </w:p>
    <w:p w14:paraId="71A388F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History is not analytically required.</w:t>
      </w:r>
    </w:p>
    <w:p w14:paraId="29CB6EE3" w14:textId="77777777" w:rsidR="00E61D39" w:rsidRDefault="009E7E00">
      <w:pPr>
        <w:pStyle w:val="Heading2"/>
        <w:keepNext/>
      </w:pPr>
      <w:bookmarkStart w:id="97" w:name="_Toc241009188"/>
      <w:r>
        <w:t>17.3 Type 2: preserve full history</w:t>
      </w:r>
      <w:bookmarkEnd w:id="97"/>
    </w:p>
    <w:p w14:paraId="7C69C29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customer_key | customer_id | country | effective_from | effective_to | current</w:t>
      </w:r>
      <w:r>
        <w:br/>
      </w:r>
      <w:r>
        <w:rPr>
          <w:rFonts w:ascii="Consolas" w:eastAsia="Consolas" w:hAnsi="Consolas" w:cs="Consolas"/>
          <w:sz w:val="17"/>
          <w:szCs w:val="17"/>
        </w:rPr>
        <w:t>101          | C001        | UK      | 2025-01-01     | 2026-03-01   | 0</w:t>
      </w:r>
      <w:r>
        <w:br/>
      </w:r>
      <w:r>
        <w:rPr>
          <w:rFonts w:ascii="Consolas" w:eastAsia="Consolas" w:hAnsi="Consolas" w:cs="Consolas"/>
          <w:sz w:val="17"/>
          <w:szCs w:val="17"/>
        </w:rPr>
        <w:t>205          | C001        | USA     | 2026-03-01     | 9999-12-31   | 1</w:t>
      </w:r>
    </w:p>
    <w:p w14:paraId="005C2488" w14:textId="77777777" w:rsidR="00E61D39" w:rsidRDefault="009E7E00">
      <w:pPr>
        <w:spacing w:after="110"/>
      </w:pPr>
      <w:r>
        <w:t>Use when reports must reflect attributes as they were at event time.</w:t>
      </w:r>
    </w:p>
    <w:p w14:paraId="69F23611" w14:textId="77777777" w:rsidR="00E61D39" w:rsidRDefault="009E7E00">
      <w:pPr>
        <w:pStyle w:val="Heading2"/>
        <w:keepNext/>
      </w:pPr>
      <w:bookmarkStart w:id="98" w:name="_Toc241009189"/>
      <w:r>
        <w:t>17.4 Type 2 flow</w:t>
      </w:r>
      <w:bookmarkEnd w:id="98"/>
    </w:p>
    <w:p w14:paraId="0C112104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Incoming 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Find current row by business key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+-- Not found -&gt; Insert first version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+-- No tracked change -&gt; Ignore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+-- Tracked change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+-- Expire current version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+-- Insert new current version</w:t>
      </w:r>
    </w:p>
    <w:p w14:paraId="082C5B77" w14:textId="77777777" w:rsidR="00E61D39" w:rsidRDefault="009E7E00">
      <w:pPr>
        <w:pStyle w:val="Heading2"/>
        <w:keepNext/>
      </w:pPr>
      <w:bookmarkStart w:id="99" w:name="_Toc241009190"/>
      <w:r>
        <w:t>17.5 Type 3: limited history</w:t>
      </w:r>
      <w:bookmarkEnd w:id="99"/>
    </w:p>
    <w:p w14:paraId="28BDA2DF" w14:textId="77777777" w:rsidR="00E61D39" w:rsidRDefault="009E7E00">
      <w:pPr>
        <w:spacing w:after="110"/>
      </w:pPr>
      <w:r>
        <w:t>Store current and previous values:</w:t>
      </w:r>
    </w:p>
    <w:p w14:paraId="0E1E1929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current_region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previous_region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region_change_date</w:t>
      </w:r>
    </w:p>
    <w:p w14:paraId="33B7ECB2" w14:textId="77777777" w:rsidR="00E61D39" w:rsidRDefault="009E7E00">
      <w:pPr>
        <w:spacing w:after="110"/>
      </w:pPr>
      <w:r>
        <w:t>Only limited history is retained.</w:t>
      </w:r>
    </w:p>
    <w:p w14:paraId="32004859" w14:textId="77777777" w:rsidR="00E61D39" w:rsidRDefault="009E7E00">
      <w:pPr>
        <w:pStyle w:val="Heading2"/>
        <w:keepNext/>
      </w:pPr>
      <w:bookmarkStart w:id="100" w:name="_Toc241009191"/>
      <w:r>
        <w:t>17.6 Type 4: separate history table</w:t>
      </w:r>
      <w:bookmarkEnd w:id="100"/>
    </w:p>
    <w:p w14:paraId="4FE45672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dim_customer_current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dim_customer_history</w:t>
      </w:r>
    </w:p>
    <w:p w14:paraId="05D544A2" w14:textId="77777777" w:rsidR="00E61D39" w:rsidRDefault="009E7E00">
      <w:pPr>
        <w:pStyle w:val="Heading2"/>
        <w:keepNext/>
      </w:pPr>
      <w:bookmarkStart w:id="101" w:name="_Toc241009192"/>
      <w:r>
        <w:t>17.7 Type 6: hybrid</w:t>
      </w:r>
      <w:bookmarkEnd w:id="101"/>
    </w:p>
    <w:p w14:paraId="61B6BFEF" w14:textId="77777777" w:rsidR="00E61D39" w:rsidRDefault="009E7E00">
      <w:pPr>
        <w:spacing w:after="110"/>
      </w:pPr>
      <w:r>
        <w:t>Combines aspects of Types 1, 2, and 3.</w:t>
      </w:r>
    </w:p>
    <w:p w14:paraId="3AEE1FCC" w14:textId="77777777" w:rsidR="00E61D39" w:rsidRDefault="009E7E00">
      <w:pPr>
        <w:spacing w:after="110"/>
      </w:pPr>
      <w:r>
        <w:t>It may store:</w:t>
      </w:r>
    </w:p>
    <w:p w14:paraId="5C46A52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Historical version rows.</w:t>
      </w:r>
    </w:p>
    <w:p w14:paraId="1D39E2E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Current attribute.</w:t>
      </w:r>
    </w:p>
    <w:p w14:paraId="50C220F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Previous attribute.</w:t>
      </w:r>
    </w:p>
    <w:p w14:paraId="427873C9" w14:textId="77777777" w:rsidR="00E61D39" w:rsidRDefault="009E7E00">
      <w:pPr>
        <w:spacing w:after="110"/>
      </w:pPr>
      <w:r>
        <w:t>Use only when reporting requirements justify the complexity.</w:t>
      </w:r>
    </w:p>
    <w:p w14:paraId="21FEB2C0" w14:textId="77777777" w:rsidR="00E61D39" w:rsidRDefault="009E7E00">
      <w:pPr>
        <w:pStyle w:val="Heading2"/>
        <w:keepNext/>
      </w:pPr>
      <w:bookmarkStart w:id="102" w:name="_Toc241009193"/>
      <w:r>
        <w:t>17.8 Choosing an SCD type</w:t>
      </w:r>
      <w:bookmarkEnd w:id="1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34"/>
        <w:gridCol w:w="2462"/>
      </w:tblGrid>
      <w:tr w:rsidR="00E61D39" w14:paraId="373407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C233A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039BE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Likely pattern</w:t>
            </w:r>
          </w:p>
        </w:tc>
      </w:tr>
      <w:tr w:rsidR="00E61D39" w14:paraId="53B32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3BBB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Correct spelling error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9670D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Type 1</w:t>
            </w:r>
          </w:p>
        </w:tc>
      </w:tr>
      <w:tr w:rsidR="00E61D39" w14:paraId="259FD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398E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Analyze sales by customer region at purchase time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DF72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Type 2</w:t>
            </w:r>
          </w:p>
        </w:tc>
      </w:tr>
      <w:tr w:rsidR="00E61D39" w14:paraId="0F900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3F81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Need current and immediately previous segment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0AB7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Type 3</w:t>
            </w:r>
          </w:p>
        </w:tc>
      </w:tr>
      <w:tr w:rsidR="00E61D39" w14:paraId="37FF9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1914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Current table plus separate archive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E88B5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Type 4</w:t>
            </w:r>
          </w:p>
        </w:tc>
      </w:tr>
    </w:tbl>
    <w:p w14:paraId="6290C26B" w14:textId="77777777" w:rsidR="00E61D39" w:rsidRDefault="00E61D39">
      <w:pPr>
        <w:spacing w:after="90"/>
      </w:pPr>
    </w:p>
    <w:p w14:paraId="667F7A74" w14:textId="77777777" w:rsidR="00E61D39" w:rsidRDefault="009E7E00">
      <w:pPr>
        <w:pStyle w:val="Heading2"/>
        <w:keepNext/>
      </w:pPr>
      <w:bookmarkStart w:id="103" w:name="_Toc241009194"/>
      <w:r>
        <w:t>17.9 Facts and Type 2 dimensions</w:t>
      </w:r>
      <w:bookmarkEnd w:id="103"/>
    </w:p>
    <w:p w14:paraId="4389B072" w14:textId="77777777" w:rsidR="00E61D39" w:rsidRDefault="009E7E00">
      <w:pPr>
        <w:spacing w:after="110"/>
      </w:pPr>
      <w:r>
        <w:t>A fact must link to the dimension version valid when the event occurred.</w:t>
      </w:r>
    </w:p>
    <w:p w14:paraId="1442EC5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 date: 2026-02-01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 UK version valid through 2026-03-01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 links to UK customer_key</w:t>
      </w:r>
    </w:p>
    <w:p w14:paraId="66729BA7" w14:textId="77777777" w:rsidR="00E61D39" w:rsidRDefault="009E7E00">
      <w:pPr>
        <w:spacing w:after="110"/>
      </w:pPr>
      <w:r>
        <w:t>Do not always join facts to the current dimension row.</w:t>
      </w:r>
    </w:p>
    <w:p w14:paraId="55CA36C6" w14:textId="77777777" w:rsidR="00E61D39" w:rsidRDefault="009E7E00">
      <w:pPr>
        <w:pStyle w:val="Heading1"/>
        <w:keepNext/>
        <w:pageBreakBefore/>
      </w:pPr>
      <w:bookmarkStart w:id="104" w:name="_Toc241009195"/>
      <w:r>
        <w:lastRenderedPageBreak/>
        <w:t>18. Many-to-Many Relationships and Bridge Tables</w:t>
      </w:r>
      <w:bookmarkEnd w:id="104"/>
    </w:p>
    <w:p w14:paraId="49A4335B" w14:textId="77777777" w:rsidR="00E61D39" w:rsidRDefault="009E7E00">
      <w:pPr>
        <w:pStyle w:val="Heading2"/>
        <w:keepNext/>
      </w:pPr>
      <w:bookmarkStart w:id="105" w:name="_Toc241009196"/>
      <w:r>
        <w:t>18.1 The problem</w:t>
      </w:r>
      <w:bookmarkEnd w:id="105"/>
    </w:p>
    <w:p w14:paraId="3B52F357" w14:textId="77777777" w:rsidR="00E61D39" w:rsidRDefault="009E7E00">
      <w:pPr>
        <w:spacing w:after="110"/>
      </w:pPr>
      <w:r>
        <w:t>A customer can belong to multiple segments, and a segment contains many customers.</w:t>
      </w:r>
    </w:p>
    <w:p w14:paraId="784E1CCE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 many -------- many Segment</w:t>
      </w:r>
    </w:p>
    <w:p w14:paraId="67B4009F" w14:textId="77777777" w:rsidR="00E61D39" w:rsidRDefault="009E7E00">
      <w:pPr>
        <w:spacing w:after="110"/>
      </w:pPr>
      <w:r>
        <w:t>A direct many-to-many relationship can create ambiguous filtering and duplicated measures.</w:t>
      </w:r>
    </w:p>
    <w:p w14:paraId="7F88C247" w14:textId="77777777" w:rsidR="00E61D39" w:rsidRDefault="009E7E00">
      <w:pPr>
        <w:pStyle w:val="Heading2"/>
        <w:keepNext/>
      </w:pPr>
      <w:bookmarkStart w:id="106" w:name="_Toc241009197"/>
      <w:r>
        <w:t>18.2 Bridge table</w:t>
      </w:r>
      <w:bookmarkEnd w:id="106"/>
    </w:p>
    <w:p w14:paraId="3C921AEC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bridge_customer_segment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dim_segment</w:t>
      </w:r>
    </w:p>
    <w:p w14:paraId="4C1FB6C3" w14:textId="77777777" w:rsidR="00E61D39" w:rsidRDefault="009E7E00">
      <w:pPr>
        <w:spacing w:after="110"/>
      </w:pPr>
      <w:r>
        <w:t>Bridge:</w:t>
      </w:r>
    </w:p>
    <w:p w14:paraId="77B3274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segment_key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allocation_weight</w:t>
      </w:r>
      <w:r>
        <w:br/>
      </w:r>
      <w:r>
        <w:rPr>
          <w:rFonts w:ascii="Consolas" w:eastAsia="Consolas" w:hAnsi="Consolas" w:cs="Consolas"/>
          <w:sz w:val="17"/>
          <w:szCs w:val="17"/>
        </w:rPr>
        <w:t>effective_from</w:t>
      </w:r>
      <w:r>
        <w:br/>
      </w:r>
      <w:r>
        <w:rPr>
          <w:rFonts w:ascii="Consolas" w:eastAsia="Consolas" w:hAnsi="Consolas" w:cs="Consolas"/>
          <w:sz w:val="17"/>
          <w:szCs w:val="17"/>
        </w:rPr>
        <w:t>effective_to</w:t>
      </w:r>
    </w:p>
    <w:p w14:paraId="2EF8050D" w14:textId="77777777" w:rsidR="00E61D39" w:rsidRDefault="009E7E00">
      <w:pPr>
        <w:pStyle w:val="Heading2"/>
        <w:keepNext/>
      </w:pPr>
      <w:bookmarkStart w:id="107" w:name="_Toc241009198"/>
      <w:r>
        <w:t>18.3 Weighted allocation</w:t>
      </w:r>
      <w:bookmarkEnd w:id="107"/>
    </w:p>
    <w:p w14:paraId="7BE6873B" w14:textId="77777777" w:rsidR="00E61D39" w:rsidRDefault="009E7E00">
      <w:pPr>
        <w:spacing w:after="110"/>
      </w:pPr>
      <w:r>
        <w:t>If one sale must be allocated across multiple representatives:</w:t>
      </w:r>
    </w:p>
    <w:p w14:paraId="55DED58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Representative A: 60%</w:t>
      </w:r>
      <w:r>
        <w:br/>
      </w:r>
      <w:r>
        <w:rPr>
          <w:rFonts w:ascii="Consolas" w:eastAsia="Consolas" w:hAnsi="Consolas" w:cs="Consolas"/>
          <w:sz w:val="17"/>
          <w:szCs w:val="17"/>
        </w:rPr>
        <w:t>Representative B: 40%</w:t>
      </w:r>
    </w:p>
    <w:p w14:paraId="60B24F84" w14:textId="77777777" w:rsidR="00E61D39" w:rsidRDefault="009E7E00">
      <w:pPr>
        <w:spacing w:after="110"/>
      </w:pPr>
      <w:r>
        <w:t>Store allocation weights that total 1.0 for the applicable relationship.</w:t>
      </w:r>
    </w:p>
    <w:p w14:paraId="33A172F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allocated_revenue = sale_revenue * allocation_weight</w:t>
      </w:r>
    </w:p>
    <w:p w14:paraId="53C52D4C" w14:textId="77777777" w:rsidR="00E61D39" w:rsidRDefault="009E7E00">
      <w:pPr>
        <w:pStyle w:val="Heading2"/>
        <w:keepNext/>
      </w:pPr>
      <w:bookmarkStart w:id="108" w:name="_Toc241009199"/>
      <w:r>
        <w:t>18.4 Double-counting risk</w:t>
      </w:r>
      <w:bookmarkEnd w:id="108"/>
    </w:p>
    <w:p w14:paraId="4E67B132" w14:textId="77777777" w:rsidR="00E61D39" w:rsidRDefault="009E7E00">
      <w:pPr>
        <w:spacing w:after="110"/>
      </w:pPr>
      <w:r>
        <w:t>Joining a fact through an unweighted many-to-many bridge can repeat the same amount.</w:t>
      </w:r>
    </w:p>
    <w:p w14:paraId="7B05BD47" w14:textId="77777777" w:rsidR="00E61D39" w:rsidRDefault="009E7E00">
      <w:pPr>
        <w:spacing w:after="110"/>
      </w:pPr>
      <w:r>
        <w:t>Always document whether reports should:</w:t>
      </w:r>
    </w:p>
    <w:p w14:paraId="263B3F2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Count the full fact for every relationship.</w:t>
      </w:r>
    </w:p>
    <w:p w14:paraId="49F1DC6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Allocate the fact.</w:t>
      </w:r>
    </w:p>
    <w:p w14:paraId="5EA07E0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Count distinct business events.</w:t>
      </w:r>
    </w:p>
    <w:p w14:paraId="4E10D2DA" w14:textId="77777777" w:rsidR="00E61D39" w:rsidRDefault="009E7E00">
      <w:pPr>
        <w:pStyle w:val="Heading1"/>
        <w:keepNext/>
        <w:pageBreakBefore/>
      </w:pPr>
      <w:bookmarkStart w:id="109" w:name="_Toc241009200"/>
      <w:r>
        <w:lastRenderedPageBreak/>
        <w:t>19. Hierarchies</w:t>
      </w:r>
      <w:bookmarkEnd w:id="109"/>
    </w:p>
    <w:p w14:paraId="7675C105" w14:textId="77777777" w:rsidR="00E61D39" w:rsidRDefault="009E7E00">
      <w:pPr>
        <w:pStyle w:val="Heading2"/>
        <w:keepNext/>
      </w:pPr>
      <w:bookmarkStart w:id="110" w:name="_Toc241009201"/>
      <w:r>
        <w:t>19.1 Balanced hierarchy</w:t>
      </w:r>
      <w:bookmarkEnd w:id="110"/>
    </w:p>
    <w:p w14:paraId="1E7AD621" w14:textId="77777777" w:rsidR="00E61D39" w:rsidRDefault="009E7E00">
      <w:pPr>
        <w:spacing w:after="110"/>
      </w:pPr>
      <w:r>
        <w:t>Every path has similar levels:</w:t>
      </w:r>
    </w:p>
    <w:p w14:paraId="69756675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Country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State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City</w:t>
      </w:r>
    </w:p>
    <w:p w14:paraId="57E898BA" w14:textId="77777777" w:rsidR="00E61D39" w:rsidRDefault="009E7E00">
      <w:pPr>
        <w:pStyle w:val="Heading2"/>
        <w:keepNext/>
      </w:pPr>
      <w:bookmarkStart w:id="111" w:name="_Toc241009202"/>
      <w:r>
        <w:t>19.2 Ragged hierarchy</w:t>
      </w:r>
      <w:bookmarkEnd w:id="111"/>
    </w:p>
    <w:p w14:paraId="11380BF0" w14:textId="77777777" w:rsidR="00E61D39" w:rsidRDefault="009E7E00">
      <w:pPr>
        <w:spacing w:after="110"/>
      </w:pPr>
      <w:r>
        <w:t>Branches have different depths:</w:t>
      </w:r>
    </w:p>
    <w:p w14:paraId="2E2EAD09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CEO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+-- Director -&gt; Manager -&gt; Employee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+-- Specialist</w:t>
      </w:r>
    </w:p>
    <w:p w14:paraId="4FB10A9C" w14:textId="77777777" w:rsidR="00E61D39" w:rsidRDefault="009E7E00">
      <w:pPr>
        <w:pStyle w:val="Heading2"/>
        <w:keepNext/>
      </w:pPr>
      <w:bookmarkStart w:id="112" w:name="_Toc241009203"/>
      <w:r>
        <w:t>19.3 Parent-child hierarchy</w:t>
      </w:r>
      <w:bookmarkEnd w:id="112"/>
    </w:p>
    <w:p w14:paraId="55F0E26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employee_key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manager_key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employee_name</w:t>
      </w:r>
    </w:p>
    <w:p w14:paraId="152B750C" w14:textId="77777777" w:rsidR="00E61D39" w:rsidRDefault="009E7E00">
      <w:pPr>
        <w:pStyle w:val="Heading2"/>
        <w:keepNext/>
      </w:pPr>
      <w:bookmarkStart w:id="113" w:name="_Toc241009204"/>
      <w:r>
        <w:t>19.4 Flattened hierarchy</w:t>
      </w:r>
      <w:bookmarkEnd w:id="113"/>
    </w:p>
    <w:p w14:paraId="3F361418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employee_key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level_1_name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level_2_name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level_3_name</w:t>
      </w:r>
    </w:p>
    <w:p w14:paraId="18ADA22E" w14:textId="77777777" w:rsidR="00E61D39" w:rsidRDefault="009E7E00">
      <w:pPr>
        <w:spacing w:after="110"/>
      </w:pPr>
      <w:r>
        <w:t>Flattening simplifies reporting but requires a known practical depth and hierarchy maintenance.</w:t>
      </w:r>
    </w:p>
    <w:p w14:paraId="583380CC" w14:textId="77777777" w:rsidR="00E61D39" w:rsidRDefault="009E7E00">
      <w:pPr>
        <w:pStyle w:val="Heading2"/>
        <w:keepNext/>
      </w:pPr>
      <w:bookmarkStart w:id="114" w:name="_Toc241009205"/>
      <w:r>
        <w:t>19.5 Closure table</w:t>
      </w:r>
      <w:bookmarkEnd w:id="114"/>
    </w:p>
    <w:p w14:paraId="4AE0F3E4" w14:textId="77777777" w:rsidR="00E61D39" w:rsidRDefault="009E7E00">
      <w:pPr>
        <w:spacing w:after="110"/>
      </w:pPr>
      <w:r>
        <w:t>A closure table stores every ancestor-descendant relationship.</w:t>
      </w:r>
    </w:p>
    <w:p w14:paraId="32F94D3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ancestor_key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descendant_key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distance</w:t>
      </w:r>
    </w:p>
    <w:p w14:paraId="21150E14" w14:textId="77777777" w:rsidR="00E61D39" w:rsidRDefault="009E7E00">
      <w:pPr>
        <w:spacing w:after="110"/>
      </w:pPr>
      <w:r>
        <w:t>Useful for:</w:t>
      </w:r>
    </w:p>
    <w:p w14:paraId="3FC9E4D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Organizational hierarchies.</w:t>
      </w:r>
    </w:p>
    <w:p w14:paraId="3F5CE23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Product category trees.</w:t>
      </w:r>
    </w:p>
    <w:p w14:paraId="695E8D0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Folder structures.</w:t>
      </w:r>
    </w:p>
    <w:p w14:paraId="6B561359" w14:textId="77777777" w:rsidR="00E61D39" w:rsidRDefault="009E7E00">
      <w:pPr>
        <w:pStyle w:val="Heading1"/>
        <w:keepNext/>
        <w:pageBreakBefore/>
      </w:pPr>
      <w:bookmarkStart w:id="115" w:name="_Toc241009206"/>
      <w:r>
        <w:lastRenderedPageBreak/>
        <w:t>20. Multiple Grains and Aggregate Facts</w:t>
      </w:r>
      <w:bookmarkEnd w:id="115"/>
    </w:p>
    <w:p w14:paraId="60311F30" w14:textId="77777777" w:rsidR="00E61D39" w:rsidRDefault="009E7E00">
      <w:pPr>
        <w:pStyle w:val="Heading2"/>
        <w:keepNext/>
      </w:pPr>
      <w:bookmarkStart w:id="116" w:name="_Toc241009207"/>
      <w:r>
        <w:t>20.1 Never mix grains in one fact</w:t>
      </w:r>
      <w:bookmarkEnd w:id="116"/>
    </w:p>
    <w:p w14:paraId="578656F8" w14:textId="77777777" w:rsidR="00E61D39" w:rsidRDefault="009E7E00">
      <w:pPr>
        <w:spacing w:after="110"/>
      </w:pPr>
      <w:r>
        <w:t>Bad design:</w:t>
      </w:r>
    </w:p>
    <w:p w14:paraId="57C33C7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Order-item sales rows</w:t>
      </w:r>
      <w:r>
        <w:br/>
      </w:r>
      <w:r>
        <w:rPr>
          <w:rFonts w:ascii="Consolas" w:eastAsia="Consolas" w:hAnsi="Consolas" w:cs="Consolas"/>
          <w:sz w:val="17"/>
          <w:szCs w:val="17"/>
        </w:rPr>
        <w:t>Daily target rows</w:t>
      </w:r>
      <w:r>
        <w:br/>
      </w:r>
      <w:r>
        <w:rPr>
          <w:rFonts w:ascii="Consolas" w:eastAsia="Consolas" w:hAnsi="Consolas" w:cs="Consolas"/>
          <w:sz w:val="17"/>
          <w:szCs w:val="17"/>
        </w:rPr>
        <w:t>Monthly budget rows</w:t>
      </w:r>
    </w:p>
    <w:p w14:paraId="77F368EF" w14:textId="77777777" w:rsidR="00E61D39" w:rsidRDefault="009E7E00">
      <w:pPr>
        <w:spacing w:after="110"/>
      </w:pPr>
      <w:r>
        <w:t>These should be separate facts.</w:t>
      </w:r>
    </w:p>
    <w:p w14:paraId="500D9282" w14:textId="77777777" w:rsidR="00E61D39" w:rsidRDefault="009E7E00">
      <w:pPr>
        <w:pStyle w:val="Heading2"/>
        <w:keepNext/>
      </w:pPr>
      <w:bookmarkStart w:id="117" w:name="_Toc241009208"/>
      <w:r>
        <w:t>20.2 Header and line facts</w:t>
      </w:r>
      <w:bookmarkEnd w:id="117"/>
    </w:p>
    <w:p w14:paraId="33BA5E78" w14:textId="77777777" w:rsidR="00E61D39" w:rsidRDefault="009E7E00">
      <w:pPr>
        <w:spacing w:after="110"/>
      </w:pPr>
      <w:r>
        <w:t>Order header grain:</w:t>
      </w:r>
    </w:p>
    <w:p w14:paraId="0FC6E1E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</w:t>
      </w:r>
    </w:p>
    <w:p w14:paraId="5BD46F18" w14:textId="77777777" w:rsidR="00E61D39" w:rsidRDefault="009E7E00">
      <w:pPr>
        <w:spacing w:after="110"/>
      </w:pPr>
      <w:r>
        <w:t>Order line grain:</w:t>
      </w:r>
    </w:p>
    <w:p w14:paraId="7FB6DD4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 item</w:t>
      </w:r>
    </w:p>
    <w:p w14:paraId="255507A0" w14:textId="77777777" w:rsidR="00E61D39" w:rsidRDefault="009E7E00">
      <w:pPr>
        <w:spacing w:after="110"/>
      </w:pPr>
      <w:r>
        <w:t>Do not repeat an order-level shipping charge across every line unless an allocation rule is applied.</w:t>
      </w:r>
    </w:p>
    <w:p w14:paraId="4A125C91" w14:textId="77777777" w:rsidR="00E61D39" w:rsidRDefault="009E7E00">
      <w:pPr>
        <w:pStyle w:val="Heading2"/>
        <w:keepNext/>
      </w:pPr>
      <w:bookmarkStart w:id="118" w:name="_Toc241009209"/>
      <w:r>
        <w:t>20.3 Aggregate fact table</w:t>
      </w:r>
      <w:bookmarkEnd w:id="118"/>
    </w:p>
    <w:p w14:paraId="3D75FF8B" w14:textId="77777777" w:rsidR="00E61D39" w:rsidRDefault="009E7E00">
      <w:pPr>
        <w:spacing w:after="110"/>
      </w:pPr>
      <w:r>
        <w:t>Example:</w:t>
      </w:r>
    </w:p>
    <w:p w14:paraId="72D93B4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fact_daily_product_sales</w:t>
      </w:r>
      <w:r>
        <w:br/>
      </w:r>
      <w:r>
        <w:rPr>
          <w:rFonts w:ascii="Consolas" w:eastAsia="Consolas" w:hAnsi="Consolas" w:cs="Consolas"/>
          <w:sz w:val="17"/>
          <w:szCs w:val="17"/>
        </w:rPr>
        <w:t>Grain: one row per product per store per day</w:t>
      </w:r>
    </w:p>
    <w:p w14:paraId="12C507F0" w14:textId="77777777" w:rsidR="00E61D39" w:rsidRDefault="009E7E00">
      <w:pPr>
        <w:spacing w:after="110"/>
      </w:pPr>
      <w:r>
        <w:t>It can improve common dashboard performance.</w:t>
      </w:r>
    </w:p>
    <w:p w14:paraId="2BCE4B8B" w14:textId="77777777" w:rsidR="00E61D39" w:rsidRDefault="009E7E00">
      <w:pPr>
        <w:spacing w:after="110"/>
      </w:pPr>
      <w:r>
        <w:t>The detailed fact remains the source of truth.</w:t>
      </w:r>
    </w:p>
    <w:p w14:paraId="2434E6AB" w14:textId="77777777" w:rsidR="00E61D39" w:rsidRDefault="009E7E00">
      <w:pPr>
        <w:pStyle w:val="Heading2"/>
        <w:keepNext/>
      </w:pPr>
      <w:bookmarkStart w:id="119" w:name="_Toc241009210"/>
      <w:r>
        <w:t>20.4 Allocation</w:t>
      </w:r>
      <w:bookmarkEnd w:id="119"/>
    </w:p>
    <w:p w14:paraId="1C81F96D" w14:textId="77777777" w:rsidR="00E61D39" w:rsidRDefault="009E7E00">
      <w:pPr>
        <w:spacing w:after="110"/>
      </w:pPr>
      <w:r>
        <w:t>An order-level discount of $30 across items could be allocated by:</w:t>
      </w:r>
    </w:p>
    <w:p w14:paraId="414A932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Equal amount.</w:t>
      </w:r>
    </w:p>
    <w:p w14:paraId="64FB2C3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Quantity.</w:t>
      </w:r>
    </w:p>
    <w:p w14:paraId="12DCCC1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Gross line amount.</w:t>
      </w:r>
    </w:p>
    <w:p w14:paraId="3B8D92F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Business-specific rule.</w:t>
      </w:r>
    </w:p>
    <w:p w14:paraId="414B47E6" w14:textId="77777777" w:rsidR="00E61D39" w:rsidRDefault="009E7E00">
      <w:pPr>
        <w:spacing w:after="110"/>
      </w:pPr>
      <w:r>
        <w:t>Document the allocation rule and rounding behavior.</w:t>
      </w:r>
    </w:p>
    <w:p w14:paraId="0012114F" w14:textId="77777777" w:rsidR="00E61D39" w:rsidRDefault="009E7E00">
      <w:pPr>
        <w:pStyle w:val="Heading1"/>
        <w:keepNext/>
        <w:pageBreakBefore/>
      </w:pPr>
      <w:bookmarkStart w:id="120" w:name="_Toc241009211"/>
      <w:r>
        <w:lastRenderedPageBreak/>
        <w:t>21. Late-Arriving Data</w:t>
      </w:r>
      <w:bookmarkEnd w:id="120"/>
    </w:p>
    <w:p w14:paraId="502EB381" w14:textId="77777777" w:rsidR="00E61D39" w:rsidRDefault="009E7E00">
      <w:pPr>
        <w:pStyle w:val="Heading2"/>
        <w:keepNext/>
      </w:pPr>
      <w:bookmarkStart w:id="121" w:name="_Toc241009212"/>
      <w:r>
        <w:t>21.1 Late-arriving dimension</w:t>
      </w:r>
      <w:bookmarkEnd w:id="121"/>
    </w:p>
    <w:p w14:paraId="2AA9315C" w14:textId="77777777" w:rsidR="00E61D39" w:rsidRDefault="009E7E00">
      <w:pPr>
        <w:spacing w:after="110"/>
      </w:pPr>
      <w:r>
        <w:t>A fact arrives before its dimension.</w:t>
      </w:r>
    </w:p>
    <w:p w14:paraId="37D76133" w14:textId="77777777" w:rsidR="00E61D39" w:rsidRDefault="009E7E00">
      <w:pPr>
        <w:spacing w:after="110"/>
      </w:pPr>
      <w:r>
        <w:t>Approaches:</w:t>
      </w:r>
    </w:p>
    <w:p w14:paraId="5CB8C60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Use unknown member.</w:t>
      </w:r>
    </w:p>
    <w:p w14:paraId="3791047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Create inferred member.</w:t>
      </w:r>
    </w:p>
    <w:p w14:paraId="5164CC2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Reprocess the fact later.</w:t>
      </w:r>
    </w:p>
    <w:p w14:paraId="22F8D13B" w14:textId="77777777" w:rsidR="00E61D39" w:rsidRDefault="009E7E00">
      <w:pPr>
        <w:pStyle w:val="Heading2"/>
        <w:keepNext/>
      </w:pPr>
      <w:bookmarkStart w:id="122" w:name="_Toc241009213"/>
      <w:r>
        <w:t>21.2 Late-arriving fact</w:t>
      </w:r>
      <w:bookmarkEnd w:id="122"/>
    </w:p>
    <w:p w14:paraId="3E7F8ED6" w14:textId="77777777" w:rsidR="00E61D39" w:rsidRDefault="009E7E00">
      <w:pPr>
        <w:spacing w:after="110"/>
      </w:pPr>
      <w:r>
        <w:t>An event arrives after its normal reporting period.</w:t>
      </w:r>
    </w:p>
    <w:p w14:paraId="3E978FBE" w14:textId="77777777" w:rsidR="00E61D39" w:rsidRDefault="009E7E00">
      <w:pPr>
        <w:spacing w:after="110"/>
      </w:pPr>
      <w:r>
        <w:t>Example:</w:t>
      </w:r>
    </w:p>
    <w:p w14:paraId="57724A5B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August sale arrives in September.</w:t>
      </w:r>
    </w:p>
    <w:p w14:paraId="569B7932" w14:textId="77777777" w:rsidR="00E61D39" w:rsidRDefault="009E7E00">
      <w:pPr>
        <w:spacing w:after="110"/>
      </w:pPr>
      <w:r>
        <w:t>Decide:</w:t>
      </w:r>
    </w:p>
    <w:p w14:paraId="258561D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Update August historical reporting.</w:t>
      </w:r>
    </w:p>
    <w:p w14:paraId="09070D1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Record arrival date separately.</w:t>
      </w:r>
    </w:p>
    <w:p w14:paraId="6E8DBD4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Trigger restatement.</w:t>
      </w:r>
    </w:p>
    <w:p w14:paraId="4EA29CFD" w14:textId="77777777" w:rsidR="00E61D39" w:rsidRDefault="009E7E00">
      <w:pPr>
        <w:pStyle w:val="Heading2"/>
        <w:keepNext/>
      </w:pPr>
      <w:bookmarkStart w:id="123" w:name="_Toc241009214"/>
      <w:r>
        <w:t>21.3 Event date versus load date</w:t>
      </w:r>
      <w:bookmarkEnd w:id="123"/>
    </w:p>
    <w:p w14:paraId="4F6D743F" w14:textId="77777777" w:rsidR="00E61D39" w:rsidRDefault="009E7E00">
      <w:pPr>
        <w:spacing w:after="110"/>
      </w:pPr>
      <w:r>
        <w:t>Facts often need both:</w:t>
      </w:r>
    </w:p>
    <w:p w14:paraId="351162A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event_date_key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load_date_key</w:t>
      </w:r>
    </w:p>
    <w:p w14:paraId="7702DC10" w14:textId="77777777" w:rsidR="00E61D39" w:rsidRDefault="009E7E00">
      <w:pPr>
        <w:spacing w:after="110"/>
      </w:pPr>
      <w:r>
        <w:t>This supports business-time and operational-latency analysis.</w:t>
      </w:r>
    </w:p>
    <w:p w14:paraId="43C13684" w14:textId="77777777" w:rsidR="00E61D39" w:rsidRDefault="009E7E00">
      <w:pPr>
        <w:pStyle w:val="Heading1"/>
        <w:keepNext/>
        <w:pageBreakBefore/>
      </w:pPr>
      <w:bookmarkStart w:id="124" w:name="_Toc241009215"/>
      <w:r>
        <w:lastRenderedPageBreak/>
        <w:t>22. Status and Lifecycle Modeling</w:t>
      </w:r>
      <w:bookmarkEnd w:id="124"/>
    </w:p>
    <w:p w14:paraId="66554496" w14:textId="77777777" w:rsidR="00E61D39" w:rsidRDefault="009E7E00">
      <w:pPr>
        <w:pStyle w:val="Heading2"/>
        <w:keepNext/>
      </w:pPr>
      <w:bookmarkStart w:id="125" w:name="_Toc241009216"/>
      <w:r>
        <w:t>22.1 Current-state model</w:t>
      </w:r>
      <w:bookmarkEnd w:id="125"/>
    </w:p>
    <w:p w14:paraId="70351823" w14:textId="77777777" w:rsidR="00E61D39" w:rsidRDefault="009E7E00">
      <w:pPr>
        <w:spacing w:after="110"/>
      </w:pPr>
      <w:r>
        <w:t>One order row stores the latest status:</w:t>
      </w:r>
    </w:p>
    <w:p w14:paraId="3FEBFB4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current_status</w:t>
      </w:r>
      <w:r>
        <w:br/>
      </w:r>
      <w:r>
        <w:rPr>
          <w:rFonts w:ascii="Consolas" w:eastAsia="Consolas" w:hAnsi="Consolas" w:cs="Consolas"/>
          <w:sz w:val="17"/>
          <w:szCs w:val="17"/>
        </w:rPr>
        <w:t>updated_timestamp</w:t>
      </w:r>
    </w:p>
    <w:p w14:paraId="5B131F9E" w14:textId="77777777" w:rsidR="00E61D39" w:rsidRDefault="009E7E00">
      <w:pPr>
        <w:spacing w:after="110"/>
      </w:pPr>
      <w:r>
        <w:t>Easy for current operations but loses status history.</w:t>
      </w:r>
    </w:p>
    <w:p w14:paraId="07B0C7EB" w14:textId="77777777" w:rsidR="00E61D39" w:rsidRDefault="009E7E00">
      <w:pPr>
        <w:pStyle w:val="Heading2"/>
        <w:keepNext/>
      </w:pPr>
      <w:bookmarkStart w:id="126" w:name="_Toc241009217"/>
      <w:r>
        <w:t>22.2 Status-history fact</w:t>
      </w:r>
      <w:bookmarkEnd w:id="126"/>
    </w:p>
    <w:p w14:paraId="23F23BD8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fact_order_status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status_key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status_start_timestamp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status_end_timestamp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duration_seconds</w:t>
      </w:r>
    </w:p>
    <w:p w14:paraId="1EEE8D29" w14:textId="77777777" w:rsidR="00E61D39" w:rsidRDefault="009E7E00">
      <w:pPr>
        <w:spacing w:after="110"/>
      </w:pPr>
      <w:r>
        <w:t>Grain:</w:t>
      </w:r>
    </w:p>
    <w:p w14:paraId="40AA2082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 status period.</w:t>
      </w:r>
    </w:p>
    <w:p w14:paraId="59ADE10F" w14:textId="77777777" w:rsidR="00E61D39" w:rsidRDefault="009E7E00">
      <w:pPr>
        <w:pStyle w:val="Heading2"/>
        <w:keepNext/>
      </w:pPr>
      <w:bookmarkStart w:id="127" w:name="_Toc241009218"/>
      <w:r>
        <w:t>22.3 Event fact</w:t>
      </w:r>
      <w:bookmarkEnd w:id="127"/>
    </w:p>
    <w:p w14:paraId="7E9FE160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fact_order_event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event_type_key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event_timestamp</w:t>
      </w:r>
    </w:p>
    <w:p w14:paraId="5696136A" w14:textId="77777777" w:rsidR="00E61D39" w:rsidRDefault="009E7E00">
      <w:pPr>
        <w:spacing w:after="110"/>
      </w:pPr>
      <w:r>
        <w:t>Grain:</w:t>
      </w:r>
    </w:p>
    <w:p w14:paraId="5673A6F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 event.</w:t>
      </w:r>
    </w:p>
    <w:p w14:paraId="2DD858CC" w14:textId="77777777" w:rsidR="00E61D39" w:rsidRDefault="009E7E00">
      <w:pPr>
        <w:pStyle w:val="Heading2"/>
        <w:keepNext/>
      </w:pPr>
      <w:bookmarkStart w:id="128" w:name="_Toc241009219"/>
      <w:r>
        <w:t>22.4 Which pattern to choose</w:t>
      </w:r>
      <w:bookmarkEnd w:id="1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3"/>
        <w:gridCol w:w="4663"/>
      </w:tblGrid>
      <w:tr w:rsidR="00E61D39" w14:paraId="693DDB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35D81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6FE12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Pattern</w:t>
            </w:r>
          </w:p>
        </w:tc>
      </w:tr>
      <w:tr w:rsidR="00E61D39" w14:paraId="21457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A15E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Only current status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7535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Current-state table</w:t>
            </w:r>
          </w:p>
        </w:tc>
      </w:tr>
      <w:tr w:rsidR="00E61D39" w14:paraId="0B977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3ADB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Time spent in each status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B45F4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Status-history fact</w:t>
            </w:r>
          </w:p>
        </w:tc>
      </w:tr>
      <w:tr w:rsidR="00E61D39" w14:paraId="10F3C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8C4F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Full immutable event stream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84820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Event fact</w:t>
            </w:r>
          </w:p>
        </w:tc>
      </w:tr>
      <w:tr w:rsidR="00E61D39" w14:paraId="377DC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08364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Milestone duration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D8F4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Accumulating snapshot</w:t>
            </w:r>
          </w:p>
        </w:tc>
      </w:tr>
    </w:tbl>
    <w:p w14:paraId="6E78F6A0" w14:textId="77777777" w:rsidR="00E61D39" w:rsidRDefault="00E61D39">
      <w:pPr>
        <w:spacing w:after="90"/>
      </w:pPr>
    </w:p>
    <w:p w14:paraId="319A557B" w14:textId="77777777" w:rsidR="00E61D39" w:rsidRDefault="009E7E00">
      <w:pPr>
        <w:pStyle w:val="Heading1"/>
        <w:keepNext/>
        <w:pageBreakBefore/>
      </w:pPr>
      <w:bookmarkStart w:id="129" w:name="_Toc241009220"/>
      <w:r>
        <w:lastRenderedPageBreak/>
        <w:t>23. Fact Table Design Checklist</w:t>
      </w:r>
      <w:bookmarkEnd w:id="129"/>
    </w:p>
    <w:p w14:paraId="08CE252E" w14:textId="77777777" w:rsidR="00E61D39" w:rsidRDefault="009E7E00">
      <w:pPr>
        <w:spacing w:after="110"/>
      </w:pPr>
      <w:r>
        <w:t>For each fact table document:</w:t>
      </w:r>
    </w:p>
    <w:p w14:paraId="677512D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 process.</w:t>
      </w:r>
    </w:p>
    <w:p w14:paraId="1161176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Exact grain.</w:t>
      </w:r>
    </w:p>
    <w:p w14:paraId="54CC8F7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Natural event key.</w:t>
      </w:r>
    </w:p>
    <w:p w14:paraId="46A853B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Dimension keys.</w:t>
      </w:r>
    </w:p>
    <w:p w14:paraId="429FA57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Degenerate dimensions.</w:t>
      </w:r>
    </w:p>
    <w:p w14:paraId="019C6D6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Measures.</w:t>
      </w:r>
    </w:p>
    <w:p w14:paraId="691CC1D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Additivity.</w:t>
      </w:r>
    </w:p>
    <w:p w14:paraId="0F45E16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Source systems.</w:t>
      </w:r>
    </w:p>
    <w:p w14:paraId="06E5E30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Event timestamp.</w:t>
      </w:r>
    </w:p>
    <w:p w14:paraId="3C4226A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Load timestamp.</w:t>
      </w:r>
    </w:p>
    <w:p w14:paraId="50D1C29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Update behavior.</w:t>
      </w:r>
    </w:p>
    <w:p w14:paraId="1A22E03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Late-data handling.</w:t>
      </w:r>
    </w:p>
    <w:p w14:paraId="470165A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Retention.</w:t>
      </w:r>
    </w:p>
    <w:p w14:paraId="1BA52A7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Security classification.</w:t>
      </w:r>
    </w:p>
    <w:p w14:paraId="2A5B8BB9" w14:textId="77777777" w:rsidR="00E61D39" w:rsidRDefault="009E7E00">
      <w:pPr>
        <w:pStyle w:val="Heading2"/>
        <w:keepNext/>
      </w:pPr>
      <w:bookmarkStart w:id="130" w:name="_Toc241009221"/>
      <w:r>
        <w:t>23.1 Fact review questions</w:t>
      </w:r>
      <w:bookmarkEnd w:id="130"/>
    </w:p>
    <w:p w14:paraId="150C0649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Can every row be described in one sentence?</w:t>
      </w:r>
      <w:r>
        <w:br/>
      </w:r>
      <w:r>
        <w:rPr>
          <w:rFonts w:ascii="Consolas" w:eastAsia="Consolas" w:hAnsi="Consolas" w:cs="Consolas"/>
          <w:sz w:val="17"/>
          <w:szCs w:val="17"/>
        </w:rPr>
        <w:t>Can measures be summed safely?</w:t>
      </w:r>
      <w:r>
        <w:br/>
      </w:r>
      <w:r>
        <w:rPr>
          <w:rFonts w:ascii="Consolas" w:eastAsia="Consolas" w:hAnsi="Consolas" w:cs="Consolas"/>
          <w:sz w:val="17"/>
          <w:szCs w:val="17"/>
        </w:rPr>
        <w:t>Are dimensions valid at event time?</w:t>
      </w:r>
      <w:r>
        <w:br/>
      </w:r>
      <w:r>
        <w:rPr>
          <w:rFonts w:ascii="Consolas" w:eastAsia="Consolas" w:hAnsi="Consolas" w:cs="Consolas"/>
          <w:sz w:val="17"/>
          <w:szCs w:val="17"/>
        </w:rPr>
        <w:t>Are header values repeated at line grain?</w:t>
      </w:r>
      <w:r>
        <w:br/>
      </w:r>
      <w:r>
        <w:rPr>
          <w:rFonts w:ascii="Consolas" w:eastAsia="Consolas" w:hAnsi="Consolas" w:cs="Consolas"/>
          <w:sz w:val="17"/>
          <w:szCs w:val="17"/>
        </w:rPr>
        <w:t>Can the same event load twice?</w:t>
      </w:r>
      <w:r>
        <w:br/>
      </w:r>
      <w:r>
        <w:rPr>
          <w:rFonts w:ascii="Consolas" w:eastAsia="Consolas" w:hAnsi="Consolas" w:cs="Consolas"/>
          <w:sz w:val="17"/>
          <w:szCs w:val="17"/>
        </w:rPr>
        <w:t>How are corrections and deletes handled?</w:t>
      </w:r>
    </w:p>
    <w:p w14:paraId="0959DC57" w14:textId="77777777" w:rsidR="00E61D39" w:rsidRDefault="009E7E00">
      <w:pPr>
        <w:pStyle w:val="Heading1"/>
        <w:keepNext/>
        <w:pageBreakBefore/>
      </w:pPr>
      <w:bookmarkStart w:id="131" w:name="_Toc241009222"/>
      <w:r>
        <w:lastRenderedPageBreak/>
        <w:t>24. Enterprise Bus Matrix</w:t>
      </w:r>
      <w:bookmarkEnd w:id="131"/>
    </w:p>
    <w:p w14:paraId="5766A376" w14:textId="77777777" w:rsidR="00E61D39" w:rsidRDefault="009E7E00">
      <w:pPr>
        <w:spacing w:after="110"/>
      </w:pPr>
      <w:r>
        <w:t>A bus matrix maps business processes to conformed dimensions.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8"/>
        <w:gridCol w:w="910"/>
        <w:gridCol w:w="1578"/>
        <w:gridCol w:w="1318"/>
        <w:gridCol w:w="989"/>
        <w:gridCol w:w="1646"/>
        <w:gridCol w:w="1197"/>
      </w:tblGrid>
      <w:tr w:rsidR="00E61D39" w14:paraId="140635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9C601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Business process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DC991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A71CE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Customer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CB32A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Product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25AF7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Store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88BFA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Promotion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EABEB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Carrier</w:t>
            </w:r>
          </w:p>
        </w:tc>
      </w:tr>
      <w:tr w:rsidR="00E61D39" w14:paraId="163D1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90FB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Order items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CE12F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78BA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5A61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1961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728F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AC825" w14:textId="77777777" w:rsidR="00E61D39" w:rsidRDefault="00E61D39">
            <w:pPr>
              <w:spacing w:line="240" w:lineRule="auto"/>
            </w:pPr>
          </w:p>
        </w:tc>
      </w:tr>
      <w:tr w:rsidR="00E61D39" w14:paraId="05F2A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F0A3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Payments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80D7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86EA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91ABE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3A5F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3D93E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1DC70" w14:textId="77777777" w:rsidR="00E61D39" w:rsidRDefault="00E61D39">
            <w:pPr>
              <w:spacing w:line="240" w:lineRule="auto"/>
            </w:pPr>
          </w:p>
        </w:tc>
      </w:tr>
      <w:tr w:rsidR="00E61D39" w14:paraId="0EF8F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2561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Shipments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DD42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0923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53A37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736B5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A98B7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191F4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</w:tr>
      <w:tr w:rsidR="00E61D39" w14:paraId="3AE55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1A49D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Inventory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4D85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BD852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6A40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F32A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7EF0A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A2474" w14:textId="77777777" w:rsidR="00E61D39" w:rsidRDefault="00E61D39">
            <w:pPr>
              <w:spacing w:line="240" w:lineRule="auto"/>
            </w:pPr>
          </w:p>
        </w:tc>
      </w:tr>
    </w:tbl>
    <w:p w14:paraId="0C3F8A95" w14:textId="77777777" w:rsidR="00E61D39" w:rsidRDefault="00E61D39">
      <w:pPr>
        <w:spacing w:after="90"/>
      </w:pPr>
    </w:p>
    <w:p w14:paraId="7CB41C44" w14:textId="77777777" w:rsidR="00E61D39" w:rsidRDefault="009E7E00">
      <w:pPr>
        <w:pStyle w:val="Heading2"/>
        <w:keepNext/>
      </w:pPr>
      <w:bookmarkStart w:id="132" w:name="_Toc241009223"/>
      <w:r>
        <w:t>24.1 Why it matters</w:t>
      </w:r>
      <w:bookmarkEnd w:id="132"/>
    </w:p>
    <w:p w14:paraId="24AD480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Identifies reusable dimensions.</w:t>
      </w:r>
    </w:p>
    <w:p w14:paraId="26B0060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Prevents inconsistent definitions.</w:t>
      </w:r>
    </w:p>
    <w:p w14:paraId="49E45F8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Supports phased delivery.</w:t>
      </w:r>
    </w:p>
    <w:p w14:paraId="5931E38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Shows integration opportunities.</w:t>
      </w:r>
    </w:p>
    <w:p w14:paraId="69F3C82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Clarifies ownership.</w:t>
      </w:r>
    </w:p>
    <w:p w14:paraId="48526CE4" w14:textId="77777777" w:rsidR="00E61D39" w:rsidRDefault="009E7E00">
      <w:pPr>
        <w:pStyle w:val="Heading2"/>
        <w:keepNext/>
      </w:pPr>
      <w:bookmarkStart w:id="133" w:name="_Toc241009224"/>
      <w:r>
        <w:t>24.2 Conformed dimension governance</w:t>
      </w:r>
      <w:bookmarkEnd w:id="133"/>
    </w:p>
    <w:p w14:paraId="1D282FD0" w14:textId="77777777" w:rsidR="00E61D39" w:rsidRDefault="009E7E00">
      <w:pPr>
        <w:spacing w:after="110"/>
      </w:pPr>
      <w:r>
        <w:t xml:space="preserve">For </w:t>
      </w:r>
      <w:r>
        <w:rPr>
          <w:rFonts w:ascii="Consolas" w:eastAsia="Consolas" w:hAnsi="Consolas" w:cs="Consolas"/>
          <w:color w:val="0F7885"/>
        </w:rPr>
        <w:t>dim_customer</w:t>
      </w:r>
      <w:r>
        <w:t>, define:</w:t>
      </w:r>
    </w:p>
    <w:p w14:paraId="29BEEEE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Authoritative source.</w:t>
      </w:r>
    </w:p>
    <w:p w14:paraId="1CDF80B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 key.</w:t>
      </w:r>
    </w:p>
    <w:p w14:paraId="455A99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Attribute definitions.</w:t>
      </w:r>
    </w:p>
    <w:p w14:paraId="3FB89D4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SCD behavior.</w:t>
      </w:r>
    </w:p>
    <w:p w14:paraId="2876995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steward.</w:t>
      </w:r>
    </w:p>
    <w:p w14:paraId="68E6663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Security classification.</w:t>
      </w:r>
    </w:p>
    <w:p w14:paraId="69EB44B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Refresh expectation.</w:t>
      </w:r>
    </w:p>
    <w:p w14:paraId="01B8BF76" w14:textId="77777777" w:rsidR="00E61D39" w:rsidRDefault="009E7E00">
      <w:pPr>
        <w:pStyle w:val="Heading1"/>
        <w:keepNext/>
        <w:pageBreakBefore/>
      </w:pPr>
      <w:bookmarkStart w:id="134" w:name="_Toc241009225"/>
      <w:r>
        <w:lastRenderedPageBreak/>
        <w:t>25. Data Modeling Process</w:t>
      </w:r>
      <w:bookmarkEnd w:id="134"/>
    </w:p>
    <w:p w14:paraId="2795B935" w14:textId="77777777" w:rsidR="00E61D39" w:rsidRDefault="009E7E00">
      <w:pPr>
        <w:pStyle w:val="Heading2"/>
        <w:keepNext/>
      </w:pPr>
      <w:bookmarkStart w:id="135" w:name="_Toc241009226"/>
      <w:r>
        <w:t>25.1 Discovery</w:t>
      </w:r>
      <w:bookmarkEnd w:id="135"/>
    </w:p>
    <w:p w14:paraId="35EEE798" w14:textId="77777777" w:rsidR="00E61D39" w:rsidRDefault="009E7E00">
      <w:pPr>
        <w:spacing w:after="110"/>
      </w:pPr>
      <w:r>
        <w:t>Collect:</w:t>
      </w:r>
    </w:p>
    <w:p w14:paraId="29378BA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 questions.</w:t>
      </w:r>
    </w:p>
    <w:p w14:paraId="52F68DC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Source schemas.</w:t>
      </w:r>
    </w:p>
    <w:p w14:paraId="57A9863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Sample data.</w:t>
      </w:r>
    </w:p>
    <w:p w14:paraId="1D8E1EE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volumes.</w:t>
      </w:r>
    </w:p>
    <w:p w14:paraId="70437B1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Change frequency.</w:t>
      </w:r>
    </w:p>
    <w:p w14:paraId="67D6545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Existing reports.</w:t>
      </w:r>
    </w:p>
    <w:p w14:paraId="246F250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Definitions.</w:t>
      </w:r>
    </w:p>
    <w:p w14:paraId="56EBCAE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Security requirements.</w:t>
      </w:r>
    </w:p>
    <w:p w14:paraId="2ED36EC3" w14:textId="77777777" w:rsidR="00E61D39" w:rsidRDefault="009E7E00">
      <w:pPr>
        <w:pStyle w:val="Heading2"/>
        <w:keepNext/>
      </w:pPr>
      <w:bookmarkStart w:id="136" w:name="_Toc241009227"/>
      <w:r>
        <w:t>25.2 Profile the source</w:t>
      </w:r>
      <w:bookmarkEnd w:id="136"/>
    </w:p>
    <w:p w14:paraId="004CF1D4" w14:textId="77777777" w:rsidR="00E61D39" w:rsidRDefault="009E7E00">
      <w:pPr>
        <w:spacing w:after="110"/>
      </w:pPr>
      <w:r>
        <w:t>Measure:</w:t>
      </w:r>
    </w:p>
    <w:p w14:paraId="22E6145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Row counts.</w:t>
      </w:r>
    </w:p>
    <w:p w14:paraId="6FA6AAD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Null rates.</w:t>
      </w:r>
    </w:p>
    <w:p w14:paraId="67F4D78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Distinct counts.</w:t>
      </w:r>
    </w:p>
    <w:p w14:paraId="36FDB67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Duplicate keys.</w:t>
      </w:r>
    </w:p>
    <w:p w14:paraId="3E4D5A8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Min and max dates.</w:t>
      </w:r>
    </w:p>
    <w:p w14:paraId="3895E2F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Value distributions.</w:t>
      </w:r>
    </w:p>
    <w:p w14:paraId="6930672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Referential-integrity gaps.</w:t>
      </w:r>
    </w:p>
    <w:p w14:paraId="00F346ED" w14:textId="77777777" w:rsidR="00E61D39" w:rsidRDefault="009E7E00">
      <w:pPr>
        <w:pStyle w:val="Heading2"/>
        <w:keepNext/>
      </w:pPr>
      <w:bookmarkStart w:id="137" w:name="_Toc241009228"/>
      <w:r>
        <w:t>25.3 Define glossary</w:t>
      </w:r>
      <w:bookmarkEnd w:id="137"/>
    </w:p>
    <w:p w14:paraId="0FF4A534" w14:textId="77777777" w:rsidR="00E61D39" w:rsidRDefault="009E7E00">
      <w:pPr>
        <w:spacing w:after="110"/>
      </w:pPr>
      <w:r>
        <w:t>Example:</w:t>
      </w:r>
    </w:p>
    <w:p w14:paraId="37726AB9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Completed order:</w:t>
      </w:r>
      <w:r>
        <w:br/>
      </w:r>
      <w:r>
        <w:rPr>
          <w:rFonts w:ascii="Consolas" w:eastAsia="Consolas" w:hAnsi="Consolas" w:cs="Consolas"/>
          <w:sz w:val="17"/>
          <w:szCs w:val="17"/>
        </w:rPr>
        <w:t>An order whose status reached COMPLETED and was not fully refunded.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Net revenue:</w:t>
      </w:r>
      <w:r>
        <w:br/>
      </w:r>
      <w:r>
        <w:rPr>
          <w:rFonts w:ascii="Consolas" w:eastAsia="Consolas" w:hAnsi="Consolas" w:cs="Consolas"/>
          <w:sz w:val="17"/>
          <w:szCs w:val="17"/>
        </w:rPr>
        <w:t>Gross item amount minus discounts and refunds, excluding tax.</w:t>
      </w:r>
    </w:p>
    <w:p w14:paraId="3B750E57" w14:textId="77777777" w:rsidR="00E61D39" w:rsidRDefault="009E7E00">
      <w:pPr>
        <w:pStyle w:val="Heading2"/>
        <w:keepNext/>
      </w:pPr>
      <w:bookmarkStart w:id="138" w:name="_Toc241009229"/>
      <w:r>
        <w:t>25.4 Draft and validate</w:t>
      </w:r>
      <w:bookmarkEnd w:id="138"/>
    </w:p>
    <w:p w14:paraId="14B3FA92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Business questions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Draft conceptual model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Validate with stakeholders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Logical and dimensional design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Profile and map source data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Physical implementation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Test with real questions</w:t>
      </w:r>
    </w:p>
    <w:p w14:paraId="57A07A25" w14:textId="77777777" w:rsidR="00E61D39" w:rsidRDefault="009E7E00">
      <w:pPr>
        <w:pStyle w:val="Heading2"/>
        <w:keepNext/>
      </w:pPr>
      <w:bookmarkStart w:id="139" w:name="_Toc241009230"/>
      <w:r>
        <w:t>25.5 Model review</w:t>
      </w:r>
      <w:bookmarkEnd w:id="139"/>
    </w:p>
    <w:p w14:paraId="427AC5BE" w14:textId="77777777" w:rsidR="00E61D39" w:rsidRDefault="009E7E00">
      <w:pPr>
        <w:spacing w:after="110"/>
      </w:pPr>
      <w:r>
        <w:t>Review with:</w:t>
      </w:r>
    </w:p>
    <w:p w14:paraId="7B00DDD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Business owner.</w:t>
      </w:r>
    </w:p>
    <w:p w14:paraId="6B4C714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engineer.</w:t>
      </w:r>
    </w:p>
    <w:p w14:paraId="6EA3874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BI developer.</w:t>
      </w:r>
    </w:p>
    <w:p w14:paraId="128A068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Security representative.</w:t>
      </w:r>
    </w:p>
    <w:p w14:paraId="5428A75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Source-system expert.</w:t>
      </w:r>
    </w:p>
    <w:p w14:paraId="36A83641" w14:textId="77777777" w:rsidR="00E61D39" w:rsidRDefault="009E7E00">
      <w:pPr>
        <w:pStyle w:val="Heading1"/>
        <w:keepNext/>
        <w:pageBreakBefore/>
      </w:pPr>
      <w:bookmarkStart w:id="140" w:name="_Toc241009231"/>
      <w:r>
        <w:lastRenderedPageBreak/>
        <w:t>26. Source-to-Target Mapping</w:t>
      </w:r>
      <w:bookmarkEnd w:id="140"/>
    </w:p>
    <w:p w14:paraId="6E36354D" w14:textId="77777777" w:rsidR="00E61D39" w:rsidRDefault="009E7E00">
      <w:pPr>
        <w:spacing w:after="110"/>
      </w:pPr>
      <w:r>
        <w:t>A mapping explains how source data becomes target data.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8"/>
        <w:gridCol w:w="2587"/>
        <w:gridCol w:w="3039"/>
        <w:gridCol w:w="2702"/>
      </w:tblGrid>
      <w:tr w:rsidR="00E61D39" w14:paraId="6CD81B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7B513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Target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A552C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24676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Transformation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5EFAA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Rule</w:t>
            </w:r>
          </w:p>
        </w:tc>
      </w:tr>
      <w:tr w:rsidR="00E61D39" w14:paraId="6361F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70044" w14:textId="77777777" w:rsidR="00E61D39" w:rsidRDefault="009E7E00">
            <w:pPr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customer_id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2022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 xml:space="preserve">CRM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cust_id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956A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Trim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E1F4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Required</w:t>
            </w:r>
          </w:p>
        </w:tc>
      </w:tr>
      <w:tr w:rsidR="00E61D39" w14:paraId="560D6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17DB9" w14:textId="77777777" w:rsidR="00E61D39" w:rsidRDefault="009E7E00">
            <w:pPr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country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0F00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 xml:space="preserve">CRM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country_code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63EB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Join country lookup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11FCB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Unknown if unmatched</w:t>
            </w:r>
          </w:p>
        </w:tc>
      </w:tr>
      <w:tr w:rsidR="00E61D39" w14:paraId="1B2FC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44D74" w14:textId="77777777" w:rsidR="00E61D39" w:rsidRDefault="009E7E00">
            <w:pPr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net_amount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C4B15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order lines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94CB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quantity × price − discount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07AB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Decimal(18,2)</w:t>
            </w:r>
          </w:p>
        </w:tc>
      </w:tr>
      <w:tr w:rsidR="00E61D39" w14:paraId="7E0BC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4BA79" w14:textId="77777777" w:rsidR="00E61D39" w:rsidRDefault="009E7E00">
            <w:pPr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customer_key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26EC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warehouse dimension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0925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Effective-date lookup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A3F50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Use -1 if unresolved</w:t>
            </w:r>
          </w:p>
        </w:tc>
      </w:tr>
    </w:tbl>
    <w:p w14:paraId="245D53C8" w14:textId="77777777" w:rsidR="00E61D39" w:rsidRDefault="00E61D39">
      <w:pPr>
        <w:spacing w:after="90"/>
      </w:pPr>
    </w:p>
    <w:p w14:paraId="2B63D408" w14:textId="77777777" w:rsidR="00E61D39" w:rsidRDefault="009E7E00">
      <w:pPr>
        <w:pStyle w:val="Heading2"/>
        <w:keepNext/>
      </w:pPr>
      <w:bookmarkStart w:id="141" w:name="_Toc241009232"/>
      <w:r>
        <w:t>26.1 Mapping contents</w:t>
      </w:r>
      <w:bookmarkEnd w:id="141"/>
    </w:p>
    <w:p w14:paraId="2FCA0F7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Source system and object.</w:t>
      </w:r>
    </w:p>
    <w:p w14:paraId="75C0634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Source column.</w:t>
      </w:r>
    </w:p>
    <w:p w14:paraId="70ACADB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Target table and column.</w:t>
      </w:r>
    </w:p>
    <w:p w14:paraId="2B9073E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type.</w:t>
      </w:r>
    </w:p>
    <w:p w14:paraId="5FBA866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Transformation.</w:t>
      </w:r>
    </w:p>
    <w:p w14:paraId="11C4284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Default behavior.</w:t>
      </w:r>
    </w:p>
    <w:p w14:paraId="2D4A822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Null handling.</w:t>
      </w:r>
    </w:p>
    <w:p w14:paraId="1E70529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Lookup.</w:t>
      </w:r>
    </w:p>
    <w:p w14:paraId="561D095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SCD behavior.</w:t>
      </w:r>
    </w:p>
    <w:p w14:paraId="32FC98C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Quality rule.</w:t>
      </w:r>
    </w:p>
    <w:p w14:paraId="1F7D4D3B" w14:textId="77777777" w:rsidR="00E61D39" w:rsidRDefault="009E7E00">
      <w:pPr>
        <w:pStyle w:val="Heading2"/>
        <w:keepNext/>
      </w:pPr>
      <w:bookmarkStart w:id="142" w:name="_Toc241009233"/>
      <w:r>
        <w:t>26.2 Mapping is executable knowledge</w:t>
      </w:r>
      <w:bookmarkEnd w:id="142"/>
    </w:p>
    <w:p w14:paraId="2508827D" w14:textId="77777777" w:rsidR="00E61D39" w:rsidRDefault="009E7E00">
      <w:pPr>
        <w:spacing w:after="110"/>
      </w:pPr>
      <w:r>
        <w:t>Good mappings support:</w:t>
      </w:r>
    </w:p>
    <w:p w14:paraId="5282B5C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Development.</w:t>
      </w:r>
    </w:p>
    <w:p w14:paraId="7B8447E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Testing.</w:t>
      </w:r>
    </w:p>
    <w:p w14:paraId="1CC6E34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Lineage.</w:t>
      </w:r>
    </w:p>
    <w:p w14:paraId="150AC2F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Change impact.</w:t>
      </w:r>
    </w:p>
    <w:p w14:paraId="58E7185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Audit.</w:t>
      </w:r>
    </w:p>
    <w:p w14:paraId="349E60F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Onboarding.</w:t>
      </w:r>
    </w:p>
    <w:p w14:paraId="3AFA612F" w14:textId="77777777" w:rsidR="00E61D39" w:rsidRDefault="009E7E00">
      <w:pPr>
        <w:pStyle w:val="Heading1"/>
        <w:keepNext/>
        <w:pageBreakBefore/>
      </w:pPr>
      <w:bookmarkStart w:id="143" w:name="_Toc241009234"/>
      <w:r>
        <w:lastRenderedPageBreak/>
        <w:t>27. Naming Conventions</w:t>
      </w:r>
      <w:bookmarkEnd w:id="143"/>
    </w:p>
    <w:p w14:paraId="326F1B2C" w14:textId="77777777" w:rsidR="00E61D39" w:rsidRDefault="009E7E00">
      <w:pPr>
        <w:spacing w:after="110"/>
      </w:pPr>
      <w:r>
        <w:t>Use consistent names:</w:t>
      </w:r>
    </w:p>
    <w:p w14:paraId="6B722B5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fact_order_item</w:t>
      </w:r>
      <w:r>
        <w:br/>
      </w:r>
      <w:r>
        <w:rPr>
          <w:rFonts w:ascii="Consolas" w:eastAsia="Consolas" w:hAnsi="Consolas" w:cs="Consolas"/>
          <w:sz w:val="17"/>
          <w:szCs w:val="17"/>
        </w:rPr>
        <w:t>bridge_customer_segment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>stg_orders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net_amount</w:t>
      </w:r>
    </w:p>
    <w:p w14:paraId="15F4B572" w14:textId="77777777" w:rsidR="00E61D39" w:rsidRDefault="009E7E00">
      <w:pPr>
        <w:spacing w:after="110"/>
      </w:pPr>
      <w:r>
        <w:t>Avoid:</w:t>
      </w:r>
    </w:p>
    <w:p w14:paraId="67E182F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tbl1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data_new_final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customerstuff</w:t>
      </w:r>
      <w:r>
        <w:br/>
      </w:r>
      <w:r>
        <w:rPr>
          <w:rFonts w:ascii="Consolas" w:eastAsia="Consolas" w:hAnsi="Consolas" w:cs="Consolas"/>
          <w:sz w:val="17"/>
          <w:szCs w:val="17"/>
        </w:rPr>
        <w:t>amt2</w:t>
      </w:r>
    </w:p>
    <w:p w14:paraId="516B4D66" w14:textId="77777777" w:rsidR="00E61D39" w:rsidRDefault="009E7E00">
      <w:pPr>
        <w:pStyle w:val="Heading2"/>
        <w:keepNext/>
      </w:pPr>
      <w:bookmarkStart w:id="144" w:name="_Toc241009235"/>
      <w:r>
        <w:t>27.1 Name by meaning</w:t>
      </w:r>
      <w:bookmarkEnd w:id="144"/>
    </w:p>
    <w:p w14:paraId="1C8516F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Use singular or plural consistently.</w:t>
      </w:r>
    </w:p>
    <w:p w14:paraId="38CE3A6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Include units where ambiguity exists.</w:t>
      </w:r>
    </w:p>
    <w:p w14:paraId="5AA337E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Distinguish date from timestamp.</w:t>
      </w:r>
    </w:p>
    <w:p w14:paraId="42A401B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Distinguish business key from surrogate key.</w:t>
      </w:r>
    </w:p>
    <w:p w14:paraId="28E1B14E" w14:textId="77777777" w:rsidR="00E61D39" w:rsidRDefault="009E7E00">
      <w:pPr>
        <w:spacing w:after="110"/>
      </w:pPr>
      <w:r>
        <w:t>Example:</w:t>
      </w:r>
    </w:p>
    <w:p w14:paraId="755BB42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customer_id  = source business 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customer_key = warehouse surrogate key</w:t>
      </w:r>
    </w:p>
    <w:p w14:paraId="5A1C476A" w14:textId="77777777" w:rsidR="00E61D39" w:rsidRDefault="009E7E00">
      <w:pPr>
        <w:pStyle w:val="Heading1"/>
        <w:keepNext/>
        <w:pageBreakBefore/>
      </w:pPr>
      <w:bookmarkStart w:id="145" w:name="_Toc241009236"/>
      <w:r>
        <w:lastRenderedPageBreak/>
        <w:t>28. Data Quality by Design</w:t>
      </w:r>
      <w:bookmarkEnd w:id="145"/>
    </w:p>
    <w:p w14:paraId="09EC8D58" w14:textId="77777777" w:rsidR="00E61D39" w:rsidRDefault="009E7E00">
      <w:pPr>
        <w:spacing w:after="110"/>
      </w:pPr>
      <w:r>
        <w:t>Model quality rules with the design.</w:t>
      </w:r>
    </w:p>
    <w:p w14:paraId="52F728A8" w14:textId="77777777" w:rsidR="00E61D39" w:rsidRDefault="009E7E00">
      <w:pPr>
        <w:pStyle w:val="Heading2"/>
        <w:keepNext/>
      </w:pPr>
      <w:bookmarkStart w:id="146" w:name="_Toc241009237"/>
      <w:r>
        <w:t>28.1 Key quality</w:t>
      </w:r>
      <w:bookmarkEnd w:id="146"/>
    </w:p>
    <w:p w14:paraId="6EDF9E0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 keys are not null.</w:t>
      </w:r>
    </w:p>
    <w:p w14:paraId="13BD789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Current dimension keys are unique.</w:t>
      </w:r>
    </w:p>
    <w:p w14:paraId="66C6EAE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Fact event keys do not duplicate.</w:t>
      </w:r>
    </w:p>
    <w:p w14:paraId="782D86E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Foreign keys resolve or use controlled unknown members.</w:t>
      </w:r>
    </w:p>
    <w:p w14:paraId="059D9C4C" w14:textId="77777777" w:rsidR="00E61D39" w:rsidRDefault="009E7E00">
      <w:pPr>
        <w:pStyle w:val="Heading2"/>
        <w:keepNext/>
      </w:pPr>
      <w:bookmarkStart w:id="147" w:name="_Toc241009238"/>
      <w:r>
        <w:t>28.2 Attribute quality</w:t>
      </w:r>
      <w:bookmarkEnd w:id="147"/>
    </w:p>
    <w:p w14:paraId="0A81C8A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Valid domains.</w:t>
      </w:r>
    </w:p>
    <w:p w14:paraId="2FFAAB1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Valid ranges.</w:t>
      </w:r>
    </w:p>
    <w:p w14:paraId="3E82930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Correct data types.</w:t>
      </w:r>
    </w:p>
    <w:p w14:paraId="32506A0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Standardized codes.</w:t>
      </w:r>
    </w:p>
    <w:p w14:paraId="5200AEF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Effective dates do not overlap.</w:t>
      </w:r>
    </w:p>
    <w:p w14:paraId="7F450F72" w14:textId="77777777" w:rsidR="00E61D39" w:rsidRDefault="009E7E00">
      <w:pPr>
        <w:pStyle w:val="Heading2"/>
        <w:keepNext/>
      </w:pPr>
      <w:bookmarkStart w:id="148" w:name="_Toc241009239"/>
      <w:r>
        <w:t>28.3 Fact quality</w:t>
      </w:r>
      <w:bookmarkEnd w:id="148"/>
    </w:p>
    <w:p w14:paraId="176E80D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Amounts reconcile.</w:t>
      </w:r>
    </w:p>
    <w:p w14:paraId="0550F49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Quantity is valid.</w:t>
      </w:r>
    </w:p>
    <w:p w14:paraId="0DC4522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Grain is unique.</w:t>
      </w:r>
    </w:p>
    <w:p w14:paraId="3F912B7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Additivity is documented.</w:t>
      </w:r>
    </w:p>
    <w:p w14:paraId="3F3E3B8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Source corrections are handled.</w:t>
      </w:r>
    </w:p>
    <w:p w14:paraId="517E2060" w14:textId="77777777" w:rsidR="00E61D39" w:rsidRDefault="009E7E00">
      <w:pPr>
        <w:pStyle w:val="Heading2"/>
        <w:keepNext/>
      </w:pPr>
      <w:bookmarkStart w:id="149" w:name="_Toc241009240"/>
      <w:r>
        <w:t>28.4 SCD Type 2 checks</w:t>
      </w:r>
      <w:bookmarkEnd w:id="149"/>
    </w:p>
    <w:p w14:paraId="6EACF284" w14:textId="77777777" w:rsidR="00E61D39" w:rsidRDefault="009E7E00">
      <w:pPr>
        <w:spacing w:after="110"/>
      </w:pPr>
      <w:r>
        <w:t>For each business key:</w:t>
      </w:r>
    </w:p>
    <w:p w14:paraId="7BE0A48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Exactly one current row.</w:t>
      </w:r>
    </w:p>
    <w:p w14:paraId="741451D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 overlapping effective periods.</w:t>
      </w:r>
    </w:p>
    <w:p w14:paraId="4A938E2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Effective-from precedes effective-to.</w:t>
      </w:r>
    </w:p>
    <w:p w14:paraId="19C03B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Fact joins resolve to one version.</w:t>
      </w:r>
    </w:p>
    <w:p w14:paraId="7EB05628" w14:textId="77777777" w:rsidR="00E61D39" w:rsidRDefault="009E7E00">
      <w:pPr>
        <w:pStyle w:val="Heading1"/>
        <w:keepNext/>
        <w:pageBreakBefore/>
      </w:pPr>
      <w:bookmarkStart w:id="150" w:name="_Toc241009241"/>
      <w:r>
        <w:lastRenderedPageBreak/>
        <w:t>29. Governance, Security, and Privacy</w:t>
      </w:r>
      <w:bookmarkEnd w:id="150"/>
    </w:p>
    <w:p w14:paraId="4DE64487" w14:textId="77777777" w:rsidR="00E61D39" w:rsidRDefault="009E7E00">
      <w:pPr>
        <w:pStyle w:val="Heading2"/>
        <w:keepNext/>
      </w:pPr>
      <w:bookmarkStart w:id="151" w:name="_Toc241009242"/>
      <w:r>
        <w:t>29.1 Classify attributes</w:t>
      </w:r>
      <w:bookmarkEnd w:id="151"/>
    </w:p>
    <w:p w14:paraId="15DFBC99" w14:textId="77777777" w:rsidR="00E61D39" w:rsidRDefault="009E7E00">
      <w:pPr>
        <w:spacing w:after="110"/>
      </w:pPr>
      <w:r>
        <w:t>Examples:</w:t>
      </w:r>
    </w:p>
    <w:p w14:paraId="4352ECF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Public.</w:t>
      </w:r>
    </w:p>
    <w:p w14:paraId="5F5A4A4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Internal.</w:t>
      </w:r>
    </w:p>
    <w:p w14:paraId="25DF56C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Confidential.</w:t>
      </w:r>
    </w:p>
    <w:p w14:paraId="041044B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Personally identifiable information.</w:t>
      </w:r>
    </w:p>
    <w:p w14:paraId="7F28099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Financial.</w:t>
      </w:r>
    </w:p>
    <w:p w14:paraId="3E042CF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Highly restricted.</w:t>
      </w:r>
    </w:p>
    <w:p w14:paraId="413E9EA2" w14:textId="77777777" w:rsidR="00E61D39" w:rsidRDefault="009E7E00">
      <w:pPr>
        <w:pStyle w:val="Heading2"/>
        <w:keepNext/>
      </w:pPr>
      <w:bookmarkStart w:id="152" w:name="_Toc241009243"/>
      <w:r>
        <w:t>29.2 Minimize sensitive data</w:t>
      </w:r>
      <w:bookmarkEnd w:id="152"/>
    </w:p>
    <w:p w14:paraId="1A587396" w14:textId="77777777" w:rsidR="00E61D39" w:rsidRDefault="009E7E00">
      <w:pPr>
        <w:spacing w:after="110"/>
      </w:pPr>
      <w:r>
        <w:t>Do not copy sensitive attributes into every fact or reporting table.</w:t>
      </w:r>
    </w:p>
    <w:p w14:paraId="4E5706F3" w14:textId="77777777" w:rsidR="00E61D39" w:rsidRDefault="009E7E00">
      <w:pPr>
        <w:spacing w:after="110"/>
      </w:pPr>
      <w:r>
        <w:t>Use:</w:t>
      </w:r>
    </w:p>
    <w:p w14:paraId="7BB280B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Governed dimensions.</w:t>
      </w:r>
    </w:p>
    <w:p w14:paraId="0A01415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Masking.</w:t>
      </w:r>
    </w:p>
    <w:p w14:paraId="6D34F52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Row-level security.</w:t>
      </w:r>
    </w:p>
    <w:p w14:paraId="23AEDD9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Column-level permissions.</w:t>
      </w:r>
    </w:p>
    <w:p w14:paraId="0678020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Tokenization or hashing where appropriate.</w:t>
      </w:r>
    </w:p>
    <w:p w14:paraId="44F2E9BD" w14:textId="77777777" w:rsidR="00E61D39" w:rsidRDefault="009E7E00">
      <w:pPr>
        <w:pStyle w:val="Heading2"/>
        <w:keepNext/>
      </w:pPr>
      <w:bookmarkStart w:id="153" w:name="_Toc241009244"/>
      <w:r>
        <w:t>29.3 Row-level security model</w:t>
      </w:r>
      <w:bookmarkEnd w:id="153"/>
    </w:p>
    <w:p w14:paraId="35FDC2AA" w14:textId="77777777" w:rsidR="00E61D39" w:rsidRDefault="009E7E00">
      <w:pPr>
        <w:spacing w:after="110"/>
      </w:pPr>
      <w:r>
        <w:t>Example:</w:t>
      </w:r>
    </w:p>
    <w:p w14:paraId="6321C6C7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User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User-region access bridge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dim_region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fact_sales</w:t>
      </w:r>
    </w:p>
    <w:p w14:paraId="21D3A406" w14:textId="77777777" w:rsidR="00E61D39" w:rsidRDefault="009E7E00">
      <w:pPr>
        <w:pStyle w:val="Heading2"/>
        <w:keepNext/>
      </w:pPr>
      <w:bookmarkStart w:id="154" w:name="_Toc241009245"/>
      <w:r>
        <w:t>29.4 Lineage</w:t>
      </w:r>
      <w:bookmarkEnd w:id="154"/>
    </w:p>
    <w:p w14:paraId="4F484AF4" w14:textId="77777777" w:rsidR="00E61D39" w:rsidRDefault="009E7E00">
      <w:pPr>
        <w:spacing w:after="110"/>
      </w:pPr>
      <w:r>
        <w:t>Lineage should answer:</w:t>
      </w:r>
    </w:p>
    <w:p w14:paraId="2370452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Which source produced this attribute?</w:t>
      </w:r>
      <w:r>
        <w:br/>
      </w:r>
      <w:r>
        <w:rPr>
          <w:rFonts w:ascii="Consolas" w:eastAsia="Consolas" w:hAnsi="Consolas" w:cs="Consolas"/>
          <w:sz w:val="17"/>
          <w:szCs w:val="17"/>
        </w:rPr>
        <w:t>Which pipeline transformed it?</w:t>
      </w:r>
      <w:r>
        <w:br/>
      </w:r>
      <w:r>
        <w:rPr>
          <w:rFonts w:ascii="Consolas" w:eastAsia="Consolas" w:hAnsi="Consolas" w:cs="Consolas"/>
          <w:sz w:val="17"/>
          <w:szCs w:val="17"/>
        </w:rPr>
        <w:t>Which facts and reports use it?</w:t>
      </w:r>
      <w:r>
        <w:br/>
      </w:r>
      <w:r>
        <w:rPr>
          <w:rFonts w:ascii="Consolas" w:eastAsia="Consolas" w:hAnsi="Consolas" w:cs="Consolas"/>
          <w:sz w:val="17"/>
          <w:szCs w:val="17"/>
        </w:rPr>
        <w:t>Who owns the definition?</w:t>
      </w:r>
    </w:p>
    <w:p w14:paraId="25192908" w14:textId="77777777" w:rsidR="00E61D39" w:rsidRDefault="009E7E00">
      <w:pPr>
        <w:pStyle w:val="Heading2"/>
        <w:keepNext/>
      </w:pPr>
      <w:bookmarkStart w:id="155" w:name="_Toc241009246"/>
      <w:r>
        <w:t>29.5 Retention</w:t>
      </w:r>
      <w:bookmarkEnd w:id="155"/>
    </w:p>
    <w:p w14:paraId="5147DF2A" w14:textId="77777777" w:rsidR="00E61D39" w:rsidRDefault="009E7E00">
      <w:pPr>
        <w:spacing w:after="110"/>
      </w:pPr>
      <w:r>
        <w:t>Model:</w:t>
      </w:r>
    </w:p>
    <w:p w14:paraId="4D491E2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History start.</w:t>
      </w:r>
    </w:p>
    <w:p w14:paraId="0915C9F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Retention period.</w:t>
      </w:r>
    </w:p>
    <w:p w14:paraId="23F17A0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Deletion requirements.</w:t>
      </w:r>
    </w:p>
    <w:p w14:paraId="01E3E12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Legal hold.</w:t>
      </w:r>
    </w:p>
    <w:p w14:paraId="1E40360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subject requests.</w:t>
      </w:r>
    </w:p>
    <w:p w14:paraId="2065AD99" w14:textId="77777777" w:rsidR="00E61D39" w:rsidRDefault="009E7E00">
      <w:pPr>
        <w:pStyle w:val="Heading1"/>
        <w:keepNext/>
        <w:pageBreakBefore/>
      </w:pPr>
      <w:bookmarkStart w:id="156" w:name="_Toc241009247"/>
      <w:r>
        <w:lastRenderedPageBreak/>
        <w:t>30. Medallion Lakehouse Modeling</w:t>
      </w:r>
      <w:bookmarkEnd w:id="156"/>
    </w:p>
    <w:p w14:paraId="77C18525" w14:textId="77777777" w:rsidR="00E61D39" w:rsidRDefault="009E7E00">
      <w:pPr>
        <w:spacing w:after="110"/>
      </w:pPr>
      <w:r>
        <w:t>Medallion architecture organizes data into progressively refined layers.</w:t>
      </w:r>
    </w:p>
    <w:p w14:paraId="561DCFFB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 systems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Bronze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Raw history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Source structure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Ingestion metadata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Silver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Validated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Typed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Deduplicated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Integrated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Gold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Facts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Dimensions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Aggregates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Data products</w:t>
      </w:r>
    </w:p>
    <w:p w14:paraId="50C0AD9E" w14:textId="77777777" w:rsidR="00E61D39" w:rsidRDefault="009E7E00">
      <w:pPr>
        <w:pStyle w:val="Heading2"/>
        <w:keepNext/>
      </w:pPr>
      <w:bookmarkStart w:id="157" w:name="_Toc241009248"/>
      <w:r>
        <w:t>30.1 Bronze model</w:t>
      </w:r>
      <w:bookmarkEnd w:id="157"/>
    </w:p>
    <w:p w14:paraId="0AD173A6" w14:textId="77777777" w:rsidR="00E61D39" w:rsidRDefault="009E7E00">
      <w:pPr>
        <w:spacing w:after="110"/>
      </w:pPr>
      <w:r>
        <w:t>Purpose:</w:t>
      </w:r>
    </w:p>
    <w:p w14:paraId="204E545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Preserve source data.</w:t>
      </w:r>
    </w:p>
    <w:p w14:paraId="7806477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Support replay.</w:t>
      </w:r>
    </w:p>
    <w:p w14:paraId="23EFE94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Capture source metadata.</w:t>
      </w:r>
    </w:p>
    <w:p w14:paraId="45D65025" w14:textId="77777777" w:rsidR="00E61D39" w:rsidRDefault="009E7E00">
      <w:pPr>
        <w:spacing w:after="110"/>
      </w:pPr>
      <w:r>
        <w:t>Common columns:</w:t>
      </w:r>
    </w:p>
    <w:p w14:paraId="49CD6A1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source_system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source_file</w:t>
      </w:r>
      <w:r>
        <w:br/>
      </w:r>
      <w:r>
        <w:rPr>
          <w:rFonts w:ascii="Consolas" w:eastAsia="Consolas" w:hAnsi="Consolas" w:cs="Consolas"/>
          <w:sz w:val="17"/>
          <w:szCs w:val="17"/>
        </w:rPr>
        <w:t>ingestion_timestamp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pipeline_run_id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raw_payload</w:t>
      </w:r>
    </w:p>
    <w:p w14:paraId="686CD018" w14:textId="77777777" w:rsidR="00E61D39" w:rsidRDefault="009E7E00">
      <w:pPr>
        <w:spacing w:after="110"/>
      </w:pPr>
      <w:r>
        <w:t>Bronze should not be the primary business reporting layer.</w:t>
      </w:r>
    </w:p>
    <w:p w14:paraId="317828B3" w14:textId="77777777" w:rsidR="00E61D39" w:rsidRDefault="009E7E00">
      <w:pPr>
        <w:pStyle w:val="Heading2"/>
        <w:keepNext/>
      </w:pPr>
      <w:bookmarkStart w:id="158" w:name="_Toc241009249"/>
      <w:r>
        <w:t>30.2 Silver model</w:t>
      </w:r>
      <w:bookmarkEnd w:id="158"/>
    </w:p>
    <w:p w14:paraId="69BE17CB" w14:textId="77777777" w:rsidR="00E61D39" w:rsidRDefault="009E7E00">
      <w:pPr>
        <w:spacing w:after="110"/>
      </w:pPr>
      <w:r>
        <w:t>Purpose:</w:t>
      </w:r>
    </w:p>
    <w:p w14:paraId="3CA3AC8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Standardize.</w:t>
      </w:r>
    </w:p>
    <w:p w14:paraId="6E1D779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Deduplicate.</w:t>
      </w:r>
    </w:p>
    <w:p w14:paraId="7B82254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Apply quality.</w:t>
      </w:r>
    </w:p>
    <w:p w14:paraId="4ADC5EC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Integrate source keys.</w:t>
      </w:r>
    </w:p>
    <w:p w14:paraId="032C86E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Represent clean business entities and events.</w:t>
      </w:r>
    </w:p>
    <w:p w14:paraId="5E4035DD" w14:textId="77777777" w:rsidR="00E61D39" w:rsidRDefault="009E7E00">
      <w:pPr>
        <w:spacing w:after="110"/>
      </w:pPr>
      <w:r>
        <w:t>Silver can be normalized, Data Vault-based, or entity-oriented depending on architecture.</w:t>
      </w:r>
    </w:p>
    <w:p w14:paraId="605F5958" w14:textId="77777777" w:rsidR="00E61D39" w:rsidRDefault="009E7E00">
      <w:pPr>
        <w:pStyle w:val="Heading2"/>
        <w:keepNext/>
      </w:pPr>
      <w:bookmarkStart w:id="159" w:name="_Toc241009250"/>
      <w:r>
        <w:t>30.3 Gold model</w:t>
      </w:r>
      <w:bookmarkEnd w:id="159"/>
    </w:p>
    <w:p w14:paraId="44F371B1" w14:textId="77777777" w:rsidR="00E61D39" w:rsidRDefault="009E7E00">
      <w:pPr>
        <w:spacing w:after="110"/>
      </w:pPr>
      <w:r>
        <w:t>Purpose:</w:t>
      </w:r>
    </w:p>
    <w:p w14:paraId="4A5D5C4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Business-ready analytics.</w:t>
      </w:r>
    </w:p>
    <w:p w14:paraId="7AAA0CD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Dimensional models.</w:t>
      </w:r>
    </w:p>
    <w:p w14:paraId="68BBC0B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Aggregates.</w:t>
      </w:r>
    </w:p>
    <w:p w14:paraId="05DDFFA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Semantic consumption.</w:t>
      </w:r>
    </w:p>
    <w:p w14:paraId="30A69B11" w14:textId="77777777" w:rsidR="00E61D39" w:rsidRDefault="009E7E00">
      <w:pPr>
        <w:spacing w:after="110"/>
      </w:pPr>
      <w:r>
        <w:t>Example:</w:t>
      </w:r>
    </w:p>
    <w:p w14:paraId="0297A16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lastRenderedPageBreak/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gold.dim_customer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>gold.dim_product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>gold.fact_order_item</w:t>
      </w:r>
      <w:r>
        <w:br/>
      </w:r>
      <w:r>
        <w:rPr>
          <w:rFonts w:ascii="Consolas" w:eastAsia="Consolas" w:hAnsi="Consolas" w:cs="Consolas"/>
          <w:sz w:val="17"/>
          <w:szCs w:val="17"/>
        </w:rPr>
        <w:t>gold.fact_daily_inventory</w:t>
      </w:r>
    </w:p>
    <w:p w14:paraId="0E170E03" w14:textId="77777777" w:rsidR="00E61D39" w:rsidRDefault="009E7E00">
      <w:pPr>
        <w:pStyle w:val="Heading2"/>
        <w:keepNext/>
      </w:pPr>
      <w:bookmarkStart w:id="160" w:name="_Toc241009251"/>
      <w:r>
        <w:t>30.4 Layer boundary</w:t>
      </w:r>
      <w:bookmarkEnd w:id="160"/>
    </w:p>
    <w:p w14:paraId="258141AA" w14:textId="77777777" w:rsidR="00E61D39" w:rsidRDefault="009E7E00">
      <w:pPr>
        <w:spacing w:after="110"/>
      </w:pPr>
      <w:r>
        <w:t>Do not define layers only by folder names. Document:</w:t>
      </w:r>
    </w:p>
    <w:p w14:paraId="6AC0E68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Expected quality.</w:t>
      </w:r>
    </w:p>
    <w:p w14:paraId="0559C09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Supported consumers.</w:t>
      </w:r>
    </w:p>
    <w:p w14:paraId="5F3DFCA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Change rules.</w:t>
      </w:r>
    </w:p>
    <w:p w14:paraId="68127B6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Ownership.</w:t>
      </w:r>
    </w:p>
    <w:p w14:paraId="28158F2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Service level.</w:t>
      </w:r>
    </w:p>
    <w:p w14:paraId="5E22092F" w14:textId="77777777" w:rsidR="00E61D39" w:rsidRDefault="009E7E00">
      <w:pPr>
        <w:pStyle w:val="Heading1"/>
        <w:keepNext/>
        <w:pageBreakBefore/>
      </w:pPr>
      <w:bookmarkStart w:id="161" w:name="_Toc241009252"/>
      <w:r>
        <w:lastRenderedPageBreak/>
        <w:t>31. Delta Lake Modeling</w:t>
      </w:r>
      <w:bookmarkEnd w:id="161"/>
    </w:p>
    <w:p w14:paraId="5AC7427D" w14:textId="77777777" w:rsidR="00E61D39" w:rsidRDefault="009E7E00">
      <w:pPr>
        <w:spacing w:after="110"/>
      </w:pPr>
      <w:r>
        <w:t>Delta Lake supports transactional tables on object storage.</w:t>
      </w:r>
    </w:p>
    <w:p w14:paraId="294E9D43" w14:textId="77777777" w:rsidR="00E61D39" w:rsidRDefault="009E7E00">
      <w:pPr>
        <w:spacing w:after="110"/>
      </w:pPr>
      <w:r>
        <w:t>Modeling considerations:</w:t>
      </w:r>
    </w:p>
    <w:p w14:paraId="47F3E3B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Table grain.</w:t>
      </w:r>
    </w:p>
    <w:p w14:paraId="72749FA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 keys.</w:t>
      </w:r>
    </w:p>
    <w:p w14:paraId="7F1E9DC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Merge conditions.</w:t>
      </w:r>
    </w:p>
    <w:p w14:paraId="5497540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Partitioning or clustering.</w:t>
      </w:r>
    </w:p>
    <w:p w14:paraId="4C7F52B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Schema evolution.</w:t>
      </w:r>
    </w:p>
    <w:p w14:paraId="4B94AC2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History and time travel.</w:t>
      </w:r>
    </w:p>
    <w:p w14:paraId="219CB85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File size.</w:t>
      </w:r>
    </w:p>
    <w:p w14:paraId="1459DF7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skipping.</w:t>
      </w:r>
    </w:p>
    <w:p w14:paraId="56DDBE1A" w14:textId="77777777" w:rsidR="00E61D39" w:rsidRDefault="009E7E00">
      <w:pPr>
        <w:pStyle w:val="Heading2"/>
        <w:keepNext/>
      </w:pPr>
      <w:bookmarkStart w:id="162" w:name="_Toc241009253"/>
      <w:r>
        <w:t>31.1 Managed and external tables</w:t>
      </w:r>
      <w:bookmarkEnd w:id="162"/>
    </w:p>
    <w:p w14:paraId="13D2D34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Managed tables delegate data lifecycle to the platform.</w:t>
      </w:r>
    </w:p>
    <w:p w14:paraId="1A00DB0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External tables register independently managed storage.</w:t>
      </w:r>
    </w:p>
    <w:p w14:paraId="2DDEB1BF" w14:textId="77777777" w:rsidR="00E61D39" w:rsidRDefault="009E7E00">
      <w:pPr>
        <w:spacing w:after="110"/>
      </w:pPr>
      <w:r>
        <w:t>The logical model can remain the same, but ownership and lifecycle differ.</w:t>
      </w:r>
    </w:p>
    <w:p w14:paraId="5355B3F1" w14:textId="77777777" w:rsidR="00E61D39" w:rsidRDefault="009E7E00">
      <w:pPr>
        <w:pStyle w:val="Heading2"/>
        <w:keepNext/>
      </w:pPr>
      <w:bookmarkStart w:id="163" w:name="_Toc241009254"/>
      <w:r>
        <w:t>31.2 Merge keys</w:t>
      </w:r>
      <w:bookmarkEnd w:id="163"/>
    </w:p>
    <w:p w14:paraId="19E5104D" w14:textId="77777777" w:rsidR="00E61D39" w:rsidRDefault="009E7E00">
      <w:pPr>
        <w:spacing w:after="110"/>
      </w:pPr>
      <w:r>
        <w:t xml:space="preserve">A Delta </w:t>
      </w:r>
      <w:r>
        <w:rPr>
          <w:rFonts w:ascii="Consolas" w:eastAsia="Consolas" w:hAnsi="Consolas" w:cs="Consolas"/>
          <w:color w:val="0F7885"/>
        </w:rPr>
        <w:t>MERGE</w:t>
      </w:r>
      <w:r>
        <w:t xml:space="preserve"> requires a stable source-to-target match rule.</w:t>
      </w:r>
    </w:p>
    <w:p w14:paraId="03AF1518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dim_customer:</w:t>
      </w:r>
      <w:r>
        <w:br/>
      </w:r>
      <w:r>
        <w:rPr>
          <w:rFonts w:ascii="Consolas" w:eastAsia="Consolas" w:hAnsi="Consolas" w:cs="Consolas"/>
          <w:sz w:val="17"/>
          <w:szCs w:val="17"/>
        </w:rPr>
        <w:t>business key = source_system + customer_id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fact_order_item: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event key = source_system + order_id + line_number</w:t>
      </w:r>
    </w:p>
    <w:p w14:paraId="6EC8F941" w14:textId="77777777" w:rsidR="00E61D39" w:rsidRDefault="009E7E00">
      <w:pPr>
        <w:pStyle w:val="Heading2"/>
        <w:keepNext/>
      </w:pPr>
      <w:bookmarkStart w:id="164" w:name="_Toc241009255"/>
      <w:r>
        <w:t>31.3 Partitioning</w:t>
      </w:r>
      <w:bookmarkEnd w:id="164"/>
    </w:p>
    <w:p w14:paraId="2F0F3404" w14:textId="77777777" w:rsidR="00E61D39" w:rsidRDefault="009E7E00">
      <w:pPr>
        <w:spacing w:after="110"/>
      </w:pPr>
      <w:r>
        <w:t>Partitioning is a physical decision, not the logical grain.</w:t>
      </w:r>
    </w:p>
    <w:p w14:paraId="754B4B9A" w14:textId="77777777" w:rsidR="00E61D39" w:rsidRDefault="009E7E00">
      <w:pPr>
        <w:spacing w:after="110"/>
      </w:pPr>
      <w:r>
        <w:t>Good candidates:</w:t>
      </w:r>
    </w:p>
    <w:p w14:paraId="64A03E1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Frequently filtered.</w:t>
      </w:r>
    </w:p>
    <w:p w14:paraId="727AEEF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Moderate cardinality.</w:t>
      </w:r>
    </w:p>
    <w:p w14:paraId="712E682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Sufficient data volume per value.</w:t>
      </w:r>
    </w:p>
    <w:p w14:paraId="1C5F564C" w14:textId="77777777" w:rsidR="00E61D39" w:rsidRDefault="009E7E00">
      <w:pPr>
        <w:spacing w:after="110"/>
      </w:pPr>
      <w:r>
        <w:t>Avoid:</w:t>
      </w:r>
    </w:p>
    <w:p w14:paraId="107E744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Unique IDs.</w:t>
      </w:r>
    </w:p>
    <w:p w14:paraId="5E3EC8D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Exact timestamps.</w:t>
      </w:r>
    </w:p>
    <w:p w14:paraId="29ACABA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Small tables.</w:t>
      </w:r>
    </w:p>
    <w:p w14:paraId="60426961" w14:textId="77777777" w:rsidR="00E61D39" w:rsidRDefault="009E7E00">
      <w:pPr>
        <w:pStyle w:val="Heading1"/>
        <w:keepNext/>
        <w:pageBreakBefore/>
      </w:pPr>
      <w:bookmarkStart w:id="165" w:name="_Toc241009256"/>
      <w:r>
        <w:lastRenderedPageBreak/>
        <w:t>32. Microsoft Fabric Modeling</w:t>
      </w:r>
      <w:bookmarkEnd w:id="165"/>
    </w:p>
    <w:p w14:paraId="6ED19929" w14:textId="77777777" w:rsidR="00E61D39" w:rsidRDefault="009E7E00">
      <w:pPr>
        <w:spacing w:after="110"/>
      </w:pPr>
      <w:r>
        <w:t>Microsoft Fabric supports multiple modeling surfaces:</w:t>
      </w:r>
    </w:p>
    <w:p w14:paraId="79ED9B7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Lakehouse.</w:t>
      </w:r>
    </w:p>
    <w:p w14:paraId="2B7177C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Warehouse.</w:t>
      </w:r>
    </w:p>
    <w:p w14:paraId="3B0DB20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Eventhouse.</w:t>
      </w:r>
    </w:p>
    <w:p w14:paraId="1773F6D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Semantic model.</w:t>
      </w:r>
    </w:p>
    <w:p w14:paraId="56D0407C" w14:textId="77777777" w:rsidR="00E61D39" w:rsidRDefault="009E7E00">
      <w:pPr>
        <w:pStyle w:val="Heading2"/>
        <w:keepNext/>
      </w:pPr>
      <w:bookmarkStart w:id="166" w:name="_Toc241009257"/>
      <w:r>
        <w:t>32.1 Fabric Lakehouse</w:t>
      </w:r>
      <w:bookmarkEnd w:id="166"/>
    </w:p>
    <w:p w14:paraId="0E46B45C" w14:textId="77777777" w:rsidR="00E61D39" w:rsidRDefault="009E7E00">
      <w:pPr>
        <w:spacing w:after="110"/>
      </w:pPr>
      <w:r>
        <w:t>Use for:</w:t>
      </w:r>
    </w:p>
    <w:p w14:paraId="4981E2B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Delta tables in OneLake.</w:t>
      </w:r>
    </w:p>
    <w:p w14:paraId="16E2A62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Spark engineering.</w:t>
      </w:r>
    </w:p>
    <w:p w14:paraId="100BDCD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SQL analytics endpoint consumption.</w:t>
      </w:r>
    </w:p>
    <w:p w14:paraId="3223D4F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Medallion architecture.</w:t>
      </w:r>
    </w:p>
    <w:p w14:paraId="23ADA554" w14:textId="77777777" w:rsidR="00E61D39" w:rsidRDefault="009E7E00">
      <w:pPr>
        <w:spacing w:after="110"/>
      </w:pPr>
      <w:r>
        <w:t>Typical design:</w:t>
      </w:r>
    </w:p>
    <w:p w14:paraId="57AC57B0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Fabric Data Factory pipeline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Lakehouse bronze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Spark transformations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Lakehouse silver and gold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Semantic model / Power BI</w:t>
      </w:r>
    </w:p>
    <w:p w14:paraId="09ACE26B" w14:textId="77777777" w:rsidR="00E61D39" w:rsidRDefault="009E7E00">
      <w:pPr>
        <w:pStyle w:val="Heading2"/>
        <w:keepNext/>
      </w:pPr>
      <w:bookmarkStart w:id="167" w:name="_Toc241009258"/>
      <w:r>
        <w:t>32.2 Fabric Warehouse</w:t>
      </w:r>
      <w:bookmarkEnd w:id="167"/>
    </w:p>
    <w:p w14:paraId="4876D06D" w14:textId="77777777" w:rsidR="00E61D39" w:rsidRDefault="009E7E00">
      <w:pPr>
        <w:spacing w:after="110"/>
      </w:pPr>
      <w:r>
        <w:t>Use for:</w:t>
      </w:r>
    </w:p>
    <w:p w14:paraId="1126D03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T-SQL-oriented dimensional modeling.</w:t>
      </w:r>
    </w:p>
    <w:p w14:paraId="190EE06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Warehouse tables and views.</w:t>
      </w:r>
    </w:p>
    <w:p w14:paraId="6AC333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SQL transformations.</w:t>
      </w:r>
    </w:p>
    <w:p w14:paraId="5D94A63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 intelligence serving.</w:t>
      </w:r>
    </w:p>
    <w:p w14:paraId="2AB91BCB" w14:textId="77777777" w:rsidR="00E61D39" w:rsidRDefault="009E7E00">
      <w:pPr>
        <w:spacing w:after="110"/>
      </w:pPr>
      <w:r>
        <w:t>Typical design:</w:t>
      </w:r>
    </w:p>
    <w:p w14:paraId="1A6BFAB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warehouse.dim_customer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>warehouse.dim_product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>warehouse.fact_sales</w:t>
      </w:r>
    </w:p>
    <w:p w14:paraId="3B7EDCC8" w14:textId="77777777" w:rsidR="00E61D39" w:rsidRDefault="009E7E00">
      <w:pPr>
        <w:pStyle w:val="Heading2"/>
        <w:keepNext/>
      </w:pPr>
      <w:bookmarkStart w:id="168" w:name="_Toc241009259"/>
      <w:r>
        <w:t>32.3 Lakehouse versus Warehouse</w:t>
      </w:r>
      <w:bookmarkEnd w:id="1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4340"/>
        <w:gridCol w:w="4358"/>
      </w:tblGrid>
      <w:tr w:rsidR="00E61D39" w14:paraId="34AD01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8C05F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8BC93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Fabric Lakehouse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738DB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Fabric Warehouse</w:t>
            </w:r>
          </w:p>
        </w:tc>
      </w:tr>
      <w:tr w:rsidR="00E61D39" w14:paraId="26DBC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1F59B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Engineering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81D3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Spark and SQL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6969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T-SQL</w:t>
            </w:r>
          </w:p>
        </w:tc>
      </w:tr>
      <w:tr w:rsidR="00E61D39" w14:paraId="7FB14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5952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Storage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708C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Delta in OneLake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8827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Fabric-managed warehouse storage</w:t>
            </w:r>
          </w:p>
        </w:tc>
      </w:tr>
      <w:tr w:rsidR="00E61D39" w14:paraId="2862C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2575F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Data shape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EC07C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Structured and file-oriented lakehouse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B413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Relational warehouse</w:t>
            </w:r>
          </w:p>
        </w:tc>
      </w:tr>
      <w:tr w:rsidR="00E61D39" w14:paraId="3BDFF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A4B50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Typical use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83FB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Medallion and engineering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10880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Dimensional serving and SQL analytics</w:t>
            </w:r>
          </w:p>
        </w:tc>
      </w:tr>
    </w:tbl>
    <w:p w14:paraId="1A645C26" w14:textId="77777777" w:rsidR="00E61D39" w:rsidRDefault="00E61D39">
      <w:pPr>
        <w:spacing w:after="90"/>
      </w:pPr>
    </w:p>
    <w:p w14:paraId="172FE165" w14:textId="77777777" w:rsidR="00E61D39" w:rsidRDefault="009E7E00">
      <w:pPr>
        <w:spacing w:after="110"/>
      </w:pPr>
      <w:r>
        <w:t>An organization can use both with clear ownership.</w:t>
      </w:r>
    </w:p>
    <w:p w14:paraId="22E68D06" w14:textId="77777777" w:rsidR="00E61D39" w:rsidRDefault="009E7E00">
      <w:pPr>
        <w:pStyle w:val="Heading2"/>
        <w:keepNext/>
      </w:pPr>
      <w:bookmarkStart w:id="169" w:name="_Toc241009260"/>
      <w:r>
        <w:lastRenderedPageBreak/>
        <w:t>32.4 OneLake shortcuts</w:t>
      </w:r>
      <w:bookmarkEnd w:id="169"/>
    </w:p>
    <w:p w14:paraId="01BCF4E7" w14:textId="77777777" w:rsidR="00E61D39" w:rsidRDefault="009E7E00">
      <w:pPr>
        <w:spacing w:after="110"/>
      </w:pPr>
      <w:r>
        <w:t>Shortcuts can reference supported data locations without always copying data.</w:t>
      </w:r>
    </w:p>
    <w:p w14:paraId="490BED9A" w14:textId="77777777" w:rsidR="00E61D39" w:rsidRDefault="009E7E00">
      <w:pPr>
        <w:spacing w:after="110"/>
      </w:pPr>
      <w:r>
        <w:t>Modelers must still define:</w:t>
      </w:r>
    </w:p>
    <w:p w14:paraId="69A702D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Ownership.</w:t>
      </w:r>
    </w:p>
    <w:p w14:paraId="4723DC8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Grain.</w:t>
      </w:r>
    </w:p>
    <w:p w14:paraId="45D0D1C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Refresh and consistency.</w:t>
      </w:r>
    </w:p>
    <w:p w14:paraId="770CC73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Security.</w:t>
      </w:r>
    </w:p>
    <w:p w14:paraId="40434F7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Source contract.</w:t>
      </w:r>
    </w:p>
    <w:p w14:paraId="714D4566" w14:textId="77777777" w:rsidR="00E61D39" w:rsidRDefault="009E7E00">
      <w:pPr>
        <w:spacing w:after="110"/>
      </w:pPr>
      <w:r>
        <w:t>Virtual access does not remove modeling responsibility.</w:t>
      </w:r>
    </w:p>
    <w:p w14:paraId="3C6C55D6" w14:textId="77777777" w:rsidR="00E61D39" w:rsidRDefault="009E7E00">
      <w:pPr>
        <w:pStyle w:val="Heading1"/>
        <w:keepNext/>
        <w:pageBreakBefore/>
      </w:pPr>
      <w:bookmarkStart w:id="170" w:name="_Toc241009261"/>
      <w:r>
        <w:lastRenderedPageBreak/>
        <w:t>33. Azure Databricks Modeling</w:t>
      </w:r>
      <w:bookmarkEnd w:id="170"/>
    </w:p>
    <w:p w14:paraId="2325CF48" w14:textId="77777777" w:rsidR="00E61D39" w:rsidRDefault="009E7E00">
      <w:pPr>
        <w:spacing w:after="110"/>
      </w:pPr>
      <w:r>
        <w:t>Azure Databricks commonly implements:</w:t>
      </w:r>
    </w:p>
    <w:p w14:paraId="7C8DBD2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Bronze, silver, and gold Delta tables.</w:t>
      </w:r>
    </w:p>
    <w:p w14:paraId="649E12E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Unity Catalog namespaces.</w:t>
      </w:r>
    </w:p>
    <w:p w14:paraId="1F48E9E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Dimensional models.</w:t>
      </w:r>
    </w:p>
    <w:p w14:paraId="4B41707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Feature and event data.</w:t>
      </w:r>
    </w:p>
    <w:p w14:paraId="2885997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Streaming models.</w:t>
      </w:r>
    </w:p>
    <w:p w14:paraId="285D6890" w14:textId="77777777" w:rsidR="00E61D39" w:rsidRDefault="009E7E00">
      <w:pPr>
        <w:pStyle w:val="Heading2"/>
        <w:keepNext/>
      </w:pPr>
      <w:bookmarkStart w:id="171" w:name="_Toc241009262"/>
      <w:r>
        <w:t>33.1 Unity Catalog hierarchy</w:t>
      </w:r>
      <w:bookmarkEnd w:id="171"/>
    </w:p>
    <w:p w14:paraId="2281193B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catalog.schema.table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production.gold.fact_sales</w:t>
      </w:r>
    </w:p>
    <w:p w14:paraId="4DB1B9C2" w14:textId="77777777" w:rsidR="00E61D39" w:rsidRDefault="009E7E00">
      <w:pPr>
        <w:spacing w:after="110"/>
      </w:pPr>
      <w:r>
        <w:t>Catalogs and schemas can separate:</w:t>
      </w:r>
    </w:p>
    <w:p w14:paraId="363032B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Environment.</w:t>
      </w:r>
    </w:p>
    <w:p w14:paraId="7215D41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Domain.</w:t>
      </w:r>
    </w:p>
    <w:p w14:paraId="4A76791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Data-product lifecycle.</w:t>
      </w:r>
    </w:p>
    <w:p w14:paraId="3E10D94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Security boundary.</w:t>
      </w:r>
    </w:p>
    <w:p w14:paraId="276D264E" w14:textId="77777777" w:rsidR="00E61D39" w:rsidRDefault="009E7E00">
      <w:pPr>
        <w:pStyle w:val="Heading2"/>
        <w:keepNext/>
      </w:pPr>
      <w:bookmarkStart w:id="172" w:name="_Toc241009263"/>
      <w:r>
        <w:t>33.2 Databricks gold layer</w:t>
      </w:r>
      <w:bookmarkEnd w:id="172"/>
    </w:p>
    <w:p w14:paraId="2163552E" w14:textId="77777777" w:rsidR="00E61D39" w:rsidRDefault="009E7E00">
      <w:pPr>
        <w:spacing w:after="110"/>
      </w:pPr>
      <w:r>
        <w:t>Gold does not have to mean one wide table.</w:t>
      </w:r>
    </w:p>
    <w:p w14:paraId="7AC78D30" w14:textId="77777777" w:rsidR="00E61D39" w:rsidRDefault="009E7E00">
      <w:pPr>
        <w:spacing w:after="110"/>
      </w:pPr>
      <w:r>
        <w:t>It can contain:</w:t>
      </w:r>
    </w:p>
    <w:p w14:paraId="5480759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Facts and dimensions.</w:t>
      </w:r>
    </w:p>
    <w:p w14:paraId="5F2B947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marts.</w:t>
      </w:r>
    </w:p>
    <w:p w14:paraId="25EA9F8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Aggregates.</w:t>
      </w:r>
    </w:p>
    <w:p w14:paraId="34F7984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Feature tables.</w:t>
      </w:r>
    </w:p>
    <w:p w14:paraId="199A7EA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Serving views.</w:t>
      </w:r>
    </w:p>
    <w:p w14:paraId="56FA1E8B" w14:textId="77777777" w:rsidR="00E61D39" w:rsidRDefault="009E7E00">
      <w:pPr>
        <w:pStyle w:val="Heading2"/>
        <w:keepNext/>
      </w:pPr>
      <w:bookmarkStart w:id="173" w:name="_Toc241009264"/>
      <w:r>
        <w:t>33.3 Liquid clustering and optimization</w:t>
      </w:r>
      <w:bookmarkEnd w:id="173"/>
    </w:p>
    <w:p w14:paraId="54728BB8" w14:textId="77777777" w:rsidR="00E61D39" w:rsidRDefault="009E7E00">
      <w:pPr>
        <w:spacing w:after="110"/>
      </w:pPr>
      <w:r>
        <w:t>Physical optimization features evolve.</w:t>
      </w:r>
    </w:p>
    <w:p w14:paraId="4966E7C9" w14:textId="77777777" w:rsidR="00E61D39" w:rsidRDefault="009E7E00">
      <w:pPr>
        <w:spacing w:after="110"/>
      </w:pPr>
      <w:r>
        <w:t>Model logical grain first, then choose:</w:t>
      </w:r>
    </w:p>
    <w:p w14:paraId="0BD6F0F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Partitioning.</w:t>
      </w:r>
    </w:p>
    <w:p w14:paraId="4FE749F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Clustering.</w:t>
      </w:r>
    </w:p>
    <w:p w14:paraId="770D437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File optimization.</w:t>
      </w:r>
    </w:p>
    <w:p w14:paraId="52E2626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Statistics.</w:t>
      </w:r>
    </w:p>
    <w:p w14:paraId="51E512F5" w14:textId="77777777" w:rsidR="00E61D39" w:rsidRDefault="009E7E00">
      <w:pPr>
        <w:spacing w:after="110"/>
      </w:pPr>
      <w:r>
        <w:t>based on actual filters and data distribution.</w:t>
      </w:r>
    </w:p>
    <w:p w14:paraId="5C15142C" w14:textId="77777777" w:rsidR="00E61D39" w:rsidRDefault="009E7E00">
      <w:pPr>
        <w:pStyle w:val="Heading1"/>
        <w:keepNext/>
        <w:pageBreakBefore/>
      </w:pPr>
      <w:bookmarkStart w:id="174" w:name="_Toc241009265"/>
      <w:r>
        <w:lastRenderedPageBreak/>
        <w:t>34. One Big Table</w:t>
      </w:r>
      <w:bookmarkEnd w:id="174"/>
    </w:p>
    <w:p w14:paraId="2FB3CDA7" w14:textId="77777777" w:rsidR="00E61D39" w:rsidRDefault="009E7E00">
      <w:pPr>
        <w:spacing w:after="110"/>
      </w:pPr>
      <w:r>
        <w:t>One Big Table combines many dimensions and measures into a wide structure.</w:t>
      </w:r>
    </w:p>
    <w:p w14:paraId="1FE54833" w14:textId="77777777" w:rsidR="00E61D39" w:rsidRDefault="009E7E00">
      <w:pPr>
        <w:spacing w:after="110"/>
      </w:pPr>
      <w:r>
        <w:t>Example:</w:t>
      </w:r>
    </w:p>
    <w:p w14:paraId="3A0F9FC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customer_country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category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net_amount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shipment_carrier</w:t>
      </w:r>
    </w:p>
    <w:p w14:paraId="04714134" w14:textId="77777777" w:rsidR="00E61D39" w:rsidRDefault="009E7E00">
      <w:pPr>
        <w:pStyle w:val="Heading2"/>
        <w:keepNext/>
      </w:pPr>
      <w:bookmarkStart w:id="175" w:name="_Toc241009266"/>
      <w:r>
        <w:t>34.1 Benefits</w:t>
      </w:r>
      <w:bookmarkEnd w:id="175"/>
    </w:p>
    <w:p w14:paraId="07DF2C4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Simple querying.</w:t>
      </w:r>
    </w:p>
    <w:p w14:paraId="17B3599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Fewer runtime joins.</w:t>
      </w:r>
    </w:p>
    <w:p w14:paraId="5680EAF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Useful for a focused data-science dataset.</w:t>
      </w:r>
    </w:p>
    <w:p w14:paraId="2AC3024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Can simplify limited use cases.</w:t>
      </w:r>
    </w:p>
    <w:p w14:paraId="163A99D6" w14:textId="77777777" w:rsidR="00E61D39" w:rsidRDefault="009E7E00">
      <w:pPr>
        <w:pStyle w:val="Heading2"/>
        <w:keepNext/>
      </w:pPr>
      <w:bookmarkStart w:id="176" w:name="_Toc241009267"/>
      <w:r>
        <w:t>34.2 Risks</w:t>
      </w:r>
      <w:bookmarkEnd w:id="176"/>
    </w:p>
    <w:p w14:paraId="612C63E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Repeated descriptive data.</w:t>
      </w:r>
    </w:p>
    <w:p w14:paraId="7F00B75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Difficult history.</w:t>
      </w:r>
    </w:p>
    <w:p w14:paraId="598616B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Large width.</w:t>
      </w:r>
    </w:p>
    <w:p w14:paraId="0823290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Conflicting grains.</w:t>
      </w:r>
    </w:p>
    <w:p w14:paraId="47E8C4C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Poor reuse.</w:t>
      </w:r>
    </w:p>
    <w:p w14:paraId="47D1258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More complex corrections.</w:t>
      </w:r>
    </w:p>
    <w:p w14:paraId="3D9ACC0C" w14:textId="77777777" w:rsidR="00E61D39" w:rsidRDefault="009E7E00">
      <w:pPr>
        <w:pStyle w:val="Heading2"/>
        <w:keepNext/>
      </w:pPr>
      <w:bookmarkStart w:id="177" w:name="_Toc241009268"/>
      <w:r>
        <w:t>34.3 When to use</w:t>
      </w:r>
      <w:bookmarkEnd w:id="177"/>
    </w:p>
    <w:p w14:paraId="7692ADD1" w14:textId="77777777" w:rsidR="00E61D39" w:rsidRDefault="009E7E00">
      <w:pPr>
        <w:spacing w:after="110"/>
      </w:pPr>
      <w:r>
        <w:t>Use as:</w:t>
      </w:r>
    </w:p>
    <w:p w14:paraId="7423135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Purpose-built serving table.</w:t>
      </w:r>
    </w:p>
    <w:p w14:paraId="00AB2BC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Feature dataset.</w:t>
      </w:r>
    </w:p>
    <w:p w14:paraId="41BC674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Export.</w:t>
      </w:r>
    </w:p>
    <w:p w14:paraId="73D23E9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Narrow data product.</w:t>
      </w:r>
    </w:p>
    <w:p w14:paraId="63B9316D" w14:textId="77777777" w:rsidR="00E61D39" w:rsidRDefault="009E7E00">
      <w:pPr>
        <w:spacing w:after="110"/>
      </w:pPr>
      <w:r>
        <w:t>Do not automatically replace governed facts and dimensions with one enterprise-wide wide table.</w:t>
      </w:r>
    </w:p>
    <w:p w14:paraId="52AA1084" w14:textId="77777777" w:rsidR="00E61D39" w:rsidRDefault="009E7E00">
      <w:pPr>
        <w:pStyle w:val="Heading1"/>
        <w:keepNext/>
        <w:pageBreakBefore/>
      </w:pPr>
      <w:bookmarkStart w:id="178" w:name="_Toc241009269"/>
      <w:r>
        <w:lastRenderedPageBreak/>
        <w:t>35. Data Vault</w:t>
      </w:r>
      <w:bookmarkEnd w:id="178"/>
    </w:p>
    <w:p w14:paraId="614883B3" w14:textId="77777777" w:rsidR="00E61D39" w:rsidRDefault="009E7E00">
      <w:pPr>
        <w:spacing w:after="110"/>
      </w:pPr>
      <w:r>
        <w:t>Data Vault is an integration modeling approach designed for scalable historical data capture.</w:t>
      </w:r>
    </w:p>
    <w:p w14:paraId="35F14B83" w14:textId="77777777" w:rsidR="00E61D39" w:rsidRDefault="009E7E00">
      <w:pPr>
        <w:spacing w:after="110"/>
      </w:pPr>
      <w:r>
        <w:t>Core objects:</w:t>
      </w:r>
    </w:p>
    <w:p w14:paraId="04EAA02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Hubs.</w:t>
      </w:r>
    </w:p>
    <w:p w14:paraId="380DED0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Links.</w:t>
      </w:r>
    </w:p>
    <w:p w14:paraId="094AF39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Satellites.</w:t>
      </w:r>
    </w:p>
    <w:p w14:paraId="1B70D895" w14:textId="77777777" w:rsidR="00E61D39" w:rsidRDefault="009E7E00">
      <w:pPr>
        <w:pStyle w:val="Heading2"/>
        <w:keepNext/>
      </w:pPr>
      <w:bookmarkStart w:id="179" w:name="_Toc241009270"/>
      <w:r>
        <w:t>35.1 Hub</w:t>
      </w:r>
      <w:bookmarkEnd w:id="179"/>
    </w:p>
    <w:p w14:paraId="533179FC" w14:textId="77777777" w:rsidR="00E61D39" w:rsidRDefault="009E7E00">
      <w:pPr>
        <w:spacing w:after="110"/>
      </w:pPr>
      <w:r>
        <w:t>A hub stores a unique business key.</w:t>
      </w:r>
    </w:p>
    <w:p w14:paraId="2C2198A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hub_customer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customer_hk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- load_timestamp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- record_source</w:t>
      </w:r>
    </w:p>
    <w:p w14:paraId="1FEB26C7" w14:textId="77777777" w:rsidR="00E61D39" w:rsidRDefault="009E7E00">
      <w:pPr>
        <w:pStyle w:val="Heading2"/>
        <w:keepNext/>
      </w:pPr>
      <w:bookmarkStart w:id="180" w:name="_Toc241009271"/>
      <w:r>
        <w:t>35.2 Link</w:t>
      </w:r>
      <w:bookmarkEnd w:id="180"/>
    </w:p>
    <w:p w14:paraId="1B3B526C" w14:textId="77777777" w:rsidR="00E61D39" w:rsidRDefault="009E7E00">
      <w:pPr>
        <w:spacing w:after="110"/>
      </w:pPr>
      <w:r>
        <w:t>A link stores relationships:</w:t>
      </w:r>
    </w:p>
    <w:p w14:paraId="4DD5C09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link_customer_order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customer_order_hk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customer_hk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order_hk</w:t>
      </w:r>
      <w:r>
        <w:br/>
      </w:r>
      <w:r>
        <w:rPr>
          <w:rFonts w:ascii="Consolas" w:eastAsia="Consolas" w:hAnsi="Consolas" w:cs="Consolas"/>
          <w:sz w:val="17"/>
          <w:szCs w:val="17"/>
        </w:rPr>
        <w:t>- load_timestamp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- record_source</w:t>
      </w:r>
    </w:p>
    <w:p w14:paraId="1C495185" w14:textId="77777777" w:rsidR="00E61D39" w:rsidRDefault="009E7E00">
      <w:pPr>
        <w:pStyle w:val="Heading2"/>
        <w:keepNext/>
      </w:pPr>
      <w:bookmarkStart w:id="181" w:name="_Toc241009272"/>
      <w:r>
        <w:t>35.3 Satellite</w:t>
      </w:r>
      <w:bookmarkEnd w:id="181"/>
    </w:p>
    <w:p w14:paraId="43C922CC" w14:textId="77777777" w:rsidR="00E61D39" w:rsidRDefault="009E7E00">
      <w:pPr>
        <w:spacing w:after="110"/>
      </w:pPr>
      <w:r>
        <w:t>A satellite stores descriptive history:</w:t>
      </w:r>
    </w:p>
    <w:p w14:paraId="1648D0E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sat_customer_details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customer_hk</w:t>
      </w:r>
      <w:r>
        <w:br/>
      </w:r>
      <w:r>
        <w:rPr>
          <w:rFonts w:ascii="Consolas" w:eastAsia="Consolas" w:hAnsi="Consolas" w:cs="Consolas"/>
          <w:sz w:val="17"/>
          <w:szCs w:val="17"/>
        </w:rPr>
        <w:t>- load_timestamp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- load_end_timestamp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customer_name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email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country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hash_diff</w:t>
      </w:r>
      <w:r>
        <w:br/>
      </w:r>
      <w:r>
        <w:rPr>
          <w:rFonts w:ascii="Consolas" w:eastAsia="Consolas" w:hAnsi="Consolas" w:cs="Consolas"/>
          <w:sz w:val="17"/>
          <w:szCs w:val="17"/>
        </w:rPr>
        <w:t>- record_source</w:t>
      </w:r>
    </w:p>
    <w:p w14:paraId="02827A12" w14:textId="77777777" w:rsidR="00E61D39" w:rsidRDefault="009E7E00">
      <w:pPr>
        <w:pStyle w:val="Heading2"/>
        <w:keepNext/>
      </w:pPr>
      <w:bookmarkStart w:id="182" w:name="_Toc241009273"/>
      <w:r>
        <w:t>35.4 Data Vault diagram</w:t>
      </w:r>
      <w:bookmarkEnd w:id="182"/>
    </w:p>
    <w:p w14:paraId="6291C3B4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hub_customer ---- link_customer_order ---- hub_order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                         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                              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sat_customer_details                    sat_order_details</w:t>
      </w:r>
    </w:p>
    <w:p w14:paraId="0D0DAEF5" w14:textId="77777777" w:rsidR="00E61D39" w:rsidRDefault="009E7E00">
      <w:pPr>
        <w:pStyle w:val="Heading2"/>
        <w:keepNext/>
      </w:pPr>
      <w:bookmarkStart w:id="183" w:name="_Toc241009274"/>
      <w:r>
        <w:t>35.5 Strengths</w:t>
      </w:r>
      <w:bookmarkEnd w:id="183"/>
    </w:p>
    <w:p w14:paraId="60FD99F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Historical source fidelity.</w:t>
      </w:r>
    </w:p>
    <w:p w14:paraId="7C084B9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Auditable loads.</w:t>
      </w:r>
    </w:p>
    <w:p w14:paraId="65495FF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Parallel ingestion.</w:t>
      </w:r>
    </w:p>
    <w:p w14:paraId="4AF3348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Accommodates source changes.</w:t>
      </w:r>
    </w:p>
    <w:p w14:paraId="6F325EC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Enterprise integration.</w:t>
      </w:r>
    </w:p>
    <w:p w14:paraId="7A69F1CB" w14:textId="77777777" w:rsidR="00E61D39" w:rsidRDefault="009E7E00">
      <w:pPr>
        <w:pStyle w:val="Heading2"/>
        <w:keepNext/>
      </w:pPr>
      <w:bookmarkStart w:id="184" w:name="_Toc241009275"/>
      <w:r>
        <w:t>35.6 Trade-offs</w:t>
      </w:r>
      <w:bookmarkEnd w:id="184"/>
    </w:p>
    <w:p w14:paraId="4D6DF74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More tables.</w:t>
      </w:r>
    </w:p>
    <w:p w14:paraId="0EB516D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More joins.</w:t>
      </w:r>
    </w:p>
    <w:p w14:paraId="543B30F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Requires automation and standards.</w:t>
      </w:r>
    </w:p>
    <w:p w14:paraId="7DD175C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Not directly friendly for most BI users.</w:t>
      </w:r>
    </w:p>
    <w:p w14:paraId="67A0202B" w14:textId="77777777" w:rsidR="00E61D39" w:rsidRDefault="009E7E00">
      <w:pPr>
        <w:spacing w:after="110"/>
      </w:pPr>
      <w:r>
        <w:t>Data Vault commonly feeds dimensional marts.</w:t>
      </w:r>
    </w:p>
    <w:p w14:paraId="04FEF98D" w14:textId="77777777" w:rsidR="00E61D39" w:rsidRDefault="009E7E00">
      <w:pPr>
        <w:pStyle w:val="Heading2"/>
        <w:keepNext/>
      </w:pPr>
      <w:bookmarkStart w:id="185" w:name="_Toc241009276"/>
      <w:r>
        <w:t>35.7 Data Vault versus star schema</w:t>
      </w:r>
      <w:bookmarkEnd w:id="1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2"/>
        <w:gridCol w:w="5554"/>
      </w:tblGrid>
      <w:tr w:rsidR="00E61D39" w14:paraId="1D68EB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8473A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Data Vault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14DF7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Star schema</w:t>
            </w:r>
          </w:p>
        </w:tc>
      </w:tr>
      <w:tr w:rsidR="00E61D39" w14:paraId="07930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D2D67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Integration and historical storage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3BBA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Business analytics and consumption</w:t>
            </w:r>
          </w:p>
        </w:tc>
      </w:tr>
      <w:tr w:rsidR="00E61D39" w14:paraId="4C618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5E5A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Source-oriented business keys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72BA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Business-process facts and dimensions</w:t>
            </w:r>
          </w:p>
        </w:tc>
      </w:tr>
      <w:tr w:rsidR="00E61D39" w14:paraId="2EE0D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83D64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Highly auditable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7F50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Easy for BI users</w:t>
            </w:r>
          </w:p>
        </w:tc>
      </w:tr>
      <w:tr w:rsidR="00E61D39" w14:paraId="4F645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C1CD6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Often silver/integration layer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1841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Often gold/serving layer</w:t>
            </w:r>
          </w:p>
        </w:tc>
      </w:tr>
    </w:tbl>
    <w:p w14:paraId="58039272" w14:textId="77777777" w:rsidR="00E61D39" w:rsidRDefault="00E61D39">
      <w:pPr>
        <w:spacing w:after="90"/>
      </w:pPr>
    </w:p>
    <w:p w14:paraId="1C1606E4" w14:textId="77777777" w:rsidR="00E61D39" w:rsidRDefault="009E7E00">
      <w:pPr>
        <w:pStyle w:val="Heading1"/>
        <w:keepNext/>
        <w:pageBreakBefore/>
      </w:pPr>
      <w:bookmarkStart w:id="186" w:name="_Toc241009277"/>
      <w:r>
        <w:lastRenderedPageBreak/>
        <w:t>36. Semantic Modeling</w:t>
      </w:r>
      <w:bookmarkEnd w:id="186"/>
    </w:p>
    <w:p w14:paraId="14132CC0" w14:textId="77777777" w:rsidR="00E61D39" w:rsidRDefault="009E7E00">
      <w:pPr>
        <w:spacing w:after="110"/>
      </w:pPr>
      <w:r>
        <w:t>A semantic model presents understandable business concepts, relationships, and measures to reporting users.</w:t>
      </w:r>
    </w:p>
    <w:p w14:paraId="3EA88603" w14:textId="77777777" w:rsidR="00E61D39" w:rsidRDefault="009E7E00">
      <w:pPr>
        <w:spacing w:after="110"/>
      </w:pPr>
      <w:r>
        <w:t>It includes:</w:t>
      </w:r>
    </w:p>
    <w:p w14:paraId="6229E6C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Tables.</w:t>
      </w:r>
    </w:p>
    <w:p w14:paraId="7C8710E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Relationships.</w:t>
      </w:r>
    </w:p>
    <w:p w14:paraId="64A1032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Measures.</w:t>
      </w:r>
    </w:p>
    <w:p w14:paraId="1002CBB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Hierarchies.</w:t>
      </w:r>
    </w:p>
    <w:p w14:paraId="564D9EB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Formatting.</w:t>
      </w:r>
    </w:p>
    <w:p w14:paraId="7ACFBD8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Security.</w:t>
      </w:r>
    </w:p>
    <w:p w14:paraId="0EA5FFF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Descriptions.</w:t>
      </w:r>
    </w:p>
    <w:p w14:paraId="1158809E" w14:textId="77777777" w:rsidR="00E61D39" w:rsidRDefault="009E7E00">
      <w:pPr>
        <w:pStyle w:val="Heading2"/>
        <w:keepNext/>
      </w:pPr>
      <w:bookmarkStart w:id="187" w:name="_Toc241009278"/>
      <w:r>
        <w:t>36.1 Semantic model versus warehouse</w:t>
      </w:r>
      <w:bookmarkEnd w:id="187"/>
    </w:p>
    <w:p w14:paraId="0B4AEC7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Warehouse stores and transforms durable data.</w:t>
      </w:r>
    </w:p>
    <w:p w14:paraId="545F4F0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Semantic model defines analytical behavior and business calculations.</w:t>
      </w:r>
    </w:p>
    <w:p w14:paraId="676699CD" w14:textId="77777777" w:rsidR="00E61D39" w:rsidRDefault="009E7E00">
      <w:pPr>
        <w:spacing w:after="110"/>
      </w:pPr>
      <w:r>
        <w:t>Do not place every transformation in report measures.</w:t>
      </w:r>
    </w:p>
    <w:p w14:paraId="66272F67" w14:textId="77777777" w:rsidR="00E61D39" w:rsidRDefault="009E7E00">
      <w:pPr>
        <w:pStyle w:val="Heading2"/>
        <w:keepNext/>
      </w:pPr>
      <w:bookmarkStart w:id="188" w:name="_Toc241009279"/>
      <w:r>
        <w:t>36.2 Power BI star schema</w:t>
      </w:r>
      <w:bookmarkEnd w:id="188"/>
    </w:p>
    <w:p w14:paraId="08526BC5" w14:textId="77777777" w:rsidR="00E61D39" w:rsidRDefault="009E7E00">
      <w:pPr>
        <w:spacing w:after="110"/>
      </w:pPr>
      <w:r>
        <w:t>Recommended shape:</w:t>
      </w:r>
    </w:p>
    <w:p w14:paraId="5CFD26E0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fact_sales &lt;--- dim_customer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^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dim_product</w:t>
      </w:r>
    </w:p>
    <w:p w14:paraId="76C9560F" w14:textId="77777777" w:rsidR="00E61D39" w:rsidRDefault="009E7E00">
      <w:pPr>
        <w:spacing w:after="110"/>
      </w:pPr>
      <w:r>
        <w:t>Dimension-to-fact relationships are normally:</w:t>
      </w:r>
    </w:p>
    <w:p w14:paraId="24F772D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One-to-many.</w:t>
      </w:r>
    </w:p>
    <w:p w14:paraId="43FE540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Single-direction filtering.</w:t>
      </w:r>
    </w:p>
    <w:p w14:paraId="0EEACF9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Based on stable keys.</w:t>
      </w:r>
    </w:p>
    <w:p w14:paraId="612B748D" w14:textId="77777777" w:rsidR="00E61D39" w:rsidRDefault="009E7E00">
      <w:pPr>
        <w:pStyle w:val="Heading2"/>
        <w:keepNext/>
      </w:pPr>
      <w:bookmarkStart w:id="189" w:name="_Toc241009280"/>
      <w:r>
        <w:t>36.3 Active and inactive relationships</w:t>
      </w:r>
      <w:bookmarkEnd w:id="189"/>
    </w:p>
    <w:p w14:paraId="5B23401B" w14:textId="77777777" w:rsidR="00E61D39" w:rsidRDefault="009E7E00">
      <w:pPr>
        <w:spacing w:after="110"/>
      </w:pPr>
      <w:r>
        <w:t>One date dimension may relate to:</w:t>
      </w:r>
    </w:p>
    <w:p w14:paraId="725F217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Order date.</w:t>
      </w:r>
    </w:p>
    <w:p w14:paraId="46932A3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Ship date.</w:t>
      </w:r>
    </w:p>
    <w:p w14:paraId="16C7807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Delivery date.</w:t>
      </w:r>
    </w:p>
    <w:p w14:paraId="7E98DC3A" w14:textId="77777777" w:rsidR="00E61D39" w:rsidRDefault="009E7E00">
      <w:pPr>
        <w:spacing w:after="110"/>
      </w:pPr>
      <w:r>
        <w:t>Only one relationship can normally be active between two tables at a time.</w:t>
      </w:r>
    </w:p>
    <w:p w14:paraId="49458C57" w14:textId="77777777" w:rsidR="00E61D39" w:rsidRDefault="009E7E00">
      <w:pPr>
        <w:spacing w:after="110"/>
      </w:pPr>
      <w:r>
        <w:t>Options:</w:t>
      </w:r>
    </w:p>
    <w:p w14:paraId="0C25B56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Role-playing date dimensions.</w:t>
      </w:r>
    </w:p>
    <w:p w14:paraId="1DAD1B6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Inactive relationships activated in measures.</w:t>
      </w:r>
    </w:p>
    <w:p w14:paraId="15019A09" w14:textId="77777777" w:rsidR="00E61D39" w:rsidRDefault="009E7E00">
      <w:pPr>
        <w:pStyle w:val="Heading2"/>
        <w:keepNext/>
      </w:pPr>
      <w:bookmarkStart w:id="190" w:name="_Toc241009281"/>
      <w:r>
        <w:t>36.4 Single versus bidirectional filtering</w:t>
      </w:r>
      <w:bookmarkEnd w:id="190"/>
    </w:p>
    <w:p w14:paraId="797F0DA7" w14:textId="77777777" w:rsidR="00E61D39" w:rsidRDefault="009E7E00">
      <w:pPr>
        <w:spacing w:after="110"/>
      </w:pPr>
      <w:r>
        <w:t>Use single direction by default:</w:t>
      </w:r>
    </w:p>
    <w:p w14:paraId="1A3BBD5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Dimension -&gt; Fact</w:t>
      </w:r>
    </w:p>
    <w:p w14:paraId="00DAE429" w14:textId="77777777" w:rsidR="00E61D39" w:rsidRDefault="009E7E00">
      <w:pPr>
        <w:spacing w:after="110"/>
      </w:pPr>
      <w:r>
        <w:t>Bidirectional relationships can create:</w:t>
      </w:r>
    </w:p>
    <w:p w14:paraId="686FA58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Ambiguity.</w:t>
      </w:r>
    </w:p>
    <w:p w14:paraId="1E2EF5F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Unexpected totals.</w:t>
      </w:r>
    </w:p>
    <w:p w14:paraId="0A9E6DE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Performance issues.</w:t>
      </w:r>
    </w:p>
    <w:p w14:paraId="7AEA1B37" w14:textId="77777777" w:rsidR="00E61D39" w:rsidRDefault="009E7E00">
      <w:pPr>
        <w:spacing w:after="110"/>
      </w:pPr>
      <w:r>
        <w:t>Use only for a validated requirement.</w:t>
      </w:r>
    </w:p>
    <w:p w14:paraId="0222FBF4" w14:textId="77777777" w:rsidR="00E61D39" w:rsidRDefault="009E7E00">
      <w:pPr>
        <w:pStyle w:val="Heading2"/>
        <w:keepNext/>
      </w:pPr>
      <w:bookmarkStart w:id="191" w:name="_Toc241009282"/>
      <w:r>
        <w:t>36.5 Measures versus calculated columns</w:t>
      </w:r>
      <w:bookmarkEnd w:id="191"/>
    </w:p>
    <w:p w14:paraId="13287392" w14:textId="77777777" w:rsidR="00E61D39" w:rsidRDefault="009E7E00">
      <w:pPr>
        <w:spacing w:after="110"/>
      </w:pPr>
      <w:r>
        <w:t>Measure:</w:t>
      </w:r>
    </w:p>
    <w:p w14:paraId="11E656C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Calculated at query time under filter context.</w:t>
      </w:r>
    </w:p>
    <w:p w14:paraId="4C9CA7C6" w14:textId="77777777" w:rsidR="00E61D39" w:rsidRDefault="009E7E00">
      <w:pPr>
        <w:spacing w:after="110"/>
      </w:pPr>
      <w:r>
        <w:t>Calculated column:</w:t>
      </w:r>
    </w:p>
    <w:p w14:paraId="30DD44B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Calculated and stored per row during refresh.</w:t>
      </w:r>
    </w:p>
    <w:p w14:paraId="33A164D7" w14:textId="77777777" w:rsidR="00E61D39" w:rsidRDefault="009E7E00">
      <w:pPr>
        <w:spacing w:after="110"/>
      </w:pPr>
      <w:r>
        <w:t>Use measures for aggregations such as revenue and margin percentage.</w:t>
      </w:r>
    </w:p>
    <w:p w14:paraId="51A64F77" w14:textId="77777777" w:rsidR="00E61D39" w:rsidRDefault="009E7E00">
      <w:pPr>
        <w:pStyle w:val="Heading2"/>
        <w:keepNext/>
      </w:pPr>
      <w:bookmarkStart w:id="192" w:name="_Toc241009283"/>
      <w:r>
        <w:t>36.6 Explicit measures</w:t>
      </w:r>
      <w:bookmarkEnd w:id="192"/>
    </w:p>
    <w:p w14:paraId="74436D61" w14:textId="77777777" w:rsidR="00E61D39" w:rsidRDefault="009E7E00">
      <w:pPr>
        <w:spacing w:after="110"/>
      </w:pPr>
      <w:r>
        <w:t>Examples:</w:t>
      </w:r>
    </w:p>
    <w:p w14:paraId="59C82AA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DAX</w:t>
      </w:r>
      <w:r>
        <w:br/>
      </w:r>
      <w:r>
        <w:rPr>
          <w:rFonts w:ascii="Consolas" w:eastAsia="Consolas" w:hAnsi="Consolas" w:cs="Consolas"/>
          <w:sz w:val="17"/>
          <w:szCs w:val="17"/>
        </w:rPr>
        <w:t>Total Revenue =</w:t>
      </w:r>
      <w:r>
        <w:br/>
      </w:r>
      <w:r>
        <w:rPr>
          <w:rFonts w:ascii="Consolas" w:eastAsia="Consolas" w:hAnsi="Consolas" w:cs="Consolas"/>
          <w:sz w:val="17"/>
          <w:szCs w:val="17"/>
        </w:rPr>
        <w:t>SUM ( fact_sales[net_amount] )</w:t>
      </w:r>
    </w:p>
    <w:p w14:paraId="6F1A4C92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DAX</w:t>
      </w:r>
      <w:r>
        <w:br/>
      </w:r>
      <w:r>
        <w:rPr>
          <w:rFonts w:ascii="Consolas" w:eastAsia="Consolas" w:hAnsi="Consolas" w:cs="Consolas"/>
          <w:sz w:val="17"/>
          <w:szCs w:val="17"/>
        </w:rPr>
        <w:t>Average Order Value =</w:t>
      </w:r>
      <w:r>
        <w:br/>
      </w:r>
      <w:r>
        <w:rPr>
          <w:rFonts w:ascii="Consolas" w:eastAsia="Consolas" w:hAnsi="Consolas" w:cs="Consolas"/>
          <w:sz w:val="17"/>
          <w:szCs w:val="17"/>
        </w:rPr>
        <w:t>DIVIDE 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[Total Revenue],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DISTINCTCOUNT ( fact_sales[order_id] )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5EF86470" w14:textId="77777777" w:rsidR="00E61D39" w:rsidRDefault="009E7E00">
      <w:pPr>
        <w:spacing w:after="110"/>
      </w:pPr>
      <w:r>
        <w:t>Explicit measures centralize definitions and formatting.</w:t>
      </w:r>
    </w:p>
    <w:p w14:paraId="7A321000" w14:textId="77777777" w:rsidR="00E61D39" w:rsidRDefault="009E7E00">
      <w:pPr>
        <w:pStyle w:val="Heading2"/>
        <w:keepNext/>
      </w:pPr>
      <w:bookmarkStart w:id="193" w:name="_Toc241009284"/>
      <w:r>
        <w:t>36.7 Direct Lake, Import, and DirectQuery</w:t>
      </w:r>
      <w:bookmarkEnd w:id="1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8295"/>
      </w:tblGrid>
      <w:tr w:rsidR="00E61D39" w14:paraId="2865C8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CBEBE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Mode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E6AD9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General behavior</w:t>
            </w:r>
          </w:p>
        </w:tc>
      </w:tr>
      <w:tr w:rsidR="00E61D39" w14:paraId="6341F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CA105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Import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A3A79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Data loaded into the semantic model</w:t>
            </w:r>
          </w:p>
        </w:tc>
      </w:tr>
      <w:tr w:rsidR="00E61D39" w14:paraId="40108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C1684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DirectQuery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8ADC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Queries source at report time</w:t>
            </w:r>
          </w:p>
        </w:tc>
      </w:tr>
      <w:tr w:rsidR="00E61D39" w14:paraId="1CEF6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CFB8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Direct Lake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B5C44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Fabric reads eligible OneLake data using Direct Lake behavior</w:t>
            </w:r>
          </w:p>
        </w:tc>
      </w:tr>
    </w:tbl>
    <w:p w14:paraId="26AF862F" w14:textId="77777777" w:rsidR="00E61D39" w:rsidRDefault="00E61D39">
      <w:pPr>
        <w:spacing w:after="90"/>
      </w:pPr>
    </w:p>
    <w:p w14:paraId="36BB75C4" w14:textId="77777777" w:rsidR="00E61D39" w:rsidRDefault="009E7E00">
      <w:pPr>
        <w:spacing w:after="110"/>
      </w:pPr>
      <w:r>
        <w:t>The correct mode depends on:</w:t>
      </w:r>
    </w:p>
    <w:p w14:paraId="50A1BEF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size.</w:t>
      </w:r>
    </w:p>
    <w:p w14:paraId="6828C12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Freshness.</w:t>
      </w:r>
    </w:p>
    <w:p w14:paraId="7E860B4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Performance.</w:t>
      </w:r>
    </w:p>
    <w:p w14:paraId="776C233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Source capabilities.</w:t>
      </w:r>
    </w:p>
    <w:p w14:paraId="0A8F252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Capacity.</w:t>
      </w:r>
    </w:p>
    <w:p w14:paraId="309244D5" w14:textId="77777777" w:rsidR="00E61D39" w:rsidRDefault="009E7E00">
      <w:pPr>
        <w:pStyle w:val="Heading1"/>
        <w:keepNext/>
        <w:pageBreakBefore/>
      </w:pPr>
      <w:bookmarkStart w:id="194" w:name="_Toc241009285"/>
      <w:r>
        <w:lastRenderedPageBreak/>
        <w:t>37. Semantic Model Performance</w:t>
      </w:r>
      <w:bookmarkEnd w:id="194"/>
    </w:p>
    <w:p w14:paraId="7667612A" w14:textId="77777777" w:rsidR="00E61D39" w:rsidRDefault="009E7E00">
      <w:pPr>
        <w:pStyle w:val="Heading2"/>
        <w:keepNext/>
      </w:pPr>
      <w:bookmarkStart w:id="195" w:name="_Toc241009286"/>
      <w:r>
        <w:t>37.1 Reduce unnecessary cardinality</w:t>
      </w:r>
      <w:bookmarkEnd w:id="195"/>
    </w:p>
    <w:p w14:paraId="77077487" w14:textId="77777777" w:rsidR="00E61D39" w:rsidRDefault="009E7E00">
      <w:pPr>
        <w:spacing w:after="110"/>
      </w:pPr>
      <w:r>
        <w:t>High-cardinality columns consume more memory:</w:t>
      </w:r>
    </w:p>
    <w:p w14:paraId="740E4B0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Unique GUID.</w:t>
      </w:r>
    </w:p>
    <w:p w14:paraId="6360A88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Long free-text description.</w:t>
      </w:r>
    </w:p>
    <w:p w14:paraId="0E2F09C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Exact timestamp.</w:t>
      </w:r>
    </w:p>
    <w:p w14:paraId="3D9802D8" w14:textId="77777777" w:rsidR="00E61D39" w:rsidRDefault="009E7E00">
      <w:pPr>
        <w:spacing w:after="110"/>
      </w:pPr>
      <w:r>
        <w:t>Do not include unused columns.</w:t>
      </w:r>
    </w:p>
    <w:p w14:paraId="0BB1FE99" w14:textId="77777777" w:rsidR="00E61D39" w:rsidRDefault="009E7E00">
      <w:pPr>
        <w:pStyle w:val="Heading2"/>
        <w:keepNext/>
      </w:pPr>
      <w:bookmarkStart w:id="196" w:name="_Toc241009287"/>
      <w:r>
        <w:t>37.2 Prefer integer relationship keys</w:t>
      </w:r>
      <w:bookmarkEnd w:id="196"/>
    </w:p>
    <w:p w14:paraId="4680FD29" w14:textId="77777777" w:rsidR="00E61D39" w:rsidRDefault="009E7E00">
      <w:pPr>
        <w:spacing w:after="110"/>
      </w:pPr>
      <w:r>
        <w:t>Integer surrogate keys are normally smaller and more efficient than long string relationships.</w:t>
      </w:r>
    </w:p>
    <w:p w14:paraId="5D7CF5F8" w14:textId="77777777" w:rsidR="00E61D39" w:rsidRDefault="009E7E00">
      <w:pPr>
        <w:pStyle w:val="Heading2"/>
        <w:keepNext/>
      </w:pPr>
      <w:bookmarkStart w:id="197" w:name="_Toc241009288"/>
      <w:r>
        <w:t>37.3 Separate date and timestamp use</w:t>
      </w:r>
      <w:bookmarkEnd w:id="197"/>
    </w:p>
    <w:p w14:paraId="1DF51066" w14:textId="77777777" w:rsidR="00E61D39" w:rsidRDefault="009E7E00">
      <w:pPr>
        <w:spacing w:after="110"/>
      </w:pPr>
      <w:r>
        <w:t>Use a date key for common date filtering.</w:t>
      </w:r>
    </w:p>
    <w:p w14:paraId="5D82E2B5" w14:textId="77777777" w:rsidR="00E61D39" w:rsidRDefault="009E7E00">
      <w:pPr>
        <w:spacing w:after="110"/>
      </w:pPr>
      <w:r>
        <w:t>Keep timestamp when detailed sequence analysis is required.</w:t>
      </w:r>
    </w:p>
    <w:p w14:paraId="014028CD" w14:textId="77777777" w:rsidR="00E61D39" w:rsidRDefault="009E7E00">
      <w:pPr>
        <w:pStyle w:val="Heading2"/>
        <w:keepNext/>
      </w:pPr>
      <w:bookmarkStart w:id="198" w:name="_Toc241009289"/>
      <w:r>
        <w:t>37.4 Hide technical columns</w:t>
      </w:r>
      <w:bookmarkEnd w:id="198"/>
    </w:p>
    <w:p w14:paraId="1569FB4B" w14:textId="77777777" w:rsidR="00E61D39" w:rsidRDefault="009E7E00">
      <w:pPr>
        <w:spacing w:after="110"/>
      </w:pPr>
      <w:r>
        <w:t>Hide:</w:t>
      </w:r>
    </w:p>
    <w:p w14:paraId="1DDA364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Surrogate keys.</w:t>
      </w:r>
    </w:p>
    <w:p w14:paraId="5761127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Audit hashes.</w:t>
      </w:r>
    </w:p>
    <w:p w14:paraId="420DC75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Load timestamps.</w:t>
      </w:r>
    </w:p>
    <w:p w14:paraId="25A62D6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Relationship-only columns.</w:t>
      </w:r>
    </w:p>
    <w:p w14:paraId="732984FD" w14:textId="77777777" w:rsidR="00E61D39" w:rsidRDefault="009E7E00">
      <w:pPr>
        <w:spacing w:after="110"/>
      </w:pPr>
      <w:r>
        <w:t>Expose business-friendly attributes and measures.</w:t>
      </w:r>
    </w:p>
    <w:p w14:paraId="1ADFC850" w14:textId="77777777" w:rsidR="00E61D39" w:rsidRDefault="009E7E00">
      <w:pPr>
        <w:pStyle w:val="Heading2"/>
        <w:keepNext/>
      </w:pPr>
      <w:bookmarkStart w:id="199" w:name="_Toc241009290"/>
      <w:r>
        <w:t>37.5 Avoid snowflake complexity</w:t>
      </w:r>
      <w:bookmarkEnd w:id="199"/>
    </w:p>
    <w:p w14:paraId="161455D8" w14:textId="77777777" w:rsidR="00E61D39" w:rsidRDefault="009E7E00">
      <w:pPr>
        <w:spacing w:after="110"/>
      </w:pPr>
      <w:r>
        <w:t>Flatten dimensions where it improves usability and does not create unacceptable maintenance.</w:t>
      </w:r>
    </w:p>
    <w:p w14:paraId="252DFC76" w14:textId="77777777" w:rsidR="00E61D39" w:rsidRDefault="009E7E00">
      <w:pPr>
        <w:pStyle w:val="Heading1"/>
        <w:keepNext/>
        <w:pageBreakBefore/>
      </w:pPr>
      <w:bookmarkStart w:id="200" w:name="_Toc241009291"/>
      <w:r>
        <w:lastRenderedPageBreak/>
        <w:t>38. Physical Modeling and Performance</w:t>
      </w:r>
      <w:bookmarkEnd w:id="200"/>
    </w:p>
    <w:p w14:paraId="703B0F29" w14:textId="77777777" w:rsidR="00E61D39" w:rsidRDefault="009E7E00">
      <w:pPr>
        <w:spacing w:after="110"/>
      </w:pPr>
      <w:r>
        <w:t>Logical correctness comes first. Physical design then optimizes the platform.</w:t>
      </w:r>
    </w:p>
    <w:p w14:paraId="24C17EFF" w14:textId="77777777" w:rsidR="00E61D39" w:rsidRDefault="009E7E00">
      <w:pPr>
        <w:pStyle w:val="Heading2"/>
        <w:keepNext/>
      </w:pPr>
      <w:bookmarkStart w:id="201" w:name="_Toc241009292"/>
      <w:r>
        <w:t>38.1 Relational considerations</w:t>
      </w:r>
      <w:bookmarkEnd w:id="201"/>
    </w:p>
    <w:p w14:paraId="2E31D41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Indexes.</w:t>
      </w:r>
    </w:p>
    <w:p w14:paraId="48A1DC2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Table partitioning.</w:t>
      </w:r>
    </w:p>
    <w:p w14:paraId="0486C82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Distribution.</w:t>
      </w:r>
    </w:p>
    <w:p w14:paraId="41B9B57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Compression.</w:t>
      </w:r>
    </w:p>
    <w:p w14:paraId="0C74927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Constraints.</w:t>
      </w:r>
    </w:p>
    <w:p w14:paraId="6F24BEF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Statistics.</w:t>
      </w:r>
    </w:p>
    <w:p w14:paraId="6FBE1537" w14:textId="77777777" w:rsidR="00E61D39" w:rsidRDefault="009E7E00">
      <w:pPr>
        <w:pStyle w:val="Heading2"/>
        <w:keepNext/>
      </w:pPr>
      <w:bookmarkStart w:id="202" w:name="_Toc241009293"/>
      <w:r>
        <w:t>38.2 Distributed warehouse considerations</w:t>
      </w:r>
      <w:bookmarkEnd w:id="202"/>
    </w:p>
    <w:p w14:paraId="6A40CDF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distribution.</w:t>
      </w:r>
    </w:p>
    <w:p w14:paraId="5329BD9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Shuffle.</w:t>
      </w:r>
    </w:p>
    <w:p w14:paraId="035A38C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skew.</w:t>
      </w:r>
    </w:p>
    <w:p w14:paraId="3741AAC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Replicated small dimensions.</w:t>
      </w:r>
    </w:p>
    <w:p w14:paraId="6D413E6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Partition pruning.</w:t>
      </w:r>
    </w:p>
    <w:p w14:paraId="7B03D26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File layout.</w:t>
      </w:r>
    </w:p>
    <w:p w14:paraId="5CABA34A" w14:textId="77777777" w:rsidR="00E61D39" w:rsidRDefault="009E7E00">
      <w:pPr>
        <w:pStyle w:val="Heading2"/>
        <w:keepNext/>
      </w:pPr>
      <w:bookmarkStart w:id="203" w:name="_Toc241009294"/>
      <w:r>
        <w:t>38.3 Distribution example</w:t>
      </w:r>
      <w:bookmarkEnd w:id="203"/>
    </w:p>
    <w:p w14:paraId="3FA4410C" w14:textId="77777777" w:rsidR="00E61D39" w:rsidRDefault="009E7E00">
      <w:pPr>
        <w:spacing w:after="110"/>
      </w:pPr>
      <w:r>
        <w:t>For a large distributed fact:</w:t>
      </w:r>
    </w:p>
    <w:p w14:paraId="1B604A2B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Hash-distribute fact_sales by customer_key</w:t>
      </w:r>
    </w:p>
    <w:p w14:paraId="580A212C" w14:textId="77777777" w:rsidR="00E61D39" w:rsidRDefault="009E7E00">
      <w:pPr>
        <w:spacing w:after="110"/>
      </w:pPr>
      <w:r>
        <w:t>This can help customer joins but may skew if a few customers dominate.</w:t>
      </w:r>
    </w:p>
    <w:p w14:paraId="17A76EC0" w14:textId="77777777" w:rsidR="00E61D39" w:rsidRDefault="009E7E00">
      <w:pPr>
        <w:spacing w:after="110"/>
      </w:pPr>
      <w:r>
        <w:t>Small dimensions may be replicated depending on platform support.</w:t>
      </w:r>
    </w:p>
    <w:p w14:paraId="0D508675" w14:textId="77777777" w:rsidR="00E61D39" w:rsidRDefault="009E7E00">
      <w:pPr>
        <w:pStyle w:val="Heading2"/>
        <w:keepNext/>
      </w:pPr>
      <w:bookmarkStart w:id="204" w:name="_Toc241009295"/>
      <w:r>
        <w:t>38.4 Model for common access paths</w:t>
      </w:r>
      <w:bookmarkEnd w:id="204"/>
    </w:p>
    <w:p w14:paraId="6542EDA6" w14:textId="77777777" w:rsidR="00E61D39" w:rsidRDefault="009E7E00">
      <w:pPr>
        <w:spacing w:after="110"/>
      </w:pPr>
      <w:r>
        <w:t>Profile:</w:t>
      </w:r>
    </w:p>
    <w:p w14:paraId="53A3ED8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Frequent filters.</w:t>
      </w:r>
    </w:p>
    <w:p w14:paraId="52DBD69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Join keys.</w:t>
      </w:r>
    </w:p>
    <w:p w14:paraId="56C43F7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Aggregation levels.</w:t>
      </w:r>
    </w:p>
    <w:p w14:paraId="41C28AB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volume.</w:t>
      </w:r>
    </w:p>
    <w:p w14:paraId="5F4FB4C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Concurrency.</w:t>
      </w:r>
    </w:p>
    <w:p w14:paraId="0FD7995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Freshness.</w:t>
      </w:r>
    </w:p>
    <w:p w14:paraId="5D21ED3A" w14:textId="77777777" w:rsidR="00E61D39" w:rsidRDefault="009E7E00">
      <w:pPr>
        <w:spacing w:after="110"/>
      </w:pPr>
      <w:r>
        <w:t>Do not compromise correctness for speculative performance.</w:t>
      </w:r>
    </w:p>
    <w:p w14:paraId="7996AF5F" w14:textId="77777777" w:rsidR="00E61D39" w:rsidRDefault="009E7E00">
      <w:pPr>
        <w:pStyle w:val="Heading1"/>
        <w:keepNext/>
        <w:pageBreakBefore/>
      </w:pPr>
      <w:bookmarkStart w:id="205" w:name="_Toc241009296"/>
      <w:r>
        <w:lastRenderedPageBreak/>
        <w:t>39. Semi-Structured and Event Modeling</w:t>
      </w:r>
      <w:bookmarkEnd w:id="205"/>
    </w:p>
    <w:p w14:paraId="24D2BF88" w14:textId="77777777" w:rsidR="00E61D39" w:rsidRDefault="009E7E00">
      <w:pPr>
        <w:pStyle w:val="Heading2"/>
        <w:keepNext/>
      </w:pPr>
      <w:bookmarkStart w:id="206" w:name="_Toc241009297"/>
      <w:r>
        <w:t>39.1 JSON source</w:t>
      </w:r>
      <w:bookmarkEnd w:id="206"/>
    </w:p>
    <w:p w14:paraId="440A8D29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JSON</w:t>
      </w:r>
      <w:r>
        <w:br/>
      </w:r>
      <w:r>
        <w:rPr>
          <w:rFonts w:ascii="Consolas" w:eastAsia="Consolas" w:hAnsi="Consolas" w:cs="Consolas"/>
          <w:sz w:val="17"/>
          <w:szCs w:val="17"/>
        </w:rPr>
        <w:t>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"order_id": 1001,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"customer": 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"id": 20,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"country": "INDIA"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},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"items": [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{"product_id": 501, "quantity": 2},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{"product_id": 610, "quantity": 1}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]</w:t>
      </w:r>
      <w:r>
        <w:br/>
      </w:r>
      <w:r>
        <w:rPr>
          <w:rFonts w:ascii="Consolas" w:eastAsia="Consolas" w:hAnsi="Consolas" w:cs="Consolas"/>
          <w:sz w:val="17"/>
          <w:szCs w:val="17"/>
        </w:rPr>
        <w:t>}</w:t>
      </w:r>
    </w:p>
    <w:p w14:paraId="63D6460B" w14:textId="77777777" w:rsidR="00E61D39" w:rsidRDefault="009E7E00">
      <w:pPr>
        <w:spacing w:after="110"/>
      </w:pPr>
      <w:r>
        <w:t>Analytical target:</w:t>
      </w:r>
    </w:p>
    <w:p w14:paraId="2E4A0045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orders: one row per order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order_items: one row per item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customers: one row per customer version</w:t>
      </w:r>
    </w:p>
    <w:p w14:paraId="67F91C99" w14:textId="77777777" w:rsidR="00E61D39" w:rsidRDefault="009E7E00">
      <w:pPr>
        <w:pStyle w:val="Heading2"/>
        <w:keepNext/>
      </w:pPr>
      <w:bookmarkStart w:id="207" w:name="_Toc241009298"/>
      <w:r>
        <w:t>39.2 Preserve raw and model curated</w:t>
      </w:r>
      <w:bookmarkEnd w:id="207"/>
    </w:p>
    <w:p w14:paraId="5ACB090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Preserve original JSON in bronze.</w:t>
      </w:r>
    </w:p>
    <w:p w14:paraId="3A2522A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Parse typed entities in silver.</w:t>
      </w:r>
    </w:p>
    <w:p w14:paraId="3DAF892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Build facts and dimensions in gold.</w:t>
      </w:r>
    </w:p>
    <w:p w14:paraId="122E971C" w14:textId="77777777" w:rsidR="00E61D39" w:rsidRDefault="009E7E00">
      <w:pPr>
        <w:pStyle w:val="Heading2"/>
        <w:keepNext/>
      </w:pPr>
      <w:bookmarkStart w:id="208" w:name="_Toc241009299"/>
      <w:r>
        <w:t>39.3 Event model</w:t>
      </w:r>
      <w:bookmarkEnd w:id="208"/>
    </w:p>
    <w:p w14:paraId="2067C825" w14:textId="77777777" w:rsidR="00E61D39" w:rsidRDefault="009E7E00">
      <w:pPr>
        <w:spacing w:after="110"/>
      </w:pPr>
      <w:r>
        <w:t>Event grain:</w:t>
      </w:r>
    </w:p>
    <w:p w14:paraId="4875E50B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entity event.</w:t>
      </w:r>
    </w:p>
    <w:p w14:paraId="6DE0BA46" w14:textId="77777777" w:rsidR="00E61D39" w:rsidRDefault="009E7E00">
      <w:pPr>
        <w:spacing w:after="110"/>
      </w:pPr>
      <w:r>
        <w:t>Common fields:</w:t>
      </w:r>
    </w:p>
    <w:p w14:paraId="6157031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event_id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event_type</w:t>
      </w:r>
      <w:r>
        <w:br/>
      </w:r>
      <w:r>
        <w:rPr>
          <w:rFonts w:ascii="Consolas" w:eastAsia="Consolas" w:hAnsi="Consolas" w:cs="Consolas"/>
          <w:sz w:val="17"/>
          <w:szCs w:val="17"/>
        </w:rPr>
        <w:t>entity_id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event_timestamp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event_version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payload</w:t>
      </w:r>
      <w:r>
        <w:br/>
      </w:r>
      <w:r>
        <w:rPr>
          <w:rFonts w:ascii="Consolas" w:eastAsia="Consolas" w:hAnsi="Consolas" w:cs="Consolas"/>
          <w:sz w:val="17"/>
          <w:szCs w:val="17"/>
        </w:rPr>
        <w:t>ingestion_timestamp</w:t>
      </w:r>
    </w:p>
    <w:p w14:paraId="621F811E" w14:textId="77777777" w:rsidR="00E61D39" w:rsidRDefault="009E7E00">
      <w:pPr>
        <w:pStyle w:val="Heading2"/>
        <w:keepNext/>
      </w:pPr>
      <w:bookmarkStart w:id="209" w:name="_Toc241009300"/>
      <w:r>
        <w:t>39.4 Event ordering</w:t>
      </w:r>
      <w:bookmarkEnd w:id="209"/>
    </w:p>
    <w:p w14:paraId="6DA95953" w14:textId="77777777" w:rsidR="00E61D39" w:rsidRDefault="009E7E00">
      <w:pPr>
        <w:spacing w:after="110"/>
      </w:pPr>
      <w:r>
        <w:t>Plan for:</w:t>
      </w:r>
    </w:p>
    <w:p w14:paraId="14D4C7E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Duplicate events.</w:t>
      </w:r>
    </w:p>
    <w:p w14:paraId="4205C16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Out-of-order events.</w:t>
      </w:r>
    </w:p>
    <w:p w14:paraId="71D9A07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Late arrival.</w:t>
      </w:r>
    </w:p>
    <w:p w14:paraId="44EE3F2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Replay.</w:t>
      </w:r>
    </w:p>
    <w:p w14:paraId="02F9F5D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Schema versions.</w:t>
      </w:r>
    </w:p>
    <w:p w14:paraId="4A58184F" w14:textId="77777777" w:rsidR="00E61D39" w:rsidRDefault="009E7E00">
      <w:pPr>
        <w:pStyle w:val="Heading1"/>
        <w:keepNext/>
        <w:pageBreakBefore/>
      </w:pPr>
      <w:bookmarkStart w:id="210" w:name="_Toc241009301"/>
      <w:r>
        <w:lastRenderedPageBreak/>
        <w:t>40. Temporal and Bitemporal Modeling</w:t>
      </w:r>
      <w:bookmarkEnd w:id="210"/>
    </w:p>
    <w:p w14:paraId="30A9702F" w14:textId="77777777" w:rsidR="00E61D39" w:rsidRDefault="009E7E00">
      <w:pPr>
        <w:pStyle w:val="Heading2"/>
        <w:keepNext/>
      </w:pPr>
      <w:bookmarkStart w:id="211" w:name="_Toc241009302"/>
      <w:r>
        <w:t>40.1 Valid time</w:t>
      </w:r>
      <w:bookmarkEnd w:id="211"/>
    </w:p>
    <w:p w14:paraId="6F41919D" w14:textId="77777777" w:rsidR="00E61D39" w:rsidRDefault="009E7E00">
      <w:pPr>
        <w:spacing w:after="110"/>
      </w:pPr>
      <w:r>
        <w:t>When a fact was true in the business world.</w:t>
      </w:r>
    </w:p>
    <w:p w14:paraId="417C2C5F" w14:textId="77777777" w:rsidR="00E61D39" w:rsidRDefault="009E7E00">
      <w:pPr>
        <w:pStyle w:val="Heading2"/>
        <w:keepNext/>
      </w:pPr>
      <w:bookmarkStart w:id="212" w:name="_Toc241009303"/>
      <w:r>
        <w:t>40.2 System time</w:t>
      </w:r>
      <w:bookmarkEnd w:id="212"/>
    </w:p>
    <w:p w14:paraId="53BF078F" w14:textId="77777777" w:rsidR="00E61D39" w:rsidRDefault="009E7E00">
      <w:pPr>
        <w:spacing w:after="110"/>
      </w:pPr>
      <w:r>
        <w:t>When the system recorded the information.</w:t>
      </w:r>
    </w:p>
    <w:p w14:paraId="6291EAFD" w14:textId="77777777" w:rsidR="00E61D39" w:rsidRDefault="009E7E00">
      <w:pPr>
        <w:pStyle w:val="Heading2"/>
        <w:keepNext/>
      </w:pPr>
      <w:bookmarkStart w:id="213" w:name="_Toc241009304"/>
      <w:r>
        <w:t>40.3 Bitemporal model</w:t>
      </w:r>
      <w:bookmarkEnd w:id="213"/>
    </w:p>
    <w:p w14:paraId="12F0D749" w14:textId="77777777" w:rsidR="00E61D39" w:rsidRDefault="009E7E00">
      <w:pPr>
        <w:spacing w:after="110"/>
      </w:pPr>
      <w:r>
        <w:t>Stores both:</w:t>
      </w:r>
    </w:p>
    <w:p w14:paraId="3C7FCA29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valid_from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valid_to</w:t>
      </w:r>
      <w:r>
        <w:br/>
      </w:r>
      <w:r>
        <w:rPr>
          <w:rFonts w:ascii="Consolas" w:eastAsia="Consolas" w:hAnsi="Consolas" w:cs="Consolas"/>
          <w:sz w:val="17"/>
          <w:szCs w:val="17"/>
        </w:rPr>
        <w:t>system_from</w:t>
      </w:r>
      <w:r>
        <w:br/>
      </w:r>
      <w:r>
        <w:rPr>
          <w:rFonts w:ascii="Consolas" w:eastAsia="Consolas" w:hAnsi="Consolas" w:cs="Consolas"/>
          <w:sz w:val="17"/>
          <w:szCs w:val="17"/>
        </w:rPr>
        <w:t>system_to</w:t>
      </w:r>
    </w:p>
    <w:p w14:paraId="0D7B5B0B" w14:textId="77777777" w:rsidR="00E61D39" w:rsidRDefault="009E7E00">
      <w:pPr>
        <w:spacing w:after="110"/>
      </w:pPr>
      <w:r>
        <w:t>This can answer:</w:t>
      </w:r>
    </w:p>
    <w:p w14:paraId="506067CC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What did we believe on September 1?</w:t>
      </w:r>
      <w:r>
        <w:br/>
      </w:r>
      <w:r>
        <w:rPr>
          <w:rFonts w:ascii="Consolas" w:eastAsia="Consolas" w:hAnsi="Consolas" w:cs="Consolas"/>
          <w:sz w:val="17"/>
          <w:szCs w:val="17"/>
        </w:rPr>
        <w:t>What is now known to have been true on September 1?</w:t>
      </w:r>
    </w:p>
    <w:p w14:paraId="1D7ADCCC" w14:textId="77777777" w:rsidR="00E61D39" w:rsidRDefault="009E7E00">
      <w:pPr>
        <w:spacing w:after="110"/>
      </w:pPr>
      <w:r>
        <w:t>Use only when audit and correction requirements justify the complexity.</w:t>
      </w:r>
    </w:p>
    <w:p w14:paraId="0D752FDD" w14:textId="77777777" w:rsidR="00E61D39" w:rsidRDefault="009E7E00">
      <w:pPr>
        <w:pStyle w:val="Heading1"/>
        <w:keepNext/>
        <w:pageBreakBefore/>
      </w:pPr>
      <w:bookmarkStart w:id="214" w:name="_Toc241009305"/>
      <w:r>
        <w:lastRenderedPageBreak/>
        <w:t>41. Data Products and Domain Modeling</w:t>
      </w:r>
      <w:bookmarkEnd w:id="214"/>
    </w:p>
    <w:p w14:paraId="63B9FC23" w14:textId="77777777" w:rsidR="00E61D39" w:rsidRDefault="009E7E00">
      <w:pPr>
        <w:spacing w:after="110"/>
      </w:pPr>
      <w:r>
        <w:t>A data product is a governed, discoverable, reliable data asset designed for consumers.</w:t>
      </w:r>
    </w:p>
    <w:p w14:paraId="710AB629" w14:textId="77777777" w:rsidR="00E61D39" w:rsidRDefault="009E7E00">
      <w:pPr>
        <w:spacing w:after="110"/>
      </w:pPr>
      <w:r>
        <w:t>It should define:</w:t>
      </w:r>
    </w:p>
    <w:p w14:paraId="42FB2ED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Owner.</w:t>
      </w:r>
    </w:p>
    <w:p w14:paraId="3941CAB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 purpose.</w:t>
      </w:r>
    </w:p>
    <w:p w14:paraId="2C0BE1E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Schema.</w:t>
      </w:r>
    </w:p>
    <w:p w14:paraId="5EE5E63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Quality expectations.</w:t>
      </w:r>
    </w:p>
    <w:p w14:paraId="34BE4FA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Freshness.</w:t>
      </w:r>
    </w:p>
    <w:p w14:paraId="0403B5C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Access.</w:t>
      </w:r>
    </w:p>
    <w:p w14:paraId="1D617EE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Support.</w:t>
      </w:r>
    </w:p>
    <w:p w14:paraId="404DC46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Versioning.</w:t>
      </w:r>
    </w:p>
    <w:p w14:paraId="02735EA9" w14:textId="77777777" w:rsidR="00E61D39" w:rsidRDefault="009E7E00">
      <w:pPr>
        <w:pStyle w:val="Heading2"/>
        <w:keepNext/>
      </w:pPr>
      <w:bookmarkStart w:id="215" w:name="_Toc241009306"/>
      <w:r>
        <w:t>41.1 Domain boundaries</w:t>
      </w:r>
      <w:bookmarkEnd w:id="215"/>
    </w:p>
    <w:p w14:paraId="1F032D52" w14:textId="77777777" w:rsidR="00E61D39" w:rsidRDefault="009E7E00">
      <w:pPr>
        <w:spacing w:after="110"/>
      </w:pPr>
      <w:r>
        <w:t>Examples:</w:t>
      </w:r>
    </w:p>
    <w:p w14:paraId="57EE77E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Sales.</w:t>
      </w:r>
    </w:p>
    <w:p w14:paraId="727AFD4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Customer.</w:t>
      </w:r>
    </w:p>
    <w:p w14:paraId="7354AD7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Finance.</w:t>
      </w:r>
    </w:p>
    <w:p w14:paraId="128FB27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Supply chain.</w:t>
      </w:r>
    </w:p>
    <w:p w14:paraId="2DBEE317" w14:textId="77777777" w:rsidR="00E61D39" w:rsidRDefault="009E7E00">
      <w:pPr>
        <w:spacing w:after="110"/>
      </w:pPr>
      <w:r>
        <w:t>Conformed definitions are still required across domains.</w:t>
      </w:r>
    </w:p>
    <w:p w14:paraId="0F1AAAFF" w14:textId="77777777" w:rsidR="00E61D39" w:rsidRDefault="009E7E00">
      <w:pPr>
        <w:pStyle w:val="Heading2"/>
        <w:keepNext/>
      </w:pPr>
      <w:bookmarkStart w:id="216" w:name="_Toc241009307"/>
      <w:r>
        <w:t>41.2 Data contract</w:t>
      </w:r>
      <w:bookmarkEnd w:id="216"/>
    </w:p>
    <w:p w14:paraId="0D1EB09D" w14:textId="77777777" w:rsidR="00E61D39" w:rsidRDefault="009E7E00">
      <w:pPr>
        <w:spacing w:after="110"/>
      </w:pPr>
      <w:r>
        <w:t>A data contract can specify:</w:t>
      </w:r>
    </w:p>
    <w:p w14:paraId="6D6A1E7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Columns and types.</w:t>
      </w:r>
    </w:p>
    <w:p w14:paraId="1B1EEA1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Keys.</w:t>
      </w:r>
    </w:p>
    <w:p w14:paraId="0C070C6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Nullability.</w:t>
      </w:r>
    </w:p>
    <w:p w14:paraId="0573D76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Allowed values.</w:t>
      </w:r>
    </w:p>
    <w:p w14:paraId="481AB02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Freshness.</w:t>
      </w:r>
    </w:p>
    <w:p w14:paraId="42E3C08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Compatibility rules.</w:t>
      </w:r>
    </w:p>
    <w:p w14:paraId="365E9D8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Ownership.</w:t>
      </w:r>
    </w:p>
    <w:p w14:paraId="66CE9970" w14:textId="77777777" w:rsidR="00E61D39" w:rsidRDefault="009E7E00">
      <w:pPr>
        <w:spacing w:after="110"/>
      </w:pPr>
      <w:r>
        <w:t>Model changes should follow contract and versioning rules.</w:t>
      </w:r>
    </w:p>
    <w:p w14:paraId="1EE14384" w14:textId="77777777" w:rsidR="00E61D39" w:rsidRDefault="009E7E00">
      <w:pPr>
        <w:pStyle w:val="Heading1"/>
        <w:keepNext/>
        <w:pageBreakBefore/>
      </w:pPr>
      <w:bookmarkStart w:id="217" w:name="_Toc241009308"/>
      <w:r>
        <w:lastRenderedPageBreak/>
        <w:t>42. Common Modeling Mistakes</w:t>
      </w:r>
      <w:bookmarkEnd w:id="217"/>
    </w:p>
    <w:p w14:paraId="42E7F306" w14:textId="77777777" w:rsidR="00E61D39" w:rsidRDefault="009E7E00">
      <w:pPr>
        <w:pStyle w:val="Heading2"/>
        <w:keepNext/>
      </w:pPr>
      <w:bookmarkStart w:id="218" w:name="_Toc241009309"/>
      <w:r>
        <w:t>42.1 No declared grain</w:t>
      </w:r>
      <w:bookmarkEnd w:id="218"/>
    </w:p>
    <w:p w14:paraId="5762FF60" w14:textId="77777777" w:rsidR="00E61D39" w:rsidRDefault="009E7E00">
      <w:pPr>
        <w:spacing w:after="110"/>
      </w:pPr>
      <w:r>
        <w:t>Symptom:</w:t>
      </w:r>
    </w:p>
    <w:p w14:paraId="0BEBE9A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table contains order, item, payment, and monthly target rows.</w:t>
      </w:r>
    </w:p>
    <w:p w14:paraId="74708FF3" w14:textId="77777777" w:rsidR="00E61D39" w:rsidRDefault="009E7E00">
      <w:pPr>
        <w:spacing w:after="110"/>
      </w:pPr>
      <w:r>
        <w:t>Fix:</w:t>
      </w:r>
    </w:p>
    <w:p w14:paraId="1D4F520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Separate business processes.</w:t>
      </w:r>
    </w:p>
    <w:p w14:paraId="070A3D4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Declare one row meaning for each fact.</w:t>
      </w:r>
    </w:p>
    <w:p w14:paraId="2EDE37EB" w14:textId="77777777" w:rsidR="00E61D39" w:rsidRDefault="009E7E00">
      <w:pPr>
        <w:pStyle w:val="Heading2"/>
        <w:keepNext/>
      </w:pPr>
      <w:bookmarkStart w:id="219" w:name="_Toc241009310"/>
      <w:r>
        <w:t>42.2 Repeating header measures</w:t>
      </w:r>
      <w:bookmarkEnd w:id="219"/>
    </w:p>
    <w:p w14:paraId="1E140BC3" w14:textId="77777777" w:rsidR="00E61D39" w:rsidRDefault="009E7E00">
      <w:pPr>
        <w:spacing w:after="110"/>
      </w:pPr>
      <w:r>
        <w:t>Order shipping cost repeated on every item causes overcounting.</w:t>
      </w:r>
    </w:p>
    <w:p w14:paraId="02140612" w14:textId="77777777" w:rsidR="00E61D39" w:rsidRDefault="009E7E00">
      <w:pPr>
        <w:spacing w:after="110"/>
      </w:pPr>
      <w:r>
        <w:t>Fix:</w:t>
      </w:r>
    </w:p>
    <w:p w14:paraId="553985E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Keep order-level fact.</w:t>
      </w:r>
    </w:p>
    <w:p w14:paraId="1AD3C77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Allocate with a documented rule.</w:t>
      </w:r>
    </w:p>
    <w:p w14:paraId="49970B9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Use a measure that aggregates safely.</w:t>
      </w:r>
    </w:p>
    <w:p w14:paraId="42A3D1DB" w14:textId="77777777" w:rsidR="00E61D39" w:rsidRDefault="009E7E00">
      <w:pPr>
        <w:pStyle w:val="Heading2"/>
        <w:keepNext/>
      </w:pPr>
      <w:bookmarkStart w:id="220" w:name="_Toc241009311"/>
      <w:r>
        <w:t>42.3 Joining only to current dimensions</w:t>
      </w:r>
      <w:bookmarkEnd w:id="220"/>
    </w:p>
    <w:p w14:paraId="21B69507" w14:textId="77777777" w:rsidR="00E61D39" w:rsidRDefault="009E7E00">
      <w:pPr>
        <w:spacing w:after="110"/>
      </w:pPr>
      <w:r>
        <w:t>Historical sales are reported using today's customer region.</w:t>
      </w:r>
    </w:p>
    <w:p w14:paraId="747FF88B" w14:textId="77777777" w:rsidR="00E61D39" w:rsidRDefault="009E7E00">
      <w:pPr>
        <w:spacing w:after="110"/>
      </w:pPr>
      <w:r>
        <w:t>Fix:</w:t>
      </w:r>
    </w:p>
    <w:p w14:paraId="6C6EE5E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Resolve the dimension version valid at event time.</w:t>
      </w:r>
    </w:p>
    <w:p w14:paraId="7575CC77" w14:textId="77777777" w:rsidR="00E61D39" w:rsidRDefault="009E7E00">
      <w:pPr>
        <w:pStyle w:val="Heading2"/>
        <w:keepNext/>
      </w:pPr>
      <w:bookmarkStart w:id="221" w:name="_Toc241009312"/>
      <w:r>
        <w:t>42.4 Null foreign keys everywhere</w:t>
      </w:r>
      <w:bookmarkEnd w:id="221"/>
    </w:p>
    <w:p w14:paraId="4331E871" w14:textId="77777777" w:rsidR="00E61D39" w:rsidRDefault="009E7E00">
      <w:pPr>
        <w:spacing w:after="110"/>
      </w:pPr>
      <w:r>
        <w:t>Null dimension keys can break relationships and hide quality issues.</w:t>
      </w:r>
    </w:p>
    <w:p w14:paraId="6CAF1096" w14:textId="77777777" w:rsidR="00E61D39" w:rsidRDefault="009E7E00">
      <w:pPr>
        <w:spacing w:after="110"/>
      </w:pPr>
      <w:r>
        <w:t>Fix:</w:t>
      </w:r>
    </w:p>
    <w:p w14:paraId="131C4D0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Use controlled unknown, not applicable, or inferred members.</w:t>
      </w:r>
    </w:p>
    <w:p w14:paraId="3FC37C7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Track unresolved rates.</w:t>
      </w:r>
    </w:p>
    <w:p w14:paraId="498B2EFC" w14:textId="77777777" w:rsidR="00E61D39" w:rsidRDefault="009E7E00">
      <w:pPr>
        <w:pStyle w:val="Heading2"/>
        <w:keepNext/>
      </w:pPr>
      <w:bookmarkStart w:id="222" w:name="_Toc241009313"/>
      <w:r>
        <w:t>42.5 Many-to-many without a bridge</w:t>
      </w:r>
      <w:bookmarkEnd w:id="222"/>
    </w:p>
    <w:p w14:paraId="7B964B24" w14:textId="77777777" w:rsidR="00E61D39" w:rsidRDefault="009E7E00">
      <w:pPr>
        <w:spacing w:after="110"/>
      </w:pPr>
      <w:r>
        <w:t>Creates ambiguous filters and duplicated measures.</w:t>
      </w:r>
    </w:p>
    <w:p w14:paraId="4FCD9CDD" w14:textId="77777777" w:rsidR="00E61D39" w:rsidRDefault="009E7E00">
      <w:pPr>
        <w:spacing w:after="110"/>
      </w:pPr>
      <w:r>
        <w:t>Fix:</w:t>
      </w:r>
    </w:p>
    <w:p w14:paraId="1E079CA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Use a bridge and define allocation behavior.</w:t>
      </w:r>
    </w:p>
    <w:p w14:paraId="2510BE3B" w14:textId="77777777" w:rsidR="00E61D39" w:rsidRDefault="009E7E00">
      <w:pPr>
        <w:pStyle w:val="Heading2"/>
        <w:keepNext/>
      </w:pPr>
      <w:bookmarkStart w:id="223" w:name="_Toc241009314"/>
      <w:r>
        <w:t>42.6 One giant dimension</w:t>
      </w:r>
      <w:bookmarkEnd w:id="223"/>
    </w:p>
    <w:p w14:paraId="0E5EACF0" w14:textId="77777777" w:rsidR="00E61D39" w:rsidRDefault="009E7E00">
      <w:pPr>
        <w:spacing w:after="110"/>
      </w:pPr>
      <w:r>
        <w:t>Unrelated attributes with different lifecycle and security requirements are combined.</w:t>
      </w:r>
    </w:p>
    <w:p w14:paraId="611D1BF2" w14:textId="77777777" w:rsidR="00E61D39" w:rsidRDefault="009E7E00">
      <w:pPr>
        <w:spacing w:after="110"/>
      </w:pPr>
      <w:r>
        <w:t>Fix:</w:t>
      </w:r>
    </w:p>
    <w:p w14:paraId="34C60BE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Separate by business concept, change rate, security, and usage.</w:t>
      </w:r>
    </w:p>
    <w:p w14:paraId="2CC443FD" w14:textId="77777777" w:rsidR="00E61D39" w:rsidRDefault="009E7E00">
      <w:pPr>
        <w:pStyle w:val="Heading2"/>
        <w:keepNext/>
      </w:pPr>
      <w:bookmarkStart w:id="224" w:name="_Toc241009315"/>
      <w:r>
        <w:t>42.7 Too much snowflaking</w:t>
      </w:r>
      <w:bookmarkEnd w:id="224"/>
    </w:p>
    <w:p w14:paraId="0070FFEE" w14:textId="77777777" w:rsidR="00E61D39" w:rsidRDefault="009E7E00">
      <w:pPr>
        <w:spacing w:after="110"/>
      </w:pPr>
      <w:r>
        <w:t>Analysts navigate many tables for basic reporting.</w:t>
      </w:r>
    </w:p>
    <w:p w14:paraId="0A16F7B9" w14:textId="77777777" w:rsidR="00E61D39" w:rsidRDefault="009E7E00">
      <w:pPr>
        <w:spacing w:after="110"/>
      </w:pPr>
      <w:r>
        <w:t>Fix:</w:t>
      </w:r>
    </w:p>
    <w:p w14:paraId="2E2A38C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Flatten dimensions selectively for usability.</w:t>
      </w:r>
    </w:p>
    <w:p w14:paraId="24D0A443" w14:textId="77777777" w:rsidR="00E61D39" w:rsidRDefault="009E7E00">
      <w:pPr>
        <w:pStyle w:val="Heading2"/>
        <w:keepNext/>
      </w:pPr>
      <w:bookmarkStart w:id="225" w:name="_Toc241009316"/>
      <w:r>
        <w:t>42.8 Report-specific copies</w:t>
      </w:r>
      <w:bookmarkEnd w:id="225"/>
    </w:p>
    <w:p w14:paraId="733A737E" w14:textId="77777777" w:rsidR="00E61D39" w:rsidRDefault="009E7E00">
      <w:pPr>
        <w:spacing w:after="110"/>
      </w:pPr>
      <w:r>
        <w:t>Every report has a separate customer definition.</w:t>
      </w:r>
    </w:p>
    <w:p w14:paraId="246DA678" w14:textId="77777777" w:rsidR="00E61D39" w:rsidRDefault="009E7E00">
      <w:pPr>
        <w:spacing w:after="110"/>
      </w:pPr>
      <w:r>
        <w:lastRenderedPageBreak/>
        <w:t>Fix:</w:t>
      </w:r>
    </w:p>
    <w:p w14:paraId="1D9804D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Build governed conformed dimensions and shared measures.</w:t>
      </w:r>
    </w:p>
    <w:p w14:paraId="6BFF5FC2" w14:textId="77777777" w:rsidR="00E61D39" w:rsidRDefault="009E7E00">
      <w:pPr>
        <w:pStyle w:val="Heading2"/>
        <w:keepNext/>
      </w:pPr>
      <w:bookmarkStart w:id="226" w:name="_Toc241009317"/>
      <w:r>
        <w:t>42.9 Modeling source tables instead of business processes</w:t>
      </w:r>
      <w:bookmarkEnd w:id="226"/>
    </w:p>
    <w:p w14:paraId="3F098EA3" w14:textId="77777777" w:rsidR="00E61D39" w:rsidRDefault="009E7E00">
      <w:pPr>
        <w:spacing w:after="110"/>
      </w:pPr>
      <w:r>
        <w:t>Source-system structure is copied without considering analytical questions.</w:t>
      </w:r>
    </w:p>
    <w:p w14:paraId="6CB1D21D" w14:textId="77777777" w:rsidR="00E61D39" w:rsidRDefault="009E7E00">
      <w:pPr>
        <w:spacing w:after="110"/>
      </w:pPr>
      <w:r>
        <w:t>Fix:</w:t>
      </w:r>
    </w:p>
    <w:p w14:paraId="7CD686A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Start from business process and grain.</w:t>
      </w:r>
    </w:p>
    <w:p w14:paraId="4CF80ED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Map sources afterward.</w:t>
      </w:r>
    </w:p>
    <w:p w14:paraId="635DBF58" w14:textId="77777777" w:rsidR="00E61D39" w:rsidRDefault="009E7E00">
      <w:pPr>
        <w:pStyle w:val="Heading2"/>
        <w:keepNext/>
      </w:pPr>
      <w:bookmarkStart w:id="227" w:name="_Toc241009318"/>
      <w:r>
        <w:t>42.10 Treating physical tuning as logical modeling</w:t>
      </w:r>
      <w:bookmarkEnd w:id="227"/>
    </w:p>
    <w:p w14:paraId="1E827521" w14:textId="77777777" w:rsidR="00E61D39" w:rsidRDefault="009E7E00">
      <w:pPr>
        <w:spacing w:after="110"/>
      </w:pPr>
      <w:r>
        <w:t>Partitioning and indexes cannot fix an incorrect grain or relationship.</w:t>
      </w:r>
    </w:p>
    <w:p w14:paraId="0DD42485" w14:textId="77777777" w:rsidR="00E61D39" w:rsidRDefault="009E7E00">
      <w:pPr>
        <w:spacing w:after="110"/>
      </w:pPr>
      <w:r>
        <w:t>Fix:</w:t>
      </w:r>
    </w:p>
    <w:p w14:paraId="1E89B84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Establish semantic correctness first.</w:t>
      </w:r>
    </w:p>
    <w:p w14:paraId="246EDA27" w14:textId="77777777" w:rsidR="00E61D39" w:rsidRDefault="009E7E00">
      <w:pPr>
        <w:pStyle w:val="Heading1"/>
        <w:keepNext/>
        <w:pageBreakBefore/>
      </w:pPr>
      <w:bookmarkStart w:id="228" w:name="_Toc241009319"/>
      <w:r>
        <w:lastRenderedPageBreak/>
        <w:t>43. Model Review Checklist</w:t>
      </w:r>
      <w:bookmarkEnd w:id="228"/>
    </w:p>
    <w:p w14:paraId="4BB3CEA7" w14:textId="77777777" w:rsidR="00E61D39" w:rsidRDefault="009E7E00">
      <w:pPr>
        <w:pStyle w:val="Heading2"/>
        <w:keepNext/>
      </w:pPr>
      <w:bookmarkStart w:id="229" w:name="_Toc241009320"/>
      <w:r>
        <w:t>43.1 Business</w:t>
      </w:r>
      <w:bookmarkEnd w:id="229"/>
    </w:p>
    <w:p w14:paraId="4C0BB74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Is the business process clear?</w:t>
      </w:r>
    </w:p>
    <w:p w14:paraId="7882299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definitions approved?</w:t>
      </w:r>
    </w:p>
    <w:p w14:paraId="3482F5D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Can required questions be answered?</w:t>
      </w:r>
    </w:p>
    <w:p w14:paraId="1F1E7E3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Is ownership identified?</w:t>
      </w:r>
    </w:p>
    <w:p w14:paraId="6FDDE663" w14:textId="77777777" w:rsidR="00E61D39" w:rsidRDefault="009E7E00">
      <w:pPr>
        <w:pStyle w:val="Heading2"/>
        <w:keepNext/>
      </w:pPr>
      <w:bookmarkStart w:id="230" w:name="_Toc241009321"/>
      <w:r>
        <w:t>43.2 Grain</w:t>
      </w:r>
      <w:bookmarkEnd w:id="230"/>
    </w:p>
    <w:p w14:paraId="2EDC6A5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Can one row be described precisely?</w:t>
      </w:r>
    </w:p>
    <w:p w14:paraId="58E74CC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all columns valid at that grain?</w:t>
      </w:r>
    </w:p>
    <w:p w14:paraId="3C78BC8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measures repeated?</w:t>
      </w:r>
    </w:p>
    <w:p w14:paraId="7EE5E2F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multiple processes mixed?</w:t>
      </w:r>
    </w:p>
    <w:p w14:paraId="5440AF43" w14:textId="77777777" w:rsidR="00E61D39" w:rsidRDefault="009E7E00">
      <w:pPr>
        <w:pStyle w:val="Heading2"/>
        <w:keepNext/>
      </w:pPr>
      <w:bookmarkStart w:id="231" w:name="_Toc241009322"/>
      <w:r>
        <w:t>43.3 Keys and relationships</w:t>
      </w:r>
      <w:bookmarkEnd w:id="231"/>
    </w:p>
    <w:p w14:paraId="50908AA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business and surrogate keys distinguished?</w:t>
      </w:r>
    </w:p>
    <w:p w14:paraId="54244FC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relationship cardinalities correct?</w:t>
      </w:r>
    </w:p>
    <w:p w14:paraId="1014A19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many-to-many relationships controlled?</w:t>
      </w:r>
    </w:p>
    <w:p w14:paraId="0286F43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unknown members designed?</w:t>
      </w:r>
    </w:p>
    <w:p w14:paraId="0E53D932" w14:textId="77777777" w:rsidR="00E61D39" w:rsidRDefault="009E7E00">
      <w:pPr>
        <w:pStyle w:val="Heading2"/>
        <w:keepNext/>
      </w:pPr>
      <w:bookmarkStart w:id="232" w:name="_Toc241009323"/>
      <w:r>
        <w:t>43.4 History</w:t>
      </w:r>
      <w:bookmarkEnd w:id="232"/>
    </w:p>
    <w:p w14:paraId="41C0064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Which attributes need Type 1 or Type 2?</w:t>
      </w:r>
    </w:p>
    <w:p w14:paraId="7EBD4AE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How are late facts handled?</w:t>
      </w:r>
    </w:p>
    <w:p w14:paraId="3EEF3E7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How are corrections and deletes handled?</w:t>
      </w:r>
    </w:p>
    <w:p w14:paraId="7B3CE84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valid dates non-overlapping?</w:t>
      </w:r>
    </w:p>
    <w:p w14:paraId="6AA88FDC" w14:textId="77777777" w:rsidR="00E61D39" w:rsidRDefault="009E7E00">
      <w:pPr>
        <w:pStyle w:val="Heading2"/>
        <w:keepNext/>
      </w:pPr>
      <w:bookmarkStart w:id="233" w:name="_Toc241009324"/>
      <w:r>
        <w:t>43.5 Analytics</w:t>
      </w:r>
      <w:bookmarkEnd w:id="233"/>
    </w:p>
    <w:p w14:paraId="5FA3EC9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facts additive as expected?</w:t>
      </w:r>
    </w:p>
    <w:p w14:paraId="2EB979B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dimensions conformed?</w:t>
      </w:r>
    </w:p>
    <w:p w14:paraId="1C7F0ED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hierarchies usable?</w:t>
      </w:r>
    </w:p>
    <w:p w14:paraId="5168174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measures centrally defined?</w:t>
      </w:r>
    </w:p>
    <w:p w14:paraId="2151F734" w14:textId="77777777" w:rsidR="00E61D39" w:rsidRDefault="009E7E00">
      <w:pPr>
        <w:pStyle w:val="Heading2"/>
        <w:keepNext/>
      </w:pPr>
      <w:bookmarkStart w:id="234" w:name="_Toc241009325"/>
      <w:r>
        <w:t>43.6 Operations</w:t>
      </w:r>
      <w:bookmarkEnd w:id="234"/>
    </w:p>
    <w:p w14:paraId="60855BC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Is incremental loading defined?</w:t>
      </w:r>
    </w:p>
    <w:p w14:paraId="771E017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Is the model idempotent?</w:t>
      </w:r>
    </w:p>
    <w:p w14:paraId="552AD97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Are quality rules measurable?</w:t>
      </w:r>
    </w:p>
    <w:p w14:paraId="67E6978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Is lineage documented?</w:t>
      </w:r>
    </w:p>
    <w:p w14:paraId="144F1CD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Is security enforced?</w:t>
      </w:r>
    </w:p>
    <w:p w14:paraId="3A110F16" w14:textId="77777777" w:rsidR="00E61D39" w:rsidRDefault="009E7E00">
      <w:pPr>
        <w:pStyle w:val="Heading1"/>
        <w:keepNext/>
        <w:pageBreakBefore/>
      </w:pPr>
      <w:bookmarkStart w:id="235" w:name="_Toc241009326"/>
      <w:r>
        <w:lastRenderedPageBreak/>
        <w:t>44. Guided Project: E-Commerce Dimensional Model</w:t>
      </w:r>
      <w:bookmarkEnd w:id="235"/>
    </w:p>
    <w:p w14:paraId="3B7C8952" w14:textId="77777777" w:rsidR="00E61D39" w:rsidRDefault="009E7E00">
      <w:pPr>
        <w:pStyle w:val="Heading2"/>
        <w:keepNext/>
      </w:pPr>
      <w:bookmarkStart w:id="236" w:name="_Toc241009327"/>
      <w:r>
        <w:t>44.1 Business questions</w:t>
      </w:r>
      <w:bookmarkEnd w:id="236"/>
    </w:p>
    <w:p w14:paraId="33ACEFD3" w14:textId="77777777" w:rsidR="00E61D39" w:rsidRDefault="009E7E00">
      <w:pPr>
        <w:spacing w:after="110"/>
      </w:pPr>
      <w:r>
        <w:t>The model must answer:</w:t>
      </w:r>
    </w:p>
    <w:p w14:paraId="0C792DC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What is daily and monthly net revenue?</w:t>
      </w:r>
    </w:p>
    <w:p w14:paraId="1FDCC5C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Which products and categories perform best?</w:t>
      </w:r>
    </w:p>
    <w:p w14:paraId="739CA23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Which customers have the highest lifetime value?</w:t>
      </w:r>
    </w:p>
    <w:p w14:paraId="5B07C49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How do customer segments change over time?</w:t>
      </w:r>
    </w:p>
    <w:p w14:paraId="540CA52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What is payment success rate?</w:t>
      </w:r>
    </w:p>
    <w:p w14:paraId="04287EA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How long does fulfillment take?</w:t>
      </w:r>
    </w:p>
    <w:p w14:paraId="2090342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Which promotions influence sales?</w:t>
      </w:r>
    </w:p>
    <w:p w14:paraId="572C6679" w14:textId="77777777" w:rsidR="00E61D39" w:rsidRDefault="009E7E00">
      <w:pPr>
        <w:pStyle w:val="Heading2"/>
        <w:keepNext/>
      </w:pPr>
      <w:bookmarkStart w:id="237" w:name="_Toc241009328"/>
      <w:r>
        <w:t>44.2 Business processes</w:t>
      </w:r>
      <w:bookmarkEnd w:id="237"/>
    </w:p>
    <w:p w14:paraId="5D64084C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 item sales</w:t>
      </w:r>
      <w:r>
        <w:br/>
      </w:r>
      <w:r>
        <w:rPr>
          <w:rFonts w:ascii="Consolas" w:eastAsia="Consolas" w:hAnsi="Consolas" w:cs="Consolas"/>
          <w:sz w:val="17"/>
          <w:szCs w:val="17"/>
        </w:rPr>
        <w:t>Payments</w:t>
      </w:r>
      <w:r>
        <w:br/>
      </w:r>
      <w:r>
        <w:rPr>
          <w:rFonts w:ascii="Consolas" w:eastAsia="Consolas" w:hAnsi="Consolas" w:cs="Consolas"/>
          <w:sz w:val="17"/>
          <w:szCs w:val="17"/>
        </w:rPr>
        <w:t>Refunds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 fulfillment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>Daily inventory</w:t>
      </w:r>
    </w:p>
    <w:p w14:paraId="619F2B5E" w14:textId="77777777" w:rsidR="00E61D39" w:rsidRDefault="009E7E00">
      <w:pPr>
        <w:pStyle w:val="Heading2"/>
        <w:keepNext/>
      </w:pPr>
      <w:bookmarkStart w:id="238" w:name="_Toc241009329"/>
      <w:r>
        <w:t>44.3 Bus matrix</w:t>
      </w:r>
      <w:bookmarkEnd w:id="2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7"/>
        <w:gridCol w:w="743"/>
        <w:gridCol w:w="1291"/>
        <w:gridCol w:w="1078"/>
        <w:gridCol w:w="808"/>
        <w:gridCol w:w="1346"/>
        <w:gridCol w:w="2034"/>
        <w:gridCol w:w="979"/>
      </w:tblGrid>
      <w:tr w:rsidR="00E61D39" w14:paraId="3514FF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F943C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Process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68888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08EDD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Customer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59CBD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Product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ABA15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Store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16CAE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Promotion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319C4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Payment method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043C8" w14:textId="77777777" w:rsidR="00E61D39" w:rsidRDefault="009E7E00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Carrier</w:t>
            </w:r>
          </w:p>
        </w:tc>
      </w:tr>
      <w:tr w:rsidR="00E61D39" w14:paraId="2DC95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6477E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Order-item sales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16E0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73120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4868B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A6E3F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4220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96645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519BD" w14:textId="77777777" w:rsidR="00E61D39" w:rsidRDefault="00E61D39">
            <w:pPr>
              <w:spacing w:line="240" w:lineRule="auto"/>
            </w:pPr>
          </w:p>
        </w:tc>
      </w:tr>
      <w:tr w:rsidR="00E61D39" w14:paraId="63508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F0F6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Payments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F114D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78EDD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09099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80F0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56A63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F58EC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2FA13" w14:textId="77777777" w:rsidR="00E61D39" w:rsidRDefault="00E61D39">
            <w:pPr>
              <w:spacing w:line="240" w:lineRule="auto"/>
            </w:pPr>
          </w:p>
        </w:tc>
      </w:tr>
      <w:tr w:rsidR="00E61D39" w14:paraId="68FC1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E185C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Refunds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950B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99D40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258E6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92F5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9265F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1CC3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48C03" w14:textId="77777777" w:rsidR="00E61D39" w:rsidRDefault="00E61D39">
            <w:pPr>
              <w:spacing w:line="240" w:lineRule="auto"/>
            </w:pPr>
          </w:p>
        </w:tc>
      </w:tr>
      <w:tr w:rsidR="00E61D39" w14:paraId="6171F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E2012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Fulfillment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10D5C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A4C73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3C34D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82D9F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B25FE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D7D6D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1BDFA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</w:tr>
      <w:tr w:rsidR="00E61D39" w14:paraId="635F1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D2808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Inventory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5AB6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C4E14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C24B1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86275" w14:textId="77777777" w:rsidR="00E61D39" w:rsidRDefault="009E7E00">
            <w:pPr>
              <w:spacing w:line="24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5F945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8B2F1" w14:textId="77777777" w:rsidR="00E61D39" w:rsidRDefault="00E61D39">
            <w:pPr>
              <w:spacing w:line="240" w:lineRule="auto"/>
            </w:pP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5B074" w14:textId="77777777" w:rsidR="00E61D39" w:rsidRDefault="00E61D39">
            <w:pPr>
              <w:spacing w:line="240" w:lineRule="auto"/>
            </w:pPr>
          </w:p>
        </w:tc>
      </w:tr>
    </w:tbl>
    <w:p w14:paraId="511C3C69" w14:textId="77777777" w:rsidR="00E61D39" w:rsidRDefault="00E61D39">
      <w:pPr>
        <w:spacing w:after="90"/>
      </w:pPr>
    </w:p>
    <w:p w14:paraId="43467B4F" w14:textId="77777777" w:rsidR="00E61D39" w:rsidRDefault="009E7E00">
      <w:pPr>
        <w:pStyle w:val="Heading2"/>
        <w:keepNext/>
      </w:pPr>
      <w:bookmarkStart w:id="239" w:name="_Toc241009330"/>
      <w:r>
        <w:t>44.4 Final star schemas</w:t>
      </w:r>
      <w:bookmarkEnd w:id="239"/>
    </w:p>
    <w:p w14:paraId="01F56683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Sales star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 -- fact_order_item -- dim_product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     +-- dim_store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      +-- dim_promotion</w:t>
      </w:r>
    </w:p>
    <w:p w14:paraId="3E6A56C7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Fulfillment star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dim_order_date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dim_paid_date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dim_ship_date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dim_delivery_date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\   |   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fact_order_fulfillment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/       \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  dim_carrier</w:t>
      </w:r>
    </w:p>
    <w:p w14:paraId="108FEA10" w14:textId="77777777" w:rsidR="00E61D39" w:rsidRDefault="009E7E00">
      <w:pPr>
        <w:pStyle w:val="Heading2"/>
        <w:keepNext/>
      </w:pPr>
      <w:bookmarkStart w:id="240" w:name="_Toc241009331"/>
      <w:r>
        <w:t>44.5 Fact order item</w:t>
      </w:r>
      <w:bookmarkEnd w:id="240"/>
    </w:p>
    <w:p w14:paraId="7C132327" w14:textId="77777777" w:rsidR="00E61D39" w:rsidRDefault="009E7E00">
      <w:pPr>
        <w:spacing w:after="110"/>
      </w:pPr>
      <w:r>
        <w:t>Grain:</w:t>
      </w:r>
    </w:p>
    <w:p w14:paraId="053889FB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order line.</w:t>
      </w:r>
    </w:p>
    <w:p w14:paraId="65120A91" w14:textId="77777777" w:rsidR="00E61D39" w:rsidRDefault="009E7E00">
      <w:pPr>
        <w:spacing w:after="110"/>
      </w:pPr>
      <w:r>
        <w:lastRenderedPageBreak/>
        <w:t>Columns:</w:t>
      </w:r>
    </w:p>
    <w:p w14:paraId="002C593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order_date_key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product_key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store_key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promotion_key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line_number</w:t>
      </w:r>
      <w:r>
        <w:br/>
      </w:r>
      <w:r>
        <w:rPr>
          <w:rFonts w:ascii="Consolas" w:eastAsia="Consolas" w:hAnsi="Consolas" w:cs="Consolas"/>
          <w:sz w:val="17"/>
          <w:szCs w:val="17"/>
        </w:rPr>
        <w:t>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unit_price</w:t>
      </w:r>
      <w:r>
        <w:br/>
      </w:r>
      <w:r>
        <w:rPr>
          <w:rFonts w:ascii="Consolas" w:eastAsia="Consolas" w:hAnsi="Consolas" w:cs="Consolas"/>
          <w:sz w:val="17"/>
          <w:szCs w:val="17"/>
        </w:rPr>
        <w:t>gross_amount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discount_amount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tax_amount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net_amount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source_system</w:t>
      </w:r>
      <w:r>
        <w:br/>
      </w:r>
      <w:r>
        <w:rPr>
          <w:rFonts w:ascii="Consolas" w:eastAsia="Consolas" w:hAnsi="Consolas" w:cs="Consolas"/>
          <w:sz w:val="17"/>
          <w:szCs w:val="17"/>
        </w:rPr>
        <w:t>load_timestamp</w:t>
      </w:r>
    </w:p>
    <w:p w14:paraId="40671BBF" w14:textId="77777777" w:rsidR="00E61D39" w:rsidRDefault="009E7E00">
      <w:pPr>
        <w:pStyle w:val="Heading2"/>
        <w:keepNext/>
      </w:pPr>
      <w:bookmarkStart w:id="241" w:name="_Toc241009332"/>
      <w:r>
        <w:t>44.6 Fact payment</w:t>
      </w:r>
      <w:bookmarkEnd w:id="241"/>
    </w:p>
    <w:p w14:paraId="4EA051E4" w14:textId="77777777" w:rsidR="00E61D39" w:rsidRDefault="009E7E00">
      <w:pPr>
        <w:spacing w:after="110"/>
      </w:pPr>
      <w:r>
        <w:t>Grain:</w:t>
      </w:r>
    </w:p>
    <w:p w14:paraId="7772887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payment attempt.</w:t>
      </w:r>
    </w:p>
    <w:p w14:paraId="7FE95779" w14:textId="77777777" w:rsidR="00E61D39" w:rsidRDefault="009E7E00">
      <w:pPr>
        <w:spacing w:after="110"/>
      </w:pPr>
      <w:r>
        <w:t>This preserves failed and retried payments.</w:t>
      </w:r>
    </w:p>
    <w:p w14:paraId="35CDCA0C" w14:textId="77777777" w:rsidR="00E61D39" w:rsidRDefault="009E7E00">
      <w:pPr>
        <w:spacing w:after="110"/>
      </w:pPr>
      <w:r>
        <w:t>Measures:</w:t>
      </w:r>
    </w:p>
    <w:p w14:paraId="32CD096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payment_amount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processing_duration_seconds</w:t>
      </w:r>
    </w:p>
    <w:p w14:paraId="7EEE5C20" w14:textId="77777777" w:rsidR="00E61D39" w:rsidRDefault="009E7E00">
      <w:pPr>
        <w:pStyle w:val="Heading2"/>
        <w:keepNext/>
      </w:pPr>
      <w:bookmarkStart w:id="242" w:name="_Toc241009333"/>
      <w:r>
        <w:t>44.7 Fact refund</w:t>
      </w:r>
      <w:bookmarkEnd w:id="242"/>
    </w:p>
    <w:p w14:paraId="1951422C" w14:textId="77777777" w:rsidR="00E61D39" w:rsidRDefault="009E7E00">
      <w:pPr>
        <w:spacing w:after="110"/>
      </w:pPr>
      <w:r>
        <w:t>Grain:</w:t>
      </w:r>
    </w:p>
    <w:p w14:paraId="5D643FE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refunded order item event.</w:t>
      </w:r>
    </w:p>
    <w:p w14:paraId="69F4DB1B" w14:textId="77777777" w:rsidR="00E61D39" w:rsidRDefault="009E7E00">
      <w:pPr>
        <w:spacing w:after="110"/>
      </w:pPr>
      <w:r>
        <w:t>This enables product-level net revenue and refund analysis.</w:t>
      </w:r>
    </w:p>
    <w:p w14:paraId="7186989C" w14:textId="77777777" w:rsidR="00E61D39" w:rsidRDefault="009E7E00">
      <w:pPr>
        <w:pStyle w:val="Heading2"/>
        <w:keepNext/>
      </w:pPr>
      <w:bookmarkStart w:id="243" w:name="_Toc241009334"/>
      <w:r>
        <w:t>44.8 Fact inventory snapshot</w:t>
      </w:r>
      <w:bookmarkEnd w:id="243"/>
    </w:p>
    <w:p w14:paraId="539997E6" w14:textId="77777777" w:rsidR="00E61D39" w:rsidRDefault="009E7E00">
      <w:pPr>
        <w:spacing w:after="110"/>
      </w:pPr>
      <w:r>
        <w:t>Grain:</w:t>
      </w:r>
    </w:p>
    <w:p w14:paraId="46653CE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product per store per day.</w:t>
      </w:r>
    </w:p>
    <w:p w14:paraId="34DD53EA" w14:textId="77777777" w:rsidR="00E61D39" w:rsidRDefault="009E7E00">
      <w:pPr>
        <w:spacing w:after="110"/>
      </w:pPr>
      <w:r>
        <w:t>Measures:</w:t>
      </w:r>
    </w:p>
    <w:p w14:paraId="29E8F91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opening_quantity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received_quantity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sold_quantity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adjustment_quantity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closing_quantity</w:t>
      </w:r>
    </w:p>
    <w:p w14:paraId="69A9EE2E" w14:textId="77777777" w:rsidR="00E61D39" w:rsidRDefault="009E7E00">
      <w:pPr>
        <w:spacing w:after="110"/>
      </w:pPr>
      <w:r>
        <w:t>Closing quantity is semi-additive across time.</w:t>
      </w:r>
    </w:p>
    <w:p w14:paraId="37234556" w14:textId="77777777" w:rsidR="00E61D39" w:rsidRDefault="009E7E00">
      <w:pPr>
        <w:pStyle w:val="Heading2"/>
        <w:keepNext/>
      </w:pPr>
      <w:bookmarkStart w:id="244" w:name="_Toc241009335"/>
      <w:r>
        <w:t>44.9 Customer SCD design</w:t>
      </w:r>
      <w:bookmarkEnd w:id="244"/>
    </w:p>
    <w:p w14:paraId="5F27B9ED" w14:textId="77777777" w:rsidR="00E61D39" w:rsidRDefault="009E7E00">
      <w:pPr>
        <w:spacing w:after="110"/>
      </w:pPr>
      <w:r>
        <w:t>Type 2 attributes:</w:t>
      </w:r>
    </w:p>
    <w:p w14:paraId="1214901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Country.</w:t>
      </w:r>
    </w:p>
    <w:p w14:paraId="39E897C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Customer segment.</w:t>
      </w:r>
    </w:p>
    <w:p w14:paraId="2B13637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Loyalty tier.</w:t>
      </w:r>
    </w:p>
    <w:p w14:paraId="21DBB296" w14:textId="77777777" w:rsidR="00E61D39" w:rsidRDefault="009E7E00">
      <w:pPr>
        <w:spacing w:after="110"/>
      </w:pPr>
      <w:r>
        <w:t>Type 1 attributes:</w:t>
      </w:r>
    </w:p>
    <w:p w14:paraId="045EDC9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Corrected customer name spelling.</w:t>
      </w:r>
    </w:p>
    <w:p w14:paraId="46424EB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Normalized email formatting.</w:t>
      </w:r>
    </w:p>
    <w:p w14:paraId="78D3DBD0" w14:textId="77777777" w:rsidR="00E61D39" w:rsidRDefault="009E7E00">
      <w:pPr>
        <w:pStyle w:val="Heading2"/>
        <w:keepNext/>
      </w:pPr>
      <w:bookmarkStart w:id="245" w:name="_Toc241009336"/>
      <w:r>
        <w:lastRenderedPageBreak/>
        <w:t>44.10 Fact-to-dimension lookup</w:t>
      </w:r>
      <w:bookmarkEnd w:id="245"/>
    </w:p>
    <w:p w14:paraId="72A4A003" w14:textId="77777777" w:rsidR="00E61D39" w:rsidRDefault="009E7E00">
      <w:pPr>
        <w:spacing w:after="110"/>
      </w:pPr>
      <w:r>
        <w:t>For each order:</w:t>
      </w:r>
    </w:p>
    <w:p w14:paraId="309B9132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Match customer_id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AND order_timestamp &gt;= effective_from</w:t>
      </w:r>
      <w:r>
        <w:br/>
      </w:r>
      <w:r>
        <w:rPr>
          <w:rFonts w:ascii="Consolas" w:eastAsia="Consolas" w:hAnsi="Consolas" w:cs="Consolas"/>
          <w:sz w:val="17"/>
          <w:szCs w:val="17"/>
        </w:rPr>
        <w:t>AND order_timestamp &lt; effective_to</w:t>
      </w:r>
    </w:p>
    <w:p w14:paraId="5B1DF99D" w14:textId="77777777" w:rsidR="00E61D39" w:rsidRDefault="009E7E00">
      <w:pPr>
        <w:spacing w:after="110"/>
      </w:pPr>
      <w:r>
        <w:t>Use unknown or inferred member if no valid version exists.</w:t>
      </w:r>
    </w:p>
    <w:p w14:paraId="27FDDCB2" w14:textId="77777777" w:rsidR="00E61D39" w:rsidRDefault="009E7E00">
      <w:pPr>
        <w:pStyle w:val="Heading2"/>
        <w:keepNext/>
      </w:pPr>
      <w:bookmarkStart w:id="246" w:name="_Toc241009337"/>
      <w:r>
        <w:t>44.11 Gold measures</w:t>
      </w:r>
      <w:bookmarkEnd w:id="246"/>
    </w:p>
    <w:p w14:paraId="51085847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Gross Revenue = SUM(gross_amount)</w:t>
      </w:r>
      <w:r>
        <w:br/>
      </w:r>
      <w:r>
        <w:rPr>
          <w:rFonts w:ascii="Consolas" w:eastAsia="Consolas" w:hAnsi="Consolas" w:cs="Consolas"/>
          <w:sz w:val="17"/>
          <w:szCs w:val="17"/>
        </w:rPr>
        <w:t>Discount = SUM(discount_amount)</w:t>
      </w:r>
      <w:r>
        <w:br/>
      </w:r>
      <w:r>
        <w:rPr>
          <w:rFonts w:ascii="Consolas" w:eastAsia="Consolas" w:hAnsi="Consolas" w:cs="Consolas"/>
          <w:sz w:val="17"/>
          <w:szCs w:val="17"/>
        </w:rPr>
        <w:t>Net Revenue = SUM(net_amount) - SUM(refund_amount)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 Count = DISTINCTCOUNT(order_id)</w:t>
      </w:r>
      <w:r>
        <w:br/>
      </w:r>
      <w:r>
        <w:rPr>
          <w:rFonts w:ascii="Consolas" w:eastAsia="Consolas" w:hAnsi="Consolas" w:cs="Consolas"/>
          <w:sz w:val="17"/>
          <w:szCs w:val="17"/>
        </w:rPr>
        <w:t>Average Order Value = Net Revenue / Order Count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Payment Success Rate = Successful Attempts / Total Attempts</w:t>
      </w:r>
    </w:p>
    <w:p w14:paraId="482F7DCD" w14:textId="77777777" w:rsidR="00E61D39" w:rsidRDefault="009E7E00">
      <w:pPr>
        <w:pStyle w:val="Heading2"/>
        <w:keepNext/>
      </w:pPr>
      <w:bookmarkStart w:id="247" w:name="_Toc241009338"/>
      <w:r>
        <w:t>44.12 Project validation</w:t>
      </w:r>
      <w:bookmarkEnd w:id="247"/>
    </w:p>
    <w:p w14:paraId="60F9EB6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Fact natural keys are unique.</w:t>
      </w:r>
    </w:p>
    <w:p w14:paraId="6EC9992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Dimension current rows are unique.</w:t>
      </w:r>
    </w:p>
    <w:p w14:paraId="47053DD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SCD ranges do not overlap.</w:t>
      </w:r>
    </w:p>
    <w:p w14:paraId="2F23394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Foreign keys resolve.</w:t>
      </w:r>
    </w:p>
    <w:p w14:paraId="755830A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Header values are not duplicated.</w:t>
      </w:r>
    </w:p>
    <w:p w14:paraId="534F5FC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Revenue reconciles with source.</w:t>
      </w:r>
    </w:p>
    <w:p w14:paraId="271AC29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Incremental reruns do not duplicate data.</w:t>
      </w:r>
    </w:p>
    <w:p w14:paraId="48A7FE83" w14:textId="77777777" w:rsidR="00E61D39" w:rsidRDefault="009E7E00">
      <w:pPr>
        <w:pStyle w:val="Heading1"/>
        <w:keepNext/>
        <w:pageBreakBefore/>
      </w:pPr>
      <w:bookmarkStart w:id="248" w:name="_Toc241009339"/>
      <w:r>
        <w:lastRenderedPageBreak/>
        <w:t>45. Guided Project: Fabric Telemetry Model</w:t>
      </w:r>
      <w:bookmarkEnd w:id="248"/>
    </w:p>
    <w:p w14:paraId="6FDBB164" w14:textId="77777777" w:rsidR="00E61D39" w:rsidRDefault="009E7E00">
      <w:pPr>
        <w:pStyle w:val="Heading2"/>
        <w:keepNext/>
      </w:pPr>
      <w:bookmarkStart w:id="249" w:name="_Toc241009340"/>
      <w:r>
        <w:t>45.1 Scenario</w:t>
      </w:r>
      <w:bookmarkEnd w:id="249"/>
    </w:p>
    <w:p w14:paraId="5A31464F" w14:textId="77777777" w:rsidR="00E61D39" w:rsidRDefault="009E7E00">
      <w:pPr>
        <w:spacing w:after="110"/>
      </w:pPr>
      <w:r>
        <w:t>A platform team collects:</w:t>
      </w:r>
    </w:p>
    <w:p w14:paraId="2F631DA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Pipeline runs.</w:t>
      </w:r>
    </w:p>
    <w:p w14:paraId="0874E75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Activity runs.</w:t>
      </w:r>
    </w:p>
    <w:p w14:paraId="07DC728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Cluster and database telemetry.</w:t>
      </w:r>
    </w:p>
    <w:p w14:paraId="2F22E1D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Query latency.</w:t>
      </w:r>
    </w:p>
    <w:p w14:paraId="683FAAE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Call volume.</w:t>
      </w:r>
    </w:p>
    <w:p w14:paraId="6D8D6FE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Resource utilization.</w:t>
      </w:r>
    </w:p>
    <w:p w14:paraId="660A21D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Workspace and owner metadata.</w:t>
      </w:r>
    </w:p>
    <w:p w14:paraId="2DC229BA" w14:textId="77777777" w:rsidR="00E61D39" w:rsidRDefault="009E7E00">
      <w:pPr>
        <w:pStyle w:val="Heading2"/>
        <w:keepNext/>
      </w:pPr>
      <w:bookmarkStart w:id="250" w:name="_Toc241009341"/>
      <w:r>
        <w:t>45.2 Required questions</w:t>
      </w:r>
      <w:bookmarkEnd w:id="250"/>
    </w:p>
    <w:p w14:paraId="0CC7838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Which pipeline activities fail most often?</w:t>
      </w:r>
    </w:p>
    <w:p w14:paraId="5D0D023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What is average and percentile latency?</w:t>
      </w:r>
    </w:p>
    <w:p w14:paraId="571BF39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Which workspace or owner has the most incidents?</w:t>
      </w:r>
    </w:p>
    <w:p w14:paraId="665BE2D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How does resource utilization change by hour?</w:t>
      </w:r>
    </w:p>
    <w:p w14:paraId="6E1ADBF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Which Kusto cluster and database serve each activity?</w:t>
      </w:r>
    </w:p>
    <w:p w14:paraId="1774E4CD" w14:textId="77777777" w:rsidR="00E61D39" w:rsidRDefault="009E7E00">
      <w:pPr>
        <w:pStyle w:val="Heading2"/>
        <w:keepNext/>
      </w:pPr>
      <w:bookmarkStart w:id="251" w:name="_Toc241009342"/>
      <w:r>
        <w:t>45.3 Model</w:t>
      </w:r>
      <w:bookmarkEnd w:id="251"/>
    </w:p>
    <w:p w14:paraId="7A7A591F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dim_time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dim_workspace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dim_pipeline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dim_activity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dim_connection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dim_owner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\  |  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fact_activity_run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+-- duration_seconds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+-- rows_read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+-- rows_written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+-- retry_count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+-- success_count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+-- failure_count</w:t>
      </w:r>
    </w:p>
    <w:p w14:paraId="42B9F37F" w14:textId="77777777" w:rsidR="00E61D39" w:rsidRDefault="009E7E00">
      <w:pPr>
        <w:pStyle w:val="Heading2"/>
        <w:keepNext/>
      </w:pPr>
      <w:bookmarkStart w:id="252" w:name="_Toc241009343"/>
      <w:r>
        <w:t>45.4 Activity-run grain</w:t>
      </w:r>
      <w:bookmarkEnd w:id="252"/>
    </w:p>
    <w:p w14:paraId="72BF251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pipeline activity attempt.</w:t>
      </w:r>
    </w:p>
    <w:p w14:paraId="29FE5738" w14:textId="77777777" w:rsidR="00E61D39" w:rsidRDefault="009E7E00">
      <w:pPr>
        <w:spacing w:after="110"/>
      </w:pPr>
      <w:r>
        <w:t>Why attempt grain?</w:t>
      </w:r>
    </w:p>
    <w:p w14:paraId="1D64C90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Retries remain visible.</w:t>
      </w:r>
    </w:p>
    <w:p w14:paraId="3E7FCDA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Failure rate is accurate.</w:t>
      </w:r>
    </w:p>
    <w:p w14:paraId="48026D6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Duration can be analyzed per attempt.</w:t>
      </w:r>
    </w:p>
    <w:p w14:paraId="202B85B9" w14:textId="77777777" w:rsidR="00E61D39" w:rsidRDefault="009E7E00">
      <w:pPr>
        <w:pStyle w:val="Heading2"/>
        <w:keepNext/>
      </w:pPr>
      <w:bookmarkStart w:id="253" w:name="_Toc241009344"/>
      <w:r>
        <w:t>45.5 Pipeline-run accumulating snapshot</w:t>
      </w:r>
      <w:bookmarkEnd w:id="253"/>
    </w:p>
    <w:p w14:paraId="40B5CF5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pipeline run.</w:t>
      </w:r>
    </w:p>
    <w:p w14:paraId="19E115BA" w14:textId="77777777" w:rsidR="00E61D39" w:rsidRDefault="009E7E00">
      <w:pPr>
        <w:spacing w:after="110"/>
      </w:pPr>
      <w:r>
        <w:t>Milestones:</w:t>
      </w:r>
    </w:p>
    <w:p w14:paraId="6B0B4C7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Queued.</w:t>
      </w:r>
    </w:p>
    <w:p w14:paraId="2B8197D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Started.</w:t>
      </w:r>
    </w:p>
    <w:p w14:paraId="25AC1EA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Completed.</w:t>
      </w:r>
    </w:p>
    <w:p w14:paraId="5720C1EF" w14:textId="77777777" w:rsidR="00E61D39" w:rsidRDefault="009E7E00">
      <w:pPr>
        <w:spacing w:after="110"/>
      </w:pPr>
      <w:r>
        <w:t>Measures:</w:t>
      </w:r>
    </w:p>
    <w:p w14:paraId="1EBCE2C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Queue duration.</w:t>
      </w:r>
    </w:p>
    <w:p w14:paraId="4F55279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Execution duration.</w:t>
      </w:r>
    </w:p>
    <w:p w14:paraId="10DD8FC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Total duration.</w:t>
      </w:r>
    </w:p>
    <w:p w14:paraId="1EE15B53" w14:textId="77777777" w:rsidR="00E61D39" w:rsidRDefault="009E7E00">
      <w:pPr>
        <w:pStyle w:val="Heading2"/>
        <w:keepNext/>
      </w:pPr>
      <w:bookmarkStart w:id="254" w:name="_Toc241009345"/>
      <w:r>
        <w:t>45.6 Query telemetry fact</w:t>
      </w:r>
      <w:bookmarkEnd w:id="254"/>
    </w:p>
    <w:p w14:paraId="46794210" w14:textId="77777777" w:rsidR="00E61D39" w:rsidRDefault="009E7E00">
      <w:pPr>
        <w:spacing w:after="110"/>
      </w:pPr>
      <w:r>
        <w:t>Grain:</w:t>
      </w:r>
    </w:p>
    <w:p w14:paraId="34E84185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query execution.</w:t>
      </w:r>
    </w:p>
    <w:p w14:paraId="4D265FC3" w14:textId="77777777" w:rsidR="00E61D39" w:rsidRDefault="009E7E00">
      <w:pPr>
        <w:spacing w:after="110"/>
      </w:pPr>
      <w:r>
        <w:t>Dimensions:</w:t>
      </w:r>
    </w:p>
    <w:p w14:paraId="54348A8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Date.</w:t>
      </w:r>
    </w:p>
    <w:p w14:paraId="7EB2B92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Time.</w:t>
      </w:r>
    </w:p>
    <w:p w14:paraId="2975E6C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Workspace.</w:t>
      </w:r>
    </w:p>
    <w:p w14:paraId="2B2369C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Pipeline.</w:t>
      </w:r>
    </w:p>
    <w:p w14:paraId="089E29C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Activity.</w:t>
      </w:r>
    </w:p>
    <w:p w14:paraId="36B55E0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Connection.</w:t>
      </w:r>
    </w:p>
    <w:p w14:paraId="66E52F3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Query type.</w:t>
      </w:r>
    </w:p>
    <w:p w14:paraId="01518124" w14:textId="77777777" w:rsidR="00E61D39" w:rsidRDefault="009E7E00">
      <w:pPr>
        <w:spacing w:after="110"/>
      </w:pPr>
      <w:r>
        <w:t>Measures:</w:t>
      </w:r>
    </w:p>
    <w:p w14:paraId="2ED3F6F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Duration.</w:t>
      </w:r>
    </w:p>
    <w:p w14:paraId="14B6B7C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CPU.</w:t>
      </w:r>
    </w:p>
    <w:p w14:paraId="40B616C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Rows scanned.</w:t>
      </w:r>
    </w:p>
    <w:p w14:paraId="2495276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volume.</w:t>
      </w:r>
    </w:p>
    <w:p w14:paraId="091463E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Result row count.</w:t>
      </w:r>
    </w:p>
    <w:p w14:paraId="6E490FBF" w14:textId="77777777" w:rsidR="00E61D39" w:rsidRDefault="009E7E00">
      <w:pPr>
        <w:pStyle w:val="Heading2"/>
        <w:keepNext/>
      </w:pPr>
      <w:bookmarkStart w:id="255" w:name="_Toc241009346"/>
      <w:r>
        <w:t>45.7 Percentile consideration</w:t>
      </w:r>
      <w:bookmarkEnd w:id="255"/>
    </w:p>
    <w:p w14:paraId="03EDFE23" w14:textId="77777777" w:rsidR="00E61D39" w:rsidRDefault="009E7E00">
      <w:pPr>
        <w:spacing w:after="110"/>
      </w:pPr>
      <w:r>
        <w:t>Average latency can hide slow outliers.</w:t>
      </w:r>
    </w:p>
    <w:p w14:paraId="5C3B3FFB" w14:textId="77777777" w:rsidR="00E61D39" w:rsidRDefault="009E7E00">
      <w:pPr>
        <w:spacing w:after="110"/>
      </w:pPr>
      <w:r>
        <w:t>Include:</w:t>
      </w:r>
    </w:p>
    <w:p w14:paraId="6812740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Median.</w:t>
      </w:r>
    </w:p>
    <w:p w14:paraId="26F9DCF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P90.</w:t>
      </w:r>
    </w:p>
    <w:p w14:paraId="5A9F31A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P95.</w:t>
      </w:r>
    </w:p>
    <w:p w14:paraId="2840641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P99.</w:t>
      </w:r>
    </w:p>
    <w:p w14:paraId="494C24A3" w14:textId="77777777" w:rsidR="00E61D39" w:rsidRDefault="009E7E00">
      <w:pPr>
        <w:spacing w:after="110"/>
      </w:pPr>
      <w:r>
        <w:t>These may be calculated in the serving layer rather than stored as additive facts.</w:t>
      </w:r>
    </w:p>
    <w:p w14:paraId="09266519" w14:textId="77777777" w:rsidR="00E61D39" w:rsidRDefault="009E7E00">
      <w:pPr>
        <w:pStyle w:val="Heading1"/>
        <w:keepNext/>
        <w:pageBreakBefore/>
      </w:pPr>
      <w:bookmarkStart w:id="256" w:name="_Toc241009347"/>
      <w:r>
        <w:lastRenderedPageBreak/>
        <w:t>46. Practical Modeling Exercises with Solutions</w:t>
      </w:r>
      <w:bookmarkEnd w:id="256"/>
    </w:p>
    <w:p w14:paraId="2101286E" w14:textId="77777777" w:rsidR="00E61D39" w:rsidRDefault="009E7E00">
      <w:pPr>
        <w:pStyle w:val="Heading2"/>
        <w:keepNext/>
      </w:pPr>
      <w:bookmarkStart w:id="257" w:name="_Toc241009348"/>
      <w:r>
        <w:t>46.1 Identify the grain</w:t>
      </w:r>
      <w:bookmarkEnd w:id="257"/>
    </w:p>
    <w:p w14:paraId="4478CE37" w14:textId="77777777" w:rsidR="00E61D39" w:rsidRDefault="009E7E00">
      <w:pPr>
        <w:spacing w:after="110"/>
      </w:pPr>
      <w:r>
        <w:t>Requirement:</w:t>
      </w:r>
    </w:p>
    <w:p w14:paraId="698BEE0B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Track stock available for every product in every warehouse at the end of each day.</w:t>
      </w:r>
    </w:p>
    <w:p w14:paraId="38380293" w14:textId="77777777" w:rsidR="00E61D39" w:rsidRDefault="009E7E00">
      <w:pPr>
        <w:spacing w:after="110"/>
      </w:pPr>
      <w:r>
        <w:t>Answer:</w:t>
      </w:r>
    </w:p>
    <w:p w14:paraId="57C78E6D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row per product per warehouse per snapshot date.</w:t>
      </w:r>
    </w:p>
    <w:p w14:paraId="1DAFE150" w14:textId="77777777" w:rsidR="00E61D39" w:rsidRDefault="009E7E00">
      <w:pPr>
        <w:spacing w:after="110"/>
      </w:pPr>
      <w:r>
        <w:t>Fact type:</w:t>
      </w:r>
    </w:p>
    <w:p w14:paraId="7F637B3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Periodic snapshot.</w:t>
      </w:r>
    </w:p>
    <w:p w14:paraId="267C2124" w14:textId="77777777" w:rsidR="00E61D39" w:rsidRDefault="009E7E00">
      <w:pPr>
        <w:pStyle w:val="Heading2"/>
        <w:keepNext/>
      </w:pPr>
      <w:bookmarkStart w:id="258" w:name="_Toc241009349"/>
      <w:r>
        <w:t>46.2 Choose a fact type</w:t>
      </w:r>
      <w:bookmarkEnd w:id="258"/>
    </w:p>
    <w:p w14:paraId="0310224C" w14:textId="77777777" w:rsidR="00E61D39" w:rsidRDefault="009E7E00">
      <w:pPr>
        <w:spacing w:after="110"/>
      </w:pPr>
      <w:r>
        <w:t>Requirement:</w:t>
      </w:r>
    </w:p>
    <w:p w14:paraId="1D00644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Measure time from support ticket creation through assignment, resolution, and closure.</w:t>
      </w:r>
    </w:p>
    <w:p w14:paraId="3313A0C8" w14:textId="77777777" w:rsidR="00E61D39" w:rsidRDefault="009E7E00">
      <w:pPr>
        <w:spacing w:after="110"/>
      </w:pPr>
      <w:r>
        <w:t>Answer:</w:t>
      </w:r>
    </w:p>
    <w:p w14:paraId="130BF0D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Accumulating snapshot fact.</w:t>
      </w:r>
    </w:p>
    <w:p w14:paraId="4C2386A7" w14:textId="77777777" w:rsidR="00E61D39" w:rsidRDefault="009E7E00">
      <w:pPr>
        <w:pStyle w:val="Heading2"/>
        <w:keepNext/>
      </w:pPr>
      <w:bookmarkStart w:id="259" w:name="_Toc241009350"/>
      <w:r>
        <w:t>46.3 Model order and products</w:t>
      </w:r>
      <w:bookmarkEnd w:id="259"/>
    </w:p>
    <w:p w14:paraId="09F19BFF" w14:textId="77777777" w:rsidR="00E61D39" w:rsidRDefault="009E7E00">
      <w:pPr>
        <w:spacing w:after="110"/>
      </w:pPr>
      <w:r>
        <w:t>Requirement:</w:t>
      </w:r>
    </w:p>
    <w:p w14:paraId="14FA4B9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An order contains many products and a product appears in many orders.</w:t>
      </w:r>
    </w:p>
    <w:p w14:paraId="6133DF43" w14:textId="77777777" w:rsidR="00E61D39" w:rsidRDefault="009E7E00">
      <w:pPr>
        <w:spacing w:after="110"/>
      </w:pPr>
      <w:r>
        <w:t>Answer:</w:t>
      </w:r>
    </w:p>
    <w:p w14:paraId="1E08F8A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 items associative entity or transaction fact.</w:t>
      </w:r>
      <w:r>
        <w:br/>
      </w:r>
      <w:r>
        <w:rPr>
          <w:rFonts w:ascii="Consolas" w:eastAsia="Consolas" w:hAnsi="Consolas" w:cs="Consolas"/>
          <w:sz w:val="17"/>
          <w:szCs w:val="17"/>
        </w:rPr>
        <w:t>Grain: one row per order line.</w:t>
      </w:r>
    </w:p>
    <w:p w14:paraId="59376340" w14:textId="77777777" w:rsidR="00E61D39" w:rsidRDefault="009E7E00">
      <w:pPr>
        <w:pStyle w:val="Heading2"/>
        <w:keepNext/>
      </w:pPr>
      <w:bookmarkStart w:id="260" w:name="_Toc241009351"/>
      <w:r>
        <w:t>46.4 Customer moved country</w:t>
      </w:r>
      <w:bookmarkEnd w:id="260"/>
    </w:p>
    <w:p w14:paraId="3CE76684" w14:textId="77777777" w:rsidR="00E61D39" w:rsidRDefault="009E7E00">
      <w:pPr>
        <w:spacing w:after="110"/>
      </w:pPr>
      <w:r>
        <w:t>Requirement:</w:t>
      </w:r>
    </w:p>
    <w:p w14:paraId="1454AEB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Historical sales must remain under the country valid when the order occurred.</w:t>
      </w:r>
    </w:p>
    <w:p w14:paraId="0FC0923B" w14:textId="77777777" w:rsidR="00E61D39" w:rsidRDefault="009E7E00">
      <w:pPr>
        <w:spacing w:after="110"/>
      </w:pPr>
      <w:r>
        <w:t>Answer:</w:t>
      </w:r>
    </w:p>
    <w:p w14:paraId="69B6A7C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 country is SCD Type 2.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Facts link to the customer version valid at order time.</w:t>
      </w:r>
    </w:p>
    <w:p w14:paraId="1F4FDFBB" w14:textId="77777777" w:rsidR="00E61D39" w:rsidRDefault="009E7E00">
      <w:pPr>
        <w:pStyle w:val="Heading2"/>
        <w:keepNext/>
      </w:pPr>
      <w:bookmarkStart w:id="261" w:name="_Toc241009352"/>
      <w:r>
        <w:t>46.5 Correct customer spelling</w:t>
      </w:r>
      <w:bookmarkEnd w:id="261"/>
    </w:p>
    <w:p w14:paraId="5646B943" w14:textId="77777777" w:rsidR="00E61D39" w:rsidRDefault="009E7E00">
      <w:pPr>
        <w:spacing w:after="110"/>
      </w:pPr>
      <w:r>
        <w:t>Requirement:</w:t>
      </w:r>
    </w:p>
    <w:p w14:paraId="723E1F3F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Fix a spelling mistake everywhere; historical spelling is not important.</w:t>
      </w:r>
    </w:p>
    <w:p w14:paraId="5441A0E8" w14:textId="77777777" w:rsidR="00E61D39" w:rsidRDefault="009E7E00">
      <w:pPr>
        <w:spacing w:after="110"/>
      </w:pPr>
      <w:r>
        <w:t>Answer:</w:t>
      </w:r>
    </w:p>
    <w:p w14:paraId="74C6C935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SCD Type 1.</w:t>
      </w:r>
    </w:p>
    <w:p w14:paraId="0921E9CC" w14:textId="77777777" w:rsidR="00E61D39" w:rsidRDefault="009E7E00">
      <w:pPr>
        <w:pStyle w:val="Heading2"/>
        <w:keepNext/>
      </w:pPr>
      <w:bookmarkStart w:id="262" w:name="_Toc241009353"/>
      <w:r>
        <w:t>46.6 Model order status</w:t>
      </w:r>
      <w:bookmarkEnd w:id="262"/>
    </w:p>
    <w:p w14:paraId="7512EE2E" w14:textId="77777777" w:rsidR="00E61D39" w:rsidRDefault="009E7E00">
      <w:pPr>
        <w:spacing w:after="110"/>
      </w:pPr>
      <w:r>
        <w:t>Requirement:</w:t>
      </w:r>
    </w:p>
    <w:p w14:paraId="724847F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Calculate time spent in CREATED, PAID, and SHIPPED.</w:t>
      </w:r>
    </w:p>
    <w:p w14:paraId="59FD558C" w14:textId="77777777" w:rsidR="00E61D39" w:rsidRDefault="009E7E00">
      <w:pPr>
        <w:spacing w:after="110"/>
      </w:pPr>
      <w:r>
        <w:lastRenderedPageBreak/>
        <w:t>Answer:</w:t>
      </w:r>
    </w:p>
    <w:p w14:paraId="66C7CA1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Status-history fact with one row per order status period,</w:t>
      </w:r>
      <w:r>
        <w:br/>
      </w:r>
      <w:r>
        <w:rPr>
          <w:rFonts w:ascii="Consolas" w:eastAsia="Consolas" w:hAnsi="Consolas" w:cs="Consolas"/>
          <w:sz w:val="17"/>
          <w:szCs w:val="17"/>
        </w:rPr>
        <w:t>or an event fact from which durations are derived.</w:t>
      </w:r>
    </w:p>
    <w:p w14:paraId="19A04286" w14:textId="77777777" w:rsidR="00E61D39" w:rsidRDefault="009E7E00">
      <w:pPr>
        <w:pStyle w:val="Heading2"/>
        <w:keepNext/>
      </w:pPr>
      <w:bookmarkStart w:id="263" w:name="_Toc241009354"/>
      <w:r>
        <w:t>46.7 Resolve customer segments</w:t>
      </w:r>
      <w:bookmarkEnd w:id="263"/>
    </w:p>
    <w:p w14:paraId="3424DFAE" w14:textId="77777777" w:rsidR="00E61D39" w:rsidRDefault="009E7E00">
      <w:pPr>
        <w:spacing w:after="110"/>
      </w:pPr>
      <w:r>
        <w:t>Requirement:</w:t>
      </w:r>
    </w:p>
    <w:p w14:paraId="05A5D741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 customer may belong to multiple marketing segments.</w:t>
      </w:r>
    </w:p>
    <w:p w14:paraId="463F7F34" w14:textId="77777777" w:rsidR="00E61D39" w:rsidRDefault="009E7E00">
      <w:pPr>
        <w:spacing w:after="110"/>
      </w:pPr>
      <w:r>
        <w:t>Answer:</w:t>
      </w:r>
    </w:p>
    <w:p w14:paraId="0CFFB64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Customer-segment bridge with effective dates.</w:t>
      </w:r>
      <w:r>
        <w:br/>
      </w:r>
      <w:r>
        <w:rPr>
          <w:rFonts w:ascii="Consolas" w:eastAsia="Consolas" w:hAnsi="Consolas" w:cs="Consolas"/>
          <w:sz w:val="17"/>
          <w:szCs w:val="17"/>
        </w:rPr>
        <w:t>Define whether sales are fully counted or weighted by allocation.</w:t>
      </w:r>
    </w:p>
    <w:p w14:paraId="490060BD" w14:textId="77777777" w:rsidR="00E61D39" w:rsidRDefault="009E7E00">
      <w:pPr>
        <w:pStyle w:val="Heading2"/>
        <w:keepNext/>
      </w:pPr>
      <w:bookmarkStart w:id="264" w:name="_Toc241009355"/>
      <w:r>
        <w:t>46.8 Prevent inventory overcounting</w:t>
      </w:r>
      <w:bookmarkEnd w:id="264"/>
    </w:p>
    <w:p w14:paraId="2E8C0D2D" w14:textId="77777777" w:rsidR="00E61D39" w:rsidRDefault="009E7E00">
      <w:pPr>
        <w:spacing w:after="110"/>
      </w:pPr>
      <w:r>
        <w:t>Requirement:</w:t>
      </w:r>
    </w:p>
    <w:p w14:paraId="4DE23B02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Report month-end inventory.</w:t>
      </w:r>
    </w:p>
    <w:p w14:paraId="7AFE9663" w14:textId="77777777" w:rsidR="00E61D39" w:rsidRDefault="009E7E00">
      <w:pPr>
        <w:spacing w:after="110"/>
      </w:pPr>
      <w:r>
        <w:t>Answer:</w:t>
      </w:r>
    </w:p>
    <w:p w14:paraId="13DC4BE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Use the final snapshot in the month.</w:t>
      </w:r>
      <w:r>
        <w:br/>
      </w:r>
      <w:r>
        <w:rPr>
          <w:rFonts w:ascii="Consolas" w:eastAsia="Consolas" w:hAnsi="Consolas" w:cs="Consolas"/>
          <w:sz w:val="17"/>
          <w:szCs w:val="17"/>
        </w:rPr>
        <w:t>Do not sum daily closing inventory across dates.</w:t>
      </w:r>
    </w:p>
    <w:p w14:paraId="05599599" w14:textId="77777777" w:rsidR="00E61D39" w:rsidRDefault="009E7E00">
      <w:pPr>
        <w:pStyle w:val="Heading2"/>
        <w:keepNext/>
      </w:pPr>
      <w:bookmarkStart w:id="265" w:name="_Toc241009356"/>
      <w:r>
        <w:t>46.9 Early-arriving order</w:t>
      </w:r>
      <w:bookmarkEnd w:id="265"/>
    </w:p>
    <w:p w14:paraId="58CCC188" w14:textId="77777777" w:rsidR="00E61D39" w:rsidRDefault="009E7E00">
      <w:pPr>
        <w:spacing w:after="110"/>
      </w:pPr>
      <w:r>
        <w:t>Requirement:</w:t>
      </w:r>
    </w:p>
    <w:p w14:paraId="42296C07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An order arrives before the customer master record.</w:t>
      </w:r>
    </w:p>
    <w:p w14:paraId="4A22186B" w14:textId="77777777" w:rsidR="00E61D39" w:rsidRDefault="009E7E00">
      <w:pPr>
        <w:spacing w:after="110"/>
      </w:pPr>
      <w:r>
        <w:t>Answer:</w:t>
      </w:r>
    </w:p>
    <w:p w14:paraId="190F8C7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Create an inferred customer member using the business key,</w:t>
      </w:r>
      <w:r>
        <w:br/>
      </w:r>
      <w:r>
        <w:rPr>
          <w:rFonts w:ascii="Consolas" w:eastAsia="Consolas" w:hAnsi="Consolas" w:cs="Consolas"/>
          <w:sz w:val="17"/>
          <w:szCs w:val="17"/>
        </w:rPr>
        <w:t>load the fact, and enrich the dimension later.</w:t>
      </w:r>
    </w:p>
    <w:p w14:paraId="048CE25D" w14:textId="77777777" w:rsidR="00E61D39" w:rsidRDefault="009E7E00">
      <w:pPr>
        <w:pStyle w:val="Heading2"/>
        <w:keepNext/>
      </w:pPr>
      <w:bookmarkStart w:id="266" w:name="_Toc241009357"/>
      <w:r>
        <w:t>46.10 Report model relationship</w:t>
      </w:r>
      <w:bookmarkEnd w:id="266"/>
    </w:p>
    <w:p w14:paraId="2BD4CC8C" w14:textId="77777777" w:rsidR="00E61D39" w:rsidRDefault="009E7E00">
      <w:pPr>
        <w:spacing w:after="110"/>
      </w:pPr>
      <w:r>
        <w:t>Requirement:</w:t>
      </w:r>
    </w:p>
    <w:p w14:paraId="1DB7EAA2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Power BI sales fact must filter by product category and customer country.</w:t>
      </w:r>
    </w:p>
    <w:p w14:paraId="33B0FF2D" w14:textId="77777777" w:rsidR="00E61D39" w:rsidRDefault="009E7E00">
      <w:pPr>
        <w:spacing w:after="110"/>
      </w:pPr>
      <w:r>
        <w:t>Answer:</w:t>
      </w:r>
    </w:p>
    <w:p w14:paraId="283A2F46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One-to-many single-direction relationships: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dim_product -&gt; fact_sales</w:t>
      </w:r>
      <w:r>
        <w:br/>
      </w:r>
      <w:r>
        <w:rPr>
          <w:rFonts w:ascii="Consolas" w:eastAsia="Consolas" w:hAnsi="Consolas" w:cs="Consolas"/>
          <w:sz w:val="17"/>
          <w:szCs w:val="17"/>
        </w:rPr>
        <w:t>dim_customer -&gt; fact_sales</w:t>
      </w:r>
    </w:p>
    <w:p w14:paraId="5B3466AC" w14:textId="77777777" w:rsidR="00E61D39" w:rsidRDefault="009E7E00">
      <w:pPr>
        <w:pStyle w:val="Heading1"/>
        <w:keepNext/>
        <w:pageBreakBefore/>
      </w:pPr>
      <w:bookmarkStart w:id="267" w:name="_Toc241009358"/>
      <w:r>
        <w:lastRenderedPageBreak/>
        <w:t>47. What Interviewers Expect</w:t>
      </w:r>
      <w:bookmarkEnd w:id="267"/>
    </w:p>
    <w:p w14:paraId="0453B0F3" w14:textId="77777777" w:rsidR="00E61D39" w:rsidRDefault="009E7E00">
      <w:pPr>
        <w:pStyle w:val="Heading2"/>
        <w:keepNext/>
      </w:pPr>
      <w:bookmarkStart w:id="268" w:name="_Toc241009359"/>
      <w:r>
        <w:t>47.1 Beginner</w:t>
      </w:r>
      <w:bookmarkEnd w:id="268"/>
    </w:p>
    <w:p w14:paraId="19B8134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Entity, attribute, key.</w:t>
      </w:r>
    </w:p>
    <w:p w14:paraId="45C92D3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One-to-many and many-to-many.</w:t>
      </w:r>
    </w:p>
    <w:p w14:paraId="51D872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Conceptual, logical, and physical models.</w:t>
      </w:r>
    </w:p>
    <w:p w14:paraId="77A6775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Normalization.</w:t>
      </w:r>
    </w:p>
    <w:p w14:paraId="483E719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OLTP versus OLAP.</w:t>
      </w:r>
    </w:p>
    <w:p w14:paraId="1E97C3D6" w14:textId="77777777" w:rsidR="00E61D39" w:rsidRDefault="009E7E00">
      <w:pPr>
        <w:pStyle w:val="Heading2"/>
        <w:keepNext/>
      </w:pPr>
      <w:bookmarkStart w:id="269" w:name="_Toc241009360"/>
      <w:r>
        <w:t>47.2 Intermediate</w:t>
      </w:r>
      <w:bookmarkEnd w:id="269"/>
    </w:p>
    <w:p w14:paraId="3F409B6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Star and snowflake.</w:t>
      </w:r>
    </w:p>
    <w:p w14:paraId="2C96437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Grain.</w:t>
      </w:r>
    </w:p>
    <w:p w14:paraId="1BA6000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Facts and dimensions.</w:t>
      </w:r>
    </w:p>
    <w:p w14:paraId="4A5C967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Fact types.</w:t>
      </w:r>
    </w:p>
    <w:p w14:paraId="5D051F5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Additivity.</w:t>
      </w:r>
    </w:p>
    <w:p w14:paraId="2890D4E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Surrogate keys.</w:t>
      </w:r>
    </w:p>
    <w:p w14:paraId="5743880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SCD Types 1 and 2.</w:t>
      </w:r>
    </w:p>
    <w:p w14:paraId="54C5D7D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Conformed and role-playing dimensions.</w:t>
      </w:r>
    </w:p>
    <w:p w14:paraId="44F663DE" w14:textId="77777777" w:rsidR="00E61D39" w:rsidRDefault="009E7E00">
      <w:pPr>
        <w:pStyle w:val="Heading2"/>
        <w:keepNext/>
      </w:pPr>
      <w:bookmarkStart w:id="270" w:name="_Toc241009361"/>
      <w:r>
        <w:t>47.3 Advanced</w:t>
      </w:r>
      <w:bookmarkEnd w:id="270"/>
    </w:p>
    <w:p w14:paraId="3B6212C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Bridge tables.</w:t>
      </w:r>
    </w:p>
    <w:p w14:paraId="3C77B2B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Late-arriving data.</w:t>
      </w:r>
    </w:p>
    <w:p w14:paraId="5710D0F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Accumulating snapshots.</w:t>
      </w:r>
    </w:p>
    <w:p w14:paraId="3B2D07B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Multiple source systems.</w:t>
      </w:r>
    </w:p>
    <w:p w14:paraId="498EDB7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Vault.</w:t>
      </w:r>
    </w:p>
    <w:p w14:paraId="08863D1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Lakehouse layers.</w:t>
      </w:r>
    </w:p>
    <w:p w14:paraId="20E2ABE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Semantic relationships.</w:t>
      </w:r>
    </w:p>
    <w:p w14:paraId="32E9326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Performance and governance.</w:t>
      </w:r>
    </w:p>
    <w:p w14:paraId="37406F5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Trade-off explanation.</w:t>
      </w:r>
    </w:p>
    <w:p w14:paraId="3DFB4999" w14:textId="77777777" w:rsidR="00E61D39" w:rsidRDefault="009E7E00">
      <w:pPr>
        <w:pStyle w:val="Heading2"/>
        <w:keepNext/>
      </w:pPr>
      <w:bookmarkStart w:id="271" w:name="_Toc241009362"/>
      <w:r>
        <w:t>47.4 Interview design approach</w:t>
      </w:r>
      <w:bookmarkEnd w:id="271"/>
    </w:p>
    <w:p w14:paraId="6C433DE2" w14:textId="77777777" w:rsidR="00E61D39" w:rsidRDefault="009E7E00">
      <w:pPr>
        <w:spacing w:after="110"/>
      </w:pPr>
      <w:r>
        <w:t>Start with:</w:t>
      </w:r>
    </w:p>
    <w:p w14:paraId="6AA9F5FE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I will identify the business process and users,</w:t>
      </w:r>
      <w:r>
        <w:br/>
      </w:r>
      <w:r>
        <w:rPr>
          <w:rFonts w:ascii="Consolas" w:eastAsia="Consolas" w:hAnsi="Consolas" w:cs="Consolas"/>
          <w:sz w:val="17"/>
          <w:szCs w:val="17"/>
        </w:rPr>
        <w:t>declare the lowest required grain,</w:t>
      </w:r>
      <w:r>
        <w:br/>
      </w:r>
      <w:r>
        <w:rPr>
          <w:rFonts w:ascii="Consolas" w:eastAsia="Consolas" w:hAnsi="Consolas" w:cs="Consolas"/>
          <w:sz w:val="17"/>
          <w:szCs w:val="17"/>
        </w:rPr>
        <w:t>choose dimensions and facts,</w:t>
      </w:r>
      <w:r>
        <w:br/>
      </w:r>
      <w:r>
        <w:rPr>
          <w:rFonts w:ascii="Consolas" w:eastAsia="Consolas" w:hAnsi="Consolas" w:cs="Consolas"/>
          <w:sz w:val="17"/>
          <w:szCs w:val="17"/>
        </w:rPr>
        <w:t>define history behavior,</w:t>
      </w:r>
      <w:r>
        <w:br/>
      </w:r>
      <w:r>
        <w:rPr>
          <w:rFonts w:ascii="Consolas" w:eastAsia="Consolas" w:hAnsi="Consolas" w:cs="Consolas"/>
          <w:sz w:val="17"/>
          <w:szCs w:val="17"/>
        </w:rPr>
        <w:t>then address physical performance and security.</w:t>
      </w:r>
    </w:p>
    <w:p w14:paraId="154F0AE3" w14:textId="77777777" w:rsidR="00E61D39" w:rsidRDefault="009E7E00">
      <w:pPr>
        <w:spacing w:after="110"/>
      </w:pPr>
      <w:r>
        <w:t>Do not start by listing columns randomly.</w:t>
      </w:r>
    </w:p>
    <w:p w14:paraId="14615260" w14:textId="77777777" w:rsidR="00E61D39" w:rsidRDefault="009E7E00">
      <w:pPr>
        <w:pStyle w:val="Heading1"/>
        <w:keepNext/>
        <w:pageBreakBefore/>
      </w:pPr>
      <w:bookmarkStart w:id="272" w:name="_Toc241009363"/>
      <w:r>
        <w:lastRenderedPageBreak/>
        <w:t>48. Data Modeling Interview Questions and Model Answers</w:t>
      </w:r>
      <w:bookmarkEnd w:id="272"/>
    </w:p>
    <w:p w14:paraId="74A1F148" w14:textId="77777777" w:rsidR="00E61D39" w:rsidRDefault="009E7E00">
      <w:pPr>
        <w:pStyle w:val="Heading2"/>
        <w:keepNext/>
      </w:pPr>
      <w:bookmarkStart w:id="273" w:name="_Toc241009364"/>
      <w:r>
        <w:t>48.1 What is data modeling?</w:t>
      </w:r>
      <w:bookmarkEnd w:id="273"/>
    </w:p>
    <w:p w14:paraId="03B25125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6ADFA0D3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Data modeling translates business concepts, events, rules, and relationships into structured data designs. It defines grain, keys, attributes, history, constraints, and how the model supports operational or analytical workloads.</w:t>
      </w:r>
    </w:p>
    <w:p w14:paraId="2029BB2F" w14:textId="77777777" w:rsidR="00E61D39" w:rsidRDefault="009E7E00">
      <w:pPr>
        <w:pStyle w:val="Heading2"/>
        <w:keepNext/>
      </w:pPr>
      <w:bookmarkStart w:id="274" w:name="_Toc241009365"/>
      <w:r>
        <w:t>48.2 Conceptual versus logical versus physical?</w:t>
      </w:r>
      <w:bookmarkEnd w:id="274"/>
    </w:p>
    <w:p w14:paraId="7BFECFB7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797390EB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conceptual model shows high-level business entities and relationships. A logical model adds attributes, keys, cardinality, and normalization. A physical model adds platform-specific tables, types, partitions, indexes, and storage choices.</w:t>
      </w:r>
    </w:p>
    <w:p w14:paraId="618B87DF" w14:textId="77777777" w:rsidR="00E61D39" w:rsidRDefault="009E7E00">
      <w:pPr>
        <w:pStyle w:val="Heading2"/>
        <w:keepNext/>
      </w:pPr>
      <w:bookmarkStart w:id="275" w:name="_Toc241009366"/>
      <w:r>
        <w:t>48.3 What is normalization?</w:t>
      </w:r>
      <w:bookmarkEnd w:id="275"/>
    </w:p>
    <w:p w14:paraId="40E863A2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2E430DBA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Normalization organizes operational data to reduce redundancy and update anomalies by separating attributes according to dependencies.</w:t>
      </w:r>
    </w:p>
    <w:p w14:paraId="5D72642C" w14:textId="77777777" w:rsidR="00E61D39" w:rsidRDefault="009E7E00">
      <w:pPr>
        <w:pStyle w:val="Heading2"/>
        <w:keepNext/>
      </w:pPr>
      <w:bookmarkStart w:id="276" w:name="_Toc241009367"/>
      <w:r>
        <w:t>48.4 What is denormalization?</w:t>
      </w:r>
      <w:bookmarkEnd w:id="276"/>
    </w:p>
    <w:p w14:paraId="0879D064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443C4F17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Denormalization deliberately combines or repeats data to simplify reads or improve analytical performance. It should be controlled and documented.</w:t>
      </w:r>
    </w:p>
    <w:p w14:paraId="58B2F920" w14:textId="77777777" w:rsidR="00E61D39" w:rsidRDefault="009E7E00">
      <w:pPr>
        <w:pStyle w:val="Heading2"/>
        <w:keepNext/>
      </w:pPr>
      <w:bookmarkStart w:id="277" w:name="_Toc241009368"/>
      <w:r>
        <w:t>48.5 OLTP versus OLAP?</w:t>
      </w:r>
      <w:bookmarkEnd w:id="277"/>
    </w:p>
    <w:p w14:paraId="650C1D4F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1CCD53FE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OLTP supports frequent small operational transactions and commonly uses normalized models. OLAP supports historical analysis and large aggregations and commonly uses dimensional models.</w:t>
      </w:r>
    </w:p>
    <w:p w14:paraId="0C1BE728" w14:textId="77777777" w:rsidR="00E61D39" w:rsidRDefault="009E7E00">
      <w:pPr>
        <w:pStyle w:val="Heading2"/>
        <w:keepNext/>
      </w:pPr>
      <w:bookmarkStart w:id="278" w:name="_Toc241009369"/>
      <w:r>
        <w:t>48.6 What is grain?</w:t>
      </w:r>
      <w:bookmarkEnd w:id="278"/>
    </w:p>
    <w:p w14:paraId="257F9FA2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2C1BC2E0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Grain is the exact business meaning of one row. It must be declared before selecting facts and dimensions because every column must be valid at that grain.</w:t>
      </w:r>
    </w:p>
    <w:p w14:paraId="400FC79E" w14:textId="77777777" w:rsidR="00E61D39" w:rsidRDefault="009E7E00">
      <w:pPr>
        <w:pStyle w:val="Heading2"/>
        <w:keepNext/>
      </w:pPr>
      <w:bookmarkStart w:id="279" w:name="_Toc241009370"/>
      <w:r>
        <w:t>48.7 What is a fact table?</w:t>
      </w:r>
      <w:bookmarkEnd w:id="279"/>
    </w:p>
    <w:p w14:paraId="3869D3BD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4EECBD3F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fact table records measurements or business events at a declared grain and normally contains dimension foreign keys, degenerate identifiers, measures, and audit metadata.</w:t>
      </w:r>
    </w:p>
    <w:p w14:paraId="6B24ED94" w14:textId="77777777" w:rsidR="00E61D39" w:rsidRDefault="009E7E00">
      <w:pPr>
        <w:pStyle w:val="Heading2"/>
        <w:keepNext/>
      </w:pPr>
      <w:bookmarkStart w:id="280" w:name="_Toc241009371"/>
      <w:r>
        <w:t>48.8 What is a dimension table?</w:t>
      </w:r>
      <w:bookmarkEnd w:id="280"/>
    </w:p>
    <w:p w14:paraId="02BB42DA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650050E0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dimension contains descriptive context used to filter, group, and label facts, such as customer, product, date, store, and promotion.</w:t>
      </w:r>
    </w:p>
    <w:p w14:paraId="582B9D9B" w14:textId="77777777" w:rsidR="00E61D39" w:rsidRDefault="009E7E00">
      <w:pPr>
        <w:pStyle w:val="Heading2"/>
        <w:keepNext/>
      </w:pPr>
      <w:bookmarkStart w:id="281" w:name="_Toc241009372"/>
      <w:r>
        <w:t>48.9 Star versus snowflake?</w:t>
      </w:r>
      <w:bookmarkEnd w:id="281"/>
    </w:p>
    <w:p w14:paraId="1C4A3A4C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66AB3A2B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lastRenderedPageBreak/>
        <w:t>A star schema uses denormalized dimensions directly around facts, making analytics simpler. A snowflake normalizes dimension hierarchies into additional tables. I prefer a star for BI unless shared hierarchy or maintenance requirements justify snowflaking.</w:t>
      </w:r>
    </w:p>
    <w:p w14:paraId="51E3652D" w14:textId="77777777" w:rsidR="00E61D39" w:rsidRDefault="009E7E00">
      <w:pPr>
        <w:pStyle w:val="Heading2"/>
        <w:keepNext/>
      </w:pPr>
      <w:bookmarkStart w:id="282" w:name="_Toc241009373"/>
      <w:r>
        <w:t>48.10 What is a surrogate key?</w:t>
      </w:r>
      <w:bookmarkEnd w:id="282"/>
    </w:p>
    <w:p w14:paraId="1BAD5C39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64B7A742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surrogate key is generated by the analytical system. It separates warehouse identity from changing source business keys and enables Type 2 history.</w:t>
      </w:r>
    </w:p>
    <w:p w14:paraId="749883C9" w14:textId="77777777" w:rsidR="00E61D39" w:rsidRDefault="009E7E00">
      <w:pPr>
        <w:pStyle w:val="Heading2"/>
        <w:keepNext/>
      </w:pPr>
      <w:bookmarkStart w:id="283" w:name="_Toc241009374"/>
      <w:r>
        <w:t>48.11 What is a conformed dimension?</w:t>
      </w:r>
      <w:bookmarkEnd w:id="283"/>
    </w:p>
    <w:p w14:paraId="1A04BD0B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42D50EC3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conformed dimension has consistent keys, attributes, and meaning across multiple business-process facts, allowing integrated analysis.</w:t>
      </w:r>
    </w:p>
    <w:p w14:paraId="02A4186C" w14:textId="77777777" w:rsidR="00E61D39" w:rsidRDefault="009E7E00">
      <w:pPr>
        <w:pStyle w:val="Heading2"/>
        <w:keepNext/>
      </w:pPr>
      <w:bookmarkStart w:id="284" w:name="_Toc241009375"/>
      <w:r>
        <w:t>48.12 What is a role-playing dimension?</w:t>
      </w:r>
      <w:bookmarkEnd w:id="284"/>
    </w:p>
    <w:p w14:paraId="6C49A8F2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60E33138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One physical dimension serves multiple roles. A date dimension can represent order date, ship date, and delivery date.</w:t>
      </w:r>
    </w:p>
    <w:p w14:paraId="06E41214" w14:textId="77777777" w:rsidR="00E61D39" w:rsidRDefault="009E7E00">
      <w:pPr>
        <w:pStyle w:val="Heading2"/>
        <w:keepNext/>
      </w:pPr>
      <w:bookmarkStart w:id="285" w:name="_Toc241009376"/>
      <w:r>
        <w:t>48.13 What is a degenerate dimension?</w:t>
      </w:r>
      <w:bookmarkEnd w:id="285"/>
    </w:p>
    <w:p w14:paraId="76964FD8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7F8215B7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is a business identifier stored directly in a fact without a separate dimension, such as order number or invoice number.</w:t>
      </w:r>
    </w:p>
    <w:p w14:paraId="3C87FE40" w14:textId="77777777" w:rsidR="00E61D39" w:rsidRDefault="009E7E00">
      <w:pPr>
        <w:pStyle w:val="Heading2"/>
        <w:keepNext/>
      </w:pPr>
      <w:bookmarkStart w:id="286" w:name="_Toc241009377"/>
      <w:r>
        <w:t>48.14 What is a junk dimension?</w:t>
      </w:r>
      <w:bookmarkEnd w:id="286"/>
    </w:p>
    <w:p w14:paraId="48319EF6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32AC28AC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combines low-cardinality flags and indicators into one dimension, reducing many tiny dimensions or repeated fact columns.</w:t>
      </w:r>
    </w:p>
    <w:p w14:paraId="11A11824" w14:textId="77777777" w:rsidR="00E61D39" w:rsidRDefault="009E7E00">
      <w:pPr>
        <w:pStyle w:val="Heading2"/>
        <w:keepNext/>
      </w:pPr>
      <w:bookmarkStart w:id="287" w:name="_Toc241009378"/>
      <w:r>
        <w:t>48.15 Transaction fact versus periodic snapshot?</w:t>
      </w:r>
      <w:bookmarkEnd w:id="287"/>
    </w:p>
    <w:p w14:paraId="6C27E5C2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51A624A8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transaction fact records individual events, such as order items. A periodic snapshot records entity state at regular intervals, such as daily inventory by product and warehouse.</w:t>
      </w:r>
    </w:p>
    <w:p w14:paraId="6DD9317F" w14:textId="77777777" w:rsidR="00E61D39" w:rsidRDefault="009E7E00">
      <w:pPr>
        <w:pStyle w:val="Heading2"/>
        <w:keepNext/>
      </w:pPr>
      <w:bookmarkStart w:id="288" w:name="_Toc241009379"/>
      <w:r>
        <w:t>48.16 What is an accumulating snapshot?</w:t>
      </w:r>
      <w:bookmarkEnd w:id="288"/>
    </w:p>
    <w:p w14:paraId="404CC7A1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5C9333F1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represents a process lifecycle in one row and is updated as milestones occur, such as order creation, payment, shipment, and delivery.</w:t>
      </w:r>
    </w:p>
    <w:p w14:paraId="163C9732" w14:textId="77777777" w:rsidR="00E61D39" w:rsidRDefault="009E7E00">
      <w:pPr>
        <w:pStyle w:val="Heading2"/>
        <w:keepNext/>
      </w:pPr>
      <w:bookmarkStart w:id="289" w:name="_Toc241009380"/>
      <w:r>
        <w:t>48.17 What is a factless fact?</w:t>
      </w:r>
      <w:bookmarkEnd w:id="289"/>
    </w:p>
    <w:p w14:paraId="2D810932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4A4A8733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records an event or relationship without numeric measures. Row count becomes the measure, such as attendance or promotion eligibility.</w:t>
      </w:r>
    </w:p>
    <w:p w14:paraId="283186AC" w14:textId="77777777" w:rsidR="00E61D39" w:rsidRDefault="009E7E00">
      <w:pPr>
        <w:pStyle w:val="Heading2"/>
        <w:keepNext/>
      </w:pPr>
      <w:bookmarkStart w:id="290" w:name="_Toc241009381"/>
      <w:r>
        <w:t>48.18 Additive versus semi-additive versus non-additive?</w:t>
      </w:r>
      <w:bookmarkEnd w:id="290"/>
    </w:p>
    <w:p w14:paraId="0F08317B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485EE99D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Additive facts can be summed across all dimensions. Semi-additive facts, such as balances, cannot be summed across time. Non-additive facts, such as ratios, should be recalculated from components.</w:t>
      </w:r>
    </w:p>
    <w:p w14:paraId="7C351322" w14:textId="77777777" w:rsidR="00E61D39" w:rsidRDefault="009E7E00">
      <w:pPr>
        <w:pStyle w:val="Heading2"/>
        <w:keepNext/>
      </w:pPr>
      <w:bookmarkStart w:id="291" w:name="_Toc241009382"/>
      <w:r>
        <w:lastRenderedPageBreak/>
        <w:t>48.19 SCD Type 1 versus Type 2?</w:t>
      </w:r>
      <w:bookmarkEnd w:id="291"/>
    </w:p>
    <w:p w14:paraId="1B2BFD29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019BC07A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Type 1 overwrites previous attributes and loses history. Type 2 expires the old version and inserts a new version so facts retain historical context.</w:t>
      </w:r>
    </w:p>
    <w:p w14:paraId="4F33ACBC" w14:textId="77777777" w:rsidR="00E61D39" w:rsidRDefault="009E7E00">
      <w:pPr>
        <w:pStyle w:val="Heading2"/>
        <w:keepNext/>
      </w:pPr>
      <w:bookmarkStart w:id="292" w:name="_Toc241009383"/>
      <w:r>
        <w:t>48.20 How do facts join to a Type 2 dimension?</w:t>
      </w:r>
      <w:bookmarkEnd w:id="292"/>
    </w:p>
    <w:p w14:paraId="0C768CC8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3B03837D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The load matches the business key and the event timestamp to the dimension effective-date range, then stores the valid surrogate key.</w:t>
      </w:r>
    </w:p>
    <w:p w14:paraId="10D81A0B" w14:textId="77777777" w:rsidR="00E61D39" w:rsidRDefault="009E7E00">
      <w:pPr>
        <w:pStyle w:val="Heading2"/>
        <w:keepNext/>
      </w:pPr>
      <w:bookmarkStart w:id="293" w:name="_Toc241009384"/>
      <w:r>
        <w:t>48.21 What is an unknown member?</w:t>
      </w:r>
      <w:bookmarkEnd w:id="293"/>
    </w:p>
    <w:p w14:paraId="4D6BE459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3F2407B1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is a controlled dimension row, often with key -1, used when a fact's dimension relationship is missing or unknown. It preserves referential integrity and makes the quality gap measurable.</w:t>
      </w:r>
    </w:p>
    <w:p w14:paraId="6447F793" w14:textId="77777777" w:rsidR="00E61D39" w:rsidRDefault="009E7E00">
      <w:pPr>
        <w:pStyle w:val="Heading2"/>
        <w:keepNext/>
      </w:pPr>
      <w:bookmarkStart w:id="294" w:name="_Toc241009385"/>
      <w:r>
        <w:t>48.22 What is an inferred member?</w:t>
      </w:r>
      <w:bookmarkEnd w:id="294"/>
    </w:p>
    <w:p w14:paraId="37F1C048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506A69FD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is a placeholder dimension row created when a fact arrives before full dimension attributes. It contains the business key and is enriched later.</w:t>
      </w:r>
    </w:p>
    <w:p w14:paraId="1D70F4F7" w14:textId="77777777" w:rsidR="00E61D39" w:rsidRDefault="009E7E00">
      <w:pPr>
        <w:pStyle w:val="Heading2"/>
        <w:keepNext/>
      </w:pPr>
      <w:bookmarkStart w:id="295" w:name="_Toc241009386"/>
      <w:r>
        <w:t>48.23 How do you model many-to-many relationships?</w:t>
      </w:r>
      <w:bookmarkEnd w:id="295"/>
    </w:p>
    <w:p w14:paraId="11726A58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6D6677CD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use a bridge or associative table and explicitly define whether facts are fully counted, distinct-counted, or allocated using weights.</w:t>
      </w:r>
    </w:p>
    <w:p w14:paraId="0F0ED868" w14:textId="77777777" w:rsidR="00E61D39" w:rsidRDefault="009E7E00">
      <w:pPr>
        <w:pStyle w:val="Heading2"/>
        <w:keepNext/>
      </w:pPr>
      <w:bookmarkStart w:id="296" w:name="_Toc241009387"/>
      <w:r>
        <w:t>48.24 Why should facts not mix grains?</w:t>
      </w:r>
      <w:bookmarkEnd w:id="296"/>
    </w:p>
    <w:p w14:paraId="4790B4AB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156FE861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Columns at different grains create duplicated or meaningless measures. Order-item, daily inventory, and monthly budget should be modeled as separate facts.</w:t>
      </w:r>
    </w:p>
    <w:p w14:paraId="01328611" w14:textId="77777777" w:rsidR="00E61D39" w:rsidRDefault="009E7E00">
      <w:pPr>
        <w:pStyle w:val="Heading2"/>
        <w:keepNext/>
      </w:pPr>
      <w:bookmarkStart w:id="297" w:name="_Toc241009388"/>
      <w:r>
        <w:t>48.25 How do you model order status history?</w:t>
      </w:r>
      <w:bookmarkEnd w:id="297"/>
    </w:p>
    <w:p w14:paraId="0A4DEFD4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6AF64D97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can use an immutable event fact or a status-period fact with start and end timestamps. If milestone duration is the main requirement, an accumulating snapshot may be appropriate.</w:t>
      </w:r>
    </w:p>
    <w:p w14:paraId="060B7A54" w14:textId="77777777" w:rsidR="00E61D39" w:rsidRDefault="009E7E00">
      <w:pPr>
        <w:pStyle w:val="Heading2"/>
        <w:keepNext/>
      </w:pPr>
      <w:bookmarkStart w:id="298" w:name="_Toc241009389"/>
      <w:r>
        <w:t>48.26 What is a bus matrix?</w:t>
      </w:r>
      <w:bookmarkEnd w:id="298"/>
    </w:p>
    <w:p w14:paraId="0160A9EF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7463D8E3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bus matrix maps business processes to conformed dimensions. It supports consistent enterprise design and phased delivery.</w:t>
      </w:r>
    </w:p>
    <w:p w14:paraId="35847CF8" w14:textId="77777777" w:rsidR="00E61D39" w:rsidRDefault="009E7E00">
      <w:pPr>
        <w:pStyle w:val="Heading2"/>
        <w:keepNext/>
      </w:pPr>
      <w:bookmarkStart w:id="299" w:name="_Toc241009390"/>
      <w:r>
        <w:t>48.27 Data Vault versus dimensional model?</w:t>
      </w:r>
      <w:bookmarkEnd w:id="299"/>
    </w:p>
    <w:p w14:paraId="36BB08E4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4050E1A7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Data Vault is strong for auditable historical integration using hubs, links, and satellites. A dimensional model is optimized for business analytics. Data Vault commonly feeds dimensional marts.</w:t>
      </w:r>
    </w:p>
    <w:p w14:paraId="79EDA0CD" w14:textId="77777777" w:rsidR="00E61D39" w:rsidRDefault="009E7E00">
      <w:pPr>
        <w:pStyle w:val="Heading2"/>
        <w:keepNext/>
      </w:pPr>
      <w:bookmarkStart w:id="300" w:name="_Toc241009391"/>
      <w:r>
        <w:t>48.28 What belongs in bronze, silver, and gold?</w:t>
      </w:r>
      <w:bookmarkEnd w:id="300"/>
    </w:p>
    <w:p w14:paraId="2C3ED036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00C6654A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lastRenderedPageBreak/>
        <w:t>Bronze preserves raw source history, silver applies typing, quality, deduplication, and integration, and gold provides business-ready facts, dimensions, aggregates, and data products.</w:t>
      </w:r>
    </w:p>
    <w:p w14:paraId="562867CD" w14:textId="77777777" w:rsidR="00E61D39" w:rsidRDefault="009E7E00">
      <w:pPr>
        <w:pStyle w:val="Heading2"/>
        <w:keepNext/>
      </w:pPr>
      <w:bookmarkStart w:id="301" w:name="_Toc241009392"/>
      <w:r>
        <w:t>48.29 Lakehouse versus warehouse modeling?</w:t>
      </w:r>
      <w:bookmarkEnd w:id="301"/>
    </w:p>
    <w:p w14:paraId="67230BD9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468A6A1C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Logical modeling principles are shared. A lakehouse stores open table formats on object storage and often supports engineering and ML. A warehouse provides relational SQL serving. Both can implement dimensional models, but physical optimization and governance differ.</w:t>
      </w:r>
    </w:p>
    <w:p w14:paraId="47158BB0" w14:textId="77777777" w:rsidR="00E61D39" w:rsidRDefault="009E7E00">
      <w:pPr>
        <w:pStyle w:val="Heading2"/>
        <w:keepNext/>
      </w:pPr>
      <w:bookmarkStart w:id="302" w:name="_Toc241009393"/>
      <w:r>
        <w:t>48.30 What is a semantic model?</w:t>
      </w:r>
      <w:bookmarkEnd w:id="302"/>
    </w:p>
    <w:p w14:paraId="209CBEC6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384F719F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is the business-facing analytical layer containing tables, relationships, measures, hierarchies, formatting, and security.</w:t>
      </w:r>
    </w:p>
    <w:p w14:paraId="5AC6A35F" w14:textId="77777777" w:rsidR="00E61D39" w:rsidRDefault="009E7E00">
      <w:pPr>
        <w:pStyle w:val="Heading2"/>
        <w:keepNext/>
      </w:pPr>
      <w:bookmarkStart w:id="303" w:name="_Toc241009394"/>
      <w:r>
        <w:t>48.31 Why prefer one-to-many single-direction relationships in Power BI?</w:t>
      </w:r>
      <w:bookmarkEnd w:id="303"/>
    </w:p>
    <w:p w14:paraId="11765FB6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054287B0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They create predictable filtering from dimensions to facts and reduce ambiguity. Bidirectional filtering should be used only for a validated need.</w:t>
      </w:r>
    </w:p>
    <w:p w14:paraId="645C11C0" w14:textId="77777777" w:rsidR="00E61D39" w:rsidRDefault="009E7E00">
      <w:pPr>
        <w:pStyle w:val="Heading2"/>
        <w:keepNext/>
      </w:pPr>
      <w:bookmarkStart w:id="304" w:name="_Toc241009395"/>
      <w:r>
        <w:t>48.32 Measure versus calculated column?</w:t>
      </w:r>
      <w:bookmarkEnd w:id="304"/>
    </w:p>
    <w:p w14:paraId="3B21D009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1B36C895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measure is evaluated at query time under filter context. A calculated column is computed per row and stored during refresh. Aggregations and ratios generally belong in measures.</w:t>
      </w:r>
    </w:p>
    <w:p w14:paraId="1FB9B168" w14:textId="77777777" w:rsidR="00E61D39" w:rsidRDefault="009E7E00">
      <w:pPr>
        <w:pStyle w:val="Heading2"/>
        <w:keepNext/>
      </w:pPr>
      <w:bookmarkStart w:id="305" w:name="_Toc241009396"/>
      <w:r>
        <w:t>48.33 How do you model late-arriving facts?</w:t>
      </w:r>
      <w:bookmarkEnd w:id="305"/>
    </w:p>
    <w:p w14:paraId="31D79BE1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3783C9F3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preserve event date and load date, resolve dimensions using event time, update historical periods if required, and make restatement behavior explicit.</w:t>
      </w:r>
    </w:p>
    <w:p w14:paraId="55E7467E" w14:textId="77777777" w:rsidR="00E61D39" w:rsidRDefault="009E7E00">
      <w:pPr>
        <w:pStyle w:val="Heading2"/>
        <w:keepNext/>
      </w:pPr>
      <w:bookmarkStart w:id="306" w:name="_Toc241009397"/>
      <w:r>
        <w:t>48.34 How do you model a source delete?</w:t>
      </w:r>
      <w:bookmarkEnd w:id="306"/>
    </w:p>
    <w:p w14:paraId="24883A19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1929A142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depends on the business meaning. I may soft-delete a dimension, expire a Type 2 version, process a CDC delete event, or retain the analytical fact for audit.</w:t>
      </w:r>
    </w:p>
    <w:p w14:paraId="6D1C2216" w14:textId="77777777" w:rsidR="00E61D39" w:rsidRDefault="009E7E00">
      <w:pPr>
        <w:pStyle w:val="Heading2"/>
        <w:keepNext/>
      </w:pPr>
      <w:bookmarkStart w:id="307" w:name="_Toc241009398"/>
      <w:r>
        <w:t>48.35 How do you validate a model?</w:t>
      </w:r>
      <w:bookmarkEnd w:id="307"/>
    </w:p>
    <w:p w14:paraId="6B54A046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2895880E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test grain uniqueness, relationship cardinality, SCD ranges, referential integrity, source reconciliation, additive behavior, required business questions, performance, and security.</w:t>
      </w:r>
    </w:p>
    <w:p w14:paraId="0B9146D9" w14:textId="77777777" w:rsidR="00E61D39" w:rsidRDefault="009E7E00">
      <w:pPr>
        <w:pStyle w:val="Heading2"/>
        <w:keepNext/>
      </w:pPr>
      <w:bookmarkStart w:id="308" w:name="_Toc241009399"/>
      <w:r>
        <w:t>48.36 Scenario: Sales doubled after adding product tags.</w:t>
      </w:r>
      <w:bookmarkEnd w:id="308"/>
    </w:p>
    <w:p w14:paraId="5F57AA6D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41320F42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Products probably have multiple tags and the bridge repeated fact rows. I would define whether sales should be allocated, distinct-counted, or filtered through a bridge without summing duplicated facts.</w:t>
      </w:r>
    </w:p>
    <w:p w14:paraId="388033E3" w14:textId="77777777" w:rsidR="00E61D39" w:rsidRDefault="009E7E00">
      <w:pPr>
        <w:pStyle w:val="Heading2"/>
        <w:keepNext/>
      </w:pPr>
      <w:bookmarkStart w:id="309" w:name="_Toc241009400"/>
      <w:r>
        <w:t>48.37 Scenario: Historical sales change when a customer moves.</w:t>
      </w:r>
      <w:bookmarkEnd w:id="309"/>
    </w:p>
    <w:p w14:paraId="29536E4C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00BB237E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The model is probably joining facts to the current customer row or using Type 1. If reporting requires historical geography, country should be Type 2 and facts should retain the event-time customer surrogate key.</w:t>
      </w:r>
    </w:p>
    <w:p w14:paraId="264D4FFF" w14:textId="77777777" w:rsidR="00E61D39" w:rsidRDefault="009E7E00">
      <w:pPr>
        <w:pStyle w:val="Heading2"/>
        <w:keepNext/>
      </w:pPr>
      <w:bookmarkStart w:id="310" w:name="_Toc241009401"/>
      <w:r>
        <w:lastRenderedPageBreak/>
        <w:t>48.38 Scenario: Power BI shows ambiguous relationship paths.</w:t>
      </w:r>
      <w:bookmarkEnd w:id="310"/>
    </w:p>
    <w:p w14:paraId="7F02BE74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27516529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would simplify toward a star schema, remove unnecessary bidirectional filters, control bridge relationships, and use role-playing dimensions or measures for alternate date paths.</w:t>
      </w:r>
    </w:p>
    <w:p w14:paraId="78A29F3F" w14:textId="77777777" w:rsidR="00E61D39" w:rsidRDefault="009E7E00">
      <w:pPr>
        <w:pStyle w:val="Heading2"/>
        <w:keepNext/>
      </w:pPr>
      <w:bookmarkStart w:id="311" w:name="_Toc241009402"/>
      <w:r>
        <w:t>48.39 Scenario: A fact arrives before the dimension.</w:t>
      </w:r>
      <w:bookmarkEnd w:id="311"/>
    </w:p>
    <w:p w14:paraId="11C42D6C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2E0F53B0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would create an inferred member when the business key is known, or use a controlled unknown key, then enrich and optionally restate when dimension data arrives.</w:t>
      </w:r>
    </w:p>
    <w:p w14:paraId="1D0A5D68" w14:textId="77777777" w:rsidR="00E61D39" w:rsidRDefault="009E7E00">
      <w:pPr>
        <w:pStyle w:val="Heading2"/>
        <w:keepNext/>
      </w:pPr>
      <w:bookmarkStart w:id="312" w:name="_Toc241009403"/>
      <w:r>
        <w:t>48.40 Design a ride-sharing model.</w:t>
      </w:r>
      <w:bookmarkEnd w:id="312"/>
    </w:p>
    <w:p w14:paraId="31AE29C9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0185D70B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would define trip as the main transaction fact at one row per completed or attempted trip, with rider, driver, vehicle, pickup geography, drop-off geography, date, time, and promotion dimensions. Measures include distance, duration, fare, surge, discount, and rating. Driver and vehicle state may require separate snapshot facts.</w:t>
      </w:r>
    </w:p>
    <w:p w14:paraId="06977E5E" w14:textId="77777777" w:rsidR="00E61D39" w:rsidRDefault="009E7E00">
      <w:pPr>
        <w:pStyle w:val="Heading2"/>
        <w:keepNext/>
      </w:pPr>
      <w:bookmarkStart w:id="313" w:name="_Toc241009404"/>
      <w:r>
        <w:t>48.41 Explain your modeling project.</w:t>
      </w:r>
      <w:bookmarkEnd w:id="313"/>
    </w:p>
    <w:p w14:paraId="7CD7868E" w14:textId="77777777" w:rsidR="00E61D39" w:rsidRDefault="009E7E00">
      <w:pPr>
        <w:spacing w:after="110"/>
      </w:pPr>
      <w:r>
        <w:rPr>
          <w:b/>
          <w:bCs/>
        </w:rPr>
        <w:t>Model answer:</w:t>
      </w:r>
    </w:p>
    <w:p w14:paraId="7351F9F0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designed an e-commerce analytical model by identifying order items, payments, refunds, fulfillment, and inventory as separate processes. I declared each grain, created conformed date, customer, product, and store dimensions, used Type 2 for historical customer segments, modeled inventory as a periodic snapshot and fulfillment as an accumulating snapshot, and defined reconciliation and late-arriving-data rules for Fabric or Delta implementation.</w:t>
      </w:r>
    </w:p>
    <w:p w14:paraId="2AEE72FC" w14:textId="77777777" w:rsidR="00E61D39" w:rsidRDefault="009E7E00">
      <w:pPr>
        <w:pStyle w:val="Heading1"/>
        <w:keepNext/>
        <w:pageBreakBefore/>
      </w:pPr>
      <w:bookmarkStart w:id="314" w:name="_Toc241009405"/>
      <w:r>
        <w:lastRenderedPageBreak/>
        <w:t>49. Data Modeling Quick Reference</w:t>
      </w:r>
      <w:bookmarkEnd w:id="314"/>
    </w:p>
    <w:p w14:paraId="18BDFEB2" w14:textId="77777777" w:rsidR="00E61D39" w:rsidRDefault="009E7E00">
      <w:pPr>
        <w:pStyle w:val="Heading2"/>
        <w:keepNext/>
      </w:pPr>
      <w:bookmarkStart w:id="315" w:name="_Toc241009406"/>
      <w:r>
        <w:t>49.1 Four-step dimensional design</w:t>
      </w:r>
      <w:bookmarkEnd w:id="315"/>
    </w:p>
    <w:p w14:paraId="4BE0C1A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1. Choose business process</w:t>
      </w:r>
      <w:r>
        <w:br/>
      </w:r>
      <w:r>
        <w:rPr>
          <w:rFonts w:ascii="Consolas" w:eastAsia="Consolas" w:hAnsi="Consolas" w:cs="Consolas"/>
          <w:sz w:val="17"/>
          <w:szCs w:val="17"/>
        </w:rPr>
        <w:t>2. Declare grain</w:t>
      </w:r>
      <w:r>
        <w:br/>
      </w:r>
      <w:r>
        <w:rPr>
          <w:rFonts w:ascii="Consolas" w:eastAsia="Consolas" w:hAnsi="Consolas" w:cs="Consolas"/>
          <w:sz w:val="17"/>
          <w:szCs w:val="17"/>
        </w:rPr>
        <w:t>3. Identify dimensions</w:t>
      </w:r>
      <w:r>
        <w:br/>
      </w:r>
      <w:r>
        <w:rPr>
          <w:rFonts w:ascii="Consolas" w:eastAsia="Consolas" w:hAnsi="Consolas" w:cs="Consolas"/>
          <w:sz w:val="17"/>
          <w:szCs w:val="17"/>
        </w:rPr>
        <w:t>4. Identify facts</w:t>
      </w:r>
    </w:p>
    <w:p w14:paraId="0871754B" w14:textId="77777777" w:rsidR="00E61D39" w:rsidRDefault="009E7E00">
      <w:pPr>
        <w:pStyle w:val="Heading2"/>
        <w:keepNext/>
      </w:pPr>
      <w:bookmarkStart w:id="316" w:name="_Toc241009407"/>
      <w:r>
        <w:t>49.2 Fact types</w:t>
      </w:r>
      <w:bookmarkEnd w:id="316"/>
    </w:p>
    <w:p w14:paraId="03AD610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Transaction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Periodic snapshot</w:t>
      </w:r>
      <w:r>
        <w:br/>
      </w:r>
      <w:r>
        <w:rPr>
          <w:rFonts w:ascii="Consolas" w:eastAsia="Consolas" w:hAnsi="Consolas" w:cs="Consolas"/>
          <w:sz w:val="17"/>
          <w:szCs w:val="17"/>
        </w:rPr>
        <w:t>Accumulating snapshot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Factless fact</w:t>
      </w:r>
    </w:p>
    <w:p w14:paraId="2D6F94B8" w14:textId="77777777" w:rsidR="00E61D39" w:rsidRDefault="009E7E00">
      <w:pPr>
        <w:pStyle w:val="Heading2"/>
        <w:keepNext/>
      </w:pPr>
      <w:bookmarkStart w:id="317" w:name="_Toc241009408"/>
      <w:r>
        <w:t>49.3 Dimension patterns</w:t>
      </w:r>
      <w:bookmarkEnd w:id="317"/>
    </w:p>
    <w:p w14:paraId="2CA92E8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Conformed</w:t>
      </w:r>
      <w:r>
        <w:br/>
      </w:r>
      <w:r>
        <w:rPr>
          <w:rFonts w:ascii="Consolas" w:eastAsia="Consolas" w:hAnsi="Consolas" w:cs="Consolas"/>
          <w:sz w:val="17"/>
          <w:szCs w:val="17"/>
        </w:rPr>
        <w:t>Role-playing</w:t>
      </w:r>
      <w:r>
        <w:br/>
      </w:r>
      <w:r>
        <w:rPr>
          <w:rFonts w:ascii="Consolas" w:eastAsia="Consolas" w:hAnsi="Consolas" w:cs="Consolas"/>
          <w:sz w:val="17"/>
          <w:szCs w:val="17"/>
        </w:rPr>
        <w:t>Degenerate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Junk</w:t>
      </w:r>
      <w:r>
        <w:br/>
      </w:r>
      <w:r>
        <w:rPr>
          <w:rFonts w:ascii="Consolas" w:eastAsia="Consolas" w:hAnsi="Consolas" w:cs="Consolas"/>
          <w:sz w:val="17"/>
          <w:szCs w:val="17"/>
        </w:rPr>
        <w:t>Mini-dimension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Outrigger</w:t>
      </w:r>
      <w:r>
        <w:br/>
      </w:r>
      <w:r>
        <w:rPr>
          <w:rFonts w:ascii="Consolas" w:eastAsia="Consolas" w:hAnsi="Consolas" w:cs="Consolas"/>
          <w:sz w:val="17"/>
          <w:szCs w:val="17"/>
        </w:rPr>
        <w:t>Shrunk</w:t>
      </w:r>
      <w:r>
        <w:br/>
      </w:r>
      <w:r>
        <w:rPr>
          <w:rFonts w:ascii="Consolas" w:eastAsia="Consolas" w:hAnsi="Consolas" w:cs="Consolas"/>
          <w:sz w:val="17"/>
          <w:szCs w:val="17"/>
        </w:rPr>
        <w:t>Unknown</w:t>
      </w:r>
      <w:r>
        <w:br/>
      </w:r>
      <w:r>
        <w:rPr>
          <w:rFonts w:ascii="Consolas" w:eastAsia="Consolas" w:hAnsi="Consolas" w:cs="Consolas"/>
          <w:sz w:val="17"/>
          <w:szCs w:val="17"/>
        </w:rPr>
        <w:t>Inferred</w:t>
      </w:r>
    </w:p>
    <w:p w14:paraId="716A1EFE" w14:textId="77777777" w:rsidR="00E61D39" w:rsidRDefault="009E7E00">
      <w:pPr>
        <w:pStyle w:val="Heading2"/>
        <w:keepNext/>
      </w:pPr>
      <w:bookmarkStart w:id="318" w:name="_Toc241009409"/>
      <w:r>
        <w:t>49.4 SCD summary</w:t>
      </w:r>
      <w:bookmarkEnd w:id="318"/>
    </w:p>
    <w:p w14:paraId="0F33FA7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Type 0: retain original</w:t>
      </w:r>
      <w:r>
        <w:br/>
      </w:r>
      <w:r>
        <w:rPr>
          <w:rFonts w:ascii="Consolas" w:eastAsia="Consolas" w:hAnsi="Consolas" w:cs="Consolas"/>
          <w:sz w:val="17"/>
          <w:szCs w:val="17"/>
        </w:rPr>
        <w:t>Type 1: overwrite</w:t>
      </w:r>
      <w:r>
        <w:br/>
      </w:r>
      <w:r>
        <w:rPr>
          <w:rFonts w:ascii="Consolas" w:eastAsia="Consolas" w:hAnsi="Consolas" w:cs="Consolas"/>
          <w:sz w:val="17"/>
          <w:szCs w:val="17"/>
        </w:rPr>
        <w:t>Type 2: new historical row</w:t>
      </w:r>
      <w:r>
        <w:br/>
      </w:r>
      <w:r>
        <w:rPr>
          <w:rFonts w:ascii="Consolas" w:eastAsia="Consolas" w:hAnsi="Consolas" w:cs="Consolas"/>
          <w:sz w:val="17"/>
          <w:szCs w:val="17"/>
        </w:rPr>
        <w:t>Type 3: current and previous</w:t>
      </w:r>
      <w:r>
        <w:br/>
      </w:r>
      <w:r>
        <w:rPr>
          <w:rFonts w:ascii="Consolas" w:eastAsia="Consolas" w:hAnsi="Consolas" w:cs="Consolas"/>
          <w:sz w:val="17"/>
          <w:szCs w:val="17"/>
        </w:rPr>
        <w:t>Type 4: separate history table</w:t>
      </w:r>
      <w:r>
        <w:br/>
      </w:r>
      <w:r>
        <w:rPr>
          <w:rFonts w:ascii="Consolas" w:eastAsia="Consolas" w:hAnsi="Consolas" w:cs="Consolas"/>
          <w:sz w:val="17"/>
          <w:szCs w:val="17"/>
        </w:rPr>
        <w:t>Type 6: hybrid</w:t>
      </w:r>
    </w:p>
    <w:p w14:paraId="581BD123" w14:textId="77777777" w:rsidR="00E61D39" w:rsidRDefault="009E7E00">
      <w:pPr>
        <w:pStyle w:val="Heading2"/>
        <w:keepNext/>
      </w:pPr>
      <w:bookmarkStart w:id="319" w:name="_Toc241009410"/>
      <w:r>
        <w:t>49.5 Model review sequence</w:t>
      </w:r>
      <w:bookmarkEnd w:id="319"/>
    </w:p>
    <w:p w14:paraId="3E3310DE" w14:textId="77777777" w:rsidR="00E61D39" w:rsidRDefault="009E7E00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Business process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Grain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Keys and relationships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History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Facts and additivity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Quality and governance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Physical optimization</w:t>
      </w:r>
    </w:p>
    <w:p w14:paraId="481AF6BB" w14:textId="77777777" w:rsidR="00E61D39" w:rsidRDefault="009E7E00">
      <w:pPr>
        <w:pStyle w:val="Heading1"/>
        <w:keepNext/>
        <w:pageBreakBefore/>
      </w:pPr>
      <w:bookmarkStart w:id="320" w:name="_Toc241009411"/>
      <w:r>
        <w:lastRenderedPageBreak/>
        <w:t>50. Twelve-Week Study Plan</w:t>
      </w:r>
      <w:bookmarkEnd w:id="320"/>
    </w:p>
    <w:p w14:paraId="4D7834DB" w14:textId="77777777" w:rsidR="00E61D39" w:rsidRDefault="009E7E00">
      <w:pPr>
        <w:pStyle w:val="Heading2"/>
        <w:keepNext/>
      </w:pPr>
      <w:bookmarkStart w:id="321" w:name="_Toc241009412"/>
      <w:r>
        <w:t>50.1 Weeks 1 and 2</w:t>
      </w:r>
      <w:bookmarkEnd w:id="321"/>
    </w:p>
    <w:p w14:paraId="179095F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Entities and attributes.</w:t>
      </w:r>
    </w:p>
    <w:p w14:paraId="20D7025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Keys.</w:t>
      </w:r>
    </w:p>
    <w:p w14:paraId="7381D85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Relationships.</w:t>
      </w:r>
    </w:p>
    <w:p w14:paraId="57554A6F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Cardinality.</w:t>
      </w:r>
    </w:p>
    <w:p w14:paraId="7E15737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Conceptual, logical, and physical models.</w:t>
      </w:r>
    </w:p>
    <w:p w14:paraId="17FA9E34" w14:textId="77777777" w:rsidR="00E61D39" w:rsidRDefault="009E7E00">
      <w:pPr>
        <w:spacing w:after="110"/>
      </w:pPr>
      <w:r>
        <w:t>Deliverable:</w:t>
      </w:r>
    </w:p>
    <w:p w14:paraId="0493F6F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Draw an ER model for an online store.</w:t>
      </w:r>
    </w:p>
    <w:p w14:paraId="3B759BC0" w14:textId="77777777" w:rsidR="00E61D39" w:rsidRDefault="009E7E00">
      <w:pPr>
        <w:pStyle w:val="Heading2"/>
        <w:keepNext/>
      </w:pPr>
      <w:bookmarkStart w:id="322" w:name="_Toc241009413"/>
      <w:r>
        <w:t>50.2 Weeks 3 and 4</w:t>
      </w:r>
      <w:bookmarkEnd w:id="322"/>
    </w:p>
    <w:p w14:paraId="29E4D59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1NF, 2NF, 3NF.</w:t>
      </w:r>
    </w:p>
    <w:p w14:paraId="4AE1D3B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OLTP versus OLAP.</w:t>
      </w:r>
    </w:p>
    <w:p w14:paraId="548434F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Denormalization.</w:t>
      </w:r>
    </w:p>
    <w:p w14:paraId="6EF038D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Source profiling.</w:t>
      </w:r>
    </w:p>
    <w:p w14:paraId="10C0DBB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Business glossary.</w:t>
      </w:r>
    </w:p>
    <w:p w14:paraId="51BA701F" w14:textId="77777777" w:rsidR="00E61D39" w:rsidRDefault="009E7E00">
      <w:pPr>
        <w:spacing w:after="110"/>
      </w:pPr>
      <w:r>
        <w:t>Deliverable:</w:t>
      </w:r>
    </w:p>
    <w:p w14:paraId="786C3145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Normalize an order-entry model to 3NF.</w:t>
      </w:r>
    </w:p>
    <w:p w14:paraId="69AB265D" w14:textId="77777777" w:rsidR="00E61D39" w:rsidRDefault="009E7E00">
      <w:pPr>
        <w:pStyle w:val="Heading2"/>
        <w:keepNext/>
      </w:pPr>
      <w:bookmarkStart w:id="323" w:name="_Toc241009414"/>
      <w:r>
        <w:t>50.3 Weeks 5 and 6</w:t>
      </w:r>
      <w:bookmarkEnd w:id="323"/>
    </w:p>
    <w:p w14:paraId="65EBB93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Dimensional four-step process.</w:t>
      </w:r>
    </w:p>
    <w:p w14:paraId="1F2C6CD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Grain.</w:t>
      </w:r>
    </w:p>
    <w:p w14:paraId="0659088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Facts and dimensions.</w:t>
      </w:r>
    </w:p>
    <w:p w14:paraId="20A88C9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Star schemas.</w:t>
      </w:r>
    </w:p>
    <w:p w14:paraId="7D255DA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Additivity.</w:t>
      </w:r>
    </w:p>
    <w:p w14:paraId="1D85EA3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Fact types.</w:t>
      </w:r>
    </w:p>
    <w:p w14:paraId="35771C38" w14:textId="77777777" w:rsidR="00E61D39" w:rsidRDefault="009E7E00">
      <w:pPr>
        <w:spacing w:after="110"/>
      </w:pPr>
      <w:r>
        <w:t>Deliverable:</w:t>
      </w:r>
    </w:p>
    <w:p w14:paraId="35825AD3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Design sales, payment, and inventory stars.</w:t>
      </w:r>
    </w:p>
    <w:p w14:paraId="64E31942" w14:textId="77777777" w:rsidR="00E61D39" w:rsidRDefault="009E7E00">
      <w:pPr>
        <w:pStyle w:val="Heading2"/>
        <w:keepNext/>
      </w:pPr>
      <w:bookmarkStart w:id="324" w:name="_Toc241009415"/>
      <w:r>
        <w:t>50.4 Weeks 7 and 8</w:t>
      </w:r>
      <w:bookmarkEnd w:id="324"/>
    </w:p>
    <w:p w14:paraId="774CD33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SCD patterns.</w:t>
      </w:r>
    </w:p>
    <w:p w14:paraId="594ECCF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Conformed dimensions.</w:t>
      </w:r>
    </w:p>
    <w:p w14:paraId="3F19718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Role-playing dimensions.</w:t>
      </w:r>
    </w:p>
    <w:p w14:paraId="4E241291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Unknown and inferred members.</w:t>
      </w:r>
    </w:p>
    <w:p w14:paraId="58E9211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Bridges.</w:t>
      </w:r>
    </w:p>
    <w:p w14:paraId="02A63B3B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Hierarchies.</w:t>
      </w:r>
    </w:p>
    <w:p w14:paraId="3E3B06CC" w14:textId="77777777" w:rsidR="00E61D39" w:rsidRDefault="009E7E00">
      <w:pPr>
        <w:spacing w:after="110"/>
      </w:pPr>
      <w:r>
        <w:t>Deliverable:</w:t>
      </w:r>
    </w:p>
    <w:p w14:paraId="79809B12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Design and explain a Type 2 customer dimension.</w:t>
      </w:r>
    </w:p>
    <w:p w14:paraId="55CA0603" w14:textId="77777777" w:rsidR="00E61D39" w:rsidRDefault="009E7E00">
      <w:pPr>
        <w:pStyle w:val="Heading2"/>
        <w:keepNext/>
      </w:pPr>
      <w:bookmarkStart w:id="325" w:name="_Toc241009416"/>
      <w:r>
        <w:t>50.5 Weeks 9 and 10</w:t>
      </w:r>
      <w:bookmarkEnd w:id="325"/>
    </w:p>
    <w:p w14:paraId="4255805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Medallion.</w:t>
      </w:r>
    </w:p>
    <w:p w14:paraId="6528C4D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Delta Lake.</w:t>
      </w:r>
    </w:p>
    <w:p w14:paraId="68138FD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Fabric and Databricks.</w:t>
      </w:r>
    </w:p>
    <w:p w14:paraId="518320D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Data Vault.</w:t>
      </w:r>
    </w:p>
    <w:p w14:paraId="2E8FFF92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Semantic models.</w:t>
      </w:r>
    </w:p>
    <w:p w14:paraId="654C5C9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Power BI relationships.</w:t>
      </w:r>
    </w:p>
    <w:p w14:paraId="3D89749C" w14:textId="77777777" w:rsidR="00E61D39" w:rsidRDefault="009E7E00">
      <w:pPr>
        <w:spacing w:after="110"/>
      </w:pPr>
      <w:r>
        <w:t>Deliverable:</w:t>
      </w:r>
    </w:p>
    <w:p w14:paraId="5D4B5764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Map a source-to-bronze-to-silver-to-gold architecture.</w:t>
      </w:r>
    </w:p>
    <w:p w14:paraId="2E64858D" w14:textId="77777777" w:rsidR="00E61D39" w:rsidRDefault="009E7E00">
      <w:pPr>
        <w:pStyle w:val="Heading2"/>
        <w:keepNext/>
      </w:pPr>
      <w:bookmarkStart w:id="326" w:name="_Toc241009417"/>
      <w:r>
        <w:t>50.6 Weeks 11 and 12</w:t>
      </w:r>
      <w:bookmarkEnd w:id="326"/>
    </w:p>
    <w:p w14:paraId="61642D1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Complete both projects.</w:t>
      </w:r>
    </w:p>
    <w:p w14:paraId="5B23A8E5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Review physical performance.</w:t>
      </w:r>
    </w:p>
    <w:p w14:paraId="02134099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Practice whiteboard modeling.</w:t>
      </w:r>
    </w:p>
    <w:p w14:paraId="37A1D42C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Answer scenario questions aloud.</w:t>
      </w:r>
    </w:p>
    <w:p w14:paraId="5655645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Create source-to-target mappings.</w:t>
      </w:r>
    </w:p>
    <w:p w14:paraId="24F84676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Review models with the checklist.</w:t>
      </w:r>
    </w:p>
    <w:p w14:paraId="63B3EE50" w14:textId="77777777" w:rsidR="00E61D39" w:rsidRDefault="009E7E00">
      <w:pPr>
        <w:spacing w:after="110"/>
      </w:pPr>
      <w:r>
        <w:t>Deliverable:</w:t>
      </w:r>
    </w:p>
    <w:p w14:paraId="08CA5DEA" w14:textId="77777777" w:rsidR="00E61D39" w:rsidRDefault="009E7E00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 portfolio containing ERD, bus matrix, star schemas,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 dictionary, mappings, quality rules, and implementation notes.</w:t>
      </w:r>
    </w:p>
    <w:p w14:paraId="56818E3B" w14:textId="77777777" w:rsidR="00E61D39" w:rsidRDefault="009E7E00">
      <w:pPr>
        <w:pStyle w:val="Heading1"/>
        <w:keepNext/>
        <w:pageBreakBefore/>
      </w:pPr>
      <w:bookmarkStart w:id="327" w:name="_Toc241009418"/>
      <w:r>
        <w:lastRenderedPageBreak/>
        <w:t>51. Final Readiness Checklist</w:t>
      </w:r>
      <w:bookmarkEnd w:id="327"/>
    </w:p>
    <w:p w14:paraId="433A5E6D" w14:textId="77777777" w:rsidR="00E61D39" w:rsidRDefault="009E7E00">
      <w:pPr>
        <w:spacing w:after="110"/>
      </w:pPr>
      <w:r>
        <w:t>You are ready for an intermediate data-modeling interview when you can:</w:t>
      </w:r>
    </w:p>
    <w:p w14:paraId="31455224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Translate business questions into entities and processes.</w:t>
      </w:r>
    </w:p>
    <w:p w14:paraId="4B6D010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Draw conceptual, logical, and physical models.</w:t>
      </w:r>
    </w:p>
    <w:p w14:paraId="2FCE1EA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Explain normalization and denormalization.</w:t>
      </w:r>
    </w:p>
    <w:p w14:paraId="11799DD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Declare fact grain precisely.</w:t>
      </w:r>
    </w:p>
    <w:p w14:paraId="01AA1AE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Choose the correct fact type.</w:t>
      </w:r>
    </w:p>
    <w:p w14:paraId="75D6CDC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Classify measure additivity.</w:t>
      </w:r>
    </w:p>
    <w:p w14:paraId="4CA2596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Design conformed dimensions.</w:t>
      </w:r>
    </w:p>
    <w:p w14:paraId="0B4C1298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Implement SCD Types 1 and 2 conceptually.</w:t>
      </w:r>
    </w:p>
    <w:p w14:paraId="00720CB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Handle unknown, inferred, and late-arriving data.</w:t>
      </w:r>
    </w:p>
    <w:p w14:paraId="325E8480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Resolve many-to-many relationships.</w:t>
      </w:r>
    </w:p>
    <w:p w14:paraId="6F0DE8E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Design a bus matrix.</w:t>
      </w:r>
    </w:p>
    <w:p w14:paraId="03ADF447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Build a star schema for Power BI.</w:t>
      </w:r>
    </w:p>
    <w:p w14:paraId="438102C3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Explain Fabric Lakehouse and Warehouse modeling.</w:t>
      </w:r>
    </w:p>
    <w:p w14:paraId="4753CAC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Explain Data Vault's role.</w:t>
      </w:r>
    </w:p>
    <w:p w14:paraId="7498241D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Create mappings, quality rules, and lineage.</w:t>
      </w:r>
    </w:p>
    <w:p w14:paraId="0BAE603A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Review physical optimization without sacrificing correctness.</w:t>
      </w:r>
    </w:p>
    <w:p w14:paraId="3BAE55EE" w14:textId="77777777" w:rsidR="00E61D39" w:rsidRDefault="009E7E00">
      <w:pPr>
        <w:pStyle w:val="ListParagraph"/>
        <w:numPr>
          <w:ilvl w:val="0"/>
          <w:numId w:val="1"/>
        </w:numPr>
        <w:spacing w:after="55" w:line="260" w:lineRule="auto"/>
      </w:pPr>
      <w:r>
        <w:t>Explain two complete modeling projects.</w:t>
      </w:r>
    </w:p>
    <w:p w14:paraId="2A236287" w14:textId="77777777" w:rsidR="00E61D39" w:rsidRDefault="009E7E00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strong model is understandable to the business, implementable by engineers, efficient for analytics, governable by the organization, and resilient to change.</w:t>
      </w:r>
    </w:p>
    <w:sectPr w:rsidR="00E61D39">
      <w:headerReference w:type="default" r:id="rId7"/>
      <w:footerReference w:type="default" r:id="rId8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17FC" w14:textId="77777777" w:rsidR="009E7E00" w:rsidRDefault="009E7E00">
      <w:pPr>
        <w:spacing w:line="240" w:lineRule="auto"/>
      </w:pPr>
      <w:r>
        <w:separator/>
      </w:r>
    </w:p>
  </w:endnote>
  <w:endnote w:type="continuationSeparator" w:id="0">
    <w:p w14:paraId="095304F6" w14:textId="77777777" w:rsidR="009E7E00" w:rsidRDefault="009E7E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66A6" w14:textId="77777777" w:rsidR="00E61D39" w:rsidRDefault="009E7E00">
    <w:pPr>
      <w:jc w:val="center"/>
    </w:pPr>
    <w:r>
      <w:rPr>
        <w:color w:val="536471"/>
        <w:sz w:val="16"/>
        <w:szCs w:val="16"/>
      </w:rPr>
      <w:t xml:space="preserve">Data Modeling Handbook  |  Page </w:t>
    </w:r>
    <w:r>
      <w:rPr>
        <w:color w:val="536471"/>
        <w:sz w:val="16"/>
        <w:szCs w:val="16"/>
      </w:rPr>
      <w:fldChar w:fldCharType="begin"/>
    </w:r>
    <w:r>
      <w:rPr>
        <w:color w:val="536471"/>
        <w:sz w:val="16"/>
        <w:szCs w:val="16"/>
      </w:rPr>
      <w:instrText>PAGE</w:instrText>
    </w:r>
    <w:r>
      <w:rPr>
        <w:color w:val="536471"/>
        <w:sz w:val="16"/>
        <w:szCs w:val="16"/>
      </w:rPr>
      <w:fldChar w:fldCharType="separate"/>
    </w:r>
    <w:r w:rsidR="00560347">
      <w:rPr>
        <w:noProof/>
        <w:color w:val="536471"/>
        <w:sz w:val="16"/>
        <w:szCs w:val="16"/>
      </w:rPr>
      <w:t>1</w:t>
    </w:r>
    <w:r>
      <w:rPr>
        <w:color w:val="536471"/>
        <w:sz w:val="16"/>
        <w:szCs w:val="16"/>
      </w:rPr>
      <w:fldChar w:fldCharType="end"/>
    </w:r>
    <w:r>
      <w:rPr>
        <w:color w:val="536471"/>
        <w:sz w:val="16"/>
        <w:szCs w:val="16"/>
      </w:rPr>
      <w:t xml:space="preserve"> of </w:t>
    </w:r>
    <w:r>
      <w:rPr>
        <w:color w:val="536471"/>
        <w:sz w:val="16"/>
        <w:szCs w:val="16"/>
      </w:rPr>
      <w:fldChar w:fldCharType="begin"/>
    </w:r>
    <w:r>
      <w:rPr>
        <w:color w:val="536471"/>
        <w:sz w:val="16"/>
        <w:szCs w:val="16"/>
      </w:rPr>
      <w:instrText>NUMPAGES</w:instrText>
    </w:r>
    <w:r>
      <w:rPr>
        <w:color w:val="536471"/>
        <w:sz w:val="16"/>
        <w:szCs w:val="16"/>
      </w:rPr>
      <w:fldChar w:fldCharType="separate"/>
    </w:r>
    <w:r w:rsidR="00560347">
      <w:rPr>
        <w:noProof/>
        <w:color w:val="536471"/>
        <w:sz w:val="16"/>
        <w:szCs w:val="16"/>
      </w:rPr>
      <w:t>2</w:t>
    </w:r>
    <w:r>
      <w:rPr>
        <w:color w:val="5364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8D9D0" w14:textId="77777777" w:rsidR="009E7E00" w:rsidRDefault="009E7E00">
      <w:pPr>
        <w:spacing w:line="240" w:lineRule="auto"/>
      </w:pPr>
      <w:r>
        <w:separator/>
      </w:r>
    </w:p>
  </w:footnote>
  <w:footnote w:type="continuationSeparator" w:id="0">
    <w:p w14:paraId="669F0743" w14:textId="77777777" w:rsidR="009E7E00" w:rsidRDefault="009E7E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9701" w14:textId="77777777" w:rsidR="00E61D39" w:rsidRDefault="009E7E00">
    <w:pPr>
      <w:pBdr>
        <w:bottom w:val="single" w:sz="6" w:space="0" w:color="0F7885"/>
      </w:pBdr>
      <w:spacing w:after="70"/>
      <w:jc w:val="right"/>
    </w:pPr>
    <w:r>
      <w:rPr>
        <w:color w:val="536471"/>
        <w:sz w:val="16"/>
        <w:szCs w:val="16"/>
      </w:rPr>
      <w:t>Data Modeling Zero to Hero | Data Engineering Handbook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D294E"/>
    <w:multiLevelType w:val="hybridMultilevel"/>
    <w:tmpl w:val="1E24A3CA"/>
    <w:lvl w:ilvl="0" w:tplc="059EEAD8">
      <w:start w:val="1"/>
      <w:numFmt w:val="bullet"/>
      <w:lvlText w:val="●"/>
      <w:lvlJc w:val="left"/>
      <w:pPr>
        <w:ind w:left="720" w:hanging="360"/>
      </w:pPr>
    </w:lvl>
    <w:lvl w:ilvl="1" w:tplc="FC26CE60">
      <w:start w:val="1"/>
      <w:numFmt w:val="bullet"/>
      <w:lvlText w:val="○"/>
      <w:lvlJc w:val="left"/>
      <w:pPr>
        <w:ind w:left="1440" w:hanging="360"/>
      </w:pPr>
    </w:lvl>
    <w:lvl w:ilvl="2" w:tplc="D0E46E56">
      <w:start w:val="1"/>
      <w:numFmt w:val="bullet"/>
      <w:lvlText w:val="■"/>
      <w:lvlJc w:val="left"/>
      <w:pPr>
        <w:ind w:left="2160" w:hanging="360"/>
      </w:pPr>
    </w:lvl>
    <w:lvl w:ilvl="3" w:tplc="40A0CC76">
      <w:start w:val="1"/>
      <w:numFmt w:val="bullet"/>
      <w:lvlText w:val="●"/>
      <w:lvlJc w:val="left"/>
      <w:pPr>
        <w:ind w:left="2880" w:hanging="360"/>
      </w:pPr>
    </w:lvl>
    <w:lvl w:ilvl="4" w:tplc="70EEE65C">
      <w:start w:val="1"/>
      <w:numFmt w:val="bullet"/>
      <w:lvlText w:val="○"/>
      <w:lvlJc w:val="left"/>
      <w:pPr>
        <w:ind w:left="3600" w:hanging="360"/>
      </w:pPr>
    </w:lvl>
    <w:lvl w:ilvl="5" w:tplc="0F78D92C">
      <w:start w:val="1"/>
      <w:numFmt w:val="bullet"/>
      <w:lvlText w:val="■"/>
      <w:lvlJc w:val="left"/>
      <w:pPr>
        <w:ind w:left="4320" w:hanging="360"/>
      </w:pPr>
    </w:lvl>
    <w:lvl w:ilvl="6" w:tplc="EC283A2A">
      <w:start w:val="1"/>
      <w:numFmt w:val="bullet"/>
      <w:lvlText w:val="●"/>
      <w:lvlJc w:val="left"/>
      <w:pPr>
        <w:ind w:left="5040" w:hanging="360"/>
      </w:pPr>
    </w:lvl>
    <w:lvl w:ilvl="7" w:tplc="D4926DDA">
      <w:start w:val="1"/>
      <w:numFmt w:val="bullet"/>
      <w:lvlText w:val="●"/>
      <w:lvlJc w:val="left"/>
      <w:pPr>
        <w:ind w:left="5760" w:hanging="360"/>
      </w:pPr>
    </w:lvl>
    <w:lvl w:ilvl="8" w:tplc="E356F130">
      <w:start w:val="1"/>
      <w:numFmt w:val="bullet"/>
      <w:lvlText w:val="●"/>
      <w:lvlJc w:val="left"/>
      <w:pPr>
        <w:ind w:left="6480" w:hanging="360"/>
      </w:pPr>
    </w:lvl>
  </w:abstractNum>
  <w:num w:numId="1" w16cid:durableId="93794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D39"/>
    <w:rsid w:val="00560347"/>
    <w:rsid w:val="009E7E00"/>
    <w:rsid w:val="00AD6FF0"/>
    <w:rsid w:val="00E6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3DFC0"/>
  <w15:docId w15:val="{9C1A41AE-0BE5-4F1E-BA0C-2BE64CD4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02B33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50" w:after="115"/>
      <w:outlineLvl w:val="0"/>
    </w:pPr>
    <w:rPr>
      <w:rFonts w:ascii="Aptos Display" w:eastAsia="Aptos Display" w:hAnsi="Aptos Display" w:cs="Aptos Display"/>
      <w:b/>
      <w:bCs/>
      <w:color w:val="173B57"/>
      <w:sz w:val="34"/>
      <w:szCs w:val="34"/>
    </w:rPr>
  </w:style>
  <w:style w:type="paragraph" w:styleId="Heading2">
    <w:name w:val="heading 2"/>
    <w:uiPriority w:val="9"/>
    <w:unhideWhenUsed/>
    <w:qFormat/>
    <w:pPr>
      <w:spacing w:before="170" w:after="90"/>
      <w:outlineLvl w:val="1"/>
    </w:pPr>
    <w:rPr>
      <w:rFonts w:ascii="Aptos Display" w:eastAsia="Aptos Display" w:hAnsi="Aptos Display" w:cs="Aptos Display"/>
      <w:b/>
      <w:bCs/>
      <w:color w:val="0F788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603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034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0347"/>
    <w:pPr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560347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60347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60347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60347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60347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60347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560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85</Pages>
  <Words>11136</Words>
  <Characters>63379</Characters>
  <Application>Microsoft Office Word</Application>
  <DocSecurity>0</DocSecurity>
  <Lines>2989</Lines>
  <Paragraphs>2142</Paragraphs>
  <ScaleCrop>false</ScaleCrop>
  <Company/>
  <LinksUpToDate>false</LinksUpToDate>
  <CharactersWithSpaces>73698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Modeling Zero to Hero Data Engineering Handbook</dc:title>
  <dc:subject>Beginner-to-advanced practical data modeling and interview handbook</dc:subject>
  <dc:creator>Abhinay Thambi</dc:creator>
  <cp:lastModifiedBy>Thambi Abhinay (ALLYIS INC)</cp:lastModifiedBy>
  <cp:revision>2</cp:revision>
  <dcterms:created xsi:type="dcterms:W3CDTF">2026-09-22T17:02:00Z</dcterms:created>
  <dcterms:modified xsi:type="dcterms:W3CDTF">2026-09-22T17:03:00Z</dcterms:modified>
</cp:coreProperties>
</file>