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4B2B" w14:textId="77777777" w:rsidR="006F3689" w:rsidRDefault="00805EF9">
      <w:pPr>
        <w:spacing w:before="1250" w:after="260"/>
        <w:jc w:val="center"/>
      </w:pPr>
      <w:r>
        <w:rPr>
          <w:b/>
          <w:bCs/>
          <w:color w:val="0F7885"/>
          <w:sz w:val="34"/>
          <w:szCs w:val="34"/>
        </w:rPr>
        <w:t>AZURE DATABRICKS</w:t>
      </w:r>
    </w:p>
    <w:p w14:paraId="4AAC8EBB" w14:textId="77777777" w:rsidR="006F3689" w:rsidRDefault="00805EF9">
      <w:pPr>
        <w:spacing w:after="70"/>
        <w:jc w:val="center"/>
      </w:pPr>
      <w:r>
        <w:rPr>
          <w:rFonts w:ascii="Aptos Display" w:eastAsia="Aptos Display" w:hAnsi="Aptos Display" w:cs="Aptos Display"/>
          <w:b/>
          <w:bCs/>
          <w:color w:val="173B57"/>
          <w:sz w:val="54"/>
          <w:szCs w:val="54"/>
        </w:rPr>
        <w:t>Cost and Performance Optimization</w:t>
      </w:r>
    </w:p>
    <w:p w14:paraId="58EC7B2B" w14:textId="77777777" w:rsidR="006F3689" w:rsidRDefault="00805EF9">
      <w:pPr>
        <w:spacing w:after="420"/>
        <w:jc w:val="center"/>
      </w:pPr>
      <w:r>
        <w:rPr>
          <w:color w:val="536471"/>
          <w:sz w:val="27"/>
          <w:szCs w:val="27"/>
        </w:rPr>
        <w:t>Beginner-Friendly Project and Practical Implementation Guide</w:t>
      </w:r>
    </w:p>
    <w:p w14:paraId="033DF54B" w14:textId="77777777" w:rsidR="006F3689" w:rsidRDefault="00805EF9">
      <w:pPr>
        <w:spacing w:after="40"/>
        <w:jc w:val="center"/>
      </w:pPr>
      <w:r>
        <w:rPr>
          <w:b/>
          <w:bCs/>
          <w:color w:val="173B57"/>
        </w:rPr>
        <w:t>Independent Portfolio Implementation</w:t>
      </w:r>
    </w:p>
    <w:p w14:paraId="7AF7FB76" w14:textId="77777777" w:rsidR="006F3689" w:rsidRDefault="00805EF9">
      <w:pPr>
        <w:spacing w:after="20"/>
        <w:jc w:val="center"/>
      </w:pPr>
      <w:r>
        <w:rPr>
          <w:color w:val="0F7885"/>
          <w:sz w:val="19"/>
          <w:szCs w:val="19"/>
        </w:rPr>
        <w:t>Azure Databricks | Unity Catalog | PySpark | Delta Lake | System Tables | Bundles</w:t>
      </w:r>
    </w:p>
    <w:p w14:paraId="1676C712" w14:textId="77777777" w:rsidR="006F3689" w:rsidRDefault="00805EF9">
      <w:pPr>
        <w:spacing w:before="480"/>
        <w:jc w:val="center"/>
      </w:pPr>
      <w:r>
        <w:rPr>
          <w:i/>
          <w:iCs/>
          <w:color w:val="536471"/>
          <w:sz w:val="19"/>
          <w:szCs w:val="19"/>
        </w:rPr>
        <w:t>Prepared for Abhinay Thambi</w:t>
      </w:r>
    </w:p>
    <w:p w14:paraId="65BFC8FD" w14:textId="77777777" w:rsidR="006F3689" w:rsidRDefault="00805EF9">
      <w:r>
        <w:br w:type="page"/>
      </w:r>
    </w:p>
    <w:p w14:paraId="098E8EBF" w14:textId="77777777" w:rsidR="006F3689" w:rsidRDefault="00805EF9">
      <w:pPr>
        <w:pStyle w:val="Heading1"/>
        <w:keepNext/>
      </w:pPr>
      <w:bookmarkStart w:id="0" w:name="_Toc240932471"/>
      <w:r>
        <w:lastRenderedPageBreak/>
        <w:t>Table of Contents</w:t>
      </w:r>
      <w:bookmarkEnd w:id="0"/>
    </w:p>
    <w:sdt>
      <w:sdtPr>
        <w:alias w:val="Contents"/>
        <w:id w:val="-1273620691"/>
      </w:sdtPr>
      <w:sdtEndPr/>
      <w:sdtContent>
        <w:p w14:paraId="5FFD7355" w14:textId="4784DDC2" w:rsidR="00730D0D" w:rsidRDefault="00805EF9">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932471" w:history="1">
            <w:r w:rsidR="00730D0D" w:rsidRPr="009D4F40">
              <w:rPr>
                <w:rStyle w:val="Hyperlink"/>
                <w:noProof/>
              </w:rPr>
              <w:t>Table of Contents</w:t>
            </w:r>
            <w:r w:rsidR="00730D0D">
              <w:rPr>
                <w:noProof/>
              </w:rPr>
              <w:tab/>
            </w:r>
            <w:r w:rsidR="00730D0D">
              <w:rPr>
                <w:noProof/>
              </w:rPr>
              <w:fldChar w:fldCharType="begin"/>
            </w:r>
            <w:r w:rsidR="00730D0D">
              <w:rPr>
                <w:noProof/>
              </w:rPr>
              <w:instrText xml:space="preserve"> PAGEREF _Toc240932471 \h </w:instrText>
            </w:r>
            <w:r w:rsidR="00730D0D">
              <w:rPr>
                <w:noProof/>
              </w:rPr>
            </w:r>
            <w:r w:rsidR="00730D0D">
              <w:rPr>
                <w:noProof/>
              </w:rPr>
              <w:fldChar w:fldCharType="separate"/>
            </w:r>
            <w:r w:rsidR="00730D0D">
              <w:rPr>
                <w:noProof/>
              </w:rPr>
              <w:t>2</w:t>
            </w:r>
            <w:r w:rsidR="00730D0D">
              <w:rPr>
                <w:noProof/>
              </w:rPr>
              <w:fldChar w:fldCharType="end"/>
            </w:r>
          </w:hyperlink>
        </w:p>
        <w:p w14:paraId="193E74E0" w14:textId="563D5A6C"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72" w:history="1">
            <w:r w:rsidRPr="009D4F40">
              <w:rPr>
                <w:rStyle w:val="Hyperlink"/>
                <w:noProof/>
              </w:rPr>
              <w:t>1. Purpose of This Document</w:t>
            </w:r>
            <w:r>
              <w:rPr>
                <w:noProof/>
              </w:rPr>
              <w:tab/>
            </w:r>
            <w:r>
              <w:rPr>
                <w:noProof/>
              </w:rPr>
              <w:fldChar w:fldCharType="begin"/>
            </w:r>
            <w:r>
              <w:rPr>
                <w:noProof/>
              </w:rPr>
              <w:instrText xml:space="preserve"> PAGEREF _Toc240932472 \h </w:instrText>
            </w:r>
            <w:r>
              <w:rPr>
                <w:noProof/>
              </w:rPr>
            </w:r>
            <w:r>
              <w:rPr>
                <w:noProof/>
              </w:rPr>
              <w:fldChar w:fldCharType="separate"/>
            </w:r>
            <w:r>
              <w:rPr>
                <w:noProof/>
              </w:rPr>
              <w:t>7</w:t>
            </w:r>
            <w:r>
              <w:rPr>
                <w:noProof/>
              </w:rPr>
              <w:fldChar w:fldCharType="end"/>
            </w:r>
          </w:hyperlink>
        </w:p>
        <w:p w14:paraId="0C16658F" w14:textId="6B8F9992"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73" w:history="1">
            <w:r w:rsidRPr="009D4F40">
              <w:rPr>
                <w:rStyle w:val="Hyperlink"/>
                <w:noProof/>
              </w:rPr>
              <w:t>2. Databricks Fundamentals</w:t>
            </w:r>
            <w:r>
              <w:rPr>
                <w:noProof/>
              </w:rPr>
              <w:tab/>
            </w:r>
            <w:r>
              <w:rPr>
                <w:noProof/>
              </w:rPr>
              <w:fldChar w:fldCharType="begin"/>
            </w:r>
            <w:r>
              <w:rPr>
                <w:noProof/>
              </w:rPr>
              <w:instrText xml:space="preserve"> PAGEREF _Toc240932473 \h </w:instrText>
            </w:r>
            <w:r>
              <w:rPr>
                <w:noProof/>
              </w:rPr>
            </w:r>
            <w:r>
              <w:rPr>
                <w:noProof/>
              </w:rPr>
              <w:fldChar w:fldCharType="separate"/>
            </w:r>
            <w:r>
              <w:rPr>
                <w:noProof/>
              </w:rPr>
              <w:t>7</w:t>
            </w:r>
            <w:r>
              <w:rPr>
                <w:noProof/>
              </w:rPr>
              <w:fldChar w:fldCharType="end"/>
            </w:r>
          </w:hyperlink>
        </w:p>
        <w:p w14:paraId="5242CA8F" w14:textId="42CABB0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74" w:history="1">
            <w:r w:rsidRPr="009D4F40">
              <w:rPr>
                <w:rStyle w:val="Hyperlink"/>
                <w:noProof/>
              </w:rPr>
              <w:t>2.1 What is Azure Databricks?</w:t>
            </w:r>
            <w:r>
              <w:rPr>
                <w:noProof/>
              </w:rPr>
              <w:tab/>
            </w:r>
            <w:r>
              <w:rPr>
                <w:noProof/>
              </w:rPr>
              <w:fldChar w:fldCharType="begin"/>
            </w:r>
            <w:r>
              <w:rPr>
                <w:noProof/>
              </w:rPr>
              <w:instrText xml:space="preserve"> PAGEREF _Toc240932474 \h </w:instrText>
            </w:r>
            <w:r>
              <w:rPr>
                <w:noProof/>
              </w:rPr>
            </w:r>
            <w:r>
              <w:rPr>
                <w:noProof/>
              </w:rPr>
              <w:fldChar w:fldCharType="separate"/>
            </w:r>
            <w:r>
              <w:rPr>
                <w:noProof/>
              </w:rPr>
              <w:t>7</w:t>
            </w:r>
            <w:r>
              <w:rPr>
                <w:noProof/>
              </w:rPr>
              <w:fldChar w:fldCharType="end"/>
            </w:r>
          </w:hyperlink>
        </w:p>
        <w:p w14:paraId="67619ED9" w14:textId="3D38635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75" w:history="1">
            <w:r w:rsidRPr="009D4F40">
              <w:rPr>
                <w:rStyle w:val="Hyperlink"/>
                <w:noProof/>
              </w:rPr>
              <w:t>2.2 Important terms</w:t>
            </w:r>
            <w:r>
              <w:rPr>
                <w:noProof/>
              </w:rPr>
              <w:tab/>
            </w:r>
            <w:r>
              <w:rPr>
                <w:noProof/>
              </w:rPr>
              <w:fldChar w:fldCharType="begin"/>
            </w:r>
            <w:r>
              <w:rPr>
                <w:noProof/>
              </w:rPr>
              <w:instrText xml:space="preserve"> PAGEREF _Toc240932475 \h </w:instrText>
            </w:r>
            <w:r>
              <w:rPr>
                <w:noProof/>
              </w:rPr>
            </w:r>
            <w:r>
              <w:rPr>
                <w:noProof/>
              </w:rPr>
              <w:fldChar w:fldCharType="separate"/>
            </w:r>
            <w:r>
              <w:rPr>
                <w:noProof/>
              </w:rPr>
              <w:t>7</w:t>
            </w:r>
            <w:r>
              <w:rPr>
                <w:noProof/>
              </w:rPr>
              <w:fldChar w:fldCharType="end"/>
            </w:r>
          </w:hyperlink>
        </w:p>
        <w:p w14:paraId="2717CEF0" w14:textId="72118A8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76" w:history="1">
            <w:r w:rsidRPr="009D4F40">
              <w:rPr>
                <w:rStyle w:val="Hyperlink"/>
                <w:noProof/>
              </w:rPr>
              <w:t>2.3 How Spark processes data</w:t>
            </w:r>
            <w:r>
              <w:rPr>
                <w:noProof/>
              </w:rPr>
              <w:tab/>
            </w:r>
            <w:r>
              <w:rPr>
                <w:noProof/>
              </w:rPr>
              <w:fldChar w:fldCharType="begin"/>
            </w:r>
            <w:r>
              <w:rPr>
                <w:noProof/>
              </w:rPr>
              <w:instrText xml:space="preserve"> PAGEREF _Toc240932476 \h </w:instrText>
            </w:r>
            <w:r>
              <w:rPr>
                <w:noProof/>
              </w:rPr>
            </w:r>
            <w:r>
              <w:rPr>
                <w:noProof/>
              </w:rPr>
              <w:fldChar w:fldCharType="separate"/>
            </w:r>
            <w:r>
              <w:rPr>
                <w:noProof/>
              </w:rPr>
              <w:t>8</w:t>
            </w:r>
            <w:r>
              <w:rPr>
                <w:noProof/>
              </w:rPr>
              <w:fldChar w:fldCharType="end"/>
            </w:r>
          </w:hyperlink>
        </w:p>
        <w:p w14:paraId="576A9A70" w14:textId="64D2F81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77" w:history="1">
            <w:r w:rsidRPr="009D4F40">
              <w:rPr>
                <w:rStyle w:val="Hyperlink"/>
                <w:noProof/>
              </w:rPr>
              <w:t>2.4 Azure Databricks account and workspace</w:t>
            </w:r>
            <w:r>
              <w:rPr>
                <w:noProof/>
              </w:rPr>
              <w:tab/>
            </w:r>
            <w:r>
              <w:rPr>
                <w:noProof/>
              </w:rPr>
              <w:fldChar w:fldCharType="begin"/>
            </w:r>
            <w:r>
              <w:rPr>
                <w:noProof/>
              </w:rPr>
              <w:instrText xml:space="preserve"> PAGEREF _Toc240932477 \h </w:instrText>
            </w:r>
            <w:r>
              <w:rPr>
                <w:noProof/>
              </w:rPr>
            </w:r>
            <w:r>
              <w:rPr>
                <w:noProof/>
              </w:rPr>
              <w:fldChar w:fldCharType="separate"/>
            </w:r>
            <w:r>
              <w:rPr>
                <w:noProof/>
              </w:rPr>
              <w:t>8</w:t>
            </w:r>
            <w:r>
              <w:rPr>
                <w:noProof/>
              </w:rPr>
              <w:fldChar w:fldCharType="end"/>
            </w:r>
          </w:hyperlink>
        </w:p>
        <w:p w14:paraId="2FB39EF1" w14:textId="4CBA12B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78" w:history="1">
            <w:r w:rsidRPr="009D4F40">
              <w:rPr>
                <w:rStyle w:val="Hyperlink"/>
                <w:noProof/>
              </w:rPr>
              <w:t>2.5 What is a metastore?</w:t>
            </w:r>
            <w:r>
              <w:rPr>
                <w:noProof/>
              </w:rPr>
              <w:tab/>
            </w:r>
            <w:r>
              <w:rPr>
                <w:noProof/>
              </w:rPr>
              <w:fldChar w:fldCharType="begin"/>
            </w:r>
            <w:r>
              <w:rPr>
                <w:noProof/>
              </w:rPr>
              <w:instrText xml:space="preserve"> PAGEREF _Toc240932478 \h </w:instrText>
            </w:r>
            <w:r>
              <w:rPr>
                <w:noProof/>
              </w:rPr>
            </w:r>
            <w:r>
              <w:rPr>
                <w:noProof/>
              </w:rPr>
              <w:fldChar w:fldCharType="separate"/>
            </w:r>
            <w:r>
              <w:rPr>
                <w:noProof/>
              </w:rPr>
              <w:t>9</w:t>
            </w:r>
            <w:r>
              <w:rPr>
                <w:noProof/>
              </w:rPr>
              <w:fldChar w:fldCharType="end"/>
            </w:r>
          </w:hyperlink>
        </w:p>
        <w:p w14:paraId="18E55EBE" w14:textId="74F8394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79" w:history="1">
            <w:r w:rsidRPr="009D4F40">
              <w:rPr>
                <w:rStyle w:val="Hyperlink"/>
                <w:noProof/>
              </w:rPr>
              <w:t>2.6 What is a catalog?</w:t>
            </w:r>
            <w:r>
              <w:rPr>
                <w:noProof/>
              </w:rPr>
              <w:tab/>
            </w:r>
            <w:r>
              <w:rPr>
                <w:noProof/>
              </w:rPr>
              <w:fldChar w:fldCharType="begin"/>
            </w:r>
            <w:r>
              <w:rPr>
                <w:noProof/>
              </w:rPr>
              <w:instrText xml:space="preserve"> PAGEREF _Toc240932479 \h </w:instrText>
            </w:r>
            <w:r>
              <w:rPr>
                <w:noProof/>
              </w:rPr>
            </w:r>
            <w:r>
              <w:rPr>
                <w:noProof/>
              </w:rPr>
              <w:fldChar w:fldCharType="separate"/>
            </w:r>
            <w:r>
              <w:rPr>
                <w:noProof/>
              </w:rPr>
              <w:t>9</w:t>
            </w:r>
            <w:r>
              <w:rPr>
                <w:noProof/>
              </w:rPr>
              <w:fldChar w:fldCharType="end"/>
            </w:r>
          </w:hyperlink>
        </w:p>
        <w:p w14:paraId="327054AC" w14:textId="738D610D"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0" w:history="1">
            <w:r w:rsidRPr="009D4F40">
              <w:rPr>
                <w:rStyle w:val="Hyperlink"/>
                <w:noProof/>
              </w:rPr>
              <w:t>2.7 What is a schema?</w:t>
            </w:r>
            <w:r>
              <w:rPr>
                <w:noProof/>
              </w:rPr>
              <w:tab/>
            </w:r>
            <w:r>
              <w:rPr>
                <w:noProof/>
              </w:rPr>
              <w:fldChar w:fldCharType="begin"/>
            </w:r>
            <w:r>
              <w:rPr>
                <w:noProof/>
              </w:rPr>
              <w:instrText xml:space="preserve"> PAGEREF _Toc240932480 \h </w:instrText>
            </w:r>
            <w:r>
              <w:rPr>
                <w:noProof/>
              </w:rPr>
            </w:r>
            <w:r>
              <w:rPr>
                <w:noProof/>
              </w:rPr>
              <w:fldChar w:fldCharType="separate"/>
            </w:r>
            <w:r>
              <w:rPr>
                <w:noProof/>
              </w:rPr>
              <w:t>10</w:t>
            </w:r>
            <w:r>
              <w:rPr>
                <w:noProof/>
              </w:rPr>
              <w:fldChar w:fldCharType="end"/>
            </w:r>
          </w:hyperlink>
        </w:p>
        <w:p w14:paraId="1A6D266D" w14:textId="1EB0054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1" w:history="1">
            <w:r w:rsidRPr="009D4F40">
              <w:rPr>
                <w:rStyle w:val="Hyperlink"/>
                <w:noProof/>
              </w:rPr>
              <w:t>2.8 Tables, views, materialized views, and volumes</w:t>
            </w:r>
            <w:r>
              <w:rPr>
                <w:noProof/>
              </w:rPr>
              <w:tab/>
            </w:r>
            <w:r>
              <w:rPr>
                <w:noProof/>
              </w:rPr>
              <w:fldChar w:fldCharType="begin"/>
            </w:r>
            <w:r>
              <w:rPr>
                <w:noProof/>
              </w:rPr>
              <w:instrText xml:space="preserve"> PAGEREF _Toc240932481 \h </w:instrText>
            </w:r>
            <w:r>
              <w:rPr>
                <w:noProof/>
              </w:rPr>
            </w:r>
            <w:r>
              <w:rPr>
                <w:noProof/>
              </w:rPr>
              <w:fldChar w:fldCharType="separate"/>
            </w:r>
            <w:r>
              <w:rPr>
                <w:noProof/>
              </w:rPr>
              <w:t>10</w:t>
            </w:r>
            <w:r>
              <w:rPr>
                <w:noProof/>
              </w:rPr>
              <w:fldChar w:fldCharType="end"/>
            </w:r>
          </w:hyperlink>
        </w:p>
        <w:p w14:paraId="6867D233" w14:textId="51BCD083"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2" w:history="1">
            <w:r w:rsidRPr="009D4F40">
              <w:rPr>
                <w:rStyle w:val="Hyperlink"/>
                <w:noProof/>
              </w:rPr>
              <w:t>2.9 Managed and external tables</w:t>
            </w:r>
            <w:r>
              <w:rPr>
                <w:noProof/>
              </w:rPr>
              <w:tab/>
            </w:r>
            <w:r>
              <w:rPr>
                <w:noProof/>
              </w:rPr>
              <w:fldChar w:fldCharType="begin"/>
            </w:r>
            <w:r>
              <w:rPr>
                <w:noProof/>
              </w:rPr>
              <w:instrText xml:space="preserve"> PAGEREF _Toc240932482 \h </w:instrText>
            </w:r>
            <w:r>
              <w:rPr>
                <w:noProof/>
              </w:rPr>
            </w:r>
            <w:r>
              <w:rPr>
                <w:noProof/>
              </w:rPr>
              <w:fldChar w:fldCharType="separate"/>
            </w:r>
            <w:r>
              <w:rPr>
                <w:noProof/>
              </w:rPr>
              <w:t>11</w:t>
            </w:r>
            <w:r>
              <w:rPr>
                <w:noProof/>
              </w:rPr>
              <w:fldChar w:fldCharType="end"/>
            </w:r>
          </w:hyperlink>
        </w:p>
        <w:p w14:paraId="71F7EDFA" w14:textId="0A0CB75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3" w:history="1">
            <w:r w:rsidRPr="009D4F40">
              <w:rPr>
                <w:rStyle w:val="Hyperlink"/>
                <w:noProof/>
              </w:rPr>
              <w:t>2.10 What is Unity Catalog?</w:t>
            </w:r>
            <w:r>
              <w:rPr>
                <w:noProof/>
              </w:rPr>
              <w:tab/>
            </w:r>
            <w:r>
              <w:rPr>
                <w:noProof/>
              </w:rPr>
              <w:fldChar w:fldCharType="begin"/>
            </w:r>
            <w:r>
              <w:rPr>
                <w:noProof/>
              </w:rPr>
              <w:instrText xml:space="preserve"> PAGEREF _Toc240932483 \h </w:instrText>
            </w:r>
            <w:r>
              <w:rPr>
                <w:noProof/>
              </w:rPr>
            </w:r>
            <w:r>
              <w:rPr>
                <w:noProof/>
              </w:rPr>
              <w:fldChar w:fldCharType="separate"/>
            </w:r>
            <w:r>
              <w:rPr>
                <w:noProof/>
              </w:rPr>
              <w:t>11</w:t>
            </w:r>
            <w:r>
              <w:rPr>
                <w:noProof/>
              </w:rPr>
              <w:fldChar w:fldCharType="end"/>
            </w:r>
          </w:hyperlink>
        </w:p>
        <w:p w14:paraId="4F718EE6" w14:textId="42FF63E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4" w:history="1">
            <w:r w:rsidRPr="009D4F40">
              <w:rPr>
                <w:rStyle w:val="Hyperlink"/>
                <w:noProof/>
              </w:rPr>
              <w:t>2.11 Storage credentials and external locations</w:t>
            </w:r>
            <w:r>
              <w:rPr>
                <w:noProof/>
              </w:rPr>
              <w:tab/>
            </w:r>
            <w:r>
              <w:rPr>
                <w:noProof/>
              </w:rPr>
              <w:fldChar w:fldCharType="begin"/>
            </w:r>
            <w:r>
              <w:rPr>
                <w:noProof/>
              </w:rPr>
              <w:instrText xml:space="preserve"> PAGEREF _Toc240932484 \h </w:instrText>
            </w:r>
            <w:r>
              <w:rPr>
                <w:noProof/>
              </w:rPr>
            </w:r>
            <w:r>
              <w:rPr>
                <w:noProof/>
              </w:rPr>
              <w:fldChar w:fldCharType="separate"/>
            </w:r>
            <w:r>
              <w:rPr>
                <w:noProof/>
              </w:rPr>
              <w:t>12</w:t>
            </w:r>
            <w:r>
              <w:rPr>
                <w:noProof/>
              </w:rPr>
              <w:fldChar w:fldCharType="end"/>
            </w:r>
          </w:hyperlink>
        </w:p>
        <w:p w14:paraId="5283E9CA" w14:textId="231FA09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5" w:history="1">
            <w:r w:rsidRPr="009D4F40">
              <w:rPr>
                <w:rStyle w:val="Hyperlink"/>
                <w:noProof/>
              </w:rPr>
              <w:t>2.12 Access Connector and managed identity</w:t>
            </w:r>
            <w:r>
              <w:rPr>
                <w:noProof/>
              </w:rPr>
              <w:tab/>
            </w:r>
            <w:r>
              <w:rPr>
                <w:noProof/>
              </w:rPr>
              <w:fldChar w:fldCharType="begin"/>
            </w:r>
            <w:r>
              <w:rPr>
                <w:noProof/>
              </w:rPr>
              <w:instrText xml:space="preserve"> PAGEREF _Toc240932485 \h </w:instrText>
            </w:r>
            <w:r>
              <w:rPr>
                <w:noProof/>
              </w:rPr>
            </w:r>
            <w:r>
              <w:rPr>
                <w:noProof/>
              </w:rPr>
              <w:fldChar w:fldCharType="separate"/>
            </w:r>
            <w:r>
              <w:rPr>
                <w:noProof/>
              </w:rPr>
              <w:t>12</w:t>
            </w:r>
            <w:r>
              <w:rPr>
                <w:noProof/>
              </w:rPr>
              <w:fldChar w:fldCharType="end"/>
            </w:r>
          </w:hyperlink>
        </w:p>
        <w:p w14:paraId="29ACDB3A" w14:textId="1FDAFED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6" w:history="1">
            <w:r w:rsidRPr="009D4F40">
              <w:rPr>
                <w:rStyle w:val="Hyperlink"/>
                <w:noProof/>
              </w:rPr>
              <w:t>2.13 Unity Catalog permissions</w:t>
            </w:r>
            <w:r>
              <w:rPr>
                <w:noProof/>
              </w:rPr>
              <w:tab/>
            </w:r>
            <w:r>
              <w:rPr>
                <w:noProof/>
              </w:rPr>
              <w:fldChar w:fldCharType="begin"/>
            </w:r>
            <w:r>
              <w:rPr>
                <w:noProof/>
              </w:rPr>
              <w:instrText xml:space="preserve"> PAGEREF _Toc240932486 \h </w:instrText>
            </w:r>
            <w:r>
              <w:rPr>
                <w:noProof/>
              </w:rPr>
            </w:r>
            <w:r>
              <w:rPr>
                <w:noProof/>
              </w:rPr>
              <w:fldChar w:fldCharType="separate"/>
            </w:r>
            <w:r>
              <w:rPr>
                <w:noProof/>
              </w:rPr>
              <w:t>13</w:t>
            </w:r>
            <w:r>
              <w:rPr>
                <w:noProof/>
              </w:rPr>
              <w:fldChar w:fldCharType="end"/>
            </w:r>
          </w:hyperlink>
        </w:p>
        <w:p w14:paraId="676308AC" w14:textId="341BEDEE"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7" w:history="1">
            <w:r w:rsidRPr="009D4F40">
              <w:rPr>
                <w:rStyle w:val="Hyperlink"/>
                <w:noProof/>
              </w:rPr>
              <w:t>2.14 Ownership versus privileges</w:t>
            </w:r>
            <w:r>
              <w:rPr>
                <w:noProof/>
              </w:rPr>
              <w:tab/>
            </w:r>
            <w:r>
              <w:rPr>
                <w:noProof/>
              </w:rPr>
              <w:fldChar w:fldCharType="begin"/>
            </w:r>
            <w:r>
              <w:rPr>
                <w:noProof/>
              </w:rPr>
              <w:instrText xml:space="preserve"> PAGEREF _Toc240932487 \h </w:instrText>
            </w:r>
            <w:r>
              <w:rPr>
                <w:noProof/>
              </w:rPr>
            </w:r>
            <w:r>
              <w:rPr>
                <w:noProof/>
              </w:rPr>
              <w:fldChar w:fldCharType="separate"/>
            </w:r>
            <w:r>
              <w:rPr>
                <w:noProof/>
              </w:rPr>
              <w:t>13</w:t>
            </w:r>
            <w:r>
              <w:rPr>
                <w:noProof/>
              </w:rPr>
              <w:fldChar w:fldCharType="end"/>
            </w:r>
          </w:hyperlink>
        </w:p>
        <w:p w14:paraId="5D50AF0F" w14:textId="073CA6E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8" w:history="1">
            <w:r w:rsidRPr="009D4F40">
              <w:rPr>
                <w:rStyle w:val="Hyperlink"/>
                <w:noProof/>
              </w:rPr>
              <w:t>2.15 What is Delta Lake?</w:t>
            </w:r>
            <w:r>
              <w:rPr>
                <w:noProof/>
              </w:rPr>
              <w:tab/>
            </w:r>
            <w:r>
              <w:rPr>
                <w:noProof/>
              </w:rPr>
              <w:fldChar w:fldCharType="begin"/>
            </w:r>
            <w:r>
              <w:rPr>
                <w:noProof/>
              </w:rPr>
              <w:instrText xml:space="preserve"> PAGEREF _Toc240932488 \h </w:instrText>
            </w:r>
            <w:r>
              <w:rPr>
                <w:noProof/>
              </w:rPr>
            </w:r>
            <w:r>
              <w:rPr>
                <w:noProof/>
              </w:rPr>
              <w:fldChar w:fldCharType="separate"/>
            </w:r>
            <w:r>
              <w:rPr>
                <w:noProof/>
              </w:rPr>
              <w:t>14</w:t>
            </w:r>
            <w:r>
              <w:rPr>
                <w:noProof/>
              </w:rPr>
              <w:fldChar w:fldCharType="end"/>
            </w:r>
          </w:hyperlink>
        </w:p>
        <w:p w14:paraId="7B58C6F6" w14:textId="6A1B705E"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89" w:history="1">
            <w:r w:rsidRPr="009D4F40">
              <w:rPr>
                <w:rStyle w:val="Hyperlink"/>
                <w:noProof/>
              </w:rPr>
              <w:t>2.16 What are ACID transactions?</w:t>
            </w:r>
            <w:r>
              <w:rPr>
                <w:noProof/>
              </w:rPr>
              <w:tab/>
            </w:r>
            <w:r>
              <w:rPr>
                <w:noProof/>
              </w:rPr>
              <w:fldChar w:fldCharType="begin"/>
            </w:r>
            <w:r>
              <w:rPr>
                <w:noProof/>
              </w:rPr>
              <w:instrText xml:space="preserve"> PAGEREF _Toc240932489 \h </w:instrText>
            </w:r>
            <w:r>
              <w:rPr>
                <w:noProof/>
              </w:rPr>
            </w:r>
            <w:r>
              <w:rPr>
                <w:noProof/>
              </w:rPr>
              <w:fldChar w:fldCharType="separate"/>
            </w:r>
            <w:r>
              <w:rPr>
                <w:noProof/>
              </w:rPr>
              <w:t>14</w:t>
            </w:r>
            <w:r>
              <w:rPr>
                <w:noProof/>
              </w:rPr>
              <w:fldChar w:fldCharType="end"/>
            </w:r>
          </w:hyperlink>
        </w:p>
        <w:p w14:paraId="17D5B684" w14:textId="1A33DF1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0" w:history="1">
            <w:r w:rsidRPr="009D4F40">
              <w:rPr>
                <w:rStyle w:val="Hyperlink"/>
                <w:noProof/>
              </w:rPr>
              <w:t>2.17 What is a partition?</w:t>
            </w:r>
            <w:r>
              <w:rPr>
                <w:noProof/>
              </w:rPr>
              <w:tab/>
            </w:r>
            <w:r>
              <w:rPr>
                <w:noProof/>
              </w:rPr>
              <w:fldChar w:fldCharType="begin"/>
            </w:r>
            <w:r>
              <w:rPr>
                <w:noProof/>
              </w:rPr>
              <w:instrText xml:space="preserve"> PAGEREF _Toc240932490 \h </w:instrText>
            </w:r>
            <w:r>
              <w:rPr>
                <w:noProof/>
              </w:rPr>
            </w:r>
            <w:r>
              <w:rPr>
                <w:noProof/>
              </w:rPr>
              <w:fldChar w:fldCharType="separate"/>
            </w:r>
            <w:r>
              <w:rPr>
                <w:noProof/>
              </w:rPr>
              <w:t>14</w:t>
            </w:r>
            <w:r>
              <w:rPr>
                <w:noProof/>
              </w:rPr>
              <w:fldChar w:fldCharType="end"/>
            </w:r>
          </w:hyperlink>
        </w:p>
        <w:p w14:paraId="7CC7B633" w14:textId="108CD71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1" w:history="1">
            <w:r w:rsidRPr="009D4F40">
              <w:rPr>
                <w:rStyle w:val="Hyperlink"/>
                <w:noProof/>
              </w:rPr>
              <w:t>2.18 Transformations, actions, and lazy evaluation</w:t>
            </w:r>
            <w:r>
              <w:rPr>
                <w:noProof/>
              </w:rPr>
              <w:tab/>
            </w:r>
            <w:r>
              <w:rPr>
                <w:noProof/>
              </w:rPr>
              <w:fldChar w:fldCharType="begin"/>
            </w:r>
            <w:r>
              <w:rPr>
                <w:noProof/>
              </w:rPr>
              <w:instrText xml:space="preserve"> PAGEREF _Toc240932491 \h </w:instrText>
            </w:r>
            <w:r>
              <w:rPr>
                <w:noProof/>
              </w:rPr>
            </w:r>
            <w:r>
              <w:rPr>
                <w:noProof/>
              </w:rPr>
              <w:fldChar w:fldCharType="separate"/>
            </w:r>
            <w:r>
              <w:rPr>
                <w:noProof/>
              </w:rPr>
              <w:t>15</w:t>
            </w:r>
            <w:r>
              <w:rPr>
                <w:noProof/>
              </w:rPr>
              <w:fldChar w:fldCharType="end"/>
            </w:r>
          </w:hyperlink>
        </w:p>
        <w:p w14:paraId="14A5B0FA" w14:textId="4C50314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2" w:history="1">
            <w:r w:rsidRPr="009D4F40">
              <w:rPr>
                <w:rStyle w:val="Hyperlink"/>
                <w:noProof/>
              </w:rPr>
              <w:t>2.19 Narrow and wide transformations</w:t>
            </w:r>
            <w:r>
              <w:rPr>
                <w:noProof/>
              </w:rPr>
              <w:tab/>
            </w:r>
            <w:r>
              <w:rPr>
                <w:noProof/>
              </w:rPr>
              <w:fldChar w:fldCharType="begin"/>
            </w:r>
            <w:r>
              <w:rPr>
                <w:noProof/>
              </w:rPr>
              <w:instrText xml:space="preserve"> PAGEREF _Toc240932492 \h </w:instrText>
            </w:r>
            <w:r>
              <w:rPr>
                <w:noProof/>
              </w:rPr>
            </w:r>
            <w:r>
              <w:rPr>
                <w:noProof/>
              </w:rPr>
              <w:fldChar w:fldCharType="separate"/>
            </w:r>
            <w:r>
              <w:rPr>
                <w:noProof/>
              </w:rPr>
              <w:t>15</w:t>
            </w:r>
            <w:r>
              <w:rPr>
                <w:noProof/>
              </w:rPr>
              <w:fldChar w:fldCharType="end"/>
            </w:r>
          </w:hyperlink>
        </w:p>
        <w:p w14:paraId="33831068" w14:textId="2F87096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3" w:history="1">
            <w:r w:rsidRPr="009D4F40">
              <w:rPr>
                <w:rStyle w:val="Hyperlink"/>
                <w:noProof/>
              </w:rPr>
              <w:t>2.20 Data skew</w:t>
            </w:r>
            <w:r>
              <w:rPr>
                <w:noProof/>
              </w:rPr>
              <w:tab/>
            </w:r>
            <w:r>
              <w:rPr>
                <w:noProof/>
              </w:rPr>
              <w:fldChar w:fldCharType="begin"/>
            </w:r>
            <w:r>
              <w:rPr>
                <w:noProof/>
              </w:rPr>
              <w:instrText xml:space="preserve"> PAGEREF _Toc240932493 \h </w:instrText>
            </w:r>
            <w:r>
              <w:rPr>
                <w:noProof/>
              </w:rPr>
            </w:r>
            <w:r>
              <w:rPr>
                <w:noProof/>
              </w:rPr>
              <w:fldChar w:fldCharType="separate"/>
            </w:r>
            <w:r>
              <w:rPr>
                <w:noProof/>
              </w:rPr>
              <w:t>16</w:t>
            </w:r>
            <w:r>
              <w:rPr>
                <w:noProof/>
              </w:rPr>
              <w:fldChar w:fldCharType="end"/>
            </w:r>
          </w:hyperlink>
        </w:p>
        <w:p w14:paraId="4619385A" w14:textId="6284D8A3"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4" w:history="1">
            <w:r w:rsidRPr="009D4F40">
              <w:rPr>
                <w:rStyle w:val="Hyperlink"/>
                <w:noProof/>
              </w:rPr>
              <w:t>2.21 Broadcast joins</w:t>
            </w:r>
            <w:r>
              <w:rPr>
                <w:noProof/>
              </w:rPr>
              <w:tab/>
            </w:r>
            <w:r>
              <w:rPr>
                <w:noProof/>
              </w:rPr>
              <w:fldChar w:fldCharType="begin"/>
            </w:r>
            <w:r>
              <w:rPr>
                <w:noProof/>
              </w:rPr>
              <w:instrText xml:space="preserve"> PAGEREF _Toc240932494 \h </w:instrText>
            </w:r>
            <w:r>
              <w:rPr>
                <w:noProof/>
              </w:rPr>
            </w:r>
            <w:r>
              <w:rPr>
                <w:noProof/>
              </w:rPr>
              <w:fldChar w:fldCharType="separate"/>
            </w:r>
            <w:r>
              <w:rPr>
                <w:noProof/>
              </w:rPr>
              <w:t>16</w:t>
            </w:r>
            <w:r>
              <w:rPr>
                <w:noProof/>
              </w:rPr>
              <w:fldChar w:fldCharType="end"/>
            </w:r>
          </w:hyperlink>
        </w:p>
        <w:p w14:paraId="5093B4FA" w14:textId="170BA0B3"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5" w:history="1">
            <w:r w:rsidRPr="009D4F40">
              <w:rPr>
                <w:rStyle w:val="Hyperlink"/>
                <w:noProof/>
              </w:rPr>
              <w:t>2.22 Caching</w:t>
            </w:r>
            <w:r>
              <w:rPr>
                <w:noProof/>
              </w:rPr>
              <w:tab/>
            </w:r>
            <w:r>
              <w:rPr>
                <w:noProof/>
              </w:rPr>
              <w:fldChar w:fldCharType="begin"/>
            </w:r>
            <w:r>
              <w:rPr>
                <w:noProof/>
              </w:rPr>
              <w:instrText xml:space="preserve"> PAGEREF _Toc240932495 \h </w:instrText>
            </w:r>
            <w:r>
              <w:rPr>
                <w:noProof/>
              </w:rPr>
            </w:r>
            <w:r>
              <w:rPr>
                <w:noProof/>
              </w:rPr>
              <w:fldChar w:fldCharType="separate"/>
            </w:r>
            <w:r>
              <w:rPr>
                <w:noProof/>
              </w:rPr>
              <w:t>16</w:t>
            </w:r>
            <w:r>
              <w:rPr>
                <w:noProof/>
              </w:rPr>
              <w:fldChar w:fldCharType="end"/>
            </w:r>
          </w:hyperlink>
        </w:p>
        <w:p w14:paraId="4D92C452" w14:textId="646C8B5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6" w:history="1">
            <w:r w:rsidRPr="009D4F40">
              <w:rPr>
                <w:rStyle w:val="Hyperlink"/>
                <w:noProof/>
              </w:rPr>
              <w:t>2.23 Compute types</w:t>
            </w:r>
            <w:r>
              <w:rPr>
                <w:noProof/>
              </w:rPr>
              <w:tab/>
            </w:r>
            <w:r>
              <w:rPr>
                <w:noProof/>
              </w:rPr>
              <w:fldChar w:fldCharType="begin"/>
            </w:r>
            <w:r>
              <w:rPr>
                <w:noProof/>
              </w:rPr>
              <w:instrText xml:space="preserve"> PAGEREF _Toc240932496 \h </w:instrText>
            </w:r>
            <w:r>
              <w:rPr>
                <w:noProof/>
              </w:rPr>
            </w:r>
            <w:r>
              <w:rPr>
                <w:noProof/>
              </w:rPr>
              <w:fldChar w:fldCharType="separate"/>
            </w:r>
            <w:r>
              <w:rPr>
                <w:noProof/>
              </w:rPr>
              <w:t>17</w:t>
            </w:r>
            <w:r>
              <w:rPr>
                <w:noProof/>
              </w:rPr>
              <w:fldChar w:fldCharType="end"/>
            </w:r>
          </w:hyperlink>
        </w:p>
        <w:p w14:paraId="12824E0A" w14:textId="0F62828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7" w:history="1">
            <w:r w:rsidRPr="009D4F40">
              <w:rPr>
                <w:rStyle w:val="Hyperlink"/>
                <w:noProof/>
              </w:rPr>
              <w:t>2.24 Driver and worker sizing</w:t>
            </w:r>
            <w:r>
              <w:rPr>
                <w:noProof/>
              </w:rPr>
              <w:tab/>
            </w:r>
            <w:r>
              <w:rPr>
                <w:noProof/>
              </w:rPr>
              <w:fldChar w:fldCharType="begin"/>
            </w:r>
            <w:r>
              <w:rPr>
                <w:noProof/>
              </w:rPr>
              <w:instrText xml:space="preserve"> PAGEREF _Toc240932497 \h </w:instrText>
            </w:r>
            <w:r>
              <w:rPr>
                <w:noProof/>
              </w:rPr>
            </w:r>
            <w:r>
              <w:rPr>
                <w:noProof/>
              </w:rPr>
              <w:fldChar w:fldCharType="separate"/>
            </w:r>
            <w:r>
              <w:rPr>
                <w:noProof/>
              </w:rPr>
              <w:t>17</w:t>
            </w:r>
            <w:r>
              <w:rPr>
                <w:noProof/>
              </w:rPr>
              <w:fldChar w:fldCharType="end"/>
            </w:r>
          </w:hyperlink>
        </w:p>
        <w:p w14:paraId="2BF89DB7" w14:textId="1AE764C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8" w:history="1">
            <w:r w:rsidRPr="009D4F40">
              <w:rPr>
                <w:rStyle w:val="Hyperlink"/>
                <w:noProof/>
              </w:rPr>
              <w:t>2.25 Autoscaling and auto termination</w:t>
            </w:r>
            <w:r>
              <w:rPr>
                <w:noProof/>
              </w:rPr>
              <w:tab/>
            </w:r>
            <w:r>
              <w:rPr>
                <w:noProof/>
              </w:rPr>
              <w:fldChar w:fldCharType="begin"/>
            </w:r>
            <w:r>
              <w:rPr>
                <w:noProof/>
              </w:rPr>
              <w:instrText xml:space="preserve"> PAGEREF _Toc240932498 \h </w:instrText>
            </w:r>
            <w:r>
              <w:rPr>
                <w:noProof/>
              </w:rPr>
            </w:r>
            <w:r>
              <w:rPr>
                <w:noProof/>
              </w:rPr>
              <w:fldChar w:fldCharType="separate"/>
            </w:r>
            <w:r>
              <w:rPr>
                <w:noProof/>
              </w:rPr>
              <w:t>17</w:t>
            </w:r>
            <w:r>
              <w:rPr>
                <w:noProof/>
              </w:rPr>
              <w:fldChar w:fldCharType="end"/>
            </w:r>
          </w:hyperlink>
        </w:p>
        <w:p w14:paraId="7BC74547" w14:textId="6ED89A87"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499" w:history="1">
            <w:r w:rsidRPr="009D4F40">
              <w:rPr>
                <w:rStyle w:val="Hyperlink"/>
                <w:noProof/>
              </w:rPr>
              <w:t>2.26 Databricks Runtime and Photon</w:t>
            </w:r>
            <w:r>
              <w:rPr>
                <w:noProof/>
              </w:rPr>
              <w:tab/>
            </w:r>
            <w:r>
              <w:rPr>
                <w:noProof/>
              </w:rPr>
              <w:fldChar w:fldCharType="begin"/>
            </w:r>
            <w:r>
              <w:rPr>
                <w:noProof/>
              </w:rPr>
              <w:instrText xml:space="preserve"> PAGEREF _Toc240932499 \h </w:instrText>
            </w:r>
            <w:r>
              <w:rPr>
                <w:noProof/>
              </w:rPr>
            </w:r>
            <w:r>
              <w:rPr>
                <w:noProof/>
              </w:rPr>
              <w:fldChar w:fldCharType="separate"/>
            </w:r>
            <w:r>
              <w:rPr>
                <w:noProof/>
              </w:rPr>
              <w:t>18</w:t>
            </w:r>
            <w:r>
              <w:rPr>
                <w:noProof/>
              </w:rPr>
              <w:fldChar w:fldCharType="end"/>
            </w:r>
          </w:hyperlink>
        </w:p>
        <w:p w14:paraId="26B99FCB" w14:textId="382CEF9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0" w:history="1">
            <w:r w:rsidRPr="009D4F40">
              <w:rPr>
                <w:rStyle w:val="Hyperlink"/>
                <w:noProof/>
              </w:rPr>
              <w:t>2.27 Cluster policies</w:t>
            </w:r>
            <w:r>
              <w:rPr>
                <w:noProof/>
              </w:rPr>
              <w:tab/>
            </w:r>
            <w:r>
              <w:rPr>
                <w:noProof/>
              </w:rPr>
              <w:fldChar w:fldCharType="begin"/>
            </w:r>
            <w:r>
              <w:rPr>
                <w:noProof/>
              </w:rPr>
              <w:instrText xml:space="preserve"> PAGEREF _Toc240932500 \h </w:instrText>
            </w:r>
            <w:r>
              <w:rPr>
                <w:noProof/>
              </w:rPr>
            </w:r>
            <w:r>
              <w:rPr>
                <w:noProof/>
              </w:rPr>
              <w:fldChar w:fldCharType="separate"/>
            </w:r>
            <w:r>
              <w:rPr>
                <w:noProof/>
              </w:rPr>
              <w:t>18</w:t>
            </w:r>
            <w:r>
              <w:rPr>
                <w:noProof/>
              </w:rPr>
              <w:fldChar w:fldCharType="end"/>
            </w:r>
          </w:hyperlink>
        </w:p>
        <w:p w14:paraId="3A33F0E9" w14:textId="33D8884E"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1" w:history="1">
            <w:r w:rsidRPr="009D4F40">
              <w:rPr>
                <w:rStyle w:val="Hyperlink"/>
                <w:noProof/>
              </w:rPr>
              <w:t>2.28 What is a SQL warehouse?</w:t>
            </w:r>
            <w:r>
              <w:rPr>
                <w:noProof/>
              </w:rPr>
              <w:tab/>
            </w:r>
            <w:r>
              <w:rPr>
                <w:noProof/>
              </w:rPr>
              <w:fldChar w:fldCharType="begin"/>
            </w:r>
            <w:r>
              <w:rPr>
                <w:noProof/>
              </w:rPr>
              <w:instrText xml:space="preserve"> PAGEREF _Toc240932501 \h </w:instrText>
            </w:r>
            <w:r>
              <w:rPr>
                <w:noProof/>
              </w:rPr>
            </w:r>
            <w:r>
              <w:rPr>
                <w:noProof/>
              </w:rPr>
              <w:fldChar w:fldCharType="separate"/>
            </w:r>
            <w:r>
              <w:rPr>
                <w:noProof/>
              </w:rPr>
              <w:t>18</w:t>
            </w:r>
            <w:r>
              <w:rPr>
                <w:noProof/>
              </w:rPr>
              <w:fldChar w:fldCharType="end"/>
            </w:r>
          </w:hyperlink>
        </w:p>
        <w:p w14:paraId="75ADDD07" w14:textId="1DCDFD9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2" w:history="1">
            <w:r w:rsidRPr="009D4F40">
              <w:rPr>
                <w:rStyle w:val="Hyperlink"/>
                <w:noProof/>
              </w:rPr>
              <w:t>2.29 Jobs, tasks, dependencies, and retries</w:t>
            </w:r>
            <w:r>
              <w:rPr>
                <w:noProof/>
              </w:rPr>
              <w:tab/>
            </w:r>
            <w:r>
              <w:rPr>
                <w:noProof/>
              </w:rPr>
              <w:fldChar w:fldCharType="begin"/>
            </w:r>
            <w:r>
              <w:rPr>
                <w:noProof/>
              </w:rPr>
              <w:instrText xml:space="preserve"> PAGEREF _Toc240932502 \h </w:instrText>
            </w:r>
            <w:r>
              <w:rPr>
                <w:noProof/>
              </w:rPr>
            </w:r>
            <w:r>
              <w:rPr>
                <w:noProof/>
              </w:rPr>
              <w:fldChar w:fldCharType="separate"/>
            </w:r>
            <w:r>
              <w:rPr>
                <w:noProof/>
              </w:rPr>
              <w:t>18</w:t>
            </w:r>
            <w:r>
              <w:rPr>
                <w:noProof/>
              </w:rPr>
              <w:fldChar w:fldCharType="end"/>
            </w:r>
          </w:hyperlink>
        </w:p>
        <w:p w14:paraId="2A055333" w14:textId="7036F6B7"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3" w:history="1">
            <w:r w:rsidRPr="009D4F40">
              <w:rPr>
                <w:rStyle w:val="Hyperlink"/>
                <w:noProof/>
              </w:rPr>
              <w:t>2.30 Notebooks, workspace files, and Git folders</w:t>
            </w:r>
            <w:r>
              <w:rPr>
                <w:noProof/>
              </w:rPr>
              <w:tab/>
            </w:r>
            <w:r>
              <w:rPr>
                <w:noProof/>
              </w:rPr>
              <w:fldChar w:fldCharType="begin"/>
            </w:r>
            <w:r>
              <w:rPr>
                <w:noProof/>
              </w:rPr>
              <w:instrText xml:space="preserve"> PAGEREF _Toc240932503 \h </w:instrText>
            </w:r>
            <w:r>
              <w:rPr>
                <w:noProof/>
              </w:rPr>
            </w:r>
            <w:r>
              <w:rPr>
                <w:noProof/>
              </w:rPr>
              <w:fldChar w:fldCharType="separate"/>
            </w:r>
            <w:r>
              <w:rPr>
                <w:noProof/>
              </w:rPr>
              <w:t>19</w:t>
            </w:r>
            <w:r>
              <w:rPr>
                <w:noProof/>
              </w:rPr>
              <w:fldChar w:fldCharType="end"/>
            </w:r>
          </w:hyperlink>
        </w:p>
        <w:p w14:paraId="29559688" w14:textId="30EE6C7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4" w:history="1">
            <w:r w:rsidRPr="009D4F40">
              <w:rPr>
                <w:rStyle w:val="Hyperlink"/>
                <w:noProof/>
              </w:rPr>
              <w:t>2.31 What is a Databricks bundle?</w:t>
            </w:r>
            <w:r>
              <w:rPr>
                <w:noProof/>
              </w:rPr>
              <w:tab/>
            </w:r>
            <w:r>
              <w:rPr>
                <w:noProof/>
              </w:rPr>
              <w:fldChar w:fldCharType="begin"/>
            </w:r>
            <w:r>
              <w:rPr>
                <w:noProof/>
              </w:rPr>
              <w:instrText xml:space="preserve"> PAGEREF _Toc240932504 \h </w:instrText>
            </w:r>
            <w:r>
              <w:rPr>
                <w:noProof/>
              </w:rPr>
            </w:r>
            <w:r>
              <w:rPr>
                <w:noProof/>
              </w:rPr>
              <w:fldChar w:fldCharType="separate"/>
            </w:r>
            <w:r>
              <w:rPr>
                <w:noProof/>
              </w:rPr>
              <w:t>19</w:t>
            </w:r>
            <w:r>
              <w:rPr>
                <w:noProof/>
              </w:rPr>
              <w:fldChar w:fldCharType="end"/>
            </w:r>
          </w:hyperlink>
        </w:p>
        <w:p w14:paraId="537CB26D" w14:textId="11E5929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5" w:history="1">
            <w:r w:rsidRPr="009D4F40">
              <w:rPr>
                <w:rStyle w:val="Hyperlink"/>
                <w:noProof/>
              </w:rPr>
              <w:t>2.32 Development and production targets</w:t>
            </w:r>
            <w:r>
              <w:rPr>
                <w:noProof/>
              </w:rPr>
              <w:tab/>
            </w:r>
            <w:r>
              <w:rPr>
                <w:noProof/>
              </w:rPr>
              <w:fldChar w:fldCharType="begin"/>
            </w:r>
            <w:r>
              <w:rPr>
                <w:noProof/>
              </w:rPr>
              <w:instrText xml:space="preserve"> PAGEREF _Toc240932505 \h </w:instrText>
            </w:r>
            <w:r>
              <w:rPr>
                <w:noProof/>
              </w:rPr>
            </w:r>
            <w:r>
              <w:rPr>
                <w:noProof/>
              </w:rPr>
              <w:fldChar w:fldCharType="separate"/>
            </w:r>
            <w:r>
              <w:rPr>
                <w:noProof/>
              </w:rPr>
              <w:t>20</w:t>
            </w:r>
            <w:r>
              <w:rPr>
                <w:noProof/>
              </w:rPr>
              <w:fldChar w:fldCharType="end"/>
            </w:r>
          </w:hyperlink>
        </w:p>
        <w:p w14:paraId="71D5E353" w14:textId="1321C39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6" w:history="1">
            <w:r w:rsidRPr="009D4F40">
              <w:rPr>
                <w:rStyle w:val="Hyperlink"/>
                <w:noProof/>
              </w:rPr>
              <w:t>2.33 What are system tables?</w:t>
            </w:r>
            <w:r>
              <w:rPr>
                <w:noProof/>
              </w:rPr>
              <w:tab/>
            </w:r>
            <w:r>
              <w:rPr>
                <w:noProof/>
              </w:rPr>
              <w:fldChar w:fldCharType="begin"/>
            </w:r>
            <w:r>
              <w:rPr>
                <w:noProof/>
              </w:rPr>
              <w:instrText xml:space="preserve"> PAGEREF _Toc240932506 \h </w:instrText>
            </w:r>
            <w:r>
              <w:rPr>
                <w:noProof/>
              </w:rPr>
            </w:r>
            <w:r>
              <w:rPr>
                <w:noProof/>
              </w:rPr>
              <w:fldChar w:fldCharType="separate"/>
            </w:r>
            <w:r>
              <w:rPr>
                <w:noProof/>
              </w:rPr>
              <w:t>20</w:t>
            </w:r>
            <w:r>
              <w:rPr>
                <w:noProof/>
              </w:rPr>
              <w:fldChar w:fldCharType="end"/>
            </w:r>
          </w:hyperlink>
        </w:p>
        <w:p w14:paraId="357EDE4A" w14:textId="0087702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7" w:history="1">
            <w:r w:rsidRPr="009D4F40">
              <w:rPr>
                <w:rStyle w:val="Hyperlink"/>
                <w:noProof/>
              </w:rPr>
              <w:t>2.34 Important system tables for this project</w:t>
            </w:r>
            <w:r>
              <w:rPr>
                <w:noProof/>
              </w:rPr>
              <w:tab/>
            </w:r>
            <w:r>
              <w:rPr>
                <w:noProof/>
              </w:rPr>
              <w:fldChar w:fldCharType="begin"/>
            </w:r>
            <w:r>
              <w:rPr>
                <w:noProof/>
              </w:rPr>
              <w:instrText xml:space="preserve"> PAGEREF _Toc240932507 \h </w:instrText>
            </w:r>
            <w:r>
              <w:rPr>
                <w:noProof/>
              </w:rPr>
            </w:r>
            <w:r>
              <w:rPr>
                <w:noProof/>
              </w:rPr>
              <w:fldChar w:fldCharType="separate"/>
            </w:r>
            <w:r>
              <w:rPr>
                <w:noProof/>
              </w:rPr>
              <w:t>20</w:t>
            </w:r>
            <w:r>
              <w:rPr>
                <w:noProof/>
              </w:rPr>
              <w:fldChar w:fldCharType="end"/>
            </w:r>
          </w:hyperlink>
        </w:p>
        <w:p w14:paraId="5F228F87" w14:textId="55E25BE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8" w:history="1">
            <w:r w:rsidRPr="009D4F40">
              <w:rPr>
                <w:rStyle w:val="Hyperlink"/>
                <w:noProof/>
              </w:rPr>
              <w:t>2.35 What is a DBU?</w:t>
            </w:r>
            <w:r>
              <w:rPr>
                <w:noProof/>
              </w:rPr>
              <w:tab/>
            </w:r>
            <w:r>
              <w:rPr>
                <w:noProof/>
              </w:rPr>
              <w:fldChar w:fldCharType="begin"/>
            </w:r>
            <w:r>
              <w:rPr>
                <w:noProof/>
              </w:rPr>
              <w:instrText xml:space="preserve"> PAGEREF _Toc240932508 \h </w:instrText>
            </w:r>
            <w:r>
              <w:rPr>
                <w:noProof/>
              </w:rPr>
            </w:r>
            <w:r>
              <w:rPr>
                <w:noProof/>
              </w:rPr>
              <w:fldChar w:fldCharType="separate"/>
            </w:r>
            <w:r>
              <w:rPr>
                <w:noProof/>
              </w:rPr>
              <w:t>21</w:t>
            </w:r>
            <w:r>
              <w:rPr>
                <w:noProof/>
              </w:rPr>
              <w:fldChar w:fldCharType="end"/>
            </w:r>
          </w:hyperlink>
        </w:p>
        <w:p w14:paraId="4BE9154B" w14:textId="7E2D4AC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09" w:history="1">
            <w:r w:rsidRPr="009D4F40">
              <w:rPr>
                <w:rStyle w:val="Hyperlink"/>
                <w:noProof/>
              </w:rPr>
              <w:t>2.36 Why prices are time-ranged</w:t>
            </w:r>
            <w:r>
              <w:rPr>
                <w:noProof/>
              </w:rPr>
              <w:tab/>
            </w:r>
            <w:r>
              <w:rPr>
                <w:noProof/>
              </w:rPr>
              <w:fldChar w:fldCharType="begin"/>
            </w:r>
            <w:r>
              <w:rPr>
                <w:noProof/>
              </w:rPr>
              <w:instrText xml:space="preserve"> PAGEREF _Toc240932509 \h </w:instrText>
            </w:r>
            <w:r>
              <w:rPr>
                <w:noProof/>
              </w:rPr>
            </w:r>
            <w:r>
              <w:rPr>
                <w:noProof/>
              </w:rPr>
              <w:fldChar w:fldCharType="separate"/>
            </w:r>
            <w:r>
              <w:rPr>
                <w:noProof/>
              </w:rPr>
              <w:t>21</w:t>
            </w:r>
            <w:r>
              <w:rPr>
                <w:noProof/>
              </w:rPr>
              <w:fldChar w:fldCharType="end"/>
            </w:r>
          </w:hyperlink>
        </w:p>
        <w:p w14:paraId="47E2C3A0" w14:textId="6D865D64"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0" w:history="1">
            <w:r w:rsidRPr="009D4F40">
              <w:rPr>
                <w:rStyle w:val="Hyperlink"/>
                <w:noProof/>
              </w:rPr>
              <w:t>2.37 Billing corrections</w:t>
            </w:r>
            <w:r>
              <w:rPr>
                <w:noProof/>
              </w:rPr>
              <w:tab/>
            </w:r>
            <w:r>
              <w:rPr>
                <w:noProof/>
              </w:rPr>
              <w:fldChar w:fldCharType="begin"/>
            </w:r>
            <w:r>
              <w:rPr>
                <w:noProof/>
              </w:rPr>
              <w:instrText xml:space="preserve"> PAGEREF _Toc240932510 \h </w:instrText>
            </w:r>
            <w:r>
              <w:rPr>
                <w:noProof/>
              </w:rPr>
            </w:r>
            <w:r>
              <w:rPr>
                <w:noProof/>
              </w:rPr>
              <w:fldChar w:fldCharType="separate"/>
            </w:r>
            <w:r>
              <w:rPr>
                <w:noProof/>
              </w:rPr>
              <w:t>21</w:t>
            </w:r>
            <w:r>
              <w:rPr>
                <w:noProof/>
              </w:rPr>
              <w:fldChar w:fldCharType="end"/>
            </w:r>
          </w:hyperlink>
        </w:p>
        <w:p w14:paraId="6177A1BF" w14:textId="2AEDDCD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1" w:history="1">
            <w:r w:rsidRPr="009D4F40">
              <w:rPr>
                <w:rStyle w:val="Hyperlink"/>
                <w:noProof/>
              </w:rPr>
              <w:t>2.38 What are tags?</w:t>
            </w:r>
            <w:r>
              <w:rPr>
                <w:noProof/>
              </w:rPr>
              <w:tab/>
            </w:r>
            <w:r>
              <w:rPr>
                <w:noProof/>
              </w:rPr>
              <w:fldChar w:fldCharType="begin"/>
            </w:r>
            <w:r>
              <w:rPr>
                <w:noProof/>
              </w:rPr>
              <w:instrText xml:space="preserve"> PAGEREF _Toc240932511 \h </w:instrText>
            </w:r>
            <w:r>
              <w:rPr>
                <w:noProof/>
              </w:rPr>
            </w:r>
            <w:r>
              <w:rPr>
                <w:noProof/>
              </w:rPr>
              <w:fldChar w:fldCharType="separate"/>
            </w:r>
            <w:r>
              <w:rPr>
                <w:noProof/>
              </w:rPr>
              <w:t>22</w:t>
            </w:r>
            <w:r>
              <w:rPr>
                <w:noProof/>
              </w:rPr>
              <w:fldChar w:fldCharType="end"/>
            </w:r>
          </w:hyperlink>
        </w:p>
        <w:p w14:paraId="4585074F" w14:textId="315ACE3E"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2" w:history="1">
            <w:r w:rsidRPr="009D4F40">
              <w:rPr>
                <w:rStyle w:val="Hyperlink"/>
                <w:noProof/>
              </w:rPr>
              <w:t>2.39 Medallion architecture</w:t>
            </w:r>
            <w:r>
              <w:rPr>
                <w:noProof/>
              </w:rPr>
              <w:tab/>
            </w:r>
            <w:r>
              <w:rPr>
                <w:noProof/>
              </w:rPr>
              <w:fldChar w:fldCharType="begin"/>
            </w:r>
            <w:r>
              <w:rPr>
                <w:noProof/>
              </w:rPr>
              <w:instrText xml:space="preserve"> PAGEREF _Toc240932512 \h </w:instrText>
            </w:r>
            <w:r>
              <w:rPr>
                <w:noProof/>
              </w:rPr>
            </w:r>
            <w:r>
              <w:rPr>
                <w:noProof/>
              </w:rPr>
              <w:fldChar w:fldCharType="separate"/>
            </w:r>
            <w:r>
              <w:rPr>
                <w:noProof/>
              </w:rPr>
              <w:t>22</w:t>
            </w:r>
            <w:r>
              <w:rPr>
                <w:noProof/>
              </w:rPr>
              <w:fldChar w:fldCharType="end"/>
            </w:r>
          </w:hyperlink>
        </w:p>
        <w:p w14:paraId="1B764342" w14:textId="377B0EFD"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3" w:history="1">
            <w:r w:rsidRPr="009D4F40">
              <w:rPr>
                <w:rStyle w:val="Hyperlink"/>
                <w:noProof/>
              </w:rPr>
              <w:t>2.40 Batch versus streaming</w:t>
            </w:r>
            <w:r>
              <w:rPr>
                <w:noProof/>
              </w:rPr>
              <w:tab/>
            </w:r>
            <w:r>
              <w:rPr>
                <w:noProof/>
              </w:rPr>
              <w:fldChar w:fldCharType="begin"/>
            </w:r>
            <w:r>
              <w:rPr>
                <w:noProof/>
              </w:rPr>
              <w:instrText xml:space="preserve"> PAGEREF _Toc240932513 \h </w:instrText>
            </w:r>
            <w:r>
              <w:rPr>
                <w:noProof/>
              </w:rPr>
            </w:r>
            <w:r>
              <w:rPr>
                <w:noProof/>
              </w:rPr>
              <w:fldChar w:fldCharType="separate"/>
            </w:r>
            <w:r>
              <w:rPr>
                <w:noProof/>
              </w:rPr>
              <w:t>22</w:t>
            </w:r>
            <w:r>
              <w:rPr>
                <w:noProof/>
              </w:rPr>
              <w:fldChar w:fldCharType="end"/>
            </w:r>
          </w:hyperlink>
        </w:p>
        <w:p w14:paraId="22FF017C" w14:textId="5DB1CCC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4" w:history="1">
            <w:r w:rsidRPr="009D4F40">
              <w:rPr>
                <w:rStyle w:val="Hyperlink"/>
                <w:noProof/>
              </w:rPr>
              <w:t>2.41 What is idempotency?</w:t>
            </w:r>
            <w:r>
              <w:rPr>
                <w:noProof/>
              </w:rPr>
              <w:tab/>
            </w:r>
            <w:r>
              <w:rPr>
                <w:noProof/>
              </w:rPr>
              <w:fldChar w:fldCharType="begin"/>
            </w:r>
            <w:r>
              <w:rPr>
                <w:noProof/>
              </w:rPr>
              <w:instrText xml:space="preserve"> PAGEREF _Toc240932514 \h </w:instrText>
            </w:r>
            <w:r>
              <w:rPr>
                <w:noProof/>
              </w:rPr>
            </w:r>
            <w:r>
              <w:rPr>
                <w:noProof/>
              </w:rPr>
              <w:fldChar w:fldCharType="separate"/>
            </w:r>
            <w:r>
              <w:rPr>
                <w:noProof/>
              </w:rPr>
              <w:t>23</w:t>
            </w:r>
            <w:r>
              <w:rPr>
                <w:noProof/>
              </w:rPr>
              <w:fldChar w:fldCharType="end"/>
            </w:r>
          </w:hyperlink>
        </w:p>
        <w:p w14:paraId="2BE8C8F7" w14:textId="33EB29A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5" w:history="1">
            <w:r w:rsidRPr="009D4F40">
              <w:rPr>
                <w:rStyle w:val="Hyperlink"/>
                <w:noProof/>
              </w:rPr>
              <w:t>2.42 Data quality</w:t>
            </w:r>
            <w:r>
              <w:rPr>
                <w:noProof/>
              </w:rPr>
              <w:tab/>
            </w:r>
            <w:r>
              <w:rPr>
                <w:noProof/>
              </w:rPr>
              <w:fldChar w:fldCharType="begin"/>
            </w:r>
            <w:r>
              <w:rPr>
                <w:noProof/>
              </w:rPr>
              <w:instrText xml:space="preserve"> PAGEREF _Toc240932515 \h </w:instrText>
            </w:r>
            <w:r>
              <w:rPr>
                <w:noProof/>
              </w:rPr>
            </w:r>
            <w:r>
              <w:rPr>
                <w:noProof/>
              </w:rPr>
              <w:fldChar w:fldCharType="separate"/>
            </w:r>
            <w:r>
              <w:rPr>
                <w:noProof/>
              </w:rPr>
              <w:t>23</w:t>
            </w:r>
            <w:r>
              <w:rPr>
                <w:noProof/>
              </w:rPr>
              <w:fldChar w:fldCharType="end"/>
            </w:r>
          </w:hyperlink>
        </w:p>
        <w:p w14:paraId="1C727A2F" w14:textId="1823352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6" w:history="1">
            <w:r w:rsidRPr="009D4F40">
              <w:rPr>
                <w:rStyle w:val="Hyperlink"/>
                <w:noProof/>
              </w:rPr>
              <w:t>2.43 Observability</w:t>
            </w:r>
            <w:r>
              <w:rPr>
                <w:noProof/>
              </w:rPr>
              <w:tab/>
            </w:r>
            <w:r>
              <w:rPr>
                <w:noProof/>
              </w:rPr>
              <w:fldChar w:fldCharType="begin"/>
            </w:r>
            <w:r>
              <w:rPr>
                <w:noProof/>
              </w:rPr>
              <w:instrText xml:space="preserve"> PAGEREF _Toc240932516 \h </w:instrText>
            </w:r>
            <w:r>
              <w:rPr>
                <w:noProof/>
              </w:rPr>
            </w:r>
            <w:r>
              <w:rPr>
                <w:noProof/>
              </w:rPr>
              <w:fldChar w:fldCharType="separate"/>
            </w:r>
            <w:r>
              <w:rPr>
                <w:noProof/>
              </w:rPr>
              <w:t>23</w:t>
            </w:r>
            <w:r>
              <w:rPr>
                <w:noProof/>
              </w:rPr>
              <w:fldChar w:fldCharType="end"/>
            </w:r>
          </w:hyperlink>
        </w:p>
        <w:p w14:paraId="6EC6175E" w14:textId="28676B62"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7" w:history="1">
            <w:r w:rsidRPr="009D4F40">
              <w:rPr>
                <w:rStyle w:val="Hyperlink"/>
                <w:noProof/>
              </w:rPr>
              <w:t>3. Business Problem</w:t>
            </w:r>
            <w:r>
              <w:rPr>
                <w:noProof/>
              </w:rPr>
              <w:tab/>
            </w:r>
            <w:r>
              <w:rPr>
                <w:noProof/>
              </w:rPr>
              <w:fldChar w:fldCharType="begin"/>
            </w:r>
            <w:r>
              <w:rPr>
                <w:noProof/>
              </w:rPr>
              <w:instrText xml:space="preserve"> PAGEREF _Toc240932517 \h </w:instrText>
            </w:r>
            <w:r>
              <w:rPr>
                <w:noProof/>
              </w:rPr>
            </w:r>
            <w:r>
              <w:rPr>
                <w:noProof/>
              </w:rPr>
              <w:fldChar w:fldCharType="separate"/>
            </w:r>
            <w:r>
              <w:rPr>
                <w:noProof/>
              </w:rPr>
              <w:t>24</w:t>
            </w:r>
            <w:r>
              <w:rPr>
                <w:noProof/>
              </w:rPr>
              <w:fldChar w:fldCharType="end"/>
            </w:r>
          </w:hyperlink>
        </w:p>
        <w:p w14:paraId="407B5720" w14:textId="6E7EF892"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8" w:history="1">
            <w:r w:rsidRPr="009D4F40">
              <w:rPr>
                <w:rStyle w:val="Hyperlink"/>
                <w:noProof/>
              </w:rPr>
              <w:t>4. Solution Architecture</w:t>
            </w:r>
            <w:r>
              <w:rPr>
                <w:noProof/>
              </w:rPr>
              <w:tab/>
            </w:r>
            <w:r>
              <w:rPr>
                <w:noProof/>
              </w:rPr>
              <w:fldChar w:fldCharType="begin"/>
            </w:r>
            <w:r>
              <w:rPr>
                <w:noProof/>
              </w:rPr>
              <w:instrText xml:space="preserve"> PAGEREF _Toc240932518 \h </w:instrText>
            </w:r>
            <w:r>
              <w:rPr>
                <w:noProof/>
              </w:rPr>
            </w:r>
            <w:r>
              <w:rPr>
                <w:noProof/>
              </w:rPr>
              <w:fldChar w:fldCharType="separate"/>
            </w:r>
            <w:r>
              <w:rPr>
                <w:noProof/>
              </w:rPr>
              <w:t>24</w:t>
            </w:r>
            <w:r>
              <w:rPr>
                <w:noProof/>
              </w:rPr>
              <w:fldChar w:fldCharType="end"/>
            </w:r>
          </w:hyperlink>
        </w:p>
        <w:p w14:paraId="56CA48B4" w14:textId="2969A2D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19" w:history="1">
            <w:r w:rsidRPr="009D4F40">
              <w:rPr>
                <w:rStyle w:val="Hyperlink"/>
                <w:noProof/>
              </w:rPr>
              <w:t>4.1 Project outputs</w:t>
            </w:r>
            <w:r>
              <w:rPr>
                <w:noProof/>
              </w:rPr>
              <w:tab/>
            </w:r>
            <w:r>
              <w:rPr>
                <w:noProof/>
              </w:rPr>
              <w:fldChar w:fldCharType="begin"/>
            </w:r>
            <w:r>
              <w:rPr>
                <w:noProof/>
              </w:rPr>
              <w:instrText xml:space="preserve"> PAGEREF _Toc240932519 \h </w:instrText>
            </w:r>
            <w:r>
              <w:rPr>
                <w:noProof/>
              </w:rPr>
            </w:r>
            <w:r>
              <w:rPr>
                <w:noProof/>
              </w:rPr>
              <w:fldChar w:fldCharType="separate"/>
            </w:r>
            <w:r>
              <w:rPr>
                <w:noProof/>
              </w:rPr>
              <w:t>25</w:t>
            </w:r>
            <w:r>
              <w:rPr>
                <w:noProof/>
              </w:rPr>
              <w:fldChar w:fldCharType="end"/>
            </w:r>
          </w:hyperlink>
        </w:p>
        <w:p w14:paraId="295418AE" w14:textId="251A5821"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0" w:history="1">
            <w:r w:rsidRPr="009D4F40">
              <w:rPr>
                <w:rStyle w:val="Hyperlink"/>
                <w:noProof/>
              </w:rPr>
              <w:t>5. Project Files</w:t>
            </w:r>
            <w:r>
              <w:rPr>
                <w:noProof/>
              </w:rPr>
              <w:tab/>
            </w:r>
            <w:r>
              <w:rPr>
                <w:noProof/>
              </w:rPr>
              <w:fldChar w:fldCharType="begin"/>
            </w:r>
            <w:r>
              <w:rPr>
                <w:noProof/>
              </w:rPr>
              <w:instrText xml:space="preserve"> PAGEREF _Toc240932520 \h </w:instrText>
            </w:r>
            <w:r>
              <w:rPr>
                <w:noProof/>
              </w:rPr>
            </w:r>
            <w:r>
              <w:rPr>
                <w:noProof/>
              </w:rPr>
              <w:fldChar w:fldCharType="separate"/>
            </w:r>
            <w:r>
              <w:rPr>
                <w:noProof/>
              </w:rPr>
              <w:t>25</w:t>
            </w:r>
            <w:r>
              <w:rPr>
                <w:noProof/>
              </w:rPr>
              <w:fldChar w:fldCharType="end"/>
            </w:r>
          </w:hyperlink>
        </w:p>
        <w:p w14:paraId="1A438548" w14:textId="4C67877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1" w:history="1">
            <w:r w:rsidRPr="009D4F40">
              <w:rPr>
                <w:rStyle w:val="Hyperlink"/>
                <w:noProof/>
              </w:rPr>
              <w:t>5.1 `README.md`</w:t>
            </w:r>
            <w:r>
              <w:rPr>
                <w:noProof/>
              </w:rPr>
              <w:tab/>
            </w:r>
            <w:r>
              <w:rPr>
                <w:noProof/>
              </w:rPr>
              <w:fldChar w:fldCharType="begin"/>
            </w:r>
            <w:r>
              <w:rPr>
                <w:noProof/>
              </w:rPr>
              <w:instrText xml:space="preserve"> PAGEREF _Toc240932521 \h </w:instrText>
            </w:r>
            <w:r>
              <w:rPr>
                <w:noProof/>
              </w:rPr>
            </w:r>
            <w:r>
              <w:rPr>
                <w:noProof/>
              </w:rPr>
              <w:fldChar w:fldCharType="separate"/>
            </w:r>
            <w:r>
              <w:rPr>
                <w:noProof/>
              </w:rPr>
              <w:t>25</w:t>
            </w:r>
            <w:r>
              <w:rPr>
                <w:noProof/>
              </w:rPr>
              <w:fldChar w:fldCharType="end"/>
            </w:r>
          </w:hyperlink>
        </w:p>
        <w:p w14:paraId="2B5CEC3B" w14:textId="562C83F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2" w:history="1">
            <w:r w:rsidRPr="009D4F40">
              <w:rPr>
                <w:rStyle w:val="Hyperlink"/>
                <w:noProof/>
              </w:rPr>
              <w:t>5.2 `databricks.yml`</w:t>
            </w:r>
            <w:r>
              <w:rPr>
                <w:noProof/>
              </w:rPr>
              <w:tab/>
            </w:r>
            <w:r>
              <w:rPr>
                <w:noProof/>
              </w:rPr>
              <w:fldChar w:fldCharType="begin"/>
            </w:r>
            <w:r>
              <w:rPr>
                <w:noProof/>
              </w:rPr>
              <w:instrText xml:space="preserve"> PAGEREF _Toc240932522 \h </w:instrText>
            </w:r>
            <w:r>
              <w:rPr>
                <w:noProof/>
              </w:rPr>
            </w:r>
            <w:r>
              <w:rPr>
                <w:noProof/>
              </w:rPr>
              <w:fldChar w:fldCharType="separate"/>
            </w:r>
            <w:r>
              <w:rPr>
                <w:noProof/>
              </w:rPr>
              <w:t>25</w:t>
            </w:r>
            <w:r>
              <w:rPr>
                <w:noProof/>
              </w:rPr>
              <w:fldChar w:fldCharType="end"/>
            </w:r>
          </w:hyperlink>
        </w:p>
        <w:p w14:paraId="26DF5B71" w14:textId="346D6D4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3" w:history="1">
            <w:r w:rsidRPr="009D4F40">
              <w:rPr>
                <w:rStyle w:val="Hyperlink"/>
                <w:noProof/>
              </w:rPr>
              <w:t>5.3 `optimization_job.yml`</w:t>
            </w:r>
            <w:r>
              <w:rPr>
                <w:noProof/>
              </w:rPr>
              <w:tab/>
            </w:r>
            <w:r>
              <w:rPr>
                <w:noProof/>
              </w:rPr>
              <w:fldChar w:fldCharType="begin"/>
            </w:r>
            <w:r>
              <w:rPr>
                <w:noProof/>
              </w:rPr>
              <w:instrText xml:space="preserve"> PAGEREF _Toc240932523 \h </w:instrText>
            </w:r>
            <w:r>
              <w:rPr>
                <w:noProof/>
              </w:rPr>
            </w:r>
            <w:r>
              <w:rPr>
                <w:noProof/>
              </w:rPr>
              <w:fldChar w:fldCharType="separate"/>
            </w:r>
            <w:r>
              <w:rPr>
                <w:noProof/>
              </w:rPr>
              <w:t>25</w:t>
            </w:r>
            <w:r>
              <w:rPr>
                <w:noProof/>
              </w:rPr>
              <w:fldChar w:fldCharType="end"/>
            </w:r>
          </w:hyperlink>
        </w:p>
        <w:p w14:paraId="61C3C6E1" w14:textId="4E24FC13"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4" w:history="1">
            <w:r w:rsidRPr="009D4F40">
              <w:rPr>
                <w:rStyle w:val="Hyperlink"/>
                <w:noProof/>
              </w:rPr>
              <w:t>5.4 Python files</w:t>
            </w:r>
            <w:r>
              <w:rPr>
                <w:noProof/>
              </w:rPr>
              <w:tab/>
            </w:r>
            <w:r>
              <w:rPr>
                <w:noProof/>
              </w:rPr>
              <w:fldChar w:fldCharType="begin"/>
            </w:r>
            <w:r>
              <w:rPr>
                <w:noProof/>
              </w:rPr>
              <w:instrText xml:space="preserve"> PAGEREF _Toc240932524 \h </w:instrText>
            </w:r>
            <w:r>
              <w:rPr>
                <w:noProof/>
              </w:rPr>
            </w:r>
            <w:r>
              <w:rPr>
                <w:noProof/>
              </w:rPr>
              <w:fldChar w:fldCharType="separate"/>
            </w:r>
            <w:r>
              <w:rPr>
                <w:noProof/>
              </w:rPr>
              <w:t>25</w:t>
            </w:r>
            <w:r>
              <w:rPr>
                <w:noProof/>
              </w:rPr>
              <w:fldChar w:fldCharType="end"/>
            </w:r>
          </w:hyperlink>
        </w:p>
        <w:p w14:paraId="2EB194DC" w14:textId="738C779A"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5" w:history="1">
            <w:r w:rsidRPr="009D4F40">
              <w:rPr>
                <w:rStyle w:val="Hyperlink"/>
                <w:noProof/>
              </w:rPr>
              <w:t>6. What You Need Before Implementation</w:t>
            </w:r>
            <w:r>
              <w:rPr>
                <w:noProof/>
              </w:rPr>
              <w:tab/>
            </w:r>
            <w:r>
              <w:rPr>
                <w:noProof/>
              </w:rPr>
              <w:fldChar w:fldCharType="begin"/>
            </w:r>
            <w:r>
              <w:rPr>
                <w:noProof/>
              </w:rPr>
              <w:instrText xml:space="preserve"> PAGEREF _Toc240932525 \h </w:instrText>
            </w:r>
            <w:r>
              <w:rPr>
                <w:noProof/>
              </w:rPr>
            </w:r>
            <w:r>
              <w:rPr>
                <w:noProof/>
              </w:rPr>
              <w:fldChar w:fldCharType="separate"/>
            </w:r>
            <w:r>
              <w:rPr>
                <w:noProof/>
              </w:rPr>
              <w:t>26</w:t>
            </w:r>
            <w:r>
              <w:rPr>
                <w:noProof/>
              </w:rPr>
              <w:fldChar w:fldCharType="end"/>
            </w:r>
          </w:hyperlink>
        </w:p>
        <w:p w14:paraId="6DA87DB5" w14:textId="0924ACB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6" w:history="1">
            <w:r w:rsidRPr="009D4F40">
              <w:rPr>
                <w:rStyle w:val="Hyperlink"/>
                <w:noProof/>
              </w:rPr>
              <w:t>6.1 Azure requirements</w:t>
            </w:r>
            <w:r>
              <w:rPr>
                <w:noProof/>
              </w:rPr>
              <w:tab/>
            </w:r>
            <w:r>
              <w:rPr>
                <w:noProof/>
              </w:rPr>
              <w:fldChar w:fldCharType="begin"/>
            </w:r>
            <w:r>
              <w:rPr>
                <w:noProof/>
              </w:rPr>
              <w:instrText xml:space="preserve"> PAGEREF _Toc240932526 \h </w:instrText>
            </w:r>
            <w:r>
              <w:rPr>
                <w:noProof/>
              </w:rPr>
            </w:r>
            <w:r>
              <w:rPr>
                <w:noProof/>
              </w:rPr>
              <w:fldChar w:fldCharType="separate"/>
            </w:r>
            <w:r>
              <w:rPr>
                <w:noProof/>
              </w:rPr>
              <w:t>26</w:t>
            </w:r>
            <w:r>
              <w:rPr>
                <w:noProof/>
              </w:rPr>
              <w:fldChar w:fldCharType="end"/>
            </w:r>
          </w:hyperlink>
        </w:p>
        <w:p w14:paraId="73EB7506" w14:textId="13709084"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7" w:history="1">
            <w:r w:rsidRPr="009D4F40">
              <w:rPr>
                <w:rStyle w:val="Hyperlink"/>
                <w:noProof/>
              </w:rPr>
              <w:t>6.2 Local machine requirements</w:t>
            </w:r>
            <w:r>
              <w:rPr>
                <w:noProof/>
              </w:rPr>
              <w:tab/>
            </w:r>
            <w:r>
              <w:rPr>
                <w:noProof/>
              </w:rPr>
              <w:fldChar w:fldCharType="begin"/>
            </w:r>
            <w:r>
              <w:rPr>
                <w:noProof/>
              </w:rPr>
              <w:instrText xml:space="preserve"> PAGEREF _Toc240932527 \h </w:instrText>
            </w:r>
            <w:r>
              <w:rPr>
                <w:noProof/>
              </w:rPr>
            </w:r>
            <w:r>
              <w:rPr>
                <w:noProof/>
              </w:rPr>
              <w:fldChar w:fldCharType="separate"/>
            </w:r>
            <w:r>
              <w:rPr>
                <w:noProof/>
              </w:rPr>
              <w:t>26</w:t>
            </w:r>
            <w:r>
              <w:rPr>
                <w:noProof/>
              </w:rPr>
              <w:fldChar w:fldCharType="end"/>
            </w:r>
          </w:hyperlink>
        </w:p>
        <w:p w14:paraId="2AF55327" w14:textId="191327A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8" w:history="1">
            <w:r w:rsidRPr="009D4F40">
              <w:rPr>
                <w:rStyle w:val="Hyperlink"/>
                <w:noProof/>
              </w:rPr>
              <w:t>6.3 Data availability considerations</w:t>
            </w:r>
            <w:r>
              <w:rPr>
                <w:noProof/>
              </w:rPr>
              <w:tab/>
            </w:r>
            <w:r>
              <w:rPr>
                <w:noProof/>
              </w:rPr>
              <w:fldChar w:fldCharType="begin"/>
            </w:r>
            <w:r>
              <w:rPr>
                <w:noProof/>
              </w:rPr>
              <w:instrText xml:space="preserve"> PAGEREF _Toc240932528 \h </w:instrText>
            </w:r>
            <w:r>
              <w:rPr>
                <w:noProof/>
              </w:rPr>
            </w:r>
            <w:r>
              <w:rPr>
                <w:noProof/>
              </w:rPr>
              <w:fldChar w:fldCharType="separate"/>
            </w:r>
            <w:r>
              <w:rPr>
                <w:noProof/>
              </w:rPr>
              <w:t>26</w:t>
            </w:r>
            <w:r>
              <w:rPr>
                <w:noProof/>
              </w:rPr>
              <w:fldChar w:fldCharType="end"/>
            </w:r>
          </w:hyperlink>
        </w:p>
        <w:p w14:paraId="2083CF45" w14:textId="79FEBEBD"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29" w:history="1">
            <w:r w:rsidRPr="009D4F40">
              <w:rPr>
                <w:rStyle w:val="Hyperlink"/>
                <w:noProof/>
              </w:rPr>
              <w:t>7. Practical Implementation</w:t>
            </w:r>
            <w:r>
              <w:rPr>
                <w:noProof/>
              </w:rPr>
              <w:tab/>
            </w:r>
            <w:r>
              <w:rPr>
                <w:noProof/>
              </w:rPr>
              <w:fldChar w:fldCharType="begin"/>
            </w:r>
            <w:r>
              <w:rPr>
                <w:noProof/>
              </w:rPr>
              <w:instrText xml:space="preserve"> PAGEREF _Toc240932529 \h </w:instrText>
            </w:r>
            <w:r>
              <w:rPr>
                <w:noProof/>
              </w:rPr>
            </w:r>
            <w:r>
              <w:rPr>
                <w:noProof/>
              </w:rPr>
              <w:fldChar w:fldCharType="separate"/>
            </w:r>
            <w:r>
              <w:rPr>
                <w:noProof/>
              </w:rPr>
              <w:t>27</w:t>
            </w:r>
            <w:r>
              <w:rPr>
                <w:noProof/>
              </w:rPr>
              <w:fldChar w:fldCharType="end"/>
            </w:r>
          </w:hyperlink>
        </w:p>
        <w:p w14:paraId="7BB34435" w14:textId="3513D12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0" w:history="1">
            <w:r w:rsidRPr="009D4F40">
              <w:rPr>
                <w:rStyle w:val="Hyperlink"/>
                <w:noProof/>
              </w:rPr>
              <w:t>Step 1: Create an Azure resource group</w:t>
            </w:r>
            <w:r>
              <w:rPr>
                <w:noProof/>
              </w:rPr>
              <w:tab/>
            </w:r>
            <w:r>
              <w:rPr>
                <w:noProof/>
              </w:rPr>
              <w:fldChar w:fldCharType="begin"/>
            </w:r>
            <w:r>
              <w:rPr>
                <w:noProof/>
              </w:rPr>
              <w:instrText xml:space="preserve"> PAGEREF _Toc240932530 \h </w:instrText>
            </w:r>
            <w:r>
              <w:rPr>
                <w:noProof/>
              </w:rPr>
            </w:r>
            <w:r>
              <w:rPr>
                <w:noProof/>
              </w:rPr>
              <w:fldChar w:fldCharType="separate"/>
            </w:r>
            <w:r>
              <w:rPr>
                <w:noProof/>
              </w:rPr>
              <w:t>27</w:t>
            </w:r>
            <w:r>
              <w:rPr>
                <w:noProof/>
              </w:rPr>
              <w:fldChar w:fldCharType="end"/>
            </w:r>
          </w:hyperlink>
        </w:p>
        <w:p w14:paraId="274CA3A9" w14:textId="7BC56953"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1" w:history="1">
            <w:r w:rsidRPr="009D4F40">
              <w:rPr>
                <w:rStyle w:val="Hyperlink"/>
                <w:noProof/>
              </w:rPr>
              <w:t>Step 2: Create an Azure Databricks workspace</w:t>
            </w:r>
            <w:r>
              <w:rPr>
                <w:noProof/>
              </w:rPr>
              <w:tab/>
            </w:r>
            <w:r>
              <w:rPr>
                <w:noProof/>
              </w:rPr>
              <w:fldChar w:fldCharType="begin"/>
            </w:r>
            <w:r>
              <w:rPr>
                <w:noProof/>
              </w:rPr>
              <w:instrText xml:space="preserve"> PAGEREF _Toc240932531 \h </w:instrText>
            </w:r>
            <w:r>
              <w:rPr>
                <w:noProof/>
              </w:rPr>
            </w:r>
            <w:r>
              <w:rPr>
                <w:noProof/>
              </w:rPr>
              <w:fldChar w:fldCharType="separate"/>
            </w:r>
            <w:r>
              <w:rPr>
                <w:noProof/>
              </w:rPr>
              <w:t>27</w:t>
            </w:r>
            <w:r>
              <w:rPr>
                <w:noProof/>
              </w:rPr>
              <w:fldChar w:fldCharType="end"/>
            </w:r>
          </w:hyperlink>
        </w:p>
        <w:p w14:paraId="422F4E5B" w14:textId="7C8840D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2" w:history="1">
            <w:r w:rsidRPr="009D4F40">
              <w:rPr>
                <w:rStyle w:val="Hyperlink"/>
                <w:noProof/>
              </w:rPr>
              <w:t>Step 3: Confirm Unity Catalog</w:t>
            </w:r>
            <w:r>
              <w:rPr>
                <w:noProof/>
              </w:rPr>
              <w:tab/>
            </w:r>
            <w:r>
              <w:rPr>
                <w:noProof/>
              </w:rPr>
              <w:fldChar w:fldCharType="begin"/>
            </w:r>
            <w:r>
              <w:rPr>
                <w:noProof/>
              </w:rPr>
              <w:instrText xml:space="preserve"> PAGEREF _Toc240932532 \h </w:instrText>
            </w:r>
            <w:r>
              <w:rPr>
                <w:noProof/>
              </w:rPr>
            </w:r>
            <w:r>
              <w:rPr>
                <w:noProof/>
              </w:rPr>
              <w:fldChar w:fldCharType="separate"/>
            </w:r>
            <w:r>
              <w:rPr>
                <w:noProof/>
              </w:rPr>
              <w:t>27</w:t>
            </w:r>
            <w:r>
              <w:rPr>
                <w:noProof/>
              </w:rPr>
              <w:fldChar w:fldCharType="end"/>
            </w:r>
          </w:hyperlink>
        </w:p>
        <w:p w14:paraId="2BDDC93C" w14:textId="7A14711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3" w:history="1">
            <w:r w:rsidRPr="009D4F40">
              <w:rPr>
                <w:rStyle w:val="Hyperlink"/>
                <w:noProof/>
              </w:rPr>
              <w:t>Step 4: Create the destination catalog and schema</w:t>
            </w:r>
            <w:r>
              <w:rPr>
                <w:noProof/>
              </w:rPr>
              <w:tab/>
            </w:r>
            <w:r>
              <w:rPr>
                <w:noProof/>
              </w:rPr>
              <w:fldChar w:fldCharType="begin"/>
            </w:r>
            <w:r>
              <w:rPr>
                <w:noProof/>
              </w:rPr>
              <w:instrText xml:space="preserve"> PAGEREF _Toc240932533 \h </w:instrText>
            </w:r>
            <w:r>
              <w:rPr>
                <w:noProof/>
              </w:rPr>
            </w:r>
            <w:r>
              <w:rPr>
                <w:noProof/>
              </w:rPr>
              <w:fldChar w:fldCharType="separate"/>
            </w:r>
            <w:r>
              <w:rPr>
                <w:noProof/>
              </w:rPr>
              <w:t>27</w:t>
            </w:r>
            <w:r>
              <w:rPr>
                <w:noProof/>
              </w:rPr>
              <w:fldChar w:fldCharType="end"/>
            </w:r>
          </w:hyperlink>
        </w:p>
        <w:p w14:paraId="767DC3E8" w14:textId="03B759E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4" w:history="1">
            <w:r w:rsidRPr="009D4F40">
              <w:rPr>
                <w:rStyle w:val="Hyperlink"/>
                <w:noProof/>
              </w:rPr>
              <w:t>Step 5: Grant system-table access</w:t>
            </w:r>
            <w:r>
              <w:rPr>
                <w:noProof/>
              </w:rPr>
              <w:tab/>
            </w:r>
            <w:r>
              <w:rPr>
                <w:noProof/>
              </w:rPr>
              <w:fldChar w:fldCharType="begin"/>
            </w:r>
            <w:r>
              <w:rPr>
                <w:noProof/>
              </w:rPr>
              <w:instrText xml:space="preserve"> PAGEREF _Toc240932534 \h </w:instrText>
            </w:r>
            <w:r>
              <w:rPr>
                <w:noProof/>
              </w:rPr>
            </w:r>
            <w:r>
              <w:rPr>
                <w:noProof/>
              </w:rPr>
              <w:fldChar w:fldCharType="separate"/>
            </w:r>
            <w:r>
              <w:rPr>
                <w:noProof/>
              </w:rPr>
              <w:t>28</w:t>
            </w:r>
            <w:r>
              <w:rPr>
                <w:noProof/>
              </w:rPr>
              <w:fldChar w:fldCharType="end"/>
            </w:r>
          </w:hyperlink>
        </w:p>
        <w:p w14:paraId="51D19590" w14:textId="09B7FB1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5" w:history="1">
            <w:r w:rsidRPr="009D4F40">
              <w:rPr>
                <w:rStyle w:val="Hyperlink"/>
                <w:noProof/>
              </w:rPr>
              <w:t>Step 6: Test system-table access</w:t>
            </w:r>
            <w:r>
              <w:rPr>
                <w:noProof/>
              </w:rPr>
              <w:tab/>
            </w:r>
            <w:r>
              <w:rPr>
                <w:noProof/>
              </w:rPr>
              <w:fldChar w:fldCharType="begin"/>
            </w:r>
            <w:r>
              <w:rPr>
                <w:noProof/>
              </w:rPr>
              <w:instrText xml:space="preserve"> PAGEREF _Toc240932535 \h </w:instrText>
            </w:r>
            <w:r>
              <w:rPr>
                <w:noProof/>
              </w:rPr>
            </w:r>
            <w:r>
              <w:rPr>
                <w:noProof/>
              </w:rPr>
              <w:fldChar w:fldCharType="separate"/>
            </w:r>
            <w:r>
              <w:rPr>
                <w:noProof/>
              </w:rPr>
              <w:t>28</w:t>
            </w:r>
            <w:r>
              <w:rPr>
                <w:noProof/>
              </w:rPr>
              <w:fldChar w:fldCharType="end"/>
            </w:r>
          </w:hyperlink>
        </w:p>
        <w:p w14:paraId="70639FEF" w14:textId="2D82B08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6" w:history="1">
            <w:r w:rsidRPr="009D4F40">
              <w:rPr>
                <w:rStyle w:val="Hyperlink"/>
                <w:noProof/>
              </w:rPr>
              <w:t>Step 7: Create a Unity Catalog Volume for event logs</w:t>
            </w:r>
            <w:r>
              <w:rPr>
                <w:noProof/>
              </w:rPr>
              <w:tab/>
            </w:r>
            <w:r>
              <w:rPr>
                <w:noProof/>
              </w:rPr>
              <w:fldChar w:fldCharType="begin"/>
            </w:r>
            <w:r>
              <w:rPr>
                <w:noProof/>
              </w:rPr>
              <w:instrText xml:space="preserve"> PAGEREF _Toc240932536 \h </w:instrText>
            </w:r>
            <w:r>
              <w:rPr>
                <w:noProof/>
              </w:rPr>
            </w:r>
            <w:r>
              <w:rPr>
                <w:noProof/>
              </w:rPr>
              <w:fldChar w:fldCharType="separate"/>
            </w:r>
            <w:r>
              <w:rPr>
                <w:noProof/>
              </w:rPr>
              <w:t>29</w:t>
            </w:r>
            <w:r>
              <w:rPr>
                <w:noProof/>
              </w:rPr>
              <w:fldChar w:fldCharType="end"/>
            </w:r>
          </w:hyperlink>
        </w:p>
        <w:p w14:paraId="38FB7FDF" w14:textId="00737B5D"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7" w:history="1">
            <w:r w:rsidRPr="009D4F40">
              <w:rPr>
                <w:rStyle w:val="Hyperlink"/>
                <w:noProof/>
              </w:rPr>
              <w:t>Step 8: Configure Spark event logging</w:t>
            </w:r>
            <w:r>
              <w:rPr>
                <w:noProof/>
              </w:rPr>
              <w:tab/>
            </w:r>
            <w:r>
              <w:rPr>
                <w:noProof/>
              </w:rPr>
              <w:fldChar w:fldCharType="begin"/>
            </w:r>
            <w:r>
              <w:rPr>
                <w:noProof/>
              </w:rPr>
              <w:instrText xml:space="preserve"> PAGEREF _Toc240932537 \h </w:instrText>
            </w:r>
            <w:r>
              <w:rPr>
                <w:noProof/>
              </w:rPr>
            </w:r>
            <w:r>
              <w:rPr>
                <w:noProof/>
              </w:rPr>
              <w:fldChar w:fldCharType="separate"/>
            </w:r>
            <w:r>
              <w:rPr>
                <w:noProof/>
              </w:rPr>
              <w:t>29</w:t>
            </w:r>
            <w:r>
              <w:rPr>
                <w:noProof/>
              </w:rPr>
              <w:fldChar w:fldCharType="end"/>
            </w:r>
          </w:hyperlink>
        </w:p>
        <w:p w14:paraId="23656528" w14:textId="4828F4C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8" w:history="1">
            <w:r w:rsidRPr="009D4F40">
              <w:rPr>
                <w:rStyle w:val="Hyperlink"/>
                <w:noProof/>
              </w:rPr>
              <w:t>Step 9: Generate a sample Spark workload</w:t>
            </w:r>
            <w:r>
              <w:rPr>
                <w:noProof/>
              </w:rPr>
              <w:tab/>
            </w:r>
            <w:r>
              <w:rPr>
                <w:noProof/>
              </w:rPr>
              <w:fldChar w:fldCharType="begin"/>
            </w:r>
            <w:r>
              <w:rPr>
                <w:noProof/>
              </w:rPr>
              <w:instrText xml:space="preserve"> PAGEREF _Toc240932538 \h </w:instrText>
            </w:r>
            <w:r>
              <w:rPr>
                <w:noProof/>
              </w:rPr>
            </w:r>
            <w:r>
              <w:rPr>
                <w:noProof/>
              </w:rPr>
              <w:fldChar w:fldCharType="separate"/>
            </w:r>
            <w:r>
              <w:rPr>
                <w:noProof/>
              </w:rPr>
              <w:t>29</w:t>
            </w:r>
            <w:r>
              <w:rPr>
                <w:noProof/>
              </w:rPr>
              <w:fldChar w:fldCharType="end"/>
            </w:r>
          </w:hyperlink>
        </w:p>
        <w:p w14:paraId="03E66C87" w14:textId="1FF8440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39" w:history="1">
            <w:r w:rsidRPr="009D4F40">
              <w:rPr>
                <w:rStyle w:val="Hyperlink"/>
                <w:noProof/>
              </w:rPr>
              <w:t>Step 10: Apply tags</w:t>
            </w:r>
            <w:r>
              <w:rPr>
                <w:noProof/>
              </w:rPr>
              <w:tab/>
            </w:r>
            <w:r>
              <w:rPr>
                <w:noProof/>
              </w:rPr>
              <w:fldChar w:fldCharType="begin"/>
            </w:r>
            <w:r>
              <w:rPr>
                <w:noProof/>
              </w:rPr>
              <w:instrText xml:space="preserve"> PAGEREF _Toc240932539 \h </w:instrText>
            </w:r>
            <w:r>
              <w:rPr>
                <w:noProof/>
              </w:rPr>
            </w:r>
            <w:r>
              <w:rPr>
                <w:noProof/>
              </w:rPr>
              <w:fldChar w:fldCharType="separate"/>
            </w:r>
            <w:r>
              <w:rPr>
                <w:noProof/>
              </w:rPr>
              <w:t>29</w:t>
            </w:r>
            <w:r>
              <w:rPr>
                <w:noProof/>
              </w:rPr>
              <w:fldChar w:fldCharType="end"/>
            </w:r>
          </w:hyperlink>
        </w:p>
        <w:p w14:paraId="39DE24FA" w14:textId="00BD74B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0" w:history="1">
            <w:r w:rsidRPr="009D4F40">
              <w:rPr>
                <w:rStyle w:val="Hyperlink"/>
                <w:noProof/>
              </w:rPr>
              <w:t>Step 11: Install the Databricks CLI on Windows</w:t>
            </w:r>
            <w:r>
              <w:rPr>
                <w:noProof/>
              </w:rPr>
              <w:tab/>
            </w:r>
            <w:r>
              <w:rPr>
                <w:noProof/>
              </w:rPr>
              <w:fldChar w:fldCharType="begin"/>
            </w:r>
            <w:r>
              <w:rPr>
                <w:noProof/>
              </w:rPr>
              <w:instrText xml:space="preserve"> PAGEREF _Toc240932540 \h </w:instrText>
            </w:r>
            <w:r>
              <w:rPr>
                <w:noProof/>
              </w:rPr>
            </w:r>
            <w:r>
              <w:rPr>
                <w:noProof/>
              </w:rPr>
              <w:fldChar w:fldCharType="separate"/>
            </w:r>
            <w:r>
              <w:rPr>
                <w:noProof/>
              </w:rPr>
              <w:t>30</w:t>
            </w:r>
            <w:r>
              <w:rPr>
                <w:noProof/>
              </w:rPr>
              <w:fldChar w:fldCharType="end"/>
            </w:r>
          </w:hyperlink>
        </w:p>
        <w:p w14:paraId="1A3D4B90" w14:textId="7B8C955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1" w:history="1">
            <w:r w:rsidRPr="009D4F40">
              <w:rPr>
                <w:rStyle w:val="Hyperlink"/>
                <w:noProof/>
              </w:rPr>
              <w:t>Step 12: Authenticate the CLI</w:t>
            </w:r>
            <w:r>
              <w:rPr>
                <w:noProof/>
              </w:rPr>
              <w:tab/>
            </w:r>
            <w:r>
              <w:rPr>
                <w:noProof/>
              </w:rPr>
              <w:fldChar w:fldCharType="begin"/>
            </w:r>
            <w:r>
              <w:rPr>
                <w:noProof/>
              </w:rPr>
              <w:instrText xml:space="preserve"> PAGEREF _Toc240932541 \h </w:instrText>
            </w:r>
            <w:r>
              <w:rPr>
                <w:noProof/>
              </w:rPr>
            </w:r>
            <w:r>
              <w:rPr>
                <w:noProof/>
              </w:rPr>
              <w:fldChar w:fldCharType="separate"/>
            </w:r>
            <w:r>
              <w:rPr>
                <w:noProof/>
              </w:rPr>
              <w:t>30</w:t>
            </w:r>
            <w:r>
              <w:rPr>
                <w:noProof/>
              </w:rPr>
              <w:fldChar w:fldCharType="end"/>
            </w:r>
          </w:hyperlink>
        </w:p>
        <w:p w14:paraId="3C888464" w14:textId="578A1E7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2" w:history="1">
            <w:r w:rsidRPr="009D4F40">
              <w:rPr>
                <w:rStyle w:val="Hyperlink"/>
                <w:noProof/>
              </w:rPr>
              <w:t>Step 13: Extract the portfolio ZIP</w:t>
            </w:r>
            <w:r>
              <w:rPr>
                <w:noProof/>
              </w:rPr>
              <w:tab/>
            </w:r>
            <w:r>
              <w:rPr>
                <w:noProof/>
              </w:rPr>
              <w:fldChar w:fldCharType="begin"/>
            </w:r>
            <w:r>
              <w:rPr>
                <w:noProof/>
              </w:rPr>
              <w:instrText xml:space="preserve"> PAGEREF _Toc240932542 \h </w:instrText>
            </w:r>
            <w:r>
              <w:rPr>
                <w:noProof/>
              </w:rPr>
            </w:r>
            <w:r>
              <w:rPr>
                <w:noProof/>
              </w:rPr>
              <w:fldChar w:fldCharType="separate"/>
            </w:r>
            <w:r>
              <w:rPr>
                <w:noProof/>
              </w:rPr>
              <w:t>30</w:t>
            </w:r>
            <w:r>
              <w:rPr>
                <w:noProof/>
              </w:rPr>
              <w:fldChar w:fldCharType="end"/>
            </w:r>
          </w:hyperlink>
        </w:p>
        <w:p w14:paraId="5C4BC931" w14:textId="0ED0F7ED"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3" w:history="1">
            <w:r w:rsidRPr="009D4F40">
              <w:rPr>
                <w:rStyle w:val="Hyperlink"/>
                <w:noProof/>
              </w:rPr>
              <w:t>Step 14: Update project variables</w:t>
            </w:r>
            <w:r>
              <w:rPr>
                <w:noProof/>
              </w:rPr>
              <w:tab/>
            </w:r>
            <w:r>
              <w:rPr>
                <w:noProof/>
              </w:rPr>
              <w:fldChar w:fldCharType="begin"/>
            </w:r>
            <w:r>
              <w:rPr>
                <w:noProof/>
              </w:rPr>
              <w:instrText xml:space="preserve"> PAGEREF _Toc240932543 \h </w:instrText>
            </w:r>
            <w:r>
              <w:rPr>
                <w:noProof/>
              </w:rPr>
            </w:r>
            <w:r>
              <w:rPr>
                <w:noProof/>
              </w:rPr>
              <w:fldChar w:fldCharType="separate"/>
            </w:r>
            <w:r>
              <w:rPr>
                <w:noProof/>
              </w:rPr>
              <w:t>30</w:t>
            </w:r>
            <w:r>
              <w:rPr>
                <w:noProof/>
              </w:rPr>
              <w:fldChar w:fldCharType="end"/>
            </w:r>
          </w:hyperlink>
        </w:p>
        <w:p w14:paraId="627246F9" w14:textId="56CD511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4" w:history="1">
            <w:r w:rsidRPr="009D4F40">
              <w:rPr>
                <w:rStyle w:val="Hyperlink"/>
                <w:noProof/>
              </w:rPr>
              <w:t>Step 15: Validate the bundle</w:t>
            </w:r>
            <w:r>
              <w:rPr>
                <w:noProof/>
              </w:rPr>
              <w:tab/>
            </w:r>
            <w:r>
              <w:rPr>
                <w:noProof/>
              </w:rPr>
              <w:fldChar w:fldCharType="begin"/>
            </w:r>
            <w:r>
              <w:rPr>
                <w:noProof/>
              </w:rPr>
              <w:instrText xml:space="preserve"> PAGEREF _Toc240932544 \h </w:instrText>
            </w:r>
            <w:r>
              <w:rPr>
                <w:noProof/>
              </w:rPr>
            </w:r>
            <w:r>
              <w:rPr>
                <w:noProof/>
              </w:rPr>
              <w:fldChar w:fldCharType="separate"/>
            </w:r>
            <w:r>
              <w:rPr>
                <w:noProof/>
              </w:rPr>
              <w:t>31</w:t>
            </w:r>
            <w:r>
              <w:rPr>
                <w:noProof/>
              </w:rPr>
              <w:fldChar w:fldCharType="end"/>
            </w:r>
          </w:hyperlink>
        </w:p>
        <w:p w14:paraId="5519A70E" w14:textId="121C73A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5" w:history="1">
            <w:r w:rsidRPr="009D4F40">
              <w:rPr>
                <w:rStyle w:val="Hyperlink"/>
                <w:noProof/>
              </w:rPr>
              <w:t>Step 16: Deploy the bundle</w:t>
            </w:r>
            <w:r>
              <w:rPr>
                <w:noProof/>
              </w:rPr>
              <w:tab/>
            </w:r>
            <w:r>
              <w:rPr>
                <w:noProof/>
              </w:rPr>
              <w:fldChar w:fldCharType="begin"/>
            </w:r>
            <w:r>
              <w:rPr>
                <w:noProof/>
              </w:rPr>
              <w:instrText xml:space="preserve"> PAGEREF _Toc240932545 \h </w:instrText>
            </w:r>
            <w:r>
              <w:rPr>
                <w:noProof/>
              </w:rPr>
            </w:r>
            <w:r>
              <w:rPr>
                <w:noProof/>
              </w:rPr>
              <w:fldChar w:fldCharType="separate"/>
            </w:r>
            <w:r>
              <w:rPr>
                <w:noProof/>
              </w:rPr>
              <w:t>31</w:t>
            </w:r>
            <w:r>
              <w:rPr>
                <w:noProof/>
              </w:rPr>
              <w:fldChar w:fldCharType="end"/>
            </w:r>
          </w:hyperlink>
        </w:p>
        <w:p w14:paraId="542AB3CE" w14:textId="26C8CB8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6" w:history="1">
            <w:r w:rsidRPr="009D4F40">
              <w:rPr>
                <w:rStyle w:val="Hyperlink"/>
                <w:noProof/>
              </w:rPr>
              <w:t>Step 17: Run the project</w:t>
            </w:r>
            <w:r>
              <w:rPr>
                <w:noProof/>
              </w:rPr>
              <w:tab/>
            </w:r>
            <w:r>
              <w:rPr>
                <w:noProof/>
              </w:rPr>
              <w:fldChar w:fldCharType="begin"/>
            </w:r>
            <w:r>
              <w:rPr>
                <w:noProof/>
              </w:rPr>
              <w:instrText xml:space="preserve"> PAGEREF _Toc240932546 \h </w:instrText>
            </w:r>
            <w:r>
              <w:rPr>
                <w:noProof/>
              </w:rPr>
            </w:r>
            <w:r>
              <w:rPr>
                <w:noProof/>
              </w:rPr>
              <w:fldChar w:fldCharType="separate"/>
            </w:r>
            <w:r>
              <w:rPr>
                <w:noProof/>
              </w:rPr>
              <w:t>31</w:t>
            </w:r>
            <w:r>
              <w:rPr>
                <w:noProof/>
              </w:rPr>
              <w:fldChar w:fldCharType="end"/>
            </w:r>
          </w:hyperlink>
        </w:p>
        <w:p w14:paraId="0540B903" w14:textId="7FC39B0E"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7" w:history="1">
            <w:r w:rsidRPr="009D4F40">
              <w:rPr>
                <w:rStyle w:val="Hyperlink"/>
                <w:noProof/>
              </w:rPr>
              <w:t>Step 18: Monitor task execution</w:t>
            </w:r>
            <w:r>
              <w:rPr>
                <w:noProof/>
              </w:rPr>
              <w:tab/>
            </w:r>
            <w:r>
              <w:rPr>
                <w:noProof/>
              </w:rPr>
              <w:fldChar w:fldCharType="begin"/>
            </w:r>
            <w:r>
              <w:rPr>
                <w:noProof/>
              </w:rPr>
              <w:instrText xml:space="preserve"> PAGEREF _Toc240932547 \h </w:instrText>
            </w:r>
            <w:r>
              <w:rPr>
                <w:noProof/>
              </w:rPr>
            </w:r>
            <w:r>
              <w:rPr>
                <w:noProof/>
              </w:rPr>
              <w:fldChar w:fldCharType="separate"/>
            </w:r>
            <w:r>
              <w:rPr>
                <w:noProof/>
              </w:rPr>
              <w:t>31</w:t>
            </w:r>
            <w:r>
              <w:rPr>
                <w:noProof/>
              </w:rPr>
              <w:fldChar w:fldCharType="end"/>
            </w:r>
          </w:hyperlink>
        </w:p>
        <w:p w14:paraId="1F064D08" w14:textId="0A9E926B"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8" w:history="1">
            <w:r w:rsidRPr="009D4F40">
              <w:rPr>
                <w:rStyle w:val="Hyperlink"/>
                <w:noProof/>
              </w:rPr>
              <w:t>8. How Each Component Works</w:t>
            </w:r>
            <w:r>
              <w:rPr>
                <w:noProof/>
              </w:rPr>
              <w:tab/>
            </w:r>
            <w:r>
              <w:rPr>
                <w:noProof/>
              </w:rPr>
              <w:fldChar w:fldCharType="begin"/>
            </w:r>
            <w:r>
              <w:rPr>
                <w:noProof/>
              </w:rPr>
              <w:instrText xml:space="preserve"> PAGEREF _Toc240932548 \h </w:instrText>
            </w:r>
            <w:r>
              <w:rPr>
                <w:noProof/>
              </w:rPr>
            </w:r>
            <w:r>
              <w:rPr>
                <w:noProof/>
              </w:rPr>
              <w:fldChar w:fldCharType="separate"/>
            </w:r>
            <w:r>
              <w:rPr>
                <w:noProof/>
              </w:rPr>
              <w:t>32</w:t>
            </w:r>
            <w:r>
              <w:rPr>
                <w:noProof/>
              </w:rPr>
              <w:fldChar w:fldCharType="end"/>
            </w:r>
          </w:hyperlink>
        </w:p>
        <w:p w14:paraId="4FC5F470" w14:textId="0FA5EB8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49" w:history="1">
            <w:r w:rsidRPr="009D4F40">
              <w:rPr>
                <w:rStyle w:val="Hyperlink"/>
                <w:noProof/>
              </w:rPr>
              <w:t>8.1 Daily cost mart</w:t>
            </w:r>
            <w:r>
              <w:rPr>
                <w:noProof/>
              </w:rPr>
              <w:tab/>
            </w:r>
            <w:r>
              <w:rPr>
                <w:noProof/>
              </w:rPr>
              <w:fldChar w:fldCharType="begin"/>
            </w:r>
            <w:r>
              <w:rPr>
                <w:noProof/>
              </w:rPr>
              <w:instrText xml:space="preserve"> PAGEREF _Toc240932549 \h </w:instrText>
            </w:r>
            <w:r>
              <w:rPr>
                <w:noProof/>
              </w:rPr>
            </w:r>
            <w:r>
              <w:rPr>
                <w:noProof/>
              </w:rPr>
              <w:fldChar w:fldCharType="separate"/>
            </w:r>
            <w:r>
              <w:rPr>
                <w:noProof/>
              </w:rPr>
              <w:t>32</w:t>
            </w:r>
            <w:r>
              <w:rPr>
                <w:noProof/>
              </w:rPr>
              <w:fldChar w:fldCharType="end"/>
            </w:r>
          </w:hyperlink>
        </w:p>
        <w:p w14:paraId="783F3FEE" w14:textId="7D96122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0" w:history="1">
            <w:r w:rsidRPr="009D4F40">
              <w:rPr>
                <w:rStyle w:val="Hyperlink"/>
                <w:noProof/>
              </w:rPr>
              <w:t>8.2 Cost anomalies</w:t>
            </w:r>
            <w:r>
              <w:rPr>
                <w:noProof/>
              </w:rPr>
              <w:tab/>
            </w:r>
            <w:r>
              <w:rPr>
                <w:noProof/>
              </w:rPr>
              <w:fldChar w:fldCharType="begin"/>
            </w:r>
            <w:r>
              <w:rPr>
                <w:noProof/>
              </w:rPr>
              <w:instrText xml:space="preserve"> PAGEREF _Toc240932550 \h </w:instrText>
            </w:r>
            <w:r>
              <w:rPr>
                <w:noProof/>
              </w:rPr>
            </w:r>
            <w:r>
              <w:rPr>
                <w:noProof/>
              </w:rPr>
              <w:fldChar w:fldCharType="separate"/>
            </w:r>
            <w:r>
              <w:rPr>
                <w:noProof/>
              </w:rPr>
              <w:t>32</w:t>
            </w:r>
            <w:r>
              <w:rPr>
                <w:noProof/>
              </w:rPr>
              <w:fldChar w:fldCharType="end"/>
            </w:r>
          </w:hyperlink>
        </w:p>
        <w:p w14:paraId="2D848619" w14:textId="6A7BA56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1" w:history="1">
            <w:r w:rsidRPr="009D4F40">
              <w:rPr>
                <w:rStyle w:val="Hyperlink"/>
                <w:noProof/>
              </w:rPr>
              <w:t>8.3 Right-sizing candidates</w:t>
            </w:r>
            <w:r>
              <w:rPr>
                <w:noProof/>
              </w:rPr>
              <w:tab/>
            </w:r>
            <w:r>
              <w:rPr>
                <w:noProof/>
              </w:rPr>
              <w:fldChar w:fldCharType="begin"/>
            </w:r>
            <w:r>
              <w:rPr>
                <w:noProof/>
              </w:rPr>
              <w:instrText xml:space="preserve"> PAGEREF _Toc240932551 \h </w:instrText>
            </w:r>
            <w:r>
              <w:rPr>
                <w:noProof/>
              </w:rPr>
            </w:r>
            <w:r>
              <w:rPr>
                <w:noProof/>
              </w:rPr>
              <w:fldChar w:fldCharType="separate"/>
            </w:r>
            <w:r>
              <w:rPr>
                <w:noProof/>
              </w:rPr>
              <w:t>32</w:t>
            </w:r>
            <w:r>
              <w:rPr>
                <w:noProof/>
              </w:rPr>
              <w:fldChar w:fldCharType="end"/>
            </w:r>
          </w:hyperlink>
        </w:p>
        <w:p w14:paraId="501931A4" w14:textId="1FDD7AE4"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2" w:history="1">
            <w:r w:rsidRPr="009D4F40">
              <w:rPr>
                <w:rStyle w:val="Hyperlink"/>
                <w:noProof/>
              </w:rPr>
              <w:t>8.4 Spark performance metrics</w:t>
            </w:r>
            <w:r>
              <w:rPr>
                <w:noProof/>
              </w:rPr>
              <w:tab/>
            </w:r>
            <w:r>
              <w:rPr>
                <w:noProof/>
              </w:rPr>
              <w:fldChar w:fldCharType="begin"/>
            </w:r>
            <w:r>
              <w:rPr>
                <w:noProof/>
              </w:rPr>
              <w:instrText xml:space="preserve"> PAGEREF _Toc240932552 \h </w:instrText>
            </w:r>
            <w:r>
              <w:rPr>
                <w:noProof/>
              </w:rPr>
            </w:r>
            <w:r>
              <w:rPr>
                <w:noProof/>
              </w:rPr>
              <w:fldChar w:fldCharType="separate"/>
            </w:r>
            <w:r>
              <w:rPr>
                <w:noProof/>
              </w:rPr>
              <w:t>32</w:t>
            </w:r>
            <w:r>
              <w:rPr>
                <w:noProof/>
              </w:rPr>
              <w:fldChar w:fldCharType="end"/>
            </w:r>
          </w:hyperlink>
        </w:p>
        <w:p w14:paraId="71924222" w14:textId="005457A1"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3" w:history="1">
            <w:r w:rsidRPr="009D4F40">
              <w:rPr>
                <w:rStyle w:val="Hyperlink"/>
                <w:noProof/>
              </w:rPr>
              <w:t>9. Understanding Spark Performance</w:t>
            </w:r>
            <w:r>
              <w:rPr>
                <w:noProof/>
              </w:rPr>
              <w:tab/>
            </w:r>
            <w:r>
              <w:rPr>
                <w:noProof/>
              </w:rPr>
              <w:fldChar w:fldCharType="begin"/>
            </w:r>
            <w:r>
              <w:rPr>
                <w:noProof/>
              </w:rPr>
              <w:instrText xml:space="preserve"> PAGEREF _Toc240932553 \h </w:instrText>
            </w:r>
            <w:r>
              <w:rPr>
                <w:noProof/>
              </w:rPr>
            </w:r>
            <w:r>
              <w:rPr>
                <w:noProof/>
              </w:rPr>
              <w:fldChar w:fldCharType="separate"/>
            </w:r>
            <w:r>
              <w:rPr>
                <w:noProof/>
              </w:rPr>
              <w:t>33</w:t>
            </w:r>
            <w:r>
              <w:rPr>
                <w:noProof/>
              </w:rPr>
              <w:fldChar w:fldCharType="end"/>
            </w:r>
          </w:hyperlink>
        </w:p>
        <w:p w14:paraId="12FFFF3A" w14:textId="5EC5067D"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4" w:history="1">
            <w:r w:rsidRPr="009D4F40">
              <w:rPr>
                <w:rStyle w:val="Hyperlink"/>
                <w:noProof/>
              </w:rPr>
              <w:t>9.1 What is shuffle?</w:t>
            </w:r>
            <w:r>
              <w:rPr>
                <w:noProof/>
              </w:rPr>
              <w:tab/>
            </w:r>
            <w:r>
              <w:rPr>
                <w:noProof/>
              </w:rPr>
              <w:fldChar w:fldCharType="begin"/>
            </w:r>
            <w:r>
              <w:rPr>
                <w:noProof/>
              </w:rPr>
              <w:instrText xml:space="preserve"> PAGEREF _Toc240932554 \h </w:instrText>
            </w:r>
            <w:r>
              <w:rPr>
                <w:noProof/>
              </w:rPr>
            </w:r>
            <w:r>
              <w:rPr>
                <w:noProof/>
              </w:rPr>
              <w:fldChar w:fldCharType="separate"/>
            </w:r>
            <w:r>
              <w:rPr>
                <w:noProof/>
              </w:rPr>
              <w:t>33</w:t>
            </w:r>
            <w:r>
              <w:rPr>
                <w:noProof/>
              </w:rPr>
              <w:fldChar w:fldCharType="end"/>
            </w:r>
          </w:hyperlink>
        </w:p>
        <w:p w14:paraId="01EF04B4" w14:textId="7F6B2D4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5" w:history="1">
            <w:r w:rsidRPr="009D4F40">
              <w:rPr>
                <w:rStyle w:val="Hyperlink"/>
                <w:noProof/>
              </w:rPr>
              <w:t>9.2 Common improvements</w:t>
            </w:r>
            <w:r>
              <w:rPr>
                <w:noProof/>
              </w:rPr>
              <w:tab/>
            </w:r>
            <w:r>
              <w:rPr>
                <w:noProof/>
              </w:rPr>
              <w:fldChar w:fldCharType="begin"/>
            </w:r>
            <w:r>
              <w:rPr>
                <w:noProof/>
              </w:rPr>
              <w:instrText xml:space="preserve"> PAGEREF _Toc240932555 \h </w:instrText>
            </w:r>
            <w:r>
              <w:rPr>
                <w:noProof/>
              </w:rPr>
            </w:r>
            <w:r>
              <w:rPr>
                <w:noProof/>
              </w:rPr>
              <w:fldChar w:fldCharType="separate"/>
            </w:r>
            <w:r>
              <w:rPr>
                <w:noProof/>
              </w:rPr>
              <w:t>33</w:t>
            </w:r>
            <w:r>
              <w:rPr>
                <w:noProof/>
              </w:rPr>
              <w:fldChar w:fldCharType="end"/>
            </w:r>
          </w:hyperlink>
        </w:p>
        <w:p w14:paraId="49941C72" w14:textId="4D56291F"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6" w:history="1">
            <w:r w:rsidRPr="009D4F40">
              <w:rPr>
                <w:rStyle w:val="Hyperlink"/>
                <w:noProof/>
              </w:rPr>
              <w:t>10. Create a Databricks SQL Dashboard</w:t>
            </w:r>
            <w:r>
              <w:rPr>
                <w:noProof/>
              </w:rPr>
              <w:tab/>
            </w:r>
            <w:r>
              <w:rPr>
                <w:noProof/>
              </w:rPr>
              <w:fldChar w:fldCharType="begin"/>
            </w:r>
            <w:r>
              <w:rPr>
                <w:noProof/>
              </w:rPr>
              <w:instrText xml:space="preserve"> PAGEREF _Toc240932556 \h </w:instrText>
            </w:r>
            <w:r>
              <w:rPr>
                <w:noProof/>
              </w:rPr>
            </w:r>
            <w:r>
              <w:rPr>
                <w:noProof/>
              </w:rPr>
              <w:fldChar w:fldCharType="separate"/>
            </w:r>
            <w:r>
              <w:rPr>
                <w:noProof/>
              </w:rPr>
              <w:t>33</w:t>
            </w:r>
            <w:r>
              <w:rPr>
                <w:noProof/>
              </w:rPr>
              <w:fldChar w:fldCharType="end"/>
            </w:r>
          </w:hyperlink>
        </w:p>
        <w:p w14:paraId="52141DF4" w14:textId="789DC3A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7" w:history="1">
            <w:r w:rsidRPr="009D4F40">
              <w:rPr>
                <w:rStyle w:val="Hyperlink"/>
                <w:noProof/>
              </w:rPr>
              <w:t>10.1 Suggested dashboard pages</w:t>
            </w:r>
            <w:r>
              <w:rPr>
                <w:noProof/>
              </w:rPr>
              <w:tab/>
            </w:r>
            <w:r>
              <w:rPr>
                <w:noProof/>
              </w:rPr>
              <w:fldChar w:fldCharType="begin"/>
            </w:r>
            <w:r>
              <w:rPr>
                <w:noProof/>
              </w:rPr>
              <w:instrText xml:space="preserve"> PAGEREF _Toc240932557 \h </w:instrText>
            </w:r>
            <w:r>
              <w:rPr>
                <w:noProof/>
              </w:rPr>
            </w:r>
            <w:r>
              <w:rPr>
                <w:noProof/>
              </w:rPr>
              <w:fldChar w:fldCharType="separate"/>
            </w:r>
            <w:r>
              <w:rPr>
                <w:noProof/>
              </w:rPr>
              <w:t>33</w:t>
            </w:r>
            <w:r>
              <w:rPr>
                <w:noProof/>
              </w:rPr>
              <w:fldChar w:fldCharType="end"/>
            </w:r>
          </w:hyperlink>
        </w:p>
        <w:p w14:paraId="68CDF0A1" w14:textId="5F03EDE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8" w:history="1">
            <w:r w:rsidRPr="009D4F40">
              <w:rPr>
                <w:rStyle w:val="Hyperlink"/>
                <w:noProof/>
              </w:rPr>
              <w:t>10.2 Example dashboard query</w:t>
            </w:r>
            <w:r>
              <w:rPr>
                <w:noProof/>
              </w:rPr>
              <w:tab/>
            </w:r>
            <w:r>
              <w:rPr>
                <w:noProof/>
              </w:rPr>
              <w:fldChar w:fldCharType="begin"/>
            </w:r>
            <w:r>
              <w:rPr>
                <w:noProof/>
              </w:rPr>
              <w:instrText xml:space="preserve"> PAGEREF _Toc240932558 \h </w:instrText>
            </w:r>
            <w:r>
              <w:rPr>
                <w:noProof/>
              </w:rPr>
            </w:r>
            <w:r>
              <w:rPr>
                <w:noProof/>
              </w:rPr>
              <w:fldChar w:fldCharType="separate"/>
            </w:r>
            <w:r>
              <w:rPr>
                <w:noProof/>
              </w:rPr>
              <w:t>34</w:t>
            </w:r>
            <w:r>
              <w:rPr>
                <w:noProof/>
              </w:rPr>
              <w:fldChar w:fldCharType="end"/>
            </w:r>
          </w:hyperlink>
        </w:p>
        <w:p w14:paraId="3F954C45" w14:textId="52B429A2"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59" w:history="1">
            <w:r w:rsidRPr="009D4F40">
              <w:rPr>
                <w:rStyle w:val="Hyperlink"/>
                <w:noProof/>
              </w:rPr>
              <w:t>11. Create an Alert</w:t>
            </w:r>
            <w:r>
              <w:rPr>
                <w:noProof/>
              </w:rPr>
              <w:tab/>
            </w:r>
            <w:r>
              <w:rPr>
                <w:noProof/>
              </w:rPr>
              <w:fldChar w:fldCharType="begin"/>
            </w:r>
            <w:r>
              <w:rPr>
                <w:noProof/>
              </w:rPr>
              <w:instrText xml:space="preserve"> PAGEREF _Toc240932559 \h </w:instrText>
            </w:r>
            <w:r>
              <w:rPr>
                <w:noProof/>
              </w:rPr>
            </w:r>
            <w:r>
              <w:rPr>
                <w:noProof/>
              </w:rPr>
              <w:fldChar w:fldCharType="separate"/>
            </w:r>
            <w:r>
              <w:rPr>
                <w:noProof/>
              </w:rPr>
              <w:t>34</w:t>
            </w:r>
            <w:r>
              <w:rPr>
                <w:noProof/>
              </w:rPr>
              <w:fldChar w:fldCharType="end"/>
            </w:r>
          </w:hyperlink>
        </w:p>
        <w:p w14:paraId="5D9BCF9A" w14:textId="0314895D"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0" w:history="1">
            <w:r w:rsidRPr="009D4F40">
              <w:rPr>
                <w:rStyle w:val="Hyperlink"/>
                <w:noProof/>
              </w:rPr>
              <w:t>12. Security and Governance</w:t>
            </w:r>
            <w:r>
              <w:rPr>
                <w:noProof/>
              </w:rPr>
              <w:tab/>
            </w:r>
            <w:r>
              <w:rPr>
                <w:noProof/>
              </w:rPr>
              <w:fldChar w:fldCharType="begin"/>
            </w:r>
            <w:r>
              <w:rPr>
                <w:noProof/>
              </w:rPr>
              <w:instrText xml:space="preserve"> PAGEREF _Toc240932560 \h </w:instrText>
            </w:r>
            <w:r>
              <w:rPr>
                <w:noProof/>
              </w:rPr>
            </w:r>
            <w:r>
              <w:rPr>
                <w:noProof/>
              </w:rPr>
              <w:fldChar w:fldCharType="separate"/>
            </w:r>
            <w:r>
              <w:rPr>
                <w:noProof/>
              </w:rPr>
              <w:t>36</w:t>
            </w:r>
            <w:r>
              <w:rPr>
                <w:noProof/>
              </w:rPr>
              <w:fldChar w:fldCharType="end"/>
            </w:r>
          </w:hyperlink>
        </w:p>
        <w:p w14:paraId="3D782D4C" w14:textId="3503AF74"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1" w:history="1">
            <w:r w:rsidRPr="009D4F40">
              <w:rPr>
                <w:rStyle w:val="Hyperlink"/>
                <w:noProof/>
              </w:rPr>
              <w:t>13. Production Improvements</w:t>
            </w:r>
            <w:r>
              <w:rPr>
                <w:noProof/>
              </w:rPr>
              <w:tab/>
            </w:r>
            <w:r>
              <w:rPr>
                <w:noProof/>
              </w:rPr>
              <w:fldChar w:fldCharType="begin"/>
            </w:r>
            <w:r>
              <w:rPr>
                <w:noProof/>
              </w:rPr>
              <w:instrText xml:space="preserve"> PAGEREF _Toc240932561 \h </w:instrText>
            </w:r>
            <w:r>
              <w:rPr>
                <w:noProof/>
              </w:rPr>
            </w:r>
            <w:r>
              <w:rPr>
                <w:noProof/>
              </w:rPr>
              <w:fldChar w:fldCharType="separate"/>
            </w:r>
            <w:r>
              <w:rPr>
                <w:noProof/>
              </w:rPr>
              <w:t>36</w:t>
            </w:r>
            <w:r>
              <w:rPr>
                <w:noProof/>
              </w:rPr>
              <w:fldChar w:fldCharType="end"/>
            </w:r>
          </w:hyperlink>
        </w:p>
        <w:p w14:paraId="466E9B18" w14:textId="5832E57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2" w:history="1">
            <w:r w:rsidRPr="009D4F40">
              <w:rPr>
                <w:rStyle w:val="Hyperlink"/>
                <w:noProof/>
              </w:rPr>
              <w:t>13.1 Real utilization metrics</w:t>
            </w:r>
            <w:r>
              <w:rPr>
                <w:noProof/>
              </w:rPr>
              <w:tab/>
            </w:r>
            <w:r>
              <w:rPr>
                <w:noProof/>
              </w:rPr>
              <w:fldChar w:fldCharType="begin"/>
            </w:r>
            <w:r>
              <w:rPr>
                <w:noProof/>
              </w:rPr>
              <w:instrText xml:space="preserve"> PAGEREF _Toc240932562 \h </w:instrText>
            </w:r>
            <w:r>
              <w:rPr>
                <w:noProof/>
              </w:rPr>
            </w:r>
            <w:r>
              <w:rPr>
                <w:noProof/>
              </w:rPr>
              <w:fldChar w:fldCharType="separate"/>
            </w:r>
            <w:r>
              <w:rPr>
                <w:noProof/>
              </w:rPr>
              <w:t>36</w:t>
            </w:r>
            <w:r>
              <w:rPr>
                <w:noProof/>
              </w:rPr>
              <w:fldChar w:fldCharType="end"/>
            </w:r>
          </w:hyperlink>
        </w:p>
        <w:p w14:paraId="1C40C36F" w14:textId="14CD6B6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3" w:history="1">
            <w:r w:rsidRPr="009D4F40">
              <w:rPr>
                <w:rStyle w:val="Hyperlink"/>
                <w:noProof/>
              </w:rPr>
              <w:t>13.2 Azure infrastructure cost</w:t>
            </w:r>
            <w:r>
              <w:rPr>
                <w:noProof/>
              </w:rPr>
              <w:tab/>
            </w:r>
            <w:r>
              <w:rPr>
                <w:noProof/>
              </w:rPr>
              <w:fldChar w:fldCharType="begin"/>
            </w:r>
            <w:r>
              <w:rPr>
                <w:noProof/>
              </w:rPr>
              <w:instrText xml:space="preserve"> PAGEREF _Toc240932563 \h </w:instrText>
            </w:r>
            <w:r>
              <w:rPr>
                <w:noProof/>
              </w:rPr>
            </w:r>
            <w:r>
              <w:rPr>
                <w:noProof/>
              </w:rPr>
              <w:fldChar w:fldCharType="separate"/>
            </w:r>
            <w:r>
              <w:rPr>
                <w:noProof/>
              </w:rPr>
              <w:t>36</w:t>
            </w:r>
            <w:r>
              <w:rPr>
                <w:noProof/>
              </w:rPr>
              <w:fldChar w:fldCharType="end"/>
            </w:r>
          </w:hyperlink>
        </w:p>
        <w:p w14:paraId="7B963962" w14:textId="7DE20AF3"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4" w:history="1">
            <w:r w:rsidRPr="009D4F40">
              <w:rPr>
                <w:rStyle w:val="Hyperlink"/>
                <w:noProof/>
              </w:rPr>
              <w:t>13.3 Job metadata</w:t>
            </w:r>
            <w:r>
              <w:rPr>
                <w:noProof/>
              </w:rPr>
              <w:tab/>
            </w:r>
            <w:r>
              <w:rPr>
                <w:noProof/>
              </w:rPr>
              <w:fldChar w:fldCharType="begin"/>
            </w:r>
            <w:r>
              <w:rPr>
                <w:noProof/>
              </w:rPr>
              <w:instrText xml:space="preserve"> PAGEREF _Toc240932564 \h </w:instrText>
            </w:r>
            <w:r>
              <w:rPr>
                <w:noProof/>
              </w:rPr>
            </w:r>
            <w:r>
              <w:rPr>
                <w:noProof/>
              </w:rPr>
              <w:fldChar w:fldCharType="separate"/>
            </w:r>
            <w:r>
              <w:rPr>
                <w:noProof/>
              </w:rPr>
              <w:t>36</w:t>
            </w:r>
            <w:r>
              <w:rPr>
                <w:noProof/>
              </w:rPr>
              <w:fldChar w:fldCharType="end"/>
            </w:r>
          </w:hyperlink>
        </w:p>
        <w:p w14:paraId="4D24706B" w14:textId="7EF8647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5" w:history="1">
            <w:r w:rsidRPr="009D4F40">
              <w:rPr>
                <w:rStyle w:val="Hyperlink"/>
                <w:noProof/>
              </w:rPr>
              <w:t>13.4 Incremental processing</w:t>
            </w:r>
            <w:r>
              <w:rPr>
                <w:noProof/>
              </w:rPr>
              <w:tab/>
            </w:r>
            <w:r>
              <w:rPr>
                <w:noProof/>
              </w:rPr>
              <w:fldChar w:fldCharType="begin"/>
            </w:r>
            <w:r>
              <w:rPr>
                <w:noProof/>
              </w:rPr>
              <w:instrText xml:space="preserve"> PAGEREF _Toc240932565 \h </w:instrText>
            </w:r>
            <w:r>
              <w:rPr>
                <w:noProof/>
              </w:rPr>
            </w:r>
            <w:r>
              <w:rPr>
                <w:noProof/>
              </w:rPr>
              <w:fldChar w:fldCharType="separate"/>
            </w:r>
            <w:r>
              <w:rPr>
                <w:noProof/>
              </w:rPr>
              <w:t>36</w:t>
            </w:r>
            <w:r>
              <w:rPr>
                <w:noProof/>
              </w:rPr>
              <w:fldChar w:fldCharType="end"/>
            </w:r>
          </w:hyperlink>
        </w:p>
        <w:p w14:paraId="09F9909E" w14:textId="1A108F53"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6" w:history="1">
            <w:r w:rsidRPr="009D4F40">
              <w:rPr>
                <w:rStyle w:val="Hyperlink"/>
                <w:noProof/>
              </w:rPr>
              <w:t>13.5 Automated recommendations</w:t>
            </w:r>
            <w:r>
              <w:rPr>
                <w:noProof/>
              </w:rPr>
              <w:tab/>
            </w:r>
            <w:r>
              <w:rPr>
                <w:noProof/>
              </w:rPr>
              <w:fldChar w:fldCharType="begin"/>
            </w:r>
            <w:r>
              <w:rPr>
                <w:noProof/>
              </w:rPr>
              <w:instrText xml:space="preserve"> PAGEREF _Toc240932566 \h </w:instrText>
            </w:r>
            <w:r>
              <w:rPr>
                <w:noProof/>
              </w:rPr>
            </w:r>
            <w:r>
              <w:rPr>
                <w:noProof/>
              </w:rPr>
              <w:fldChar w:fldCharType="separate"/>
            </w:r>
            <w:r>
              <w:rPr>
                <w:noProof/>
              </w:rPr>
              <w:t>37</w:t>
            </w:r>
            <w:r>
              <w:rPr>
                <w:noProof/>
              </w:rPr>
              <w:fldChar w:fldCharType="end"/>
            </w:r>
          </w:hyperlink>
        </w:p>
        <w:p w14:paraId="462DA569" w14:textId="11F77A0C"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7" w:history="1">
            <w:r w:rsidRPr="009D4F40">
              <w:rPr>
                <w:rStyle w:val="Hyperlink"/>
                <w:noProof/>
              </w:rPr>
              <w:t>14. Troubleshooting</w:t>
            </w:r>
            <w:r>
              <w:rPr>
                <w:noProof/>
              </w:rPr>
              <w:tab/>
            </w:r>
            <w:r>
              <w:rPr>
                <w:noProof/>
              </w:rPr>
              <w:fldChar w:fldCharType="begin"/>
            </w:r>
            <w:r>
              <w:rPr>
                <w:noProof/>
              </w:rPr>
              <w:instrText xml:space="preserve"> PAGEREF _Toc240932567 \h </w:instrText>
            </w:r>
            <w:r>
              <w:rPr>
                <w:noProof/>
              </w:rPr>
            </w:r>
            <w:r>
              <w:rPr>
                <w:noProof/>
              </w:rPr>
              <w:fldChar w:fldCharType="separate"/>
            </w:r>
            <w:r>
              <w:rPr>
                <w:noProof/>
              </w:rPr>
              <w:t>37</w:t>
            </w:r>
            <w:r>
              <w:rPr>
                <w:noProof/>
              </w:rPr>
              <w:fldChar w:fldCharType="end"/>
            </w:r>
          </w:hyperlink>
        </w:p>
        <w:p w14:paraId="602F86D5" w14:textId="703B076A"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8" w:history="1">
            <w:r w:rsidRPr="009D4F40">
              <w:rPr>
                <w:rStyle w:val="Hyperlink"/>
                <w:noProof/>
              </w:rPr>
              <w:t>15. Validation Checklist</w:t>
            </w:r>
            <w:r>
              <w:rPr>
                <w:noProof/>
              </w:rPr>
              <w:tab/>
            </w:r>
            <w:r>
              <w:rPr>
                <w:noProof/>
              </w:rPr>
              <w:fldChar w:fldCharType="begin"/>
            </w:r>
            <w:r>
              <w:rPr>
                <w:noProof/>
              </w:rPr>
              <w:instrText xml:space="preserve"> PAGEREF _Toc240932568 \h </w:instrText>
            </w:r>
            <w:r>
              <w:rPr>
                <w:noProof/>
              </w:rPr>
            </w:r>
            <w:r>
              <w:rPr>
                <w:noProof/>
              </w:rPr>
              <w:fldChar w:fldCharType="separate"/>
            </w:r>
            <w:r>
              <w:rPr>
                <w:noProof/>
              </w:rPr>
              <w:t>37</w:t>
            </w:r>
            <w:r>
              <w:rPr>
                <w:noProof/>
              </w:rPr>
              <w:fldChar w:fldCharType="end"/>
            </w:r>
          </w:hyperlink>
        </w:p>
        <w:p w14:paraId="1A54837B" w14:textId="2956D53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69" w:history="1">
            <w:r w:rsidRPr="009D4F40">
              <w:rPr>
                <w:rStyle w:val="Hyperlink"/>
                <w:noProof/>
              </w:rPr>
              <w:t>Azure and workspace</w:t>
            </w:r>
            <w:r>
              <w:rPr>
                <w:noProof/>
              </w:rPr>
              <w:tab/>
            </w:r>
            <w:r>
              <w:rPr>
                <w:noProof/>
              </w:rPr>
              <w:fldChar w:fldCharType="begin"/>
            </w:r>
            <w:r>
              <w:rPr>
                <w:noProof/>
              </w:rPr>
              <w:instrText xml:space="preserve"> PAGEREF _Toc240932569 \h </w:instrText>
            </w:r>
            <w:r>
              <w:rPr>
                <w:noProof/>
              </w:rPr>
            </w:r>
            <w:r>
              <w:rPr>
                <w:noProof/>
              </w:rPr>
              <w:fldChar w:fldCharType="separate"/>
            </w:r>
            <w:r>
              <w:rPr>
                <w:noProof/>
              </w:rPr>
              <w:t>37</w:t>
            </w:r>
            <w:r>
              <w:rPr>
                <w:noProof/>
              </w:rPr>
              <w:fldChar w:fldCharType="end"/>
            </w:r>
          </w:hyperlink>
        </w:p>
        <w:p w14:paraId="3744C0F4" w14:textId="02960D4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0" w:history="1">
            <w:r w:rsidRPr="009D4F40">
              <w:rPr>
                <w:rStyle w:val="Hyperlink"/>
                <w:noProof/>
              </w:rPr>
              <w:t>Event logs</w:t>
            </w:r>
            <w:r>
              <w:rPr>
                <w:noProof/>
              </w:rPr>
              <w:tab/>
            </w:r>
            <w:r>
              <w:rPr>
                <w:noProof/>
              </w:rPr>
              <w:fldChar w:fldCharType="begin"/>
            </w:r>
            <w:r>
              <w:rPr>
                <w:noProof/>
              </w:rPr>
              <w:instrText xml:space="preserve"> PAGEREF _Toc240932570 \h </w:instrText>
            </w:r>
            <w:r>
              <w:rPr>
                <w:noProof/>
              </w:rPr>
            </w:r>
            <w:r>
              <w:rPr>
                <w:noProof/>
              </w:rPr>
              <w:fldChar w:fldCharType="separate"/>
            </w:r>
            <w:r>
              <w:rPr>
                <w:noProof/>
              </w:rPr>
              <w:t>38</w:t>
            </w:r>
            <w:r>
              <w:rPr>
                <w:noProof/>
              </w:rPr>
              <w:fldChar w:fldCharType="end"/>
            </w:r>
          </w:hyperlink>
        </w:p>
        <w:p w14:paraId="63AB1E1D" w14:textId="41D2545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1" w:history="1">
            <w:r w:rsidRPr="009D4F40">
              <w:rPr>
                <w:rStyle w:val="Hyperlink"/>
                <w:noProof/>
              </w:rPr>
              <w:t>Deployment</w:t>
            </w:r>
            <w:r>
              <w:rPr>
                <w:noProof/>
              </w:rPr>
              <w:tab/>
            </w:r>
            <w:r>
              <w:rPr>
                <w:noProof/>
              </w:rPr>
              <w:fldChar w:fldCharType="begin"/>
            </w:r>
            <w:r>
              <w:rPr>
                <w:noProof/>
              </w:rPr>
              <w:instrText xml:space="preserve"> PAGEREF _Toc240932571 \h </w:instrText>
            </w:r>
            <w:r>
              <w:rPr>
                <w:noProof/>
              </w:rPr>
            </w:r>
            <w:r>
              <w:rPr>
                <w:noProof/>
              </w:rPr>
              <w:fldChar w:fldCharType="separate"/>
            </w:r>
            <w:r>
              <w:rPr>
                <w:noProof/>
              </w:rPr>
              <w:t>38</w:t>
            </w:r>
            <w:r>
              <w:rPr>
                <w:noProof/>
              </w:rPr>
              <w:fldChar w:fldCharType="end"/>
            </w:r>
          </w:hyperlink>
        </w:p>
        <w:p w14:paraId="36AF37B2" w14:textId="50FC990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2" w:history="1">
            <w:r w:rsidRPr="009D4F40">
              <w:rPr>
                <w:rStyle w:val="Hyperlink"/>
                <w:noProof/>
              </w:rPr>
              <w:t>Output verification</w:t>
            </w:r>
            <w:r>
              <w:rPr>
                <w:noProof/>
              </w:rPr>
              <w:tab/>
            </w:r>
            <w:r>
              <w:rPr>
                <w:noProof/>
              </w:rPr>
              <w:fldChar w:fldCharType="begin"/>
            </w:r>
            <w:r>
              <w:rPr>
                <w:noProof/>
              </w:rPr>
              <w:instrText xml:space="preserve"> PAGEREF _Toc240932572 \h </w:instrText>
            </w:r>
            <w:r>
              <w:rPr>
                <w:noProof/>
              </w:rPr>
            </w:r>
            <w:r>
              <w:rPr>
                <w:noProof/>
              </w:rPr>
              <w:fldChar w:fldCharType="separate"/>
            </w:r>
            <w:r>
              <w:rPr>
                <w:noProof/>
              </w:rPr>
              <w:t>38</w:t>
            </w:r>
            <w:r>
              <w:rPr>
                <w:noProof/>
              </w:rPr>
              <w:fldChar w:fldCharType="end"/>
            </w:r>
          </w:hyperlink>
        </w:p>
        <w:p w14:paraId="7AF8767C" w14:textId="3140503C"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3" w:history="1">
            <w:r w:rsidRPr="009D4F40">
              <w:rPr>
                <w:rStyle w:val="Hyperlink"/>
                <w:noProof/>
              </w:rPr>
              <w:t>16. Interview Explanation</w:t>
            </w:r>
            <w:r>
              <w:rPr>
                <w:noProof/>
              </w:rPr>
              <w:tab/>
            </w:r>
            <w:r>
              <w:rPr>
                <w:noProof/>
              </w:rPr>
              <w:fldChar w:fldCharType="begin"/>
            </w:r>
            <w:r>
              <w:rPr>
                <w:noProof/>
              </w:rPr>
              <w:instrText xml:space="preserve"> PAGEREF _Toc240932573 \h </w:instrText>
            </w:r>
            <w:r>
              <w:rPr>
                <w:noProof/>
              </w:rPr>
            </w:r>
            <w:r>
              <w:rPr>
                <w:noProof/>
              </w:rPr>
              <w:fldChar w:fldCharType="separate"/>
            </w:r>
            <w:r>
              <w:rPr>
                <w:noProof/>
              </w:rPr>
              <w:t>39</w:t>
            </w:r>
            <w:r>
              <w:rPr>
                <w:noProof/>
              </w:rPr>
              <w:fldChar w:fldCharType="end"/>
            </w:r>
          </w:hyperlink>
        </w:p>
        <w:p w14:paraId="28E6768C" w14:textId="04CCBE1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4" w:history="1">
            <w:r w:rsidRPr="009D4F40">
              <w:rPr>
                <w:rStyle w:val="Hyperlink"/>
                <w:noProof/>
              </w:rPr>
              <w:t>16.1 Short explanation</w:t>
            </w:r>
            <w:r>
              <w:rPr>
                <w:noProof/>
              </w:rPr>
              <w:tab/>
            </w:r>
            <w:r>
              <w:rPr>
                <w:noProof/>
              </w:rPr>
              <w:fldChar w:fldCharType="begin"/>
            </w:r>
            <w:r>
              <w:rPr>
                <w:noProof/>
              </w:rPr>
              <w:instrText xml:space="preserve"> PAGEREF _Toc240932574 \h </w:instrText>
            </w:r>
            <w:r>
              <w:rPr>
                <w:noProof/>
              </w:rPr>
            </w:r>
            <w:r>
              <w:rPr>
                <w:noProof/>
              </w:rPr>
              <w:fldChar w:fldCharType="separate"/>
            </w:r>
            <w:r>
              <w:rPr>
                <w:noProof/>
              </w:rPr>
              <w:t>39</w:t>
            </w:r>
            <w:r>
              <w:rPr>
                <w:noProof/>
              </w:rPr>
              <w:fldChar w:fldCharType="end"/>
            </w:r>
          </w:hyperlink>
        </w:p>
        <w:p w14:paraId="2C5EAA4F" w14:textId="609B3A27"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5" w:history="1">
            <w:r w:rsidRPr="009D4F40">
              <w:rPr>
                <w:rStyle w:val="Hyperlink"/>
                <w:noProof/>
              </w:rPr>
              <w:t>16.2 Business-value explanation</w:t>
            </w:r>
            <w:r>
              <w:rPr>
                <w:noProof/>
              </w:rPr>
              <w:tab/>
            </w:r>
            <w:r>
              <w:rPr>
                <w:noProof/>
              </w:rPr>
              <w:fldChar w:fldCharType="begin"/>
            </w:r>
            <w:r>
              <w:rPr>
                <w:noProof/>
              </w:rPr>
              <w:instrText xml:space="preserve"> PAGEREF _Toc240932575 \h </w:instrText>
            </w:r>
            <w:r>
              <w:rPr>
                <w:noProof/>
              </w:rPr>
            </w:r>
            <w:r>
              <w:rPr>
                <w:noProof/>
              </w:rPr>
              <w:fldChar w:fldCharType="separate"/>
            </w:r>
            <w:r>
              <w:rPr>
                <w:noProof/>
              </w:rPr>
              <w:t>39</w:t>
            </w:r>
            <w:r>
              <w:rPr>
                <w:noProof/>
              </w:rPr>
              <w:fldChar w:fldCharType="end"/>
            </w:r>
          </w:hyperlink>
        </w:p>
        <w:p w14:paraId="46B85D2F" w14:textId="70B1558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6" w:history="1">
            <w:r w:rsidRPr="009D4F40">
              <w:rPr>
                <w:rStyle w:val="Hyperlink"/>
                <w:noProof/>
              </w:rPr>
              <w:t>16.3 Questions you should be ready to answer</w:t>
            </w:r>
            <w:r>
              <w:rPr>
                <w:noProof/>
              </w:rPr>
              <w:tab/>
            </w:r>
            <w:r>
              <w:rPr>
                <w:noProof/>
              </w:rPr>
              <w:fldChar w:fldCharType="begin"/>
            </w:r>
            <w:r>
              <w:rPr>
                <w:noProof/>
              </w:rPr>
              <w:instrText xml:space="preserve"> PAGEREF _Toc240932576 \h </w:instrText>
            </w:r>
            <w:r>
              <w:rPr>
                <w:noProof/>
              </w:rPr>
            </w:r>
            <w:r>
              <w:rPr>
                <w:noProof/>
              </w:rPr>
              <w:fldChar w:fldCharType="separate"/>
            </w:r>
            <w:r>
              <w:rPr>
                <w:noProof/>
              </w:rPr>
              <w:t>39</w:t>
            </w:r>
            <w:r>
              <w:rPr>
                <w:noProof/>
              </w:rPr>
              <w:fldChar w:fldCharType="end"/>
            </w:r>
          </w:hyperlink>
        </w:p>
        <w:p w14:paraId="29DBAEAA" w14:textId="0C2B1ADA"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7" w:history="1">
            <w:r w:rsidRPr="009D4F40">
              <w:rPr>
                <w:rStyle w:val="Hyperlink"/>
                <w:noProof/>
              </w:rPr>
              <w:t>17. Learning Plan</w:t>
            </w:r>
            <w:r>
              <w:rPr>
                <w:noProof/>
              </w:rPr>
              <w:tab/>
            </w:r>
            <w:r>
              <w:rPr>
                <w:noProof/>
              </w:rPr>
              <w:fldChar w:fldCharType="begin"/>
            </w:r>
            <w:r>
              <w:rPr>
                <w:noProof/>
              </w:rPr>
              <w:instrText xml:space="preserve"> PAGEREF _Toc240932577 \h </w:instrText>
            </w:r>
            <w:r>
              <w:rPr>
                <w:noProof/>
              </w:rPr>
            </w:r>
            <w:r>
              <w:rPr>
                <w:noProof/>
              </w:rPr>
              <w:fldChar w:fldCharType="separate"/>
            </w:r>
            <w:r>
              <w:rPr>
                <w:noProof/>
              </w:rPr>
              <w:t>39</w:t>
            </w:r>
            <w:r>
              <w:rPr>
                <w:noProof/>
              </w:rPr>
              <w:fldChar w:fldCharType="end"/>
            </w:r>
          </w:hyperlink>
        </w:p>
        <w:p w14:paraId="6BC87A62" w14:textId="7CB906FD"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8" w:history="1">
            <w:r w:rsidRPr="009D4F40">
              <w:rPr>
                <w:rStyle w:val="Hyperlink"/>
                <w:noProof/>
              </w:rPr>
              <w:t>18. Project Limitations</w:t>
            </w:r>
            <w:r>
              <w:rPr>
                <w:noProof/>
              </w:rPr>
              <w:tab/>
            </w:r>
            <w:r>
              <w:rPr>
                <w:noProof/>
              </w:rPr>
              <w:fldChar w:fldCharType="begin"/>
            </w:r>
            <w:r>
              <w:rPr>
                <w:noProof/>
              </w:rPr>
              <w:instrText xml:space="preserve"> PAGEREF _Toc240932578 \h </w:instrText>
            </w:r>
            <w:r>
              <w:rPr>
                <w:noProof/>
              </w:rPr>
            </w:r>
            <w:r>
              <w:rPr>
                <w:noProof/>
              </w:rPr>
              <w:fldChar w:fldCharType="separate"/>
            </w:r>
            <w:r>
              <w:rPr>
                <w:noProof/>
              </w:rPr>
              <w:t>39</w:t>
            </w:r>
            <w:r>
              <w:rPr>
                <w:noProof/>
              </w:rPr>
              <w:fldChar w:fldCharType="end"/>
            </w:r>
          </w:hyperlink>
        </w:p>
        <w:p w14:paraId="050BFE83" w14:textId="0C2260BC"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79" w:history="1">
            <w:r w:rsidRPr="009D4F40">
              <w:rPr>
                <w:rStyle w:val="Hyperlink"/>
                <w:noProof/>
              </w:rPr>
              <w:t>19. Official References</w:t>
            </w:r>
            <w:r>
              <w:rPr>
                <w:noProof/>
              </w:rPr>
              <w:tab/>
            </w:r>
            <w:r>
              <w:rPr>
                <w:noProof/>
              </w:rPr>
              <w:fldChar w:fldCharType="begin"/>
            </w:r>
            <w:r>
              <w:rPr>
                <w:noProof/>
              </w:rPr>
              <w:instrText xml:space="preserve"> PAGEREF _Toc240932579 \h </w:instrText>
            </w:r>
            <w:r>
              <w:rPr>
                <w:noProof/>
              </w:rPr>
            </w:r>
            <w:r>
              <w:rPr>
                <w:noProof/>
              </w:rPr>
              <w:fldChar w:fldCharType="separate"/>
            </w:r>
            <w:r>
              <w:rPr>
                <w:noProof/>
              </w:rPr>
              <w:t>41</w:t>
            </w:r>
            <w:r>
              <w:rPr>
                <w:noProof/>
              </w:rPr>
              <w:fldChar w:fldCharType="end"/>
            </w:r>
          </w:hyperlink>
        </w:p>
        <w:p w14:paraId="382F9346" w14:textId="114B887E"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0" w:history="1">
            <w:r w:rsidRPr="009D4F40">
              <w:rPr>
                <w:rStyle w:val="Hyperlink"/>
                <w:noProof/>
              </w:rPr>
              <w:t>20. Project Interview Questions and Model Answers</w:t>
            </w:r>
            <w:r>
              <w:rPr>
                <w:noProof/>
              </w:rPr>
              <w:tab/>
            </w:r>
            <w:r>
              <w:rPr>
                <w:noProof/>
              </w:rPr>
              <w:fldChar w:fldCharType="begin"/>
            </w:r>
            <w:r>
              <w:rPr>
                <w:noProof/>
              </w:rPr>
              <w:instrText xml:space="preserve"> PAGEREF _Toc240932580 \h </w:instrText>
            </w:r>
            <w:r>
              <w:rPr>
                <w:noProof/>
              </w:rPr>
            </w:r>
            <w:r>
              <w:rPr>
                <w:noProof/>
              </w:rPr>
              <w:fldChar w:fldCharType="separate"/>
            </w:r>
            <w:r>
              <w:rPr>
                <w:noProof/>
              </w:rPr>
              <w:t>42</w:t>
            </w:r>
            <w:r>
              <w:rPr>
                <w:noProof/>
              </w:rPr>
              <w:fldChar w:fldCharType="end"/>
            </w:r>
          </w:hyperlink>
        </w:p>
        <w:p w14:paraId="1431BA4D" w14:textId="787F8E1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1" w:history="1">
            <w:r w:rsidRPr="009D4F40">
              <w:rPr>
                <w:rStyle w:val="Hyperlink"/>
                <w:noProof/>
              </w:rPr>
              <w:t>20.1 Tell me about your Azure Databricks optimization project.</w:t>
            </w:r>
            <w:r>
              <w:rPr>
                <w:noProof/>
              </w:rPr>
              <w:tab/>
            </w:r>
            <w:r>
              <w:rPr>
                <w:noProof/>
              </w:rPr>
              <w:fldChar w:fldCharType="begin"/>
            </w:r>
            <w:r>
              <w:rPr>
                <w:noProof/>
              </w:rPr>
              <w:instrText xml:space="preserve"> PAGEREF _Toc240932581 \h </w:instrText>
            </w:r>
            <w:r>
              <w:rPr>
                <w:noProof/>
              </w:rPr>
            </w:r>
            <w:r>
              <w:rPr>
                <w:noProof/>
              </w:rPr>
              <w:fldChar w:fldCharType="separate"/>
            </w:r>
            <w:r>
              <w:rPr>
                <w:noProof/>
              </w:rPr>
              <w:t>42</w:t>
            </w:r>
            <w:r>
              <w:rPr>
                <w:noProof/>
              </w:rPr>
              <w:fldChar w:fldCharType="end"/>
            </w:r>
          </w:hyperlink>
        </w:p>
        <w:p w14:paraId="52C4D597" w14:textId="2219F62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2" w:history="1">
            <w:r w:rsidRPr="009D4F40">
              <w:rPr>
                <w:rStyle w:val="Hyperlink"/>
                <w:noProof/>
              </w:rPr>
              <w:t>20.2 What problem does the project solve?</w:t>
            </w:r>
            <w:r>
              <w:rPr>
                <w:noProof/>
              </w:rPr>
              <w:tab/>
            </w:r>
            <w:r>
              <w:rPr>
                <w:noProof/>
              </w:rPr>
              <w:fldChar w:fldCharType="begin"/>
            </w:r>
            <w:r>
              <w:rPr>
                <w:noProof/>
              </w:rPr>
              <w:instrText xml:space="preserve"> PAGEREF _Toc240932582 \h </w:instrText>
            </w:r>
            <w:r>
              <w:rPr>
                <w:noProof/>
              </w:rPr>
            </w:r>
            <w:r>
              <w:rPr>
                <w:noProof/>
              </w:rPr>
              <w:fldChar w:fldCharType="separate"/>
            </w:r>
            <w:r>
              <w:rPr>
                <w:noProof/>
              </w:rPr>
              <w:t>42</w:t>
            </w:r>
            <w:r>
              <w:rPr>
                <w:noProof/>
              </w:rPr>
              <w:fldChar w:fldCharType="end"/>
            </w:r>
          </w:hyperlink>
        </w:p>
        <w:p w14:paraId="6442F5D8" w14:textId="46C7A21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3" w:history="1">
            <w:r w:rsidRPr="009D4F40">
              <w:rPr>
                <w:rStyle w:val="Hyperlink"/>
                <w:noProof/>
              </w:rPr>
              <w:t>20.3 Is this a production project?</w:t>
            </w:r>
            <w:r>
              <w:rPr>
                <w:noProof/>
              </w:rPr>
              <w:tab/>
            </w:r>
            <w:r>
              <w:rPr>
                <w:noProof/>
              </w:rPr>
              <w:fldChar w:fldCharType="begin"/>
            </w:r>
            <w:r>
              <w:rPr>
                <w:noProof/>
              </w:rPr>
              <w:instrText xml:space="preserve"> PAGEREF _Toc240932583 \h </w:instrText>
            </w:r>
            <w:r>
              <w:rPr>
                <w:noProof/>
              </w:rPr>
            </w:r>
            <w:r>
              <w:rPr>
                <w:noProof/>
              </w:rPr>
              <w:fldChar w:fldCharType="separate"/>
            </w:r>
            <w:r>
              <w:rPr>
                <w:noProof/>
              </w:rPr>
              <w:t>42</w:t>
            </w:r>
            <w:r>
              <w:rPr>
                <w:noProof/>
              </w:rPr>
              <w:fldChar w:fldCharType="end"/>
            </w:r>
          </w:hyperlink>
        </w:p>
        <w:p w14:paraId="77DE4033" w14:textId="5B0E7E1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4" w:history="1">
            <w:r w:rsidRPr="009D4F40">
              <w:rPr>
                <w:rStyle w:val="Hyperlink"/>
                <w:noProof/>
              </w:rPr>
              <w:t>20.4 What is Azure Databricks?</w:t>
            </w:r>
            <w:r>
              <w:rPr>
                <w:noProof/>
              </w:rPr>
              <w:tab/>
            </w:r>
            <w:r>
              <w:rPr>
                <w:noProof/>
              </w:rPr>
              <w:fldChar w:fldCharType="begin"/>
            </w:r>
            <w:r>
              <w:rPr>
                <w:noProof/>
              </w:rPr>
              <w:instrText xml:space="preserve"> PAGEREF _Toc240932584 \h </w:instrText>
            </w:r>
            <w:r>
              <w:rPr>
                <w:noProof/>
              </w:rPr>
            </w:r>
            <w:r>
              <w:rPr>
                <w:noProof/>
              </w:rPr>
              <w:fldChar w:fldCharType="separate"/>
            </w:r>
            <w:r>
              <w:rPr>
                <w:noProof/>
              </w:rPr>
              <w:t>42</w:t>
            </w:r>
            <w:r>
              <w:rPr>
                <w:noProof/>
              </w:rPr>
              <w:fldChar w:fldCharType="end"/>
            </w:r>
          </w:hyperlink>
        </w:p>
        <w:p w14:paraId="2451D17A" w14:textId="13FB9CC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5" w:history="1">
            <w:r w:rsidRPr="009D4F40">
              <w:rPr>
                <w:rStyle w:val="Hyperlink"/>
                <w:noProof/>
              </w:rPr>
              <w:t>20.5 What is Unity Catalog?</w:t>
            </w:r>
            <w:r>
              <w:rPr>
                <w:noProof/>
              </w:rPr>
              <w:tab/>
            </w:r>
            <w:r>
              <w:rPr>
                <w:noProof/>
              </w:rPr>
              <w:fldChar w:fldCharType="begin"/>
            </w:r>
            <w:r>
              <w:rPr>
                <w:noProof/>
              </w:rPr>
              <w:instrText xml:space="preserve"> PAGEREF _Toc240932585 \h </w:instrText>
            </w:r>
            <w:r>
              <w:rPr>
                <w:noProof/>
              </w:rPr>
            </w:r>
            <w:r>
              <w:rPr>
                <w:noProof/>
              </w:rPr>
              <w:fldChar w:fldCharType="separate"/>
            </w:r>
            <w:r>
              <w:rPr>
                <w:noProof/>
              </w:rPr>
              <w:t>42</w:t>
            </w:r>
            <w:r>
              <w:rPr>
                <w:noProof/>
              </w:rPr>
              <w:fldChar w:fldCharType="end"/>
            </w:r>
          </w:hyperlink>
        </w:p>
        <w:p w14:paraId="71DDECFD" w14:textId="3E76864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6" w:history="1">
            <w:r w:rsidRPr="009D4F40">
              <w:rPr>
                <w:rStyle w:val="Hyperlink"/>
                <w:noProof/>
              </w:rPr>
              <w:t>20.6 What is the difference between a catalog and a schema?</w:t>
            </w:r>
            <w:r>
              <w:rPr>
                <w:noProof/>
              </w:rPr>
              <w:tab/>
            </w:r>
            <w:r>
              <w:rPr>
                <w:noProof/>
              </w:rPr>
              <w:fldChar w:fldCharType="begin"/>
            </w:r>
            <w:r>
              <w:rPr>
                <w:noProof/>
              </w:rPr>
              <w:instrText xml:space="preserve"> PAGEREF _Toc240932586 \h </w:instrText>
            </w:r>
            <w:r>
              <w:rPr>
                <w:noProof/>
              </w:rPr>
            </w:r>
            <w:r>
              <w:rPr>
                <w:noProof/>
              </w:rPr>
              <w:fldChar w:fldCharType="separate"/>
            </w:r>
            <w:r>
              <w:rPr>
                <w:noProof/>
              </w:rPr>
              <w:t>42</w:t>
            </w:r>
            <w:r>
              <w:rPr>
                <w:noProof/>
              </w:rPr>
              <w:fldChar w:fldCharType="end"/>
            </w:r>
          </w:hyperlink>
        </w:p>
        <w:p w14:paraId="69D9A489" w14:textId="7CB8E12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7" w:history="1">
            <w:r w:rsidRPr="009D4F40">
              <w:rPr>
                <w:rStyle w:val="Hyperlink"/>
                <w:noProof/>
              </w:rPr>
              <w:t>20.7 What is a metastore?</w:t>
            </w:r>
            <w:r>
              <w:rPr>
                <w:noProof/>
              </w:rPr>
              <w:tab/>
            </w:r>
            <w:r>
              <w:rPr>
                <w:noProof/>
              </w:rPr>
              <w:fldChar w:fldCharType="begin"/>
            </w:r>
            <w:r>
              <w:rPr>
                <w:noProof/>
              </w:rPr>
              <w:instrText xml:space="preserve"> PAGEREF _Toc240932587 \h </w:instrText>
            </w:r>
            <w:r>
              <w:rPr>
                <w:noProof/>
              </w:rPr>
            </w:r>
            <w:r>
              <w:rPr>
                <w:noProof/>
              </w:rPr>
              <w:fldChar w:fldCharType="separate"/>
            </w:r>
            <w:r>
              <w:rPr>
                <w:noProof/>
              </w:rPr>
              <w:t>42</w:t>
            </w:r>
            <w:r>
              <w:rPr>
                <w:noProof/>
              </w:rPr>
              <w:fldChar w:fldCharType="end"/>
            </w:r>
          </w:hyperlink>
        </w:p>
        <w:p w14:paraId="5D8A1B12" w14:textId="661DED4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8" w:history="1">
            <w:r w:rsidRPr="009D4F40">
              <w:rPr>
                <w:rStyle w:val="Hyperlink"/>
                <w:noProof/>
              </w:rPr>
              <w:t>20.8 What is a Unity Catalog Volume?</w:t>
            </w:r>
            <w:r>
              <w:rPr>
                <w:noProof/>
              </w:rPr>
              <w:tab/>
            </w:r>
            <w:r>
              <w:rPr>
                <w:noProof/>
              </w:rPr>
              <w:fldChar w:fldCharType="begin"/>
            </w:r>
            <w:r>
              <w:rPr>
                <w:noProof/>
              </w:rPr>
              <w:instrText xml:space="preserve"> PAGEREF _Toc240932588 \h </w:instrText>
            </w:r>
            <w:r>
              <w:rPr>
                <w:noProof/>
              </w:rPr>
            </w:r>
            <w:r>
              <w:rPr>
                <w:noProof/>
              </w:rPr>
              <w:fldChar w:fldCharType="separate"/>
            </w:r>
            <w:r>
              <w:rPr>
                <w:noProof/>
              </w:rPr>
              <w:t>42</w:t>
            </w:r>
            <w:r>
              <w:rPr>
                <w:noProof/>
              </w:rPr>
              <w:fldChar w:fldCharType="end"/>
            </w:r>
          </w:hyperlink>
        </w:p>
        <w:p w14:paraId="163D72AF" w14:textId="160A516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89" w:history="1">
            <w:r w:rsidRPr="009D4F40">
              <w:rPr>
                <w:rStyle w:val="Hyperlink"/>
                <w:noProof/>
              </w:rPr>
              <w:t>20.9 What are Databricks system tables?</w:t>
            </w:r>
            <w:r>
              <w:rPr>
                <w:noProof/>
              </w:rPr>
              <w:tab/>
            </w:r>
            <w:r>
              <w:rPr>
                <w:noProof/>
              </w:rPr>
              <w:fldChar w:fldCharType="begin"/>
            </w:r>
            <w:r>
              <w:rPr>
                <w:noProof/>
              </w:rPr>
              <w:instrText xml:space="preserve"> PAGEREF _Toc240932589 \h </w:instrText>
            </w:r>
            <w:r>
              <w:rPr>
                <w:noProof/>
              </w:rPr>
            </w:r>
            <w:r>
              <w:rPr>
                <w:noProof/>
              </w:rPr>
              <w:fldChar w:fldCharType="separate"/>
            </w:r>
            <w:r>
              <w:rPr>
                <w:noProof/>
              </w:rPr>
              <w:t>43</w:t>
            </w:r>
            <w:r>
              <w:rPr>
                <w:noProof/>
              </w:rPr>
              <w:fldChar w:fldCharType="end"/>
            </w:r>
          </w:hyperlink>
        </w:p>
        <w:p w14:paraId="4E6561B0" w14:textId="58C4CFB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0" w:history="1">
            <w:r w:rsidRPr="009D4F40">
              <w:rPr>
                <w:rStyle w:val="Hyperlink"/>
                <w:noProof/>
              </w:rPr>
              <w:t>20.10 How do you calculate estimated cost?</w:t>
            </w:r>
            <w:r>
              <w:rPr>
                <w:noProof/>
              </w:rPr>
              <w:tab/>
            </w:r>
            <w:r>
              <w:rPr>
                <w:noProof/>
              </w:rPr>
              <w:fldChar w:fldCharType="begin"/>
            </w:r>
            <w:r>
              <w:rPr>
                <w:noProof/>
              </w:rPr>
              <w:instrText xml:space="preserve"> PAGEREF _Toc240932590 \h </w:instrText>
            </w:r>
            <w:r>
              <w:rPr>
                <w:noProof/>
              </w:rPr>
            </w:r>
            <w:r>
              <w:rPr>
                <w:noProof/>
              </w:rPr>
              <w:fldChar w:fldCharType="separate"/>
            </w:r>
            <w:r>
              <w:rPr>
                <w:noProof/>
              </w:rPr>
              <w:t>43</w:t>
            </w:r>
            <w:r>
              <w:rPr>
                <w:noProof/>
              </w:rPr>
              <w:fldChar w:fldCharType="end"/>
            </w:r>
          </w:hyperlink>
        </w:p>
        <w:p w14:paraId="22618D08" w14:textId="4912208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1" w:history="1">
            <w:r w:rsidRPr="009D4F40">
              <w:rPr>
                <w:rStyle w:val="Hyperlink"/>
                <w:noProof/>
              </w:rPr>
              <w:t>20.11 What is a DBU?</w:t>
            </w:r>
            <w:r>
              <w:rPr>
                <w:noProof/>
              </w:rPr>
              <w:tab/>
            </w:r>
            <w:r>
              <w:rPr>
                <w:noProof/>
              </w:rPr>
              <w:fldChar w:fldCharType="begin"/>
            </w:r>
            <w:r>
              <w:rPr>
                <w:noProof/>
              </w:rPr>
              <w:instrText xml:space="preserve"> PAGEREF _Toc240932591 \h </w:instrText>
            </w:r>
            <w:r>
              <w:rPr>
                <w:noProof/>
              </w:rPr>
            </w:r>
            <w:r>
              <w:rPr>
                <w:noProof/>
              </w:rPr>
              <w:fldChar w:fldCharType="separate"/>
            </w:r>
            <w:r>
              <w:rPr>
                <w:noProof/>
              </w:rPr>
              <w:t>43</w:t>
            </w:r>
            <w:r>
              <w:rPr>
                <w:noProof/>
              </w:rPr>
              <w:fldChar w:fldCharType="end"/>
            </w:r>
          </w:hyperlink>
        </w:p>
        <w:p w14:paraId="136C3B8F" w14:textId="609E1D7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2" w:history="1">
            <w:r w:rsidRPr="009D4F40">
              <w:rPr>
                <w:rStyle w:val="Hyperlink"/>
                <w:noProof/>
              </w:rPr>
              <w:t>20.12 Does the project calculate the full Azure cost?</w:t>
            </w:r>
            <w:r>
              <w:rPr>
                <w:noProof/>
              </w:rPr>
              <w:tab/>
            </w:r>
            <w:r>
              <w:rPr>
                <w:noProof/>
              </w:rPr>
              <w:fldChar w:fldCharType="begin"/>
            </w:r>
            <w:r>
              <w:rPr>
                <w:noProof/>
              </w:rPr>
              <w:instrText xml:space="preserve"> PAGEREF _Toc240932592 \h </w:instrText>
            </w:r>
            <w:r>
              <w:rPr>
                <w:noProof/>
              </w:rPr>
            </w:r>
            <w:r>
              <w:rPr>
                <w:noProof/>
              </w:rPr>
              <w:fldChar w:fldCharType="separate"/>
            </w:r>
            <w:r>
              <w:rPr>
                <w:noProof/>
              </w:rPr>
              <w:t>43</w:t>
            </w:r>
            <w:r>
              <w:rPr>
                <w:noProof/>
              </w:rPr>
              <w:fldChar w:fldCharType="end"/>
            </w:r>
          </w:hyperlink>
        </w:p>
        <w:p w14:paraId="3A3593A6" w14:textId="6E4D0CE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3" w:history="1">
            <w:r w:rsidRPr="009D4F40">
              <w:rPr>
                <w:rStyle w:val="Hyperlink"/>
                <w:noProof/>
              </w:rPr>
              <w:t>20.13 Why do you join prices using a time range?</w:t>
            </w:r>
            <w:r>
              <w:rPr>
                <w:noProof/>
              </w:rPr>
              <w:tab/>
            </w:r>
            <w:r>
              <w:rPr>
                <w:noProof/>
              </w:rPr>
              <w:fldChar w:fldCharType="begin"/>
            </w:r>
            <w:r>
              <w:rPr>
                <w:noProof/>
              </w:rPr>
              <w:instrText xml:space="preserve"> PAGEREF _Toc240932593 \h </w:instrText>
            </w:r>
            <w:r>
              <w:rPr>
                <w:noProof/>
              </w:rPr>
            </w:r>
            <w:r>
              <w:rPr>
                <w:noProof/>
              </w:rPr>
              <w:fldChar w:fldCharType="separate"/>
            </w:r>
            <w:r>
              <w:rPr>
                <w:noProof/>
              </w:rPr>
              <w:t>43</w:t>
            </w:r>
            <w:r>
              <w:rPr>
                <w:noProof/>
              </w:rPr>
              <w:fldChar w:fldCharType="end"/>
            </w:r>
          </w:hyperlink>
        </w:p>
        <w:p w14:paraId="346E11B6" w14:textId="516A611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4" w:history="1">
            <w:r w:rsidRPr="009D4F40">
              <w:rPr>
                <w:rStyle w:val="Hyperlink"/>
                <w:noProof/>
              </w:rPr>
              <w:t>20.14 How do you attribute cost to a team or project?</w:t>
            </w:r>
            <w:r>
              <w:rPr>
                <w:noProof/>
              </w:rPr>
              <w:tab/>
            </w:r>
            <w:r>
              <w:rPr>
                <w:noProof/>
              </w:rPr>
              <w:fldChar w:fldCharType="begin"/>
            </w:r>
            <w:r>
              <w:rPr>
                <w:noProof/>
              </w:rPr>
              <w:instrText xml:space="preserve"> PAGEREF _Toc240932594 \h </w:instrText>
            </w:r>
            <w:r>
              <w:rPr>
                <w:noProof/>
              </w:rPr>
            </w:r>
            <w:r>
              <w:rPr>
                <w:noProof/>
              </w:rPr>
              <w:fldChar w:fldCharType="separate"/>
            </w:r>
            <w:r>
              <w:rPr>
                <w:noProof/>
              </w:rPr>
              <w:t>43</w:t>
            </w:r>
            <w:r>
              <w:rPr>
                <w:noProof/>
              </w:rPr>
              <w:fldChar w:fldCharType="end"/>
            </w:r>
          </w:hyperlink>
        </w:p>
        <w:p w14:paraId="7DAA34C0" w14:textId="0DC743C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5" w:history="1">
            <w:r w:rsidRPr="009D4F40">
              <w:rPr>
                <w:rStyle w:val="Hyperlink"/>
                <w:noProof/>
              </w:rPr>
              <w:t>20.15 What if the job ID is null?</w:t>
            </w:r>
            <w:r>
              <w:rPr>
                <w:noProof/>
              </w:rPr>
              <w:tab/>
            </w:r>
            <w:r>
              <w:rPr>
                <w:noProof/>
              </w:rPr>
              <w:fldChar w:fldCharType="begin"/>
            </w:r>
            <w:r>
              <w:rPr>
                <w:noProof/>
              </w:rPr>
              <w:instrText xml:space="preserve"> PAGEREF _Toc240932595 \h </w:instrText>
            </w:r>
            <w:r>
              <w:rPr>
                <w:noProof/>
              </w:rPr>
            </w:r>
            <w:r>
              <w:rPr>
                <w:noProof/>
              </w:rPr>
              <w:fldChar w:fldCharType="separate"/>
            </w:r>
            <w:r>
              <w:rPr>
                <w:noProof/>
              </w:rPr>
              <w:t>43</w:t>
            </w:r>
            <w:r>
              <w:rPr>
                <w:noProof/>
              </w:rPr>
              <w:fldChar w:fldCharType="end"/>
            </w:r>
          </w:hyperlink>
        </w:p>
        <w:p w14:paraId="05B6AE74" w14:textId="647C57E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6" w:history="1">
            <w:r w:rsidRPr="009D4F40">
              <w:rPr>
                <w:rStyle w:val="Hyperlink"/>
                <w:noProof/>
              </w:rPr>
              <w:t>20.16 How does anomaly detection work?</w:t>
            </w:r>
            <w:r>
              <w:rPr>
                <w:noProof/>
              </w:rPr>
              <w:tab/>
            </w:r>
            <w:r>
              <w:rPr>
                <w:noProof/>
              </w:rPr>
              <w:fldChar w:fldCharType="begin"/>
            </w:r>
            <w:r>
              <w:rPr>
                <w:noProof/>
              </w:rPr>
              <w:instrText xml:space="preserve"> PAGEREF _Toc240932596 \h </w:instrText>
            </w:r>
            <w:r>
              <w:rPr>
                <w:noProof/>
              </w:rPr>
            </w:r>
            <w:r>
              <w:rPr>
                <w:noProof/>
              </w:rPr>
              <w:fldChar w:fldCharType="separate"/>
            </w:r>
            <w:r>
              <w:rPr>
                <w:noProof/>
              </w:rPr>
              <w:t>43</w:t>
            </w:r>
            <w:r>
              <w:rPr>
                <w:noProof/>
              </w:rPr>
              <w:fldChar w:fldCharType="end"/>
            </w:r>
          </w:hyperlink>
        </w:p>
        <w:p w14:paraId="4C4F3FA1" w14:textId="318EBA2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7" w:history="1">
            <w:r w:rsidRPr="009D4F40">
              <w:rPr>
                <w:rStyle w:val="Hyperlink"/>
                <w:noProof/>
              </w:rPr>
              <w:t>20.17 Why use seven days?</w:t>
            </w:r>
            <w:r>
              <w:rPr>
                <w:noProof/>
              </w:rPr>
              <w:tab/>
            </w:r>
            <w:r>
              <w:rPr>
                <w:noProof/>
              </w:rPr>
              <w:fldChar w:fldCharType="begin"/>
            </w:r>
            <w:r>
              <w:rPr>
                <w:noProof/>
              </w:rPr>
              <w:instrText xml:space="preserve"> PAGEREF _Toc240932597 \h </w:instrText>
            </w:r>
            <w:r>
              <w:rPr>
                <w:noProof/>
              </w:rPr>
            </w:r>
            <w:r>
              <w:rPr>
                <w:noProof/>
              </w:rPr>
              <w:fldChar w:fldCharType="separate"/>
            </w:r>
            <w:r>
              <w:rPr>
                <w:noProof/>
              </w:rPr>
              <w:t>44</w:t>
            </w:r>
            <w:r>
              <w:rPr>
                <w:noProof/>
              </w:rPr>
              <w:fldChar w:fldCharType="end"/>
            </w:r>
          </w:hyperlink>
        </w:p>
        <w:p w14:paraId="1748D2C4" w14:textId="200843A4"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8" w:history="1">
            <w:r w:rsidRPr="009D4F40">
              <w:rPr>
                <w:rStyle w:val="Hyperlink"/>
                <w:noProof/>
              </w:rPr>
              <w:t>20.18 What is a false positive?</w:t>
            </w:r>
            <w:r>
              <w:rPr>
                <w:noProof/>
              </w:rPr>
              <w:tab/>
            </w:r>
            <w:r>
              <w:rPr>
                <w:noProof/>
              </w:rPr>
              <w:fldChar w:fldCharType="begin"/>
            </w:r>
            <w:r>
              <w:rPr>
                <w:noProof/>
              </w:rPr>
              <w:instrText xml:space="preserve"> PAGEREF _Toc240932598 \h </w:instrText>
            </w:r>
            <w:r>
              <w:rPr>
                <w:noProof/>
              </w:rPr>
            </w:r>
            <w:r>
              <w:rPr>
                <w:noProof/>
              </w:rPr>
              <w:fldChar w:fldCharType="separate"/>
            </w:r>
            <w:r>
              <w:rPr>
                <w:noProof/>
              </w:rPr>
              <w:t>44</w:t>
            </w:r>
            <w:r>
              <w:rPr>
                <w:noProof/>
              </w:rPr>
              <w:fldChar w:fldCharType="end"/>
            </w:r>
          </w:hyperlink>
        </w:p>
        <w:p w14:paraId="5FCA636C" w14:textId="41FC985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599" w:history="1">
            <w:r w:rsidRPr="009D4F40">
              <w:rPr>
                <w:rStyle w:val="Hyperlink"/>
                <w:noProof/>
              </w:rPr>
              <w:t>20.19 How are right-sizing candidates generated?</w:t>
            </w:r>
            <w:r>
              <w:rPr>
                <w:noProof/>
              </w:rPr>
              <w:tab/>
            </w:r>
            <w:r>
              <w:rPr>
                <w:noProof/>
              </w:rPr>
              <w:fldChar w:fldCharType="begin"/>
            </w:r>
            <w:r>
              <w:rPr>
                <w:noProof/>
              </w:rPr>
              <w:instrText xml:space="preserve"> PAGEREF _Toc240932599 \h </w:instrText>
            </w:r>
            <w:r>
              <w:rPr>
                <w:noProof/>
              </w:rPr>
            </w:r>
            <w:r>
              <w:rPr>
                <w:noProof/>
              </w:rPr>
              <w:fldChar w:fldCharType="separate"/>
            </w:r>
            <w:r>
              <w:rPr>
                <w:noProof/>
              </w:rPr>
              <w:t>44</w:t>
            </w:r>
            <w:r>
              <w:rPr>
                <w:noProof/>
              </w:rPr>
              <w:fldChar w:fldCharType="end"/>
            </w:r>
          </w:hyperlink>
        </w:p>
        <w:p w14:paraId="7255053E" w14:textId="2DA69A0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0" w:history="1">
            <w:r w:rsidRPr="009D4F40">
              <w:rPr>
                <w:rStyle w:val="Hyperlink"/>
                <w:noProof/>
              </w:rPr>
              <w:t>20.20 Why should right-sizing not be automatic?</w:t>
            </w:r>
            <w:r>
              <w:rPr>
                <w:noProof/>
              </w:rPr>
              <w:tab/>
            </w:r>
            <w:r>
              <w:rPr>
                <w:noProof/>
              </w:rPr>
              <w:fldChar w:fldCharType="begin"/>
            </w:r>
            <w:r>
              <w:rPr>
                <w:noProof/>
              </w:rPr>
              <w:instrText xml:space="preserve"> PAGEREF _Toc240932600 \h </w:instrText>
            </w:r>
            <w:r>
              <w:rPr>
                <w:noProof/>
              </w:rPr>
            </w:r>
            <w:r>
              <w:rPr>
                <w:noProof/>
              </w:rPr>
              <w:fldChar w:fldCharType="separate"/>
            </w:r>
            <w:r>
              <w:rPr>
                <w:noProof/>
              </w:rPr>
              <w:t>44</w:t>
            </w:r>
            <w:r>
              <w:rPr>
                <w:noProof/>
              </w:rPr>
              <w:fldChar w:fldCharType="end"/>
            </w:r>
          </w:hyperlink>
        </w:p>
        <w:p w14:paraId="42B701A7" w14:textId="3392239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1" w:history="1">
            <w:r w:rsidRPr="009D4F40">
              <w:rPr>
                <w:rStyle w:val="Hyperlink"/>
                <w:noProof/>
              </w:rPr>
              <w:t>20.21 How would you improve right-sizing?</w:t>
            </w:r>
            <w:r>
              <w:rPr>
                <w:noProof/>
              </w:rPr>
              <w:tab/>
            </w:r>
            <w:r>
              <w:rPr>
                <w:noProof/>
              </w:rPr>
              <w:fldChar w:fldCharType="begin"/>
            </w:r>
            <w:r>
              <w:rPr>
                <w:noProof/>
              </w:rPr>
              <w:instrText xml:space="preserve"> PAGEREF _Toc240932601 \h </w:instrText>
            </w:r>
            <w:r>
              <w:rPr>
                <w:noProof/>
              </w:rPr>
            </w:r>
            <w:r>
              <w:rPr>
                <w:noProof/>
              </w:rPr>
              <w:fldChar w:fldCharType="separate"/>
            </w:r>
            <w:r>
              <w:rPr>
                <w:noProof/>
              </w:rPr>
              <w:t>44</w:t>
            </w:r>
            <w:r>
              <w:rPr>
                <w:noProof/>
              </w:rPr>
              <w:fldChar w:fldCharType="end"/>
            </w:r>
          </w:hyperlink>
        </w:p>
        <w:p w14:paraId="01C72D54" w14:textId="2A257ED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2" w:history="1">
            <w:r w:rsidRPr="009D4F40">
              <w:rPr>
                <w:rStyle w:val="Hyperlink"/>
                <w:noProof/>
              </w:rPr>
              <w:t>20.22 Explain Spark job, stage, and task.</w:t>
            </w:r>
            <w:r>
              <w:rPr>
                <w:noProof/>
              </w:rPr>
              <w:tab/>
            </w:r>
            <w:r>
              <w:rPr>
                <w:noProof/>
              </w:rPr>
              <w:fldChar w:fldCharType="begin"/>
            </w:r>
            <w:r>
              <w:rPr>
                <w:noProof/>
              </w:rPr>
              <w:instrText xml:space="preserve"> PAGEREF _Toc240932602 \h </w:instrText>
            </w:r>
            <w:r>
              <w:rPr>
                <w:noProof/>
              </w:rPr>
            </w:r>
            <w:r>
              <w:rPr>
                <w:noProof/>
              </w:rPr>
              <w:fldChar w:fldCharType="separate"/>
            </w:r>
            <w:r>
              <w:rPr>
                <w:noProof/>
              </w:rPr>
              <w:t>44</w:t>
            </w:r>
            <w:r>
              <w:rPr>
                <w:noProof/>
              </w:rPr>
              <w:fldChar w:fldCharType="end"/>
            </w:r>
          </w:hyperlink>
        </w:p>
        <w:p w14:paraId="512291D5" w14:textId="73106AA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3" w:history="1">
            <w:r w:rsidRPr="009D4F40">
              <w:rPr>
                <w:rStyle w:val="Hyperlink"/>
                <w:noProof/>
              </w:rPr>
              <w:t>20.23 What is shuffle?</w:t>
            </w:r>
            <w:r>
              <w:rPr>
                <w:noProof/>
              </w:rPr>
              <w:tab/>
            </w:r>
            <w:r>
              <w:rPr>
                <w:noProof/>
              </w:rPr>
              <w:fldChar w:fldCharType="begin"/>
            </w:r>
            <w:r>
              <w:rPr>
                <w:noProof/>
              </w:rPr>
              <w:instrText xml:space="preserve"> PAGEREF _Toc240932603 \h </w:instrText>
            </w:r>
            <w:r>
              <w:rPr>
                <w:noProof/>
              </w:rPr>
            </w:r>
            <w:r>
              <w:rPr>
                <w:noProof/>
              </w:rPr>
              <w:fldChar w:fldCharType="separate"/>
            </w:r>
            <w:r>
              <w:rPr>
                <w:noProof/>
              </w:rPr>
              <w:t>44</w:t>
            </w:r>
            <w:r>
              <w:rPr>
                <w:noProof/>
              </w:rPr>
              <w:fldChar w:fldCharType="end"/>
            </w:r>
          </w:hyperlink>
        </w:p>
        <w:p w14:paraId="36417990" w14:textId="0C8DECB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4" w:history="1">
            <w:r w:rsidRPr="009D4F40">
              <w:rPr>
                <w:rStyle w:val="Hyperlink"/>
                <w:noProof/>
              </w:rPr>
              <w:t>20.24 What Spark metrics does the project capture?</w:t>
            </w:r>
            <w:r>
              <w:rPr>
                <w:noProof/>
              </w:rPr>
              <w:tab/>
            </w:r>
            <w:r>
              <w:rPr>
                <w:noProof/>
              </w:rPr>
              <w:fldChar w:fldCharType="begin"/>
            </w:r>
            <w:r>
              <w:rPr>
                <w:noProof/>
              </w:rPr>
              <w:instrText xml:space="preserve"> PAGEREF _Toc240932604 \h </w:instrText>
            </w:r>
            <w:r>
              <w:rPr>
                <w:noProof/>
              </w:rPr>
            </w:r>
            <w:r>
              <w:rPr>
                <w:noProof/>
              </w:rPr>
              <w:fldChar w:fldCharType="separate"/>
            </w:r>
            <w:r>
              <w:rPr>
                <w:noProof/>
              </w:rPr>
              <w:t>44</w:t>
            </w:r>
            <w:r>
              <w:rPr>
                <w:noProof/>
              </w:rPr>
              <w:fldChar w:fldCharType="end"/>
            </w:r>
          </w:hyperlink>
        </w:p>
        <w:p w14:paraId="08E16A59" w14:textId="3E6F07A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5" w:history="1">
            <w:r w:rsidRPr="009D4F40">
              <w:rPr>
                <w:rStyle w:val="Hyperlink"/>
                <w:noProof/>
              </w:rPr>
              <w:t>20.25 Why parse task events rather than only stage-completion events?</w:t>
            </w:r>
            <w:r>
              <w:rPr>
                <w:noProof/>
              </w:rPr>
              <w:tab/>
            </w:r>
            <w:r>
              <w:rPr>
                <w:noProof/>
              </w:rPr>
              <w:fldChar w:fldCharType="begin"/>
            </w:r>
            <w:r>
              <w:rPr>
                <w:noProof/>
              </w:rPr>
              <w:instrText xml:space="preserve"> PAGEREF _Toc240932605 \h </w:instrText>
            </w:r>
            <w:r>
              <w:rPr>
                <w:noProof/>
              </w:rPr>
            </w:r>
            <w:r>
              <w:rPr>
                <w:noProof/>
              </w:rPr>
              <w:fldChar w:fldCharType="separate"/>
            </w:r>
            <w:r>
              <w:rPr>
                <w:noProof/>
              </w:rPr>
              <w:t>44</w:t>
            </w:r>
            <w:r>
              <w:rPr>
                <w:noProof/>
              </w:rPr>
              <w:fldChar w:fldCharType="end"/>
            </w:r>
          </w:hyperlink>
        </w:p>
        <w:p w14:paraId="4AB9946D" w14:textId="2D827C17"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6" w:history="1">
            <w:r w:rsidRPr="009D4F40">
              <w:rPr>
                <w:rStyle w:val="Hyperlink"/>
                <w:noProof/>
              </w:rPr>
              <w:t>20.26 What is data skew?</w:t>
            </w:r>
            <w:r>
              <w:rPr>
                <w:noProof/>
              </w:rPr>
              <w:tab/>
            </w:r>
            <w:r>
              <w:rPr>
                <w:noProof/>
              </w:rPr>
              <w:fldChar w:fldCharType="begin"/>
            </w:r>
            <w:r>
              <w:rPr>
                <w:noProof/>
              </w:rPr>
              <w:instrText xml:space="preserve"> PAGEREF _Toc240932606 \h </w:instrText>
            </w:r>
            <w:r>
              <w:rPr>
                <w:noProof/>
              </w:rPr>
            </w:r>
            <w:r>
              <w:rPr>
                <w:noProof/>
              </w:rPr>
              <w:fldChar w:fldCharType="separate"/>
            </w:r>
            <w:r>
              <w:rPr>
                <w:noProof/>
              </w:rPr>
              <w:t>45</w:t>
            </w:r>
            <w:r>
              <w:rPr>
                <w:noProof/>
              </w:rPr>
              <w:fldChar w:fldCharType="end"/>
            </w:r>
          </w:hyperlink>
        </w:p>
        <w:p w14:paraId="4C7FE700" w14:textId="6F3BF3D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7" w:history="1">
            <w:r w:rsidRPr="009D4F40">
              <w:rPr>
                <w:rStyle w:val="Hyperlink"/>
                <w:noProof/>
              </w:rPr>
              <w:t>20.27 What is Delta Lake?</w:t>
            </w:r>
            <w:r>
              <w:rPr>
                <w:noProof/>
              </w:rPr>
              <w:tab/>
            </w:r>
            <w:r>
              <w:rPr>
                <w:noProof/>
              </w:rPr>
              <w:fldChar w:fldCharType="begin"/>
            </w:r>
            <w:r>
              <w:rPr>
                <w:noProof/>
              </w:rPr>
              <w:instrText xml:space="preserve"> PAGEREF _Toc240932607 \h </w:instrText>
            </w:r>
            <w:r>
              <w:rPr>
                <w:noProof/>
              </w:rPr>
            </w:r>
            <w:r>
              <w:rPr>
                <w:noProof/>
              </w:rPr>
              <w:fldChar w:fldCharType="separate"/>
            </w:r>
            <w:r>
              <w:rPr>
                <w:noProof/>
              </w:rPr>
              <w:t>45</w:t>
            </w:r>
            <w:r>
              <w:rPr>
                <w:noProof/>
              </w:rPr>
              <w:fldChar w:fldCharType="end"/>
            </w:r>
          </w:hyperlink>
        </w:p>
        <w:p w14:paraId="61CDB6D3" w14:textId="32EDF8CC"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8" w:history="1">
            <w:r w:rsidRPr="009D4F40">
              <w:rPr>
                <w:rStyle w:val="Hyperlink"/>
                <w:noProof/>
              </w:rPr>
              <w:t>20.28 Why use Delta tables for project outputs?</w:t>
            </w:r>
            <w:r>
              <w:rPr>
                <w:noProof/>
              </w:rPr>
              <w:tab/>
            </w:r>
            <w:r>
              <w:rPr>
                <w:noProof/>
              </w:rPr>
              <w:fldChar w:fldCharType="begin"/>
            </w:r>
            <w:r>
              <w:rPr>
                <w:noProof/>
              </w:rPr>
              <w:instrText xml:space="preserve"> PAGEREF _Toc240932608 \h </w:instrText>
            </w:r>
            <w:r>
              <w:rPr>
                <w:noProof/>
              </w:rPr>
            </w:r>
            <w:r>
              <w:rPr>
                <w:noProof/>
              </w:rPr>
              <w:fldChar w:fldCharType="separate"/>
            </w:r>
            <w:r>
              <w:rPr>
                <w:noProof/>
              </w:rPr>
              <w:t>45</w:t>
            </w:r>
            <w:r>
              <w:rPr>
                <w:noProof/>
              </w:rPr>
              <w:fldChar w:fldCharType="end"/>
            </w:r>
          </w:hyperlink>
        </w:p>
        <w:p w14:paraId="2BEBB5F6" w14:textId="21726B5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09" w:history="1">
            <w:r w:rsidRPr="009D4F40">
              <w:rPr>
                <w:rStyle w:val="Hyperlink"/>
                <w:noProof/>
              </w:rPr>
              <w:t>20.29 What is the difference between a managed and external table?</w:t>
            </w:r>
            <w:r>
              <w:rPr>
                <w:noProof/>
              </w:rPr>
              <w:tab/>
            </w:r>
            <w:r>
              <w:rPr>
                <w:noProof/>
              </w:rPr>
              <w:fldChar w:fldCharType="begin"/>
            </w:r>
            <w:r>
              <w:rPr>
                <w:noProof/>
              </w:rPr>
              <w:instrText xml:space="preserve"> PAGEREF _Toc240932609 \h </w:instrText>
            </w:r>
            <w:r>
              <w:rPr>
                <w:noProof/>
              </w:rPr>
            </w:r>
            <w:r>
              <w:rPr>
                <w:noProof/>
              </w:rPr>
              <w:fldChar w:fldCharType="separate"/>
            </w:r>
            <w:r>
              <w:rPr>
                <w:noProof/>
              </w:rPr>
              <w:t>45</w:t>
            </w:r>
            <w:r>
              <w:rPr>
                <w:noProof/>
              </w:rPr>
              <w:fldChar w:fldCharType="end"/>
            </w:r>
          </w:hyperlink>
        </w:p>
        <w:p w14:paraId="0CB07B22" w14:textId="3D4E032E"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0" w:history="1">
            <w:r w:rsidRPr="009D4F40">
              <w:rPr>
                <w:rStyle w:val="Hyperlink"/>
                <w:noProof/>
              </w:rPr>
              <w:t>20.30 Why use a Databricks bundle?</w:t>
            </w:r>
            <w:r>
              <w:rPr>
                <w:noProof/>
              </w:rPr>
              <w:tab/>
            </w:r>
            <w:r>
              <w:rPr>
                <w:noProof/>
              </w:rPr>
              <w:fldChar w:fldCharType="begin"/>
            </w:r>
            <w:r>
              <w:rPr>
                <w:noProof/>
              </w:rPr>
              <w:instrText xml:space="preserve"> PAGEREF _Toc240932610 \h </w:instrText>
            </w:r>
            <w:r>
              <w:rPr>
                <w:noProof/>
              </w:rPr>
            </w:r>
            <w:r>
              <w:rPr>
                <w:noProof/>
              </w:rPr>
              <w:fldChar w:fldCharType="separate"/>
            </w:r>
            <w:r>
              <w:rPr>
                <w:noProof/>
              </w:rPr>
              <w:t>45</w:t>
            </w:r>
            <w:r>
              <w:rPr>
                <w:noProof/>
              </w:rPr>
              <w:fldChar w:fldCharType="end"/>
            </w:r>
          </w:hyperlink>
        </w:p>
        <w:p w14:paraId="697075E1" w14:textId="579A4CA7"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1" w:history="1">
            <w:r w:rsidRPr="009D4F40">
              <w:rPr>
                <w:rStyle w:val="Hyperlink"/>
                <w:noProof/>
              </w:rPr>
              <w:t>20.31 How do development and production deployments differ?</w:t>
            </w:r>
            <w:r>
              <w:rPr>
                <w:noProof/>
              </w:rPr>
              <w:tab/>
            </w:r>
            <w:r>
              <w:rPr>
                <w:noProof/>
              </w:rPr>
              <w:fldChar w:fldCharType="begin"/>
            </w:r>
            <w:r>
              <w:rPr>
                <w:noProof/>
              </w:rPr>
              <w:instrText xml:space="preserve"> PAGEREF _Toc240932611 \h </w:instrText>
            </w:r>
            <w:r>
              <w:rPr>
                <w:noProof/>
              </w:rPr>
            </w:r>
            <w:r>
              <w:rPr>
                <w:noProof/>
              </w:rPr>
              <w:fldChar w:fldCharType="separate"/>
            </w:r>
            <w:r>
              <w:rPr>
                <w:noProof/>
              </w:rPr>
              <w:t>45</w:t>
            </w:r>
            <w:r>
              <w:rPr>
                <w:noProof/>
              </w:rPr>
              <w:fldChar w:fldCharType="end"/>
            </w:r>
          </w:hyperlink>
        </w:p>
        <w:p w14:paraId="1A67313A" w14:textId="7D41DA72"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2" w:history="1">
            <w:r w:rsidRPr="009D4F40">
              <w:rPr>
                <w:rStyle w:val="Hyperlink"/>
                <w:noProof/>
              </w:rPr>
              <w:t>20.32 How would you make the project incremental?</w:t>
            </w:r>
            <w:r>
              <w:rPr>
                <w:noProof/>
              </w:rPr>
              <w:tab/>
            </w:r>
            <w:r>
              <w:rPr>
                <w:noProof/>
              </w:rPr>
              <w:fldChar w:fldCharType="begin"/>
            </w:r>
            <w:r>
              <w:rPr>
                <w:noProof/>
              </w:rPr>
              <w:instrText xml:space="preserve"> PAGEREF _Toc240932612 \h </w:instrText>
            </w:r>
            <w:r>
              <w:rPr>
                <w:noProof/>
              </w:rPr>
            </w:r>
            <w:r>
              <w:rPr>
                <w:noProof/>
              </w:rPr>
              <w:fldChar w:fldCharType="separate"/>
            </w:r>
            <w:r>
              <w:rPr>
                <w:noProof/>
              </w:rPr>
              <w:t>45</w:t>
            </w:r>
            <w:r>
              <w:rPr>
                <w:noProof/>
              </w:rPr>
              <w:fldChar w:fldCharType="end"/>
            </w:r>
          </w:hyperlink>
        </w:p>
        <w:p w14:paraId="03D8348C" w14:textId="0A6E77C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3" w:history="1">
            <w:r w:rsidRPr="009D4F40">
              <w:rPr>
                <w:rStyle w:val="Hyperlink"/>
                <w:noProof/>
              </w:rPr>
              <w:t>20.33 How would you test the solution?</w:t>
            </w:r>
            <w:r>
              <w:rPr>
                <w:noProof/>
              </w:rPr>
              <w:tab/>
            </w:r>
            <w:r>
              <w:rPr>
                <w:noProof/>
              </w:rPr>
              <w:fldChar w:fldCharType="begin"/>
            </w:r>
            <w:r>
              <w:rPr>
                <w:noProof/>
              </w:rPr>
              <w:instrText xml:space="preserve"> PAGEREF _Toc240932613 \h </w:instrText>
            </w:r>
            <w:r>
              <w:rPr>
                <w:noProof/>
              </w:rPr>
            </w:r>
            <w:r>
              <w:rPr>
                <w:noProof/>
              </w:rPr>
              <w:fldChar w:fldCharType="separate"/>
            </w:r>
            <w:r>
              <w:rPr>
                <w:noProof/>
              </w:rPr>
              <w:t>45</w:t>
            </w:r>
            <w:r>
              <w:rPr>
                <w:noProof/>
              </w:rPr>
              <w:fldChar w:fldCharType="end"/>
            </w:r>
          </w:hyperlink>
        </w:p>
        <w:p w14:paraId="1864945C" w14:textId="5BF4F85E"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4" w:history="1">
            <w:r w:rsidRPr="009D4F40">
              <w:rPr>
                <w:rStyle w:val="Hyperlink"/>
                <w:noProof/>
              </w:rPr>
              <w:t>20.34 What security controls are important?</w:t>
            </w:r>
            <w:r>
              <w:rPr>
                <w:noProof/>
              </w:rPr>
              <w:tab/>
            </w:r>
            <w:r>
              <w:rPr>
                <w:noProof/>
              </w:rPr>
              <w:fldChar w:fldCharType="begin"/>
            </w:r>
            <w:r>
              <w:rPr>
                <w:noProof/>
              </w:rPr>
              <w:instrText xml:space="preserve"> PAGEREF _Toc240932614 \h </w:instrText>
            </w:r>
            <w:r>
              <w:rPr>
                <w:noProof/>
              </w:rPr>
            </w:r>
            <w:r>
              <w:rPr>
                <w:noProof/>
              </w:rPr>
              <w:fldChar w:fldCharType="separate"/>
            </w:r>
            <w:r>
              <w:rPr>
                <w:noProof/>
              </w:rPr>
              <w:t>45</w:t>
            </w:r>
            <w:r>
              <w:rPr>
                <w:noProof/>
              </w:rPr>
              <w:fldChar w:fldCharType="end"/>
            </w:r>
          </w:hyperlink>
        </w:p>
        <w:p w14:paraId="659C5B6C" w14:textId="0D623E5D"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5" w:history="1">
            <w:r w:rsidRPr="009D4F40">
              <w:rPr>
                <w:rStyle w:val="Hyperlink"/>
                <w:noProof/>
              </w:rPr>
              <w:t>20.35 What happens if billing data is delayed?</w:t>
            </w:r>
            <w:r>
              <w:rPr>
                <w:noProof/>
              </w:rPr>
              <w:tab/>
            </w:r>
            <w:r>
              <w:rPr>
                <w:noProof/>
              </w:rPr>
              <w:fldChar w:fldCharType="begin"/>
            </w:r>
            <w:r>
              <w:rPr>
                <w:noProof/>
              </w:rPr>
              <w:instrText xml:space="preserve"> PAGEREF _Toc240932615 \h </w:instrText>
            </w:r>
            <w:r>
              <w:rPr>
                <w:noProof/>
              </w:rPr>
            </w:r>
            <w:r>
              <w:rPr>
                <w:noProof/>
              </w:rPr>
              <w:fldChar w:fldCharType="separate"/>
            </w:r>
            <w:r>
              <w:rPr>
                <w:noProof/>
              </w:rPr>
              <w:t>46</w:t>
            </w:r>
            <w:r>
              <w:rPr>
                <w:noProof/>
              </w:rPr>
              <w:fldChar w:fldCharType="end"/>
            </w:r>
          </w:hyperlink>
        </w:p>
        <w:p w14:paraId="3A6C1B72" w14:textId="37347A9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6" w:history="1">
            <w:r w:rsidRPr="009D4F40">
              <w:rPr>
                <w:rStyle w:val="Hyperlink"/>
                <w:noProof/>
              </w:rPr>
              <w:t>20.36 What are the biggest limitations of your prototype?</w:t>
            </w:r>
            <w:r>
              <w:rPr>
                <w:noProof/>
              </w:rPr>
              <w:tab/>
            </w:r>
            <w:r>
              <w:rPr>
                <w:noProof/>
              </w:rPr>
              <w:fldChar w:fldCharType="begin"/>
            </w:r>
            <w:r>
              <w:rPr>
                <w:noProof/>
              </w:rPr>
              <w:instrText xml:space="preserve"> PAGEREF _Toc240932616 \h </w:instrText>
            </w:r>
            <w:r>
              <w:rPr>
                <w:noProof/>
              </w:rPr>
            </w:r>
            <w:r>
              <w:rPr>
                <w:noProof/>
              </w:rPr>
              <w:fldChar w:fldCharType="separate"/>
            </w:r>
            <w:r>
              <w:rPr>
                <w:noProof/>
              </w:rPr>
              <w:t>46</w:t>
            </w:r>
            <w:r>
              <w:rPr>
                <w:noProof/>
              </w:rPr>
              <w:fldChar w:fldCharType="end"/>
            </w:r>
          </w:hyperlink>
        </w:p>
        <w:p w14:paraId="6065BCC1" w14:textId="69276E2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7" w:history="1">
            <w:r w:rsidRPr="009D4F40">
              <w:rPr>
                <w:rStyle w:val="Hyperlink"/>
                <w:noProof/>
              </w:rPr>
              <w:t>20.37 What would you build next?</w:t>
            </w:r>
            <w:r>
              <w:rPr>
                <w:noProof/>
              </w:rPr>
              <w:tab/>
            </w:r>
            <w:r>
              <w:rPr>
                <w:noProof/>
              </w:rPr>
              <w:fldChar w:fldCharType="begin"/>
            </w:r>
            <w:r>
              <w:rPr>
                <w:noProof/>
              </w:rPr>
              <w:instrText xml:space="preserve"> PAGEREF _Toc240932617 \h </w:instrText>
            </w:r>
            <w:r>
              <w:rPr>
                <w:noProof/>
              </w:rPr>
            </w:r>
            <w:r>
              <w:rPr>
                <w:noProof/>
              </w:rPr>
              <w:fldChar w:fldCharType="separate"/>
            </w:r>
            <w:r>
              <w:rPr>
                <w:noProof/>
              </w:rPr>
              <w:t>46</w:t>
            </w:r>
            <w:r>
              <w:rPr>
                <w:noProof/>
              </w:rPr>
              <w:fldChar w:fldCharType="end"/>
            </w:r>
          </w:hyperlink>
        </w:p>
        <w:p w14:paraId="3A0717DF" w14:textId="5512DB1D"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8" w:history="1">
            <w:r w:rsidRPr="009D4F40">
              <w:rPr>
                <w:rStyle w:val="Hyperlink"/>
                <w:noProof/>
              </w:rPr>
              <w:t>20.38 How would you describe your personal contribution?</w:t>
            </w:r>
            <w:r>
              <w:rPr>
                <w:noProof/>
              </w:rPr>
              <w:tab/>
            </w:r>
            <w:r>
              <w:rPr>
                <w:noProof/>
              </w:rPr>
              <w:fldChar w:fldCharType="begin"/>
            </w:r>
            <w:r>
              <w:rPr>
                <w:noProof/>
              </w:rPr>
              <w:instrText xml:space="preserve"> PAGEREF _Toc240932618 \h </w:instrText>
            </w:r>
            <w:r>
              <w:rPr>
                <w:noProof/>
              </w:rPr>
            </w:r>
            <w:r>
              <w:rPr>
                <w:noProof/>
              </w:rPr>
              <w:fldChar w:fldCharType="separate"/>
            </w:r>
            <w:r>
              <w:rPr>
                <w:noProof/>
              </w:rPr>
              <w:t>46</w:t>
            </w:r>
            <w:r>
              <w:rPr>
                <w:noProof/>
              </w:rPr>
              <w:fldChar w:fldCharType="end"/>
            </w:r>
          </w:hyperlink>
        </w:p>
        <w:p w14:paraId="3D2BA519" w14:textId="1D962B4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19" w:history="1">
            <w:r w:rsidRPr="009D4F40">
              <w:rPr>
                <w:rStyle w:val="Hyperlink"/>
                <w:noProof/>
              </w:rPr>
              <w:t>20.39 Scenario: Cost doubled overnight. What would you check?</w:t>
            </w:r>
            <w:r>
              <w:rPr>
                <w:noProof/>
              </w:rPr>
              <w:tab/>
            </w:r>
            <w:r>
              <w:rPr>
                <w:noProof/>
              </w:rPr>
              <w:fldChar w:fldCharType="begin"/>
            </w:r>
            <w:r>
              <w:rPr>
                <w:noProof/>
              </w:rPr>
              <w:instrText xml:space="preserve"> PAGEREF _Toc240932619 \h </w:instrText>
            </w:r>
            <w:r>
              <w:rPr>
                <w:noProof/>
              </w:rPr>
            </w:r>
            <w:r>
              <w:rPr>
                <w:noProof/>
              </w:rPr>
              <w:fldChar w:fldCharType="separate"/>
            </w:r>
            <w:r>
              <w:rPr>
                <w:noProof/>
              </w:rPr>
              <w:t>46</w:t>
            </w:r>
            <w:r>
              <w:rPr>
                <w:noProof/>
              </w:rPr>
              <w:fldChar w:fldCharType="end"/>
            </w:r>
          </w:hyperlink>
        </w:p>
        <w:p w14:paraId="4E6976D0" w14:textId="0CBCBE7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0" w:history="1">
            <w:r w:rsidRPr="009D4F40">
              <w:rPr>
                <w:rStyle w:val="Hyperlink"/>
                <w:noProof/>
              </w:rPr>
              <w:t>20.40 Scenario: A Spark stage is much slower than all others. What would you do?</w:t>
            </w:r>
            <w:r>
              <w:rPr>
                <w:noProof/>
              </w:rPr>
              <w:tab/>
            </w:r>
            <w:r>
              <w:rPr>
                <w:noProof/>
              </w:rPr>
              <w:fldChar w:fldCharType="begin"/>
            </w:r>
            <w:r>
              <w:rPr>
                <w:noProof/>
              </w:rPr>
              <w:instrText xml:space="preserve"> PAGEREF _Toc240932620 \h </w:instrText>
            </w:r>
            <w:r>
              <w:rPr>
                <w:noProof/>
              </w:rPr>
            </w:r>
            <w:r>
              <w:rPr>
                <w:noProof/>
              </w:rPr>
              <w:fldChar w:fldCharType="separate"/>
            </w:r>
            <w:r>
              <w:rPr>
                <w:noProof/>
              </w:rPr>
              <w:t>46</w:t>
            </w:r>
            <w:r>
              <w:rPr>
                <w:noProof/>
              </w:rPr>
              <w:fldChar w:fldCharType="end"/>
            </w:r>
          </w:hyperlink>
        </w:p>
        <w:p w14:paraId="3EFFF562" w14:textId="488AD73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1" w:history="1">
            <w:r w:rsidRPr="009D4F40">
              <w:rPr>
                <w:rStyle w:val="Hyperlink"/>
                <w:noProof/>
              </w:rPr>
              <w:t>20.41 How is Azure Databricks different from Microsoft Fabric?</w:t>
            </w:r>
            <w:r>
              <w:rPr>
                <w:noProof/>
              </w:rPr>
              <w:tab/>
            </w:r>
            <w:r>
              <w:rPr>
                <w:noProof/>
              </w:rPr>
              <w:fldChar w:fldCharType="begin"/>
            </w:r>
            <w:r>
              <w:rPr>
                <w:noProof/>
              </w:rPr>
              <w:instrText xml:space="preserve"> PAGEREF _Toc240932621 \h </w:instrText>
            </w:r>
            <w:r>
              <w:rPr>
                <w:noProof/>
              </w:rPr>
            </w:r>
            <w:r>
              <w:rPr>
                <w:noProof/>
              </w:rPr>
              <w:fldChar w:fldCharType="separate"/>
            </w:r>
            <w:r>
              <w:rPr>
                <w:noProof/>
              </w:rPr>
              <w:t>46</w:t>
            </w:r>
            <w:r>
              <w:rPr>
                <w:noProof/>
              </w:rPr>
              <w:fldChar w:fldCharType="end"/>
            </w:r>
          </w:hyperlink>
        </w:p>
        <w:p w14:paraId="7C75990C" w14:textId="47A89B8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2" w:history="1">
            <w:r w:rsidRPr="009D4F40">
              <w:rPr>
                <w:rStyle w:val="Hyperlink"/>
                <w:noProof/>
              </w:rPr>
              <w:t>20.42 Can a company use Databricks and Fabric together?</w:t>
            </w:r>
            <w:r>
              <w:rPr>
                <w:noProof/>
              </w:rPr>
              <w:tab/>
            </w:r>
            <w:r>
              <w:rPr>
                <w:noProof/>
              </w:rPr>
              <w:fldChar w:fldCharType="begin"/>
            </w:r>
            <w:r>
              <w:rPr>
                <w:noProof/>
              </w:rPr>
              <w:instrText xml:space="preserve"> PAGEREF _Toc240932622 \h </w:instrText>
            </w:r>
            <w:r>
              <w:rPr>
                <w:noProof/>
              </w:rPr>
            </w:r>
            <w:r>
              <w:rPr>
                <w:noProof/>
              </w:rPr>
              <w:fldChar w:fldCharType="separate"/>
            </w:r>
            <w:r>
              <w:rPr>
                <w:noProof/>
              </w:rPr>
              <w:t>46</w:t>
            </w:r>
            <w:r>
              <w:rPr>
                <w:noProof/>
              </w:rPr>
              <w:fldChar w:fldCharType="end"/>
            </w:r>
          </w:hyperlink>
        </w:p>
        <w:p w14:paraId="467D6981" w14:textId="364E2D4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3" w:history="1">
            <w:r w:rsidRPr="009D4F40">
              <w:rPr>
                <w:rStyle w:val="Hyperlink"/>
                <w:noProof/>
              </w:rPr>
              <w:t>20.43 When would you choose Fabric instead of Databricks?</w:t>
            </w:r>
            <w:r>
              <w:rPr>
                <w:noProof/>
              </w:rPr>
              <w:tab/>
            </w:r>
            <w:r>
              <w:rPr>
                <w:noProof/>
              </w:rPr>
              <w:fldChar w:fldCharType="begin"/>
            </w:r>
            <w:r>
              <w:rPr>
                <w:noProof/>
              </w:rPr>
              <w:instrText xml:space="preserve"> PAGEREF _Toc240932623 \h </w:instrText>
            </w:r>
            <w:r>
              <w:rPr>
                <w:noProof/>
              </w:rPr>
            </w:r>
            <w:r>
              <w:rPr>
                <w:noProof/>
              </w:rPr>
              <w:fldChar w:fldCharType="separate"/>
            </w:r>
            <w:r>
              <w:rPr>
                <w:noProof/>
              </w:rPr>
              <w:t>47</w:t>
            </w:r>
            <w:r>
              <w:rPr>
                <w:noProof/>
              </w:rPr>
              <w:fldChar w:fldCharType="end"/>
            </w:r>
          </w:hyperlink>
        </w:p>
        <w:p w14:paraId="5445555A" w14:textId="5566EC23"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4" w:history="1">
            <w:r w:rsidRPr="009D4F40">
              <w:rPr>
                <w:rStyle w:val="Hyperlink"/>
                <w:noProof/>
              </w:rPr>
              <w:t>20.44 When would you choose Databricks instead of Fabric?</w:t>
            </w:r>
            <w:r>
              <w:rPr>
                <w:noProof/>
              </w:rPr>
              <w:tab/>
            </w:r>
            <w:r>
              <w:rPr>
                <w:noProof/>
              </w:rPr>
              <w:fldChar w:fldCharType="begin"/>
            </w:r>
            <w:r>
              <w:rPr>
                <w:noProof/>
              </w:rPr>
              <w:instrText xml:space="preserve"> PAGEREF _Toc240932624 \h </w:instrText>
            </w:r>
            <w:r>
              <w:rPr>
                <w:noProof/>
              </w:rPr>
            </w:r>
            <w:r>
              <w:rPr>
                <w:noProof/>
              </w:rPr>
              <w:fldChar w:fldCharType="separate"/>
            </w:r>
            <w:r>
              <w:rPr>
                <w:noProof/>
              </w:rPr>
              <w:t>47</w:t>
            </w:r>
            <w:r>
              <w:rPr>
                <w:noProof/>
              </w:rPr>
              <w:fldChar w:fldCharType="end"/>
            </w:r>
          </w:hyperlink>
        </w:p>
        <w:p w14:paraId="02E82F39" w14:textId="3EE5968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5" w:history="1">
            <w:r w:rsidRPr="009D4F40">
              <w:rPr>
                <w:rStyle w:val="Hyperlink"/>
                <w:noProof/>
              </w:rPr>
              <w:t>20.45 Why are both platforms important for a data engineer?</w:t>
            </w:r>
            <w:r>
              <w:rPr>
                <w:noProof/>
              </w:rPr>
              <w:tab/>
            </w:r>
            <w:r>
              <w:rPr>
                <w:noProof/>
              </w:rPr>
              <w:fldChar w:fldCharType="begin"/>
            </w:r>
            <w:r>
              <w:rPr>
                <w:noProof/>
              </w:rPr>
              <w:instrText xml:space="preserve"> PAGEREF _Toc240932625 \h </w:instrText>
            </w:r>
            <w:r>
              <w:rPr>
                <w:noProof/>
              </w:rPr>
            </w:r>
            <w:r>
              <w:rPr>
                <w:noProof/>
              </w:rPr>
              <w:fldChar w:fldCharType="separate"/>
            </w:r>
            <w:r>
              <w:rPr>
                <w:noProof/>
              </w:rPr>
              <w:t>47</w:t>
            </w:r>
            <w:r>
              <w:rPr>
                <w:noProof/>
              </w:rPr>
              <w:fldChar w:fldCharType="end"/>
            </w:r>
          </w:hyperlink>
        </w:p>
        <w:p w14:paraId="206842CC" w14:textId="333B9CEB" w:rsidR="00730D0D" w:rsidRDefault="00730D0D">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6" w:history="1">
            <w:r w:rsidRPr="009D4F40">
              <w:rPr>
                <w:rStyle w:val="Hyperlink"/>
                <w:noProof/>
              </w:rPr>
              <w:t>21. Azure Databricks and Microsoft Fabric: Differences, Industry Importance, and Practical Examples</w:t>
            </w:r>
            <w:r>
              <w:rPr>
                <w:noProof/>
              </w:rPr>
              <w:tab/>
            </w:r>
            <w:r>
              <w:rPr>
                <w:noProof/>
              </w:rPr>
              <w:fldChar w:fldCharType="begin"/>
            </w:r>
            <w:r>
              <w:rPr>
                <w:noProof/>
              </w:rPr>
              <w:instrText xml:space="preserve"> PAGEREF _Toc240932626 \h </w:instrText>
            </w:r>
            <w:r>
              <w:rPr>
                <w:noProof/>
              </w:rPr>
            </w:r>
            <w:r>
              <w:rPr>
                <w:noProof/>
              </w:rPr>
              <w:fldChar w:fldCharType="separate"/>
            </w:r>
            <w:r>
              <w:rPr>
                <w:noProof/>
              </w:rPr>
              <w:t>48</w:t>
            </w:r>
            <w:r>
              <w:rPr>
                <w:noProof/>
              </w:rPr>
              <w:fldChar w:fldCharType="end"/>
            </w:r>
          </w:hyperlink>
        </w:p>
        <w:p w14:paraId="5AD76294" w14:textId="3D3B9B9A"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7" w:history="1">
            <w:r w:rsidRPr="009D4F40">
              <w:rPr>
                <w:rStyle w:val="Hyperlink"/>
                <w:noProof/>
              </w:rPr>
              <w:t>21.1 Azure Databricks versus Microsoft Fabric</w:t>
            </w:r>
            <w:r>
              <w:rPr>
                <w:noProof/>
              </w:rPr>
              <w:tab/>
            </w:r>
            <w:r>
              <w:rPr>
                <w:noProof/>
              </w:rPr>
              <w:fldChar w:fldCharType="begin"/>
            </w:r>
            <w:r>
              <w:rPr>
                <w:noProof/>
              </w:rPr>
              <w:instrText xml:space="preserve"> PAGEREF _Toc240932627 \h </w:instrText>
            </w:r>
            <w:r>
              <w:rPr>
                <w:noProof/>
              </w:rPr>
            </w:r>
            <w:r>
              <w:rPr>
                <w:noProof/>
              </w:rPr>
              <w:fldChar w:fldCharType="separate"/>
            </w:r>
            <w:r>
              <w:rPr>
                <w:noProof/>
              </w:rPr>
              <w:t>48</w:t>
            </w:r>
            <w:r>
              <w:rPr>
                <w:noProof/>
              </w:rPr>
              <w:fldChar w:fldCharType="end"/>
            </w:r>
          </w:hyperlink>
        </w:p>
        <w:p w14:paraId="13EDA9C6" w14:textId="05098F0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8" w:history="1">
            <w:r w:rsidRPr="009D4F40">
              <w:rPr>
                <w:rStyle w:val="Hyperlink"/>
                <w:noProof/>
              </w:rPr>
              <w:t>21.2 Easy real-world analogy</w:t>
            </w:r>
            <w:r>
              <w:rPr>
                <w:noProof/>
              </w:rPr>
              <w:tab/>
            </w:r>
            <w:r>
              <w:rPr>
                <w:noProof/>
              </w:rPr>
              <w:fldChar w:fldCharType="begin"/>
            </w:r>
            <w:r>
              <w:rPr>
                <w:noProof/>
              </w:rPr>
              <w:instrText xml:space="preserve"> PAGEREF _Toc240932628 \h </w:instrText>
            </w:r>
            <w:r>
              <w:rPr>
                <w:noProof/>
              </w:rPr>
            </w:r>
            <w:r>
              <w:rPr>
                <w:noProof/>
              </w:rPr>
              <w:fldChar w:fldCharType="separate"/>
            </w:r>
            <w:r>
              <w:rPr>
                <w:noProof/>
              </w:rPr>
              <w:t>48</w:t>
            </w:r>
            <w:r>
              <w:rPr>
                <w:noProof/>
              </w:rPr>
              <w:fldChar w:fldCharType="end"/>
            </w:r>
          </w:hyperlink>
        </w:p>
        <w:p w14:paraId="1F96DAE3" w14:textId="5D02F6B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29" w:history="1">
            <w:r w:rsidRPr="009D4F40">
              <w:rPr>
                <w:rStyle w:val="Hyperlink"/>
                <w:noProof/>
              </w:rPr>
              <w:t>21.3 Side-by-side comparison</w:t>
            </w:r>
            <w:r>
              <w:rPr>
                <w:noProof/>
              </w:rPr>
              <w:tab/>
            </w:r>
            <w:r>
              <w:rPr>
                <w:noProof/>
              </w:rPr>
              <w:fldChar w:fldCharType="begin"/>
            </w:r>
            <w:r>
              <w:rPr>
                <w:noProof/>
              </w:rPr>
              <w:instrText xml:space="preserve"> PAGEREF _Toc240932629 \h </w:instrText>
            </w:r>
            <w:r>
              <w:rPr>
                <w:noProof/>
              </w:rPr>
            </w:r>
            <w:r>
              <w:rPr>
                <w:noProof/>
              </w:rPr>
              <w:fldChar w:fldCharType="separate"/>
            </w:r>
            <w:r>
              <w:rPr>
                <w:noProof/>
              </w:rPr>
              <w:t>48</w:t>
            </w:r>
            <w:r>
              <w:rPr>
                <w:noProof/>
              </w:rPr>
              <w:fldChar w:fldCharType="end"/>
            </w:r>
          </w:hyperlink>
        </w:p>
        <w:p w14:paraId="7957F4A7" w14:textId="4EE5BA5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0" w:history="1">
            <w:r w:rsidRPr="009D4F40">
              <w:rPr>
                <w:rStyle w:val="Hyperlink"/>
                <w:noProof/>
              </w:rPr>
              <w:t>21.4 Storage: ADLS and Delta Lake versus OneLake</w:t>
            </w:r>
            <w:r>
              <w:rPr>
                <w:noProof/>
              </w:rPr>
              <w:tab/>
            </w:r>
            <w:r>
              <w:rPr>
                <w:noProof/>
              </w:rPr>
              <w:fldChar w:fldCharType="begin"/>
            </w:r>
            <w:r>
              <w:rPr>
                <w:noProof/>
              </w:rPr>
              <w:instrText xml:space="preserve"> PAGEREF _Toc240932630 \h </w:instrText>
            </w:r>
            <w:r>
              <w:rPr>
                <w:noProof/>
              </w:rPr>
            </w:r>
            <w:r>
              <w:rPr>
                <w:noProof/>
              </w:rPr>
              <w:fldChar w:fldCharType="separate"/>
            </w:r>
            <w:r>
              <w:rPr>
                <w:noProof/>
              </w:rPr>
              <w:t>49</w:t>
            </w:r>
            <w:r>
              <w:rPr>
                <w:noProof/>
              </w:rPr>
              <w:fldChar w:fldCharType="end"/>
            </w:r>
          </w:hyperlink>
        </w:p>
        <w:p w14:paraId="3E51A1BB" w14:textId="4D5645D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1" w:history="1">
            <w:r w:rsidRPr="009D4F40">
              <w:rPr>
                <w:rStyle w:val="Hyperlink"/>
                <w:noProof/>
              </w:rPr>
              <w:t>21.5 Governance: Unity Catalog versus Fabric governance</w:t>
            </w:r>
            <w:r>
              <w:rPr>
                <w:noProof/>
              </w:rPr>
              <w:tab/>
            </w:r>
            <w:r>
              <w:rPr>
                <w:noProof/>
              </w:rPr>
              <w:fldChar w:fldCharType="begin"/>
            </w:r>
            <w:r>
              <w:rPr>
                <w:noProof/>
              </w:rPr>
              <w:instrText xml:space="preserve"> PAGEREF _Toc240932631 \h </w:instrText>
            </w:r>
            <w:r>
              <w:rPr>
                <w:noProof/>
              </w:rPr>
            </w:r>
            <w:r>
              <w:rPr>
                <w:noProof/>
              </w:rPr>
              <w:fldChar w:fldCharType="separate"/>
            </w:r>
            <w:r>
              <w:rPr>
                <w:noProof/>
              </w:rPr>
              <w:t>49</w:t>
            </w:r>
            <w:r>
              <w:rPr>
                <w:noProof/>
              </w:rPr>
              <w:fldChar w:fldCharType="end"/>
            </w:r>
          </w:hyperlink>
        </w:p>
        <w:p w14:paraId="5CB64E89" w14:textId="68E3EF4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2" w:history="1">
            <w:r w:rsidRPr="009D4F40">
              <w:rPr>
                <w:rStyle w:val="Hyperlink"/>
                <w:noProof/>
              </w:rPr>
              <w:t>21.6 Compute and cost model</w:t>
            </w:r>
            <w:r>
              <w:rPr>
                <w:noProof/>
              </w:rPr>
              <w:tab/>
            </w:r>
            <w:r>
              <w:rPr>
                <w:noProof/>
              </w:rPr>
              <w:fldChar w:fldCharType="begin"/>
            </w:r>
            <w:r>
              <w:rPr>
                <w:noProof/>
              </w:rPr>
              <w:instrText xml:space="preserve"> PAGEREF _Toc240932632 \h </w:instrText>
            </w:r>
            <w:r>
              <w:rPr>
                <w:noProof/>
              </w:rPr>
            </w:r>
            <w:r>
              <w:rPr>
                <w:noProof/>
              </w:rPr>
              <w:fldChar w:fldCharType="separate"/>
            </w:r>
            <w:r>
              <w:rPr>
                <w:noProof/>
              </w:rPr>
              <w:t>50</w:t>
            </w:r>
            <w:r>
              <w:rPr>
                <w:noProof/>
              </w:rPr>
              <w:fldChar w:fldCharType="end"/>
            </w:r>
          </w:hyperlink>
        </w:p>
        <w:p w14:paraId="58EFC22C" w14:textId="15B6735B"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3" w:history="1">
            <w:r w:rsidRPr="009D4F40">
              <w:rPr>
                <w:rStyle w:val="Hyperlink"/>
                <w:noProof/>
              </w:rPr>
              <w:t>21.7 Data engineering experience</w:t>
            </w:r>
            <w:r>
              <w:rPr>
                <w:noProof/>
              </w:rPr>
              <w:tab/>
            </w:r>
            <w:r>
              <w:rPr>
                <w:noProof/>
              </w:rPr>
              <w:fldChar w:fldCharType="begin"/>
            </w:r>
            <w:r>
              <w:rPr>
                <w:noProof/>
              </w:rPr>
              <w:instrText xml:space="preserve"> PAGEREF _Toc240932633 \h </w:instrText>
            </w:r>
            <w:r>
              <w:rPr>
                <w:noProof/>
              </w:rPr>
            </w:r>
            <w:r>
              <w:rPr>
                <w:noProof/>
              </w:rPr>
              <w:fldChar w:fldCharType="separate"/>
            </w:r>
            <w:r>
              <w:rPr>
                <w:noProof/>
              </w:rPr>
              <w:t>50</w:t>
            </w:r>
            <w:r>
              <w:rPr>
                <w:noProof/>
              </w:rPr>
              <w:fldChar w:fldCharType="end"/>
            </w:r>
          </w:hyperlink>
        </w:p>
        <w:p w14:paraId="00F8FB1D" w14:textId="69C0356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4" w:history="1">
            <w:r w:rsidRPr="009D4F40">
              <w:rPr>
                <w:rStyle w:val="Hyperlink"/>
                <w:noProof/>
              </w:rPr>
              <w:t>21.8 Fabric lakehouse versus Databricks lakehouse</w:t>
            </w:r>
            <w:r>
              <w:rPr>
                <w:noProof/>
              </w:rPr>
              <w:tab/>
            </w:r>
            <w:r>
              <w:rPr>
                <w:noProof/>
              </w:rPr>
              <w:fldChar w:fldCharType="begin"/>
            </w:r>
            <w:r>
              <w:rPr>
                <w:noProof/>
              </w:rPr>
              <w:instrText xml:space="preserve"> PAGEREF _Toc240932634 \h </w:instrText>
            </w:r>
            <w:r>
              <w:rPr>
                <w:noProof/>
              </w:rPr>
            </w:r>
            <w:r>
              <w:rPr>
                <w:noProof/>
              </w:rPr>
              <w:fldChar w:fldCharType="separate"/>
            </w:r>
            <w:r>
              <w:rPr>
                <w:noProof/>
              </w:rPr>
              <w:t>50</w:t>
            </w:r>
            <w:r>
              <w:rPr>
                <w:noProof/>
              </w:rPr>
              <w:fldChar w:fldCharType="end"/>
            </w:r>
          </w:hyperlink>
        </w:p>
        <w:p w14:paraId="6AC634F0" w14:textId="7F8B7BC0"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5" w:history="1">
            <w:r w:rsidRPr="009D4F40">
              <w:rPr>
                <w:rStyle w:val="Hyperlink"/>
                <w:noProof/>
              </w:rPr>
              <w:t>21.9 Fabric Warehouse versus Databricks SQL</w:t>
            </w:r>
            <w:r>
              <w:rPr>
                <w:noProof/>
              </w:rPr>
              <w:tab/>
            </w:r>
            <w:r>
              <w:rPr>
                <w:noProof/>
              </w:rPr>
              <w:fldChar w:fldCharType="begin"/>
            </w:r>
            <w:r>
              <w:rPr>
                <w:noProof/>
              </w:rPr>
              <w:instrText xml:space="preserve"> PAGEREF _Toc240932635 \h </w:instrText>
            </w:r>
            <w:r>
              <w:rPr>
                <w:noProof/>
              </w:rPr>
            </w:r>
            <w:r>
              <w:rPr>
                <w:noProof/>
              </w:rPr>
              <w:fldChar w:fldCharType="separate"/>
            </w:r>
            <w:r>
              <w:rPr>
                <w:noProof/>
              </w:rPr>
              <w:t>51</w:t>
            </w:r>
            <w:r>
              <w:rPr>
                <w:noProof/>
              </w:rPr>
              <w:fldChar w:fldCharType="end"/>
            </w:r>
          </w:hyperlink>
        </w:p>
        <w:p w14:paraId="50E9DE3D" w14:textId="12024E64"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6" w:history="1">
            <w:r w:rsidRPr="009D4F40">
              <w:rPr>
                <w:rStyle w:val="Hyperlink"/>
                <w:noProof/>
              </w:rPr>
              <w:t>21.10 Real-time analytics comparison</w:t>
            </w:r>
            <w:r>
              <w:rPr>
                <w:noProof/>
              </w:rPr>
              <w:tab/>
            </w:r>
            <w:r>
              <w:rPr>
                <w:noProof/>
              </w:rPr>
              <w:fldChar w:fldCharType="begin"/>
            </w:r>
            <w:r>
              <w:rPr>
                <w:noProof/>
              </w:rPr>
              <w:instrText xml:space="preserve"> PAGEREF _Toc240932636 \h </w:instrText>
            </w:r>
            <w:r>
              <w:rPr>
                <w:noProof/>
              </w:rPr>
            </w:r>
            <w:r>
              <w:rPr>
                <w:noProof/>
              </w:rPr>
              <w:fldChar w:fldCharType="separate"/>
            </w:r>
            <w:r>
              <w:rPr>
                <w:noProof/>
              </w:rPr>
              <w:t>51</w:t>
            </w:r>
            <w:r>
              <w:rPr>
                <w:noProof/>
              </w:rPr>
              <w:fldChar w:fldCharType="end"/>
            </w:r>
          </w:hyperlink>
        </w:p>
        <w:p w14:paraId="36FFA3B3" w14:textId="1A4319E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7" w:history="1">
            <w:r w:rsidRPr="009D4F40">
              <w:rPr>
                <w:rStyle w:val="Hyperlink"/>
                <w:noProof/>
              </w:rPr>
              <w:t>21.11 Power BI integration</w:t>
            </w:r>
            <w:r>
              <w:rPr>
                <w:noProof/>
              </w:rPr>
              <w:tab/>
            </w:r>
            <w:r>
              <w:rPr>
                <w:noProof/>
              </w:rPr>
              <w:fldChar w:fldCharType="begin"/>
            </w:r>
            <w:r>
              <w:rPr>
                <w:noProof/>
              </w:rPr>
              <w:instrText xml:space="preserve"> PAGEREF _Toc240932637 \h </w:instrText>
            </w:r>
            <w:r>
              <w:rPr>
                <w:noProof/>
              </w:rPr>
            </w:r>
            <w:r>
              <w:rPr>
                <w:noProof/>
              </w:rPr>
              <w:fldChar w:fldCharType="separate"/>
            </w:r>
            <w:r>
              <w:rPr>
                <w:noProof/>
              </w:rPr>
              <w:t>51</w:t>
            </w:r>
            <w:r>
              <w:rPr>
                <w:noProof/>
              </w:rPr>
              <w:fldChar w:fldCharType="end"/>
            </w:r>
          </w:hyperlink>
        </w:p>
        <w:p w14:paraId="0837E631" w14:textId="31B7A47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8" w:history="1">
            <w:r w:rsidRPr="009D4F40">
              <w:rPr>
                <w:rStyle w:val="Hyperlink"/>
                <w:noProof/>
              </w:rPr>
              <w:t>21.12 Can Databricks and Fabric work together?</w:t>
            </w:r>
            <w:r>
              <w:rPr>
                <w:noProof/>
              </w:rPr>
              <w:tab/>
            </w:r>
            <w:r>
              <w:rPr>
                <w:noProof/>
              </w:rPr>
              <w:fldChar w:fldCharType="begin"/>
            </w:r>
            <w:r>
              <w:rPr>
                <w:noProof/>
              </w:rPr>
              <w:instrText xml:space="preserve"> PAGEREF _Toc240932638 \h </w:instrText>
            </w:r>
            <w:r>
              <w:rPr>
                <w:noProof/>
              </w:rPr>
            </w:r>
            <w:r>
              <w:rPr>
                <w:noProof/>
              </w:rPr>
              <w:fldChar w:fldCharType="separate"/>
            </w:r>
            <w:r>
              <w:rPr>
                <w:noProof/>
              </w:rPr>
              <w:t>52</w:t>
            </w:r>
            <w:r>
              <w:rPr>
                <w:noProof/>
              </w:rPr>
              <w:fldChar w:fldCharType="end"/>
            </w:r>
          </w:hyperlink>
        </w:p>
        <w:p w14:paraId="6386A94F" w14:textId="71945865"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39" w:history="1">
            <w:r w:rsidRPr="009D4F40">
              <w:rPr>
                <w:rStyle w:val="Hyperlink"/>
                <w:noProof/>
              </w:rPr>
              <w:t>21.13 Practical project example</w:t>
            </w:r>
            <w:r>
              <w:rPr>
                <w:noProof/>
              </w:rPr>
              <w:tab/>
            </w:r>
            <w:r>
              <w:rPr>
                <w:noProof/>
              </w:rPr>
              <w:fldChar w:fldCharType="begin"/>
            </w:r>
            <w:r>
              <w:rPr>
                <w:noProof/>
              </w:rPr>
              <w:instrText xml:space="preserve"> PAGEREF _Toc240932639 \h </w:instrText>
            </w:r>
            <w:r>
              <w:rPr>
                <w:noProof/>
              </w:rPr>
            </w:r>
            <w:r>
              <w:rPr>
                <w:noProof/>
              </w:rPr>
              <w:fldChar w:fldCharType="separate"/>
            </w:r>
            <w:r>
              <w:rPr>
                <w:noProof/>
              </w:rPr>
              <w:t>52</w:t>
            </w:r>
            <w:r>
              <w:rPr>
                <w:noProof/>
              </w:rPr>
              <w:fldChar w:fldCharType="end"/>
            </w:r>
          </w:hyperlink>
        </w:p>
        <w:p w14:paraId="401A2ECA" w14:textId="7BC2167D"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40" w:history="1">
            <w:r w:rsidRPr="009D4F40">
              <w:rPr>
                <w:rStyle w:val="Hyperlink"/>
                <w:noProof/>
              </w:rPr>
              <w:t>21.14 When should an organization choose Databricks?</w:t>
            </w:r>
            <w:r>
              <w:rPr>
                <w:noProof/>
              </w:rPr>
              <w:tab/>
            </w:r>
            <w:r>
              <w:rPr>
                <w:noProof/>
              </w:rPr>
              <w:fldChar w:fldCharType="begin"/>
            </w:r>
            <w:r>
              <w:rPr>
                <w:noProof/>
              </w:rPr>
              <w:instrText xml:space="preserve"> PAGEREF _Toc240932640 \h </w:instrText>
            </w:r>
            <w:r>
              <w:rPr>
                <w:noProof/>
              </w:rPr>
            </w:r>
            <w:r>
              <w:rPr>
                <w:noProof/>
              </w:rPr>
              <w:fldChar w:fldCharType="separate"/>
            </w:r>
            <w:r>
              <w:rPr>
                <w:noProof/>
              </w:rPr>
              <w:t>53</w:t>
            </w:r>
            <w:r>
              <w:rPr>
                <w:noProof/>
              </w:rPr>
              <w:fldChar w:fldCharType="end"/>
            </w:r>
          </w:hyperlink>
        </w:p>
        <w:p w14:paraId="4781D539" w14:textId="07F251AF"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41" w:history="1">
            <w:r w:rsidRPr="009D4F40">
              <w:rPr>
                <w:rStyle w:val="Hyperlink"/>
                <w:noProof/>
              </w:rPr>
              <w:t>21.15 When should an organization choose Fabric?</w:t>
            </w:r>
            <w:r>
              <w:rPr>
                <w:noProof/>
              </w:rPr>
              <w:tab/>
            </w:r>
            <w:r>
              <w:rPr>
                <w:noProof/>
              </w:rPr>
              <w:fldChar w:fldCharType="begin"/>
            </w:r>
            <w:r>
              <w:rPr>
                <w:noProof/>
              </w:rPr>
              <w:instrText xml:space="preserve"> PAGEREF _Toc240932641 \h </w:instrText>
            </w:r>
            <w:r>
              <w:rPr>
                <w:noProof/>
              </w:rPr>
            </w:r>
            <w:r>
              <w:rPr>
                <w:noProof/>
              </w:rPr>
              <w:fldChar w:fldCharType="separate"/>
            </w:r>
            <w:r>
              <w:rPr>
                <w:noProof/>
              </w:rPr>
              <w:t>53</w:t>
            </w:r>
            <w:r>
              <w:rPr>
                <w:noProof/>
              </w:rPr>
              <w:fldChar w:fldCharType="end"/>
            </w:r>
          </w:hyperlink>
        </w:p>
        <w:p w14:paraId="5ADDBD61" w14:textId="520D8F4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42" w:history="1">
            <w:r w:rsidRPr="009D4F40">
              <w:rPr>
                <w:rStyle w:val="Hyperlink"/>
                <w:noProof/>
              </w:rPr>
              <w:t>21.16 When should an organization use both?</w:t>
            </w:r>
            <w:r>
              <w:rPr>
                <w:noProof/>
              </w:rPr>
              <w:tab/>
            </w:r>
            <w:r>
              <w:rPr>
                <w:noProof/>
              </w:rPr>
              <w:fldChar w:fldCharType="begin"/>
            </w:r>
            <w:r>
              <w:rPr>
                <w:noProof/>
              </w:rPr>
              <w:instrText xml:space="preserve"> PAGEREF _Toc240932642 \h </w:instrText>
            </w:r>
            <w:r>
              <w:rPr>
                <w:noProof/>
              </w:rPr>
            </w:r>
            <w:r>
              <w:rPr>
                <w:noProof/>
              </w:rPr>
              <w:fldChar w:fldCharType="separate"/>
            </w:r>
            <w:r>
              <w:rPr>
                <w:noProof/>
              </w:rPr>
              <w:t>53</w:t>
            </w:r>
            <w:r>
              <w:rPr>
                <w:noProof/>
              </w:rPr>
              <w:fldChar w:fldCharType="end"/>
            </w:r>
          </w:hyperlink>
        </w:p>
        <w:p w14:paraId="07B70BA2" w14:textId="15AC40E1"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43" w:history="1">
            <w:r w:rsidRPr="009D4F40">
              <w:rPr>
                <w:rStyle w:val="Hyperlink"/>
                <w:noProof/>
              </w:rPr>
              <w:t>21.17 Why both platforms are important in the industry</w:t>
            </w:r>
            <w:r>
              <w:rPr>
                <w:noProof/>
              </w:rPr>
              <w:tab/>
            </w:r>
            <w:r>
              <w:rPr>
                <w:noProof/>
              </w:rPr>
              <w:fldChar w:fldCharType="begin"/>
            </w:r>
            <w:r>
              <w:rPr>
                <w:noProof/>
              </w:rPr>
              <w:instrText xml:space="preserve"> PAGEREF _Toc240932643 \h </w:instrText>
            </w:r>
            <w:r>
              <w:rPr>
                <w:noProof/>
              </w:rPr>
            </w:r>
            <w:r>
              <w:rPr>
                <w:noProof/>
              </w:rPr>
              <w:fldChar w:fldCharType="separate"/>
            </w:r>
            <w:r>
              <w:rPr>
                <w:noProof/>
              </w:rPr>
              <w:t>53</w:t>
            </w:r>
            <w:r>
              <w:rPr>
                <w:noProof/>
              </w:rPr>
              <w:fldChar w:fldCharType="end"/>
            </w:r>
          </w:hyperlink>
        </w:p>
        <w:p w14:paraId="1445EDB7" w14:textId="510F8F19"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44" w:history="1">
            <w:r w:rsidRPr="009D4F40">
              <w:rPr>
                <w:rStyle w:val="Hyperlink"/>
                <w:noProof/>
              </w:rPr>
              <w:t>21.18 Skills that transfer between both platforms</w:t>
            </w:r>
            <w:r>
              <w:rPr>
                <w:noProof/>
              </w:rPr>
              <w:tab/>
            </w:r>
            <w:r>
              <w:rPr>
                <w:noProof/>
              </w:rPr>
              <w:fldChar w:fldCharType="begin"/>
            </w:r>
            <w:r>
              <w:rPr>
                <w:noProof/>
              </w:rPr>
              <w:instrText xml:space="preserve"> PAGEREF _Toc240932644 \h </w:instrText>
            </w:r>
            <w:r>
              <w:rPr>
                <w:noProof/>
              </w:rPr>
            </w:r>
            <w:r>
              <w:rPr>
                <w:noProof/>
              </w:rPr>
              <w:fldChar w:fldCharType="separate"/>
            </w:r>
            <w:r>
              <w:rPr>
                <w:noProof/>
              </w:rPr>
              <w:t>54</w:t>
            </w:r>
            <w:r>
              <w:rPr>
                <w:noProof/>
              </w:rPr>
              <w:fldChar w:fldCharType="end"/>
            </w:r>
          </w:hyperlink>
        </w:p>
        <w:p w14:paraId="59BD513B" w14:textId="3849FD26"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45" w:history="1">
            <w:r w:rsidRPr="009D4F40">
              <w:rPr>
                <w:rStyle w:val="Hyperlink"/>
                <w:noProof/>
              </w:rPr>
              <w:t>21.19 Simple selection checklist</w:t>
            </w:r>
            <w:r>
              <w:rPr>
                <w:noProof/>
              </w:rPr>
              <w:tab/>
            </w:r>
            <w:r>
              <w:rPr>
                <w:noProof/>
              </w:rPr>
              <w:fldChar w:fldCharType="begin"/>
            </w:r>
            <w:r>
              <w:rPr>
                <w:noProof/>
              </w:rPr>
              <w:instrText xml:space="preserve"> PAGEREF _Toc240932645 \h </w:instrText>
            </w:r>
            <w:r>
              <w:rPr>
                <w:noProof/>
              </w:rPr>
            </w:r>
            <w:r>
              <w:rPr>
                <w:noProof/>
              </w:rPr>
              <w:fldChar w:fldCharType="separate"/>
            </w:r>
            <w:r>
              <w:rPr>
                <w:noProof/>
              </w:rPr>
              <w:t>54</w:t>
            </w:r>
            <w:r>
              <w:rPr>
                <w:noProof/>
              </w:rPr>
              <w:fldChar w:fldCharType="end"/>
            </w:r>
          </w:hyperlink>
        </w:p>
        <w:p w14:paraId="4EE236C6" w14:textId="47BDA018" w:rsidR="00730D0D" w:rsidRDefault="00730D0D">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2646" w:history="1">
            <w:r w:rsidRPr="009D4F40">
              <w:rPr>
                <w:rStyle w:val="Hyperlink"/>
                <w:noProof/>
              </w:rPr>
              <w:t>21.20 Interview answer: Which platform is better?</w:t>
            </w:r>
            <w:r>
              <w:rPr>
                <w:noProof/>
              </w:rPr>
              <w:tab/>
            </w:r>
            <w:r>
              <w:rPr>
                <w:noProof/>
              </w:rPr>
              <w:fldChar w:fldCharType="begin"/>
            </w:r>
            <w:r>
              <w:rPr>
                <w:noProof/>
              </w:rPr>
              <w:instrText xml:space="preserve"> PAGEREF _Toc240932646 \h </w:instrText>
            </w:r>
            <w:r>
              <w:rPr>
                <w:noProof/>
              </w:rPr>
            </w:r>
            <w:r>
              <w:rPr>
                <w:noProof/>
              </w:rPr>
              <w:fldChar w:fldCharType="separate"/>
            </w:r>
            <w:r>
              <w:rPr>
                <w:noProof/>
              </w:rPr>
              <w:t>54</w:t>
            </w:r>
            <w:r>
              <w:rPr>
                <w:noProof/>
              </w:rPr>
              <w:fldChar w:fldCharType="end"/>
            </w:r>
          </w:hyperlink>
        </w:p>
        <w:p w14:paraId="0D093C6E" w14:textId="575C2AD0" w:rsidR="006F3689" w:rsidRDefault="00805EF9">
          <w:r>
            <w:fldChar w:fldCharType="end"/>
          </w:r>
        </w:p>
      </w:sdtContent>
    </w:sdt>
    <w:p w14:paraId="365FFE0F" w14:textId="77777777" w:rsidR="006F3689" w:rsidRDefault="00805EF9">
      <w:r>
        <w:br w:type="page"/>
      </w:r>
    </w:p>
    <w:p w14:paraId="1BA264D6" w14:textId="77777777" w:rsidR="006F3689" w:rsidRDefault="00805EF9">
      <w:pPr>
        <w:pStyle w:val="Heading1"/>
        <w:keepNext/>
      </w:pPr>
      <w:bookmarkStart w:id="1" w:name="_Toc240932472"/>
      <w:r>
        <w:lastRenderedPageBreak/>
        <w:t>1. Purpose of This Document</w:t>
      </w:r>
      <w:bookmarkEnd w:id="1"/>
    </w:p>
    <w:p w14:paraId="400321FC" w14:textId="77777777" w:rsidR="006F3689" w:rsidRDefault="00805EF9">
      <w:pPr>
        <w:spacing w:after="110"/>
      </w:pPr>
      <w:r>
        <w:t>This document explains the Azure Databricks Cost and Performance Optimization project from the beginning. It assumes that the reader has little or no prior Databricks knowledge.</w:t>
      </w:r>
    </w:p>
    <w:p w14:paraId="533B9BE2" w14:textId="77777777" w:rsidR="006F3689" w:rsidRDefault="00805EF9">
      <w:pPr>
        <w:spacing w:after="110"/>
      </w:pPr>
      <w:r>
        <w:t>By the end of the document, you should understand:</w:t>
      </w:r>
    </w:p>
    <w:p w14:paraId="30D8170D" w14:textId="77777777" w:rsidR="006F3689" w:rsidRDefault="00805EF9">
      <w:pPr>
        <w:pStyle w:val="ListParagraph"/>
        <w:numPr>
          <w:ilvl w:val="0"/>
          <w:numId w:val="1"/>
        </w:numPr>
        <w:spacing w:after="55" w:line="260" w:lineRule="auto"/>
      </w:pPr>
      <w:r>
        <w:t>What Azure Databricks is.</w:t>
      </w:r>
    </w:p>
    <w:p w14:paraId="6CF9216A" w14:textId="77777777" w:rsidR="006F3689" w:rsidRDefault="00805EF9">
      <w:pPr>
        <w:pStyle w:val="ListParagraph"/>
        <w:numPr>
          <w:ilvl w:val="0"/>
          <w:numId w:val="1"/>
        </w:numPr>
        <w:spacing w:after="55" w:line="260" w:lineRule="auto"/>
      </w:pPr>
      <w:r>
        <w:t>Why Databricks workloads can become expensive.</w:t>
      </w:r>
    </w:p>
    <w:p w14:paraId="2C83DB97" w14:textId="77777777" w:rsidR="006F3689" w:rsidRDefault="00805EF9">
      <w:pPr>
        <w:pStyle w:val="ListParagraph"/>
        <w:numPr>
          <w:ilvl w:val="0"/>
          <w:numId w:val="1"/>
        </w:numPr>
        <w:spacing w:after="55" w:line="260" w:lineRule="auto"/>
      </w:pPr>
      <w:r>
        <w:t>How Databricks records billing and compute information.</w:t>
      </w:r>
    </w:p>
    <w:p w14:paraId="598C01E7" w14:textId="77777777" w:rsidR="006F3689" w:rsidRDefault="00805EF9">
      <w:pPr>
        <w:pStyle w:val="ListParagraph"/>
        <w:numPr>
          <w:ilvl w:val="0"/>
          <w:numId w:val="1"/>
        </w:numPr>
        <w:spacing w:after="55" w:line="260" w:lineRule="auto"/>
      </w:pPr>
      <w:r>
        <w:t>How the project calculates estimated DBU cost.</w:t>
      </w:r>
    </w:p>
    <w:p w14:paraId="6B31D0C9" w14:textId="77777777" w:rsidR="006F3689" w:rsidRDefault="00805EF9">
      <w:pPr>
        <w:pStyle w:val="ListParagraph"/>
        <w:numPr>
          <w:ilvl w:val="0"/>
          <w:numId w:val="1"/>
        </w:numPr>
        <w:spacing w:after="55" w:line="260" w:lineRule="auto"/>
      </w:pPr>
      <w:r>
        <w:t>How cost anomalies are detected.</w:t>
      </w:r>
    </w:p>
    <w:p w14:paraId="71238F00" w14:textId="77777777" w:rsidR="006F3689" w:rsidRDefault="00805EF9">
      <w:pPr>
        <w:pStyle w:val="ListParagraph"/>
        <w:numPr>
          <w:ilvl w:val="0"/>
          <w:numId w:val="1"/>
        </w:numPr>
        <w:spacing w:after="55" w:line="260" w:lineRule="auto"/>
      </w:pPr>
      <w:r>
        <w:t>How right-sizing candidates are identified.</w:t>
      </w:r>
    </w:p>
    <w:p w14:paraId="7C31E710" w14:textId="77777777" w:rsidR="006F3689" w:rsidRDefault="00805EF9">
      <w:pPr>
        <w:pStyle w:val="ListParagraph"/>
        <w:numPr>
          <w:ilvl w:val="0"/>
          <w:numId w:val="1"/>
        </w:numPr>
        <w:spacing w:after="55" w:line="260" w:lineRule="auto"/>
      </w:pPr>
      <w:r>
        <w:t>How Spark event logs are converted into performance metrics.</w:t>
      </w:r>
    </w:p>
    <w:p w14:paraId="217A3897" w14:textId="77777777" w:rsidR="006F3689" w:rsidRDefault="00805EF9">
      <w:pPr>
        <w:pStyle w:val="ListParagraph"/>
        <w:numPr>
          <w:ilvl w:val="0"/>
          <w:numId w:val="1"/>
        </w:numPr>
        <w:spacing w:after="55" w:line="260" w:lineRule="auto"/>
      </w:pPr>
      <w:r>
        <w:t>How to create the required Azure and Databricks resources.</w:t>
      </w:r>
    </w:p>
    <w:p w14:paraId="68D9C25C" w14:textId="77777777" w:rsidR="006F3689" w:rsidRDefault="00805EF9">
      <w:pPr>
        <w:pStyle w:val="ListParagraph"/>
        <w:numPr>
          <w:ilvl w:val="0"/>
          <w:numId w:val="1"/>
        </w:numPr>
        <w:spacing w:after="55" w:line="260" w:lineRule="auto"/>
      </w:pPr>
      <w:r>
        <w:t>How to deploy the project using the Databricks CLI.</w:t>
      </w:r>
    </w:p>
    <w:p w14:paraId="05022488" w14:textId="77777777" w:rsidR="006F3689" w:rsidRDefault="00805EF9">
      <w:pPr>
        <w:pStyle w:val="ListParagraph"/>
        <w:numPr>
          <w:ilvl w:val="0"/>
          <w:numId w:val="1"/>
        </w:numPr>
        <w:spacing w:after="55" w:line="260" w:lineRule="auto"/>
      </w:pPr>
      <w:r>
        <w:t>How to validate the generated tables.</w:t>
      </w:r>
    </w:p>
    <w:p w14:paraId="3E403878" w14:textId="77777777" w:rsidR="006F3689" w:rsidRDefault="00805EF9">
      <w:pPr>
        <w:pStyle w:val="ListParagraph"/>
        <w:numPr>
          <w:ilvl w:val="0"/>
          <w:numId w:val="1"/>
        </w:numPr>
        <w:spacing w:after="55" w:line="260" w:lineRule="auto"/>
      </w:pPr>
      <w:r>
        <w:t>How to build dashboards and alerts.</w:t>
      </w:r>
    </w:p>
    <w:p w14:paraId="40C31CE0" w14:textId="77777777" w:rsidR="006F3689" w:rsidRDefault="00805EF9">
      <w:pPr>
        <w:pStyle w:val="ListParagraph"/>
        <w:numPr>
          <w:ilvl w:val="0"/>
          <w:numId w:val="1"/>
        </w:numPr>
        <w:spacing w:after="55" w:line="260" w:lineRule="auto"/>
      </w:pPr>
      <w:r>
        <w:t>How to discuss the project honestly in an interview.</w:t>
      </w:r>
    </w:p>
    <w:p w14:paraId="18378994" w14:textId="77777777" w:rsidR="006F3689" w:rsidRDefault="00805EF9">
      <w:pPr>
        <w:pBdr>
          <w:left w:val="single" w:sz="14" w:space="8" w:color="D89900"/>
        </w:pBdr>
        <w:shd w:val="clear" w:color="auto" w:fill="FFF4D6"/>
        <w:spacing w:before="70" w:after="130" w:line="270" w:lineRule="auto"/>
        <w:ind w:left="180" w:right="100"/>
      </w:pPr>
      <w:r>
        <w:rPr>
          <w:b/>
          <w:bCs/>
        </w:rPr>
        <w:t>Important:</w:t>
      </w:r>
      <w:r>
        <w:t xml:space="preserve"> This is an independent portfolio prototype. The local YAML and Python files have been validated, but the project has not yet been executed against a real Azure Databricks workspace. Do not claim production deployment or financial savings until you have deployed it and captured real evidence.</w:t>
      </w:r>
    </w:p>
    <w:p w14:paraId="25A5C231" w14:textId="77777777" w:rsidR="006F3689" w:rsidRDefault="00805EF9">
      <w:pPr>
        <w:pStyle w:val="Heading1"/>
        <w:keepNext/>
      </w:pPr>
      <w:bookmarkStart w:id="2" w:name="_Toc240932473"/>
      <w:r>
        <w:t>2. Databricks Fundamentals</w:t>
      </w:r>
      <w:bookmarkEnd w:id="2"/>
    </w:p>
    <w:p w14:paraId="631799F4" w14:textId="77777777" w:rsidR="006F3689" w:rsidRDefault="00805EF9">
      <w:pPr>
        <w:pStyle w:val="Heading2"/>
        <w:keepNext/>
      </w:pPr>
      <w:bookmarkStart w:id="3" w:name="_Toc240932474"/>
      <w:r>
        <w:t>2.1 What is Azure Databricks?</w:t>
      </w:r>
      <w:bookmarkEnd w:id="3"/>
    </w:p>
    <w:p w14:paraId="1B7A22C6" w14:textId="77777777" w:rsidR="006F3689" w:rsidRDefault="00805EF9">
      <w:pPr>
        <w:spacing w:after="110"/>
      </w:pPr>
      <w:r>
        <w:t>Azure Databricks is a managed data and analytics platform built around Apache Spark. It allows data engineers to process large datasets using Python, PySpark, SQL, and other languages.</w:t>
      </w:r>
    </w:p>
    <w:p w14:paraId="3794C672" w14:textId="77777777" w:rsidR="006F3689" w:rsidRDefault="00805EF9">
      <w:pPr>
        <w:spacing w:after="110"/>
      </w:pPr>
      <w:r>
        <w:t>A simple data flow is:</w:t>
      </w:r>
    </w:p>
    <w:p w14:paraId="618DC5F3"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Source data</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Azure Databricks compute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PySpark or SQL transformations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Delta Lake tables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Reports, applications, machine learning, or downstream pipelines</w:t>
      </w:r>
    </w:p>
    <w:p w14:paraId="16EFE082" w14:textId="77777777" w:rsidR="006F3689" w:rsidRDefault="00805EF9">
      <w:pPr>
        <w:pStyle w:val="Heading2"/>
        <w:keepNext/>
      </w:pPr>
      <w:bookmarkStart w:id="4" w:name="_Toc240932475"/>
      <w:r>
        <w:t>2.2 Important terms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8547"/>
      </w:tblGrid>
      <w:tr w:rsidR="006F3689" w14:paraId="2C657402"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0B849DEB" w14:textId="77777777" w:rsidR="006F3689" w:rsidRDefault="00805EF9">
            <w:pPr>
              <w:spacing w:line="240" w:lineRule="auto"/>
            </w:pPr>
            <w:r>
              <w:rPr>
                <w:b/>
                <w:bCs/>
                <w:color w:val="FFFFFF"/>
                <w:sz w:val="17"/>
                <w:szCs w:val="17"/>
              </w:rPr>
              <w:t>Term</w:t>
            </w:r>
          </w:p>
        </w:tc>
        <w:tc>
          <w:tcPr>
            <w:tcW w:w="0" w:type="auto"/>
            <w:shd w:val="clear" w:color="auto" w:fill="173B57"/>
            <w:tcMar>
              <w:top w:w="70" w:type="dxa"/>
              <w:left w:w="90" w:type="dxa"/>
              <w:bottom w:w="70" w:type="dxa"/>
              <w:right w:w="90" w:type="dxa"/>
            </w:tcMar>
            <w:vAlign w:val="center"/>
          </w:tcPr>
          <w:p w14:paraId="79AAE6CE" w14:textId="77777777" w:rsidR="006F3689" w:rsidRDefault="00805EF9">
            <w:pPr>
              <w:spacing w:line="240" w:lineRule="auto"/>
            </w:pPr>
            <w:r>
              <w:rPr>
                <w:b/>
                <w:bCs/>
                <w:color w:val="FFFFFF"/>
                <w:sz w:val="17"/>
                <w:szCs w:val="17"/>
              </w:rPr>
              <w:t>Beginner-friendly explanation</w:t>
            </w:r>
          </w:p>
        </w:tc>
      </w:tr>
      <w:tr w:rsidR="006F3689" w14:paraId="7B4F4FA6"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B203E47" w14:textId="77777777" w:rsidR="006F3689" w:rsidRDefault="00805EF9">
            <w:pPr>
              <w:spacing w:line="240" w:lineRule="auto"/>
            </w:pPr>
            <w:r>
              <w:rPr>
                <w:sz w:val="17"/>
                <w:szCs w:val="17"/>
              </w:rPr>
              <w:t>Workspace</w:t>
            </w:r>
          </w:p>
        </w:tc>
        <w:tc>
          <w:tcPr>
            <w:tcW w:w="0" w:type="auto"/>
            <w:shd w:val="clear" w:color="auto" w:fill="FFFFFF"/>
            <w:tcMar>
              <w:top w:w="70" w:type="dxa"/>
              <w:left w:w="90" w:type="dxa"/>
              <w:bottom w:w="70" w:type="dxa"/>
              <w:right w:w="90" w:type="dxa"/>
            </w:tcMar>
            <w:vAlign w:val="center"/>
          </w:tcPr>
          <w:p w14:paraId="2F02038F" w14:textId="77777777" w:rsidR="006F3689" w:rsidRDefault="00805EF9">
            <w:pPr>
              <w:spacing w:line="240" w:lineRule="auto"/>
            </w:pPr>
            <w:r>
              <w:rPr>
                <w:sz w:val="17"/>
                <w:szCs w:val="17"/>
              </w:rPr>
              <w:t>The Azure Databricks environment where users create notebooks, jobs, clusters, queries, and dashboards</w:t>
            </w:r>
          </w:p>
        </w:tc>
      </w:tr>
      <w:tr w:rsidR="006F3689" w14:paraId="3F0E9C96"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2CAF972E" w14:textId="77777777" w:rsidR="006F3689" w:rsidRDefault="00805EF9">
            <w:pPr>
              <w:spacing w:line="240" w:lineRule="auto"/>
            </w:pPr>
            <w:r>
              <w:rPr>
                <w:sz w:val="17"/>
                <w:szCs w:val="17"/>
              </w:rPr>
              <w:t>Compute</w:t>
            </w:r>
          </w:p>
        </w:tc>
        <w:tc>
          <w:tcPr>
            <w:tcW w:w="0" w:type="auto"/>
            <w:shd w:val="clear" w:color="auto" w:fill="EFF6F8"/>
            <w:tcMar>
              <w:top w:w="70" w:type="dxa"/>
              <w:left w:w="90" w:type="dxa"/>
              <w:bottom w:w="70" w:type="dxa"/>
              <w:right w:w="90" w:type="dxa"/>
            </w:tcMar>
            <w:vAlign w:val="center"/>
          </w:tcPr>
          <w:p w14:paraId="67478D8F" w14:textId="77777777" w:rsidR="006F3689" w:rsidRDefault="00805EF9">
            <w:pPr>
              <w:spacing w:line="240" w:lineRule="auto"/>
            </w:pPr>
            <w:r>
              <w:rPr>
                <w:sz w:val="17"/>
                <w:szCs w:val="17"/>
              </w:rPr>
              <w:t>Cloud machines used to execute notebooks and jobs</w:t>
            </w:r>
          </w:p>
        </w:tc>
      </w:tr>
      <w:tr w:rsidR="006F3689" w14:paraId="4C29CAC5"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E9A0713" w14:textId="77777777" w:rsidR="006F3689" w:rsidRDefault="00805EF9">
            <w:pPr>
              <w:spacing w:line="240" w:lineRule="auto"/>
            </w:pPr>
            <w:r>
              <w:rPr>
                <w:sz w:val="17"/>
                <w:szCs w:val="17"/>
              </w:rPr>
              <w:t>Cluster</w:t>
            </w:r>
          </w:p>
        </w:tc>
        <w:tc>
          <w:tcPr>
            <w:tcW w:w="0" w:type="auto"/>
            <w:shd w:val="clear" w:color="auto" w:fill="FFFFFF"/>
            <w:tcMar>
              <w:top w:w="70" w:type="dxa"/>
              <w:left w:w="90" w:type="dxa"/>
              <w:bottom w:w="70" w:type="dxa"/>
              <w:right w:w="90" w:type="dxa"/>
            </w:tcMar>
            <w:vAlign w:val="center"/>
          </w:tcPr>
          <w:p w14:paraId="660E42E9" w14:textId="77777777" w:rsidR="006F3689" w:rsidRDefault="00805EF9">
            <w:pPr>
              <w:spacing w:line="240" w:lineRule="auto"/>
            </w:pPr>
            <w:r>
              <w:rPr>
                <w:sz w:val="17"/>
                <w:szCs w:val="17"/>
              </w:rPr>
              <w:t>One driver and one or more worker machines used for distributed processing</w:t>
            </w:r>
          </w:p>
        </w:tc>
      </w:tr>
      <w:tr w:rsidR="006F3689" w14:paraId="5CE63559"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A54D782" w14:textId="77777777" w:rsidR="006F3689" w:rsidRDefault="00805EF9">
            <w:pPr>
              <w:spacing w:line="240" w:lineRule="auto"/>
            </w:pPr>
            <w:r>
              <w:rPr>
                <w:sz w:val="17"/>
                <w:szCs w:val="17"/>
              </w:rPr>
              <w:t>Driver</w:t>
            </w:r>
          </w:p>
        </w:tc>
        <w:tc>
          <w:tcPr>
            <w:tcW w:w="0" w:type="auto"/>
            <w:shd w:val="clear" w:color="auto" w:fill="EFF6F8"/>
            <w:tcMar>
              <w:top w:w="70" w:type="dxa"/>
              <w:left w:w="90" w:type="dxa"/>
              <w:bottom w:w="70" w:type="dxa"/>
              <w:right w:w="90" w:type="dxa"/>
            </w:tcMar>
            <w:vAlign w:val="center"/>
          </w:tcPr>
          <w:p w14:paraId="23DC7E4E" w14:textId="77777777" w:rsidR="006F3689" w:rsidRDefault="00805EF9">
            <w:pPr>
              <w:spacing w:line="240" w:lineRule="auto"/>
            </w:pPr>
            <w:r>
              <w:rPr>
                <w:sz w:val="17"/>
                <w:szCs w:val="17"/>
              </w:rPr>
              <w:t>Coordinates the Spark application and assigns tasks to workers</w:t>
            </w:r>
          </w:p>
        </w:tc>
      </w:tr>
      <w:tr w:rsidR="006F3689" w14:paraId="29AECBE4"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6998E52" w14:textId="77777777" w:rsidR="006F3689" w:rsidRDefault="00805EF9">
            <w:pPr>
              <w:spacing w:line="240" w:lineRule="auto"/>
            </w:pPr>
            <w:r>
              <w:rPr>
                <w:sz w:val="17"/>
                <w:szCs w:val="17"/>
              </w:rPr>
              <w:t>Worker</w:t>
            </w:r>
          </w:p>
        </w:tc>
        <w:tc>
          <w:tcPr>
            <w:tcW w:w="0" w:type="auto"/>
            <w:shd w:val="clear" w:color="auto" w:fill="FFFFFF"/>
            <w:tcMar>
              <w:top w:w="70" w:type="dxa"/>
              <w:left w:w="90" w:type="dxa"/>
              <w:bottom w:w="70" w:type="dxa"/>
              <w:right w:w="90" w:type="dxa"/>
            </w:tcMar>
            <w:vAlign w:val="center"/>
          </w:tcPr>
          <w:p w14:paraId="4BF5A459" w14:textId="77777777" w:rsidR="006F3689" w:rsidRDefault="00805EF9">
            <w:pPr>
              <w:spacing w:line="240" w:lineRule="auto"/>
            </w:pPr>
            <w:r>
              <w:rPr>
                <w:sz w:val="17"/>
                <w:szCs w:val="17"/>
              </w:rPr>
              <w:t>Processes partitions of data in parallel</w:t>
            </w:r>
          </w:p>
        </w:tc>
      </w:tr>
      <w:tr w:rsidR="006F3689" w14:paraId="43D1B558"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1D0B056" w14:textId="77777777" w:rsidR="006F3689" w:rsidRDefault="00805EF9">
            <w:pPr>
              <w:spacing w:line="240" w:lineRule="auto"/>
            </w:pPr>
            <w:r>
              <w:rPr>
                <w:sz w:val="17"/>
                <w:szCs w:val="17"/>
              </w:rPr>
              <w:t>Apache Spark</w:t>
            </w:r>
          </w:p>
        </w:tc>
        <w:tc>
          <w:tcPr>
            <w:tcW w:w="0" w:type="auto"/>
            <w:shd w:val="clear" w:color="auto" w:fill="EFF6F8"/>
            <w:tcMar>
              <w:top w:w="70" w:type="dxa"/>
              <w:left w:w="90" w:type="dxa"/>
              <w:bottom w:w="70" w:type="dxa"/>
              <w:right w:w="90" w:type="dxa"/>
            </w:tcMar>
            <w:vAlign w:val="center"/>
          </w:tcPr>
          <w:p w14:paraId="2E09AA29" w14:textId="77777777" w:rsidR="006F3689" w:rsidRDefault="00805EF9">
            <w:pPr>
              <w:spacing w:line="240" w:lineRule="auto"/>
            </w:pPr>
            <w:r>
              <w:rPr>
                <w:sz w:val="17"/>
                <w:szCs w:val="17"/>
              </w:rPr>
              <w:t>Distributed processing engine used for large-scale data workloads</w:t>
            </w:r>
          </w:p>
        </w:tc>
      </w:tr>
      <w:tr w:rsidR="006F3689" w14:paraId="3D7D4074"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F26D1A0" w14:textId="77777777" w:rsidR="006F3689" w:rsidRDefault="00805EF9">
            <w:pPr>
              <w:spacing w:line="240" w:lineRule="auto"/>
            </w:pPr>
            <w:r>
              <w:rPr>
                <w:sz w:val="17"/>
                <w:szCs w:val="17"/>
              </w:rPr>
              <w:t>PySpark</w:t>
            </w:r>
          </w:p>
        </w:tc>
        <w:tc>
          <w:tcPr>
            <w:tcW w:w="0" w:type="auto"/>
            <w:shd w:val="clear" w:color="auto" w:fill="FFFFFF"/>
            <w:tcMar>
              <w:top w:w="70" w:type="dxa"/>
              <w:left w:w="90" w:type="dxa"/>
              <w:bottom w:w="70" w:type="dxa"/>
              <w:right w:w="90" w:type="dxa"/>
            </w:tcMar>
            <w:vAlign w:val="center"/>
          </w:tcPr>
          <w:p w14:paraId="6F44CD1A" w14:textId="77777777" w:rsidR="006F3689" w:rsidRDefault="00805EF9">
            <w:pPr>
              <w:spacing w:line="240" w:lineRule="auto"/>
            </w:pPr>
            <w:r>
              <w:rPr>
                <w:sz w:val="17"/>
                <w:szCs w:val="17"/>
              </w:rPr>
              <w:t>Python interface for writing Spark transformations</w:t>
            </w:r>
          </w:p>
        </w:tc>
      </w:tr>
      <w:tr w:rsidR="006F3689" w14:paraId="15418321"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91E6C19" w14:textId="77777777" w:rsidR="006F3689" w:rsidRDefault="00805EF9">
            <w:pPr>
              <w:spacing w:line="240" w:lineRule="auto"/>
            </w:pPr>
            <w:r>
              <w:rPr>
                <w:sz w:val="17"/>
                <w:szCs w:val="17"/>
              </w:rPr>
              <w:lastRenderedPageBreak/>
              <w:t>Job</w:t>
            </w:r>
          </w:p>
        </w:tc>
        <w:tc>
          <w:tcPr>
            <w:tcW w:w="0" w:type="auto"/>
            <w:shd w:val="clear" w:color="auto" w:fill="EFF6F8"/>
            <w:tcMar>
              <w:top w:w="70" w:type="dxa"/>
              <w:left w:w="90" w:type="dxa"/>
              <w:bottom w:w="70" w:type="dxa"/>
              <w:right w:w="90" w:type="dxa"/>
            </w:tcMar>
            <w:vAlign w:val="center"/>
          </w:tcPr>
          <w:p w14:paraId="6F25B945" w14:textId="77777777" w:rsidR="006F3689" w:rsidRDefault="00805EF9">
            <w:pPr>
              <w:spacing w:line="240" w:lineRule="auto"/>
            </w:pPr>
            <w:r>
              <w:rPr>
                <w:sz w:val="17"/>
                <w:szCs w:val="17"/>
              </w:rPr>
              <w:t>A scheduled or manually triggered workflow</w:t>
            </w:r>
          </w:p>
        </w:tc>
      </w:tr>
      <w:tr w:rsidR="006F3689" w14:paraId="2AD2121A"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D505498" w14:textId="77777777" w:rsidR="006F3689" w:rsidRDefault="00805EF9">
            <w:pPr>
              <w:spacing w:line="240" w:lineRule="auto"/>
            </w:pPr>
            <w:r>
              <w:rPr>
                <w:sz w:val="17"/>
                <w:szCs w:val="17"/>
              </w:rPr>
              <w:t>Task</w:t>
            </w:r>
          </w:p>
        </w:tc>
        <w:tc>
          <w:tcPr>
            <w:tcW w:w="0" w:type="auto"/>
            <w:shd w:val="clear" w:color="auto" w:fill="FFFFFF"/>
            <w:tcMar>
              <w:top w:w="70" w:type="dxa"/>
              <w:left w:w="90" w:type="dxa"/>
              <w:bottom w:w="70" w:type="dxa"/>
              <w:right w:w="90" w:type="dxa"/>
            </w:tcMar>
            <w:vAlign w:val="center"/>
          </w:tcPr>
          <w:p w14:paraId="5DCA0942" w14:textId="77777777" w:rsidR="006F3689" w:rsidRDefault="00805EF9">
            <w:pPr>
              <w:spacing w:line="240" w:lineRule="auto"/>
            </w:pPr>
            <w:r>
              <w:rPr>
                <w:sz w:val="17"/>
                <w:szCs w:val="17"/>
              </w:rPr>
              <w:t>One executable step in a job</w:t>
            </w:r>
          </w:p>
        </w:tc>
      </w:tr>
      <w:tr w:rsidR="006F3689" w14:paraId="7D8D7B0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80D4337" w14:textId="77777777" w:rsidR="006F3689" w:rsidRDefault="00805EF9">
            <w:pPr>
              <w:spacing w:line="240" w:lineRule="auto"/>
            </w:pPr>
            <w:r>
              <w:rPr>
                <w:sz w:val="17"/>
                <w:szCs w:val="17"/>
              </w:rPr>
              <w:t>DBU</w:t>
            </w:r>
          </w:p>
        </w:tc>
        <w:tc>
          <w:tcPr>
            <w:tcW w:w="0" w:type="auto"/>
            <w:shd w:val="clear" w:color="auto" w:fill="EFF6F8"/>
            <w:tcMar>
              <w:top w:w="70" w:type="dxa"/>
              <w:left w:w="90" w:type="dxa"/>
              <w:bottom w:w="70" w:type="dxa"/>
              <w:right w:w="90" w:type="dxa"/>
            </w:tcMar>
            <w:vAlign w:val="center"/>
          </w:tcPr>
          <w:p w14:paraId="0FD871AC" w14:textId="77777777" w:rsidR="006F3689" w:rsidRDefault="00805EF9">
            <w:pPr>
              <w:spacing w:line="240" w:lineRule="auto"/>
            </w:pPr>
            <w:r>
              <w:rPr>
                <w:sz w:val="17"/>
                <w:szCs w:val="17"/>
              </w:rPr>
              <w:t>Databricks Unit, the Databricks usage measurement used for billing</w:t>
            </w:r>
          </w:p>
        </w:tc>
      </w:tr>
      <w:tr w:rsidR="006F3689" w14:paraId="13C01E0A"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37B6519A" w14:textId="77777777" w:rsidR="006F3689" w:rsidRDefault="00805EF9">
            <w:pPr>
              <w:spacing w:line="240" w:lineRule="auto"/>
            </w:pPr>
            <w:r>
              <w:rPr>
                <w:sz w:val="17"/>
                <w:szCs w:val="17"/>
              </w:rPr>
              <w:t>Delta Lake</w:t>
            </w:r>
          </w:p>
        </w:tc>
        <w:tc>
          <w:tcPr>
            <w:tcW w:w="0" w:type="auto"/>
            <w:shd w:val="clear" w:color="auto" w:fill="FFFFFF"/>
            <w:tcMar>
              <w:top w:w="70" w:type="dxa"/>
              <w:left w:w="90" w:type="dxa"/>
              <w:bottom w:w="70" w:type="dxa"/>
              <w:right w:w="90" w:type="dxa"/>
            </w:tcMar>
            <w:vAlign w:val="center"/>
          </w:tcPr>
          <w:p w14:paraId="68655D7B" w14:textId="77777777" w:rsidR="006F3689" w:rsidRDefault="00805EF9">
            <w:pPr>
              <w:spacing w:line="240" w:lineRule="auto"/>
            </w:pPr>
            <w:r>
              <w:rPr>
                <w:sz w:val="17"/>
                <w:szCs w:val="17"/>
              </w:rPr>
              <w:t>Reliable table format that supports ACID transactions, schema enforcement, and history</w:t>
            </w:r>
          </w:p>
        </w:tc>
      </w:tr>
      <w:tr w:rsidR="006F3689" w14:paraId="26D89515"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C4D1DC1" w14:textId="77777777" w:rsidR="006F3689" w:rsidRDefault="00805EF9">
            <w:pPr>
              <w:spacing w:line="240" w:lineRule="auto"/>
            </w:pPr>
            <w:r>
              <w:rPr>
                <w:sz w:val="17"/>
                <w:szCs w:val="17"/>
              </w:rPr>
              <w:t>Unity Catalog</w:t>
            </w:r>
          </w:p>
        </w:tc>
        <w:tc>
          <w:tcPr>
            <w:tcW w:w="0" w:type="auto"/>
            <w:shd w:val="clear" w:color="auto" w:fill="EFF6F8"/>
            <w:tcMar>
              <w:top w:w="70" w:type="dxa"/>
              <w:left w:w="90" w:type="dxa"/>
              <w:bottom w:w="70" w:type="dxa"/>
              <w:right w:w="90" w:type="dxa"/>
            </w:tcMar>
            <w:vAlign w:val="center"/>
          </w:tcPr>
          <w:p w14:paraId="457B50D3" w14:textId="77777777" w:rsidR="006F3689" w:rsidRDefault="00805EF9">
            <w:pPr>
              <w:spacing w:line="240" w:lineRule="auto"/>
            </w:pPr>
            <w:r>
              <w:rPr>
                <w:sz w:val="17"/>
                <w:szCs w:val="17"/>
              </w:rPr>
              <w:t>Governance layer for catalogs, schemas, tables, volumes, permissions, and lineage</w:t>
            </w:r>
          </w:p>
        </w:tc>
      </w:tr>
      <w:tr w:rsidR="006F3689" w14:paraId="54F8F820"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DDC05B8" w14:textId="77777777" w:rsidR="006F3689" w:rsidRDefault="00805EF9">
            <w:pPr>
              <w:spacing w:line="240" w:lineRule="auto"/>
            </w:pPr>
            <w:r>
              <w:rPr>
                <w:sz w:val="17"/>
                <w:szCs w:val="17"/>
              </w:rPr>
              <w:t>Catalog</w:t>
            </w:r>
          </w:p>
        </w:tc>
        <w:tc>
          <w:tcPr>
            <w:tcW w:w="0" w:type="auto"/>
            <w:shd w:val="clear" w:color="auto" w:fill="FFFFFF"/>
            <w:tcMar>
              <w:top w:w="70" w:type="dxa"/>
              <w:left w:w="90" w:type="dxa"/>
              <w:bottom w:w="70" w:type="dxa"/>
              <w:right w:w="90" w:type="dxa"/>
            </w:tcMar>
            <w:vAlign w:val="center"/>
          </w:tcPr>
          <w:p w14:paraId="5CD43B6F" w14:textId="77777777" w:rsidR="006F3689" w:rsidRDefault="00805EF9">
            <w:pPr>
              <w:spacing w:line="240" w:lineRule="auto"/>
            </w:pPr>
            <w:r>
              <w:rPr>
                <w:sz w:val="17"/>
                <w:szCs w:val="17"/>
              </w:rPr>
              <w:t>Highest data namespace in Unity Catalog</w:t>
            </w:r>
          </w:p>
        </w:tc>
      </w:tr>
      <w:tr w:rsidR="006F3689" w14:paraId="7CF2D6A5"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6E53C58E" w14:textId="77777777" w:rsidR="006F3689" w:rsidRDefault="00805EF9">
            <w:pPr>
              <w:spacing w:line="240" w:lineRule="auto"/>
            </w:pPr>
            <w:r>
              <w:rPr>
                <w:sz w:val="17"/>
                <w:szCs w:val="17"/>
              </w:rPr>
              <w:t>Schema</w:t>
            </w:r>
          </w:p>
        </w:tc>
        <w:tc>
          <w:tcPr>
            <w:tcW w:w="0" w:type="auto"/>
            <w:shd w:val="clear" w:color="auto" w:fill="EFF6F8"/>
            <w:tcMar>
              <w:top w:w="70" w:type="dxa"/>
              <w:left w:w="90" w:type="dxa"/>
              <w:bottom w:w="70" w:type="dxa"/>
              <w:right w:w="90" w:type="dxa"/>
            </w:tcMar>
            <w:vAlign w:val="center"/>
          </w:tcPr>
          <w:p w14:paraId="1ECEC1F0" w14:textId="77777777" w:rsidR="006F3689" w:rsidRDefault="00805EF9">
            <w:pPr>
              <w:spacing w:line="240" w:lineRule="auto"/>
            </w:pPr>
            <w:r>
              <w:rPr>
                <w:sz w:val="17"/>
                <w:szCs w:val="17"/>
              </w:rPr>
              <w:t>Logical container inside a catalog</w:t>
            </w:r>
          </w:p>
        </w:tc>
      </w:tr>
      <w:tr w:rsidR="006F3689" w14:paraId="0FAA5A38"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B217C91" w14:textId="77777777" w:rsidR="006F3689" w:rsidRDefault="00805EF9">
            <w:pPr>
              <w:spacing w:line="240" w:lineRule="auto"/>
            </w:pPr>
            <w:r>
              <w:rPr>
                <w:sz w:val="17"/>
                <w:szCs w:val="17"/>
              </w:rPr>
              <w:t>System table</w:t>
            </w:r>
          </w:p>
        </w:tc>
        <w:tc>
          <w:tcPr>
            <w:tcW w:w="0" w:type="auto"/>
            <w:shd w:val="clear" w:color="auto" w:fill="FFFFFF"/>
            <w:tcMar>
              <w:top w:w="70" w:type="dxa"/>
              <w:left w:w="90" w:type="dxa"/>
              <w:bottom w:w="70" w:type="dxa"/>
              <w:right w:w="90" w:type="dxa"/>
            </w:tcMar>
            <w:vAlign w:val="center"/>
          </w:tcPr>
          <w:p w14:paraId="1EB48DA3" w14:textId="77777777" w:rsidR="006F3689" w:rsidRDefault="00805EF9">
            <w:pPr>
              <w:spacing w:line="240" w:lineRule="auto"/>
            </w:pPr>
            <w:r>
              <w:rPr>
                <w:sz w:val="17"/>
                <w:szCs w:val="17"/>
              </w:rPr>
              <w:t>Databricks-provided table containing billing, compute, jobs, audit, or operational information</w:t>
            </w:r>
          </w:p>
        </w:tc>
      </w:tr>
      <w:tr w:rsidR="006F3689" w14:paraId="0A8C757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1553CC12" w14:textId="77777777" w:rsidR="006F3689" w:rsidRDefault="00805EF9">
            <w:pPr>
              <w:spacing w:line="240" w:lineRule="auto"/>
            </w:pPr>
            <w:r>
              <w:rPr>
                <w:sz w:val="17"/>
                <w:szCs w:val="17"/>
              </w:rPr>
              <w:t>Spark event log</w:t>
            </w:r>
          </w:p>
        </w:tc>
        <w:tc>
          <w:tcPr>
            <w:tcW w:w="0" w:type="auto"/>
            <w:shd w:val="clear" w:color="auto" w:fill="EFF6F8"/>
            <w:tcMar>
              <w:top w:w="70" w:type="dxa"/>
              <w:left w:w="90" w:type="dxa"/>
              <w:bottom w:w="70" w:type="dxa"/>
              <w:right w:w="90" w:type="dxa"/>
            </w:tcMar>
            <w:vAlign w:val="center"/>
          </w:tcPr>
          <w:p w14:paraId="4AC88B15" w14:textId="77777777" w:rsidR="006F3689" w:rsidRDefault="00805EF9">
            <w:pPr>
              <w:spacing w:line="240" w:lineRule="auto"/>
            </w:pPr>
            <w:r>
              <w:rPr>
                <w:sz w:val="17"/>
                <w:szCs w:val="17"/>
              </w:rPr>
              <w:t>JSON records describing Spark jobs, stages, tasks, timing, and data movement</w:t>
            </w:r>
          </w:p>
        </w:tc>
      </w:tr>
      <w:tr w:rsidR="006F3689" w14:paraId="1EDBDB9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983A2C9" w14:textId="77777777" w:rsidR="006F3689" w:rsidRDefault="00805EF9">
            <w:pPr>
              <w:spacing w:line="240" w:lineRule="auto"/>
            </w:pPr>
            <w:r>
              <w:rPr>
                <w:sz w:val="17"/>
                <w:szCs w:val="17"/>
              </w:rPr>
              <w:t>Databricks bundle</w:t>
            </w:r>
          </w:p>
        </w:tc>
        <w:tc>
          <w:tcPr>
            <w:tcW w:w="0" w:type="auto"/>
            <w:shd w:val="clear" w:color="auto" w:fill="FFFFFF"/>
            <w:tcMar>
              <w:top w:w="70" w:type="dxa"/>
              <w:left w:w="90" w:type="dxa"/>
              <w:bottom w:w="70" w:type="dxa"/>
              <w:right w:w="90" w:type="dxa"/>
            </w:tcMar>
            <w:vAlign w:val="center"/>
          </w:tcPr>
          <w:p w14:paraId="5A08CE36" w14:textId="77777777" w:rsidR="006F3689" w:rsidRDefault="00805EF9">
            <w:pPr>
              <w:spacing w:line="240" w:lineRule="auto"/>
            </w:pPr>
            <w:r>
              <w:rPr>
                <w:sz w:val="17"/>
                <w:szCs w:val="17"/>
              </w:rPr>
              <w:t>YAML-based deployment package for jobs and project files</w:t>
            </w:r>
          </w:p>
        </w:tc>
      </w:tr>
    </w:tbl>
    <w:p w14:paraId="7384E262" w14:textId="77777777" w:rsidR="006F3689" w:rsidRDefault="006F3689">
      <w:pPr>
        <w:spacing w:after="90"/>
      </w:pPr>
    </w:p>
    <w:p w14:paraId="4BEDCD53" w14:textId="77777777" w:rsidR="006F3689" w:rsidRDefault="00805EF9">
      <w:pPr>
        <w:pStyle w:val="Heading2"/>
        <w:keepNext/>
      </w:pPr>
      <w:bookmarkStart w:id="5" w:name="_Toc240932476"/>
      <w:r>
        <w:t>2.3 How Spark processes data</w:t>
      </w:r>
      <w:bookmarkEnd w:id="5"/>
    </w:p>
    <w:p w14:paraId="7CEACF93" w14:textId="77777777" w:rsidR="006F3689" w:rsidRDefault="00805EF9">
      <w:pPr>
        <w:spacing w:after="110"/>
      </w:pPr>
      <w:r>
        <w:t>Spark divides an application into smaller units:</w:t>
      </w:r>
    </w:p>
    <w:p w14:paraId="572A463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Application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Job</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Stage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Task</w:t>
      </w:r>
      <w:r>
        <w:br/>
      </w:r>
      <w:r>
        <w:rPr>
          <w:rFonts w:ascii="Consolas" w:eastAsia="Consolas" w:hAnsi="Consolas" w:cs="Consolas"/>
          <w:sz w:val="17"/>
          <w:szCs w:val="17"/>
        </w:rPr>
        <w:t xml:space="preserve">                 +-- Task</w:t>
      </w:r>
      <w:r>
        <w:br/>
      </w:r>
      <w:r>
        <w:rPr>
          <w:rFonts w:ascii="Consolas" w:eastAsia="Consolas" w:hAnsi="Consolas" w:cs="Consolas"/>
          <w:sz w:val="17"/>
          <w:szCs w:val="17"/>
        </w:rPr>
        <w:t xml:space="preserve">                 +-- Task</w:t>
      </w:r>
    </w:p>
    <w:p w14:paraId="0BD4AA17" w14:textId="77777777" w:rsidR="006F3689" w:rsidRDefault="00805EF9">
      <w:pPr>
        <w:pStyle w:val="ListParagraph"/>
        <w:numPr>
          <w:ilvl w:val="0"/>
          <w:numId w:val="1"/>
        </w:numPr>
        <w:spacing w:after="55" w:line="260" w:lineRule="auto"/>
      </w:pPr>
      <w:r>
        <w:t xml:space="preserve">An </w:t>
      </w:r>
      <w:r>
        <w:rPr>
          <w:b/>
          <w:bCs/>
        </w:rPr>
        <w:t>application</w:t>
      </w:r>
      <w:r>
        <w:t xml:space="preserve"> is the entire Spark program.</w:t>
      </w:r>
    </w:p>
    <w:p w14:paraId="788DDC5D" w14:textId="77777777" w:rsidR="006F3689" w:rsidRDefault="00805EF9">
      <w:pPr>
        <w:pStyle w:val="ListParagraph"/>
        <w:numPr>
          <w:ilvl w:val="0"/>
          <w:numId w:val="1"/>
        </w:numPr>
        <w:spacing w:after="55" w:line="260" w:lineRule="auto"/>
      </w:pPr>
      <w:r>
        <w:t xml:space="preserve">A </w:t>
      </w:r>
      <w:r>
        <w:rPr>
          <w:b/>
          <w:bCs/>
        </w:rPr>
        <w:t>job</w:t>
      </w:r>
      <w:r>
        <w:t xml:space="preserve"> is created when Spark executes an action.</w:t>
      </w:r>
    </w:p>
    <w:p w14:paraId="754BDBD6" w14:textId="77777777" w:rsidR="006F3689" w:rsidRDefault="00805EF9">
      <w:pPr>
        <w:pStyle w:val="ListParagraph"/>
        <w:numPr>
          <w:ilvl w:val="0"/>
          <w:numId w:val="1"/>
        </w:numPr>
        <w:spacing w:after="55" w:line="260" w:lineRule="auto"/>
      </w:pPr>
      <w:r>
        <w:t xml:space="preserve">A </w:t>
      </w:r>
      <w:r>
        <w:rPr>
          <w:b/>
          <w:bCs/>
        </w:rPr>
        <w:t>stage</w:t>
      </w:r>
      <w:r>
        <w:t xml:space="preserve"> is a group of tasks that can run without another shuffle boundary.</w:t>
      </w:r>
    </w:p>
    <w:p w14:paraId="7A3D8AEA" w14:textId="77777777" w:rsidR="006F3689" w:rsidRDefault="00805EF9">
      <w:pPr>
        <w:pStyle w:val="ListParagraph"/>
        <w:numPr>
          <w:ilvl w:val="0"/>
          <w:numId w:val="1"/>
        </w:numPr>
        <w:spacing w:after="55" w:line="260" w:lineRule="auto"/>
      </w:pPr>
      <w:r>
        <w:t xml:space="preserve">A </w:t>
      </w:r>
      <w:r>
        <w:rPr>
          <w:b/>
          <w:bCs/>
        </w:rPr>
        <w:t>task</w:t>
      </w:r>
      <w:r>
        <w:t xml:space="preserve"> processes one partition of data.</w:t>
      </w:r>
    </w:p>
    <w:p w14:paraId="26071BAF" w14:textId="77777777" w:rsidR="006F3689" w:rsidRDefault="00805EF9">
      <w:pPr>
        <w:pStyle w:val="Heading2"/>
        <w:keepNext/>
      </w:pPr>
      <w:bookmarkStart w:id="6" w:name="_Toc240932477"/>
      <w:r>
        <w:t>2.4 Azure Databricks account and workspace</w:t>
      </w:r>
      <w:bookmarkEnd w:id="6"/>
    </w:p>
    <w:p w14:paraId="79BDD8F8" w14:textId="77777777" w:rsidR="006F3689" w:rsidRDefault="00805EF9">
      <w:pPr>
        <w:spacing w:after="110"/>
      </w:pPr>
      <w:r>
        <w:t xml:space="preserve">An Azure Databricks </w:t>
      </w:r>
      <w:r>
        <w:rPr>
          <w:b/>
          <w:bCs/>
        </w:rPr>
        <w:t>account</w:t>
      </w:r>
      <w:r>
        <w:t xml:space="preserve"> is the top-level administrative boundary. It can contain multiple workspaces.</w:t>
      </w:r>
    </w:p>
    <w:p w14:paraId="03399E7B" w14:textId="77777777" w:rsidR="006F3689" w:rsidRDefault="00805EF9">
      <w:pPr>
        <w:spacing w:after="110"/>
      </w:pPr>
      <w:r>
        <w:t xml:space="preserve">A </w:t>
      </w:r>
      <w:r>
        <w:rPr>
          <w:b/>
          <w:bCs/>
        </w:rPr>
        <w:t>workspace</w:t>
      </w:r>
      <w:r>
        <w:t xml:space="preserve"> is an environment where engineers create and run:</w:t>
      </w:r>
    </w:p>
    <w:p w14:paraId="548175E0" w14:textId="77777777" w:rsidR="006F3689" w:rsidRDefault="00805EF9">
      <w:pPr>
        <w:pStyle w:val="ListParagraph"/>
        <w:numPr>
          <w:ilvl w:val="0"/>
          <w:numId w:val="1"/>
        </w:numPr>
        <w:spacing w:after="55" w:line="260" w:lineRule="auto"/>
      </w:pPr>
      <w:r>
        <w:t>Notebooks.</w:t>
      </w:r>
    </w:p>
    <w:p w14:paraId="0593FE21" w14:textId="77777777" w:rsidR="006F3689" w:rsidRDefault="00805EF9">
      <w:pPr>
        <w:pStyle w:val="ListParagraph"/>
        <w:numPr>
          <w:ilvl w:val="0"/>
          <w:numId w:val="1"/>
        </w:numPr>
        <w:spacing w:after="55" w:line="260" w:lineRule="auto"/>
      </w:pPr>
      <w:r>
        <w:t>SQL queries.</w:t>
      </w:r>
    </w:p>
    <w:p w14:paraId="1988E3C0" w14:textId="77777777" w:rsidR="006F3689" w:rsidRDefault="00805EF9">
      <w:pPr>
        <w:pStyle w:val="ListParagraph"/>
        <w:numPr>
          <w:ilvl w:val="0"/>
          <w:numId w:val="1"/>
        </w:numPr>
        <w:spacing w:after="55" w:line="260" w:lineRule="auto"/>
      </w:pPr>
      <w:r>
        <w:t>Jobs and pipelines.</w:t>
      </w:r>
    </w:p>
    <w:p w14:paraId="3395F339" w14:textId="77777777" w:rsidR="006F3689" w:rsidRDefault="00805EF9">
      <w:pPr>
        <w:pStyle w:val="ListParagraph"/>
        <w:numPr>
          <w:ilvl w:val="0"/>
          <w:numId w:val="1"/>
        </w:numPr>
        <w:spacing w:after="55" w:line="260" w:lineRule="auto"/>
      </w:pPr>
      <w:r>
        <w:t>Compute.</w:t>
      </w:r>
    </w:p>
    <w:p w14:paraId="1AA0AD92" w14:textId="77777777" w:rsidR="006F3689" w:rsidRDefault="00805EF9">
      <w:pPr>
        <w:pStyle w:val="ListParagraph"/>
        <w:numPr>
          <w:ilvl w:val="0"/>
          <w:numId w:val="1"/>
        </w:numPr>
        <w:spacing w:after="55" w:line="260" w:lineRule="auto"/>
      </w:pPr>
      <w:r>
        <w:t>Dashboards.</w:t>
      </w:r>
    </w:p>
    <w:p w14:paraId="212F880B" w14:textId="77777777" w:rsidR="006F3689" w:rsidRDefault="00805EF9">
      <w:pPr>
        <w:pStyle w:val="ListParagraph"/>
        <w:numPr>
          <w:ilvl w:val="0"/>
          <w:numId w:val="1"/>
        </w:numPr>
        <w:spacing w:after="55" w:line="260" w:lineRule="auto"/>
      </w:pPr>
      <w:r>
        <w:t>Git folders.</w:t>
      </w:r>
    </w:p>
    <w:p w14:paraId="3782C4D8" w14:textId="77777777" w:rsidR="006F3689" w:rsidRDefault="00805EF9">
      <w:pPr>
        <w:pStyle w:val="ListParagraph"/>
        <w:numPr>
          <w:ilvl w:val="0"/>
          <w:numId w:val="1"/>
        </w:numPr>
        <w:spacing w:after="55" w:line="260" w:lineRule="auto"/>
      </w:pPr>
      <w:r>
        <w:t>Experiments and models.</w:t>
      </w:r>
    </w:p>
    <w:p w14:paraId="2EC66AD0" w14:textId="77777777" w:rsidR="006F3689" w:rsidRDefault="00805EF9">
      <w:pPr>
        <w:spacing w:after="110"/>
      </w:pPr>
      <w:r>
        <w:t>Example:</w:t>
      </w:r>
    </w:p>
    <w:p w14:paraId="0CFC66F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Azure Databricks account</w:t>
      </w:r>
      <w:r>
        <w:br/>
      </w:r>
      <w:r>
        <w:rPr>
          <w:rFonts w:ascii="Consolas" w:eastAsia="Consolas" w:hAnsi="Consolas" w:cs="Consolas"/>
          <w:sz w:val="17"/>
          <w:szCs w:val="17"/>
        </w:rPr>
        <w:t>|</w:t>
      </w:r>
      <w:r>
        <w:br/>
      </w:r>
      <w:r>
        <w:rPr>
          <w:rFonts w:ascii="Consolas" w:eastAsia="Consolas" w:hAnsi="Consolas" w:cs="Consolas"/>
          <w:sz w:val="17"/>
          <w:szCs w:val="17"/>
        </w:rPr>
        <w:t>+-- Development workspace</w:t>
      </w:r>
      <w:r>
        <w:br/>
      </w:r>
      <w:r>
        <w:rPr>
          <w:rFonts w:ascii="Consolas" w:eastAsia="Consolas" w:hAnsi="Consolas" w:cs="Consolas"/>
          <w:sz w:val="17"/>
          <w:szCs w:val="17"/>
        </w:rPr>
        <w:t>+-- Test workspace</w:t>
      </w:r>
      <w:r>
        <w:br/>
      </w:r>
      <w:r>
        <w:rPr>
          <w:rFonts w:ascii="Consolas" w:eastAsia="Consolas" w:hAnsi="Consolas" w:cs="Consolas"/>
          <w:sz w:val="17"/>
          <w:szCs w:val="17"/>
        </w:rPr>
        <w:t>+-- Production workspace</w:t>
      </w:r>
    </w:p>
    <w:p w14:paraId="4A06A416" w14:textId="77777777" w:rsidR="006F3689" w:rsidRDefault="00805EF9">
      <w:pPr>
        <w:spacing w:after="110"/>
      </w:pPr>
      <w:r>
        <w:t>Separating environments into workspaces can improve isolation, administration, and deployment control.</w:t>
      </w:r>
    </w:p>
    <w:p w14:paraId="7BD1CD16" w14:textId="77777777" w:rsidR="006F3689" w:rsidRDefault="00805EF9">
      <w:pPr>
        <w:spacing w:after="110"/>
      </w:pPr>
      <w:r>
        <w:rPr>
          <w:b/>
          <w:bCs/>
        </w:rPr>
        <w:t>Easy example:</w:t>
      </w:r>
    </w:p>
    <w:p w14:paraId="3AB5B0D1" w14:textId="77777777" w:rsidR="006F3689" w:rsidRDefault="00805EF9">
      <w:pPr>
        <w:spacing w:after="110"/>
      </w:pPr>
      <w:r>
        <w:t>Think of the Databricks account as a company building and each workspace as a separate office:</w:t>
      </w:r>
    </w:p>
    <w:p w14:paraId="674D041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lastRenderedPageBreak/>
        <w:t>TEXT</w:t>
      </w:r>
      <w:r>
        <w:br/>
      </w:r>
      <w:r>
        <w:rPr>
          <w:rFonts w:ascii="Consolas" w:eastAsia="Consolas" w:hAnsi="Consolas" w:cs="Consolas"/>
          <w:sz w:val="17"/>
          <w:szCs w:val="17"/>
        </w:rPr>
        <w:t>Contoso Databricks account</w:t>
      </w:r>
      <w:r>
        <w:br/>
      </w:r>
      <w:r>
        <w:rPr>
          <w:rFonts w:ascii="Consolas" w:eastAsia="Consolas" w:hAnsi="Consolas" w:cs="Consolas"/>
          <w:sz w:val="17"/>
          <w:szCs w:val="17"/>
        </w:rPr>
        <w:t>|</w:t>
      </w:r>
      <w:r>
        <w:br/>
      </w:r>
      <w:r>
        <w:rPr>
          <w:rFonts w:ascii="Consolas" w:eastAsia="Consolas" w:hAnsi="Consolas" w:cs="Consolas"/>
          <w:sz w:val="17"/>
          <w:szCs w:val="17"/>
        </w:rPr>
        <w:t>+-- Development workspace: engineers test new code</w:t>
      </w:r>
      <w:r>
        <w:br/>
      </w:r>
      <w:r>
        <w:rPr>
          <w:rFonts w:ascii="Consolas" w:eastAsia="Consolas" w:hAnsi="Consolas" w:cs="Consolas"/>
          <w:sz w:val="17"/>
          <w:szCs w:val="17"/>
        </w:rPr>
        <w:t>+-- Production workspace: approved jobs process business data</w:t>
      </w:r>
    </w:p>
    <w:p w14:paraId="10A2A8BF" w14:textId="77777777" w:rsidR="006F3689" w:rsidRDefault="00805EF9">
      <w:pPr>
        <w:spacing w:after="110"/>
      </w:pPr>
      <w:r>
        <w:t>The workspaces are separate working areas, but both can be governed by the same Unity Catalog metastore.</w:t>
      </w:r>
    </w:p>
    <w:p w14:paraId="4B305851" w14:textId="77777777" w:rsidR="006F3689" w:rsidRDefault="00805EF9">
      <w:pPr>
        <w:pStyle w:val="Heading2"/>
        <w:keepNext/>
      </w:pPr>
      <w:bookmarkStart w:id="7" w:name="_Toc240932478"/>
      <w:r>
        <w:t>2.5 What is a metastore?</w:t>
      </w:r>
      <w:bookmarkEnd w:id="7"/>
    </w:p>
    <w:p w14:paraId="18B8E65B" w14:textId="77777777" w:rsidR="006F3689" w:rsidRDefault="00805EF9">
      <w:pPr>
        <w:spacing w:after="110"/>
      </w:pPr>
      <w:r>
        <w:t xml:space="preserve">A </w:t>
      </w:r>
      <w:r>
        <w:rPr>
          <w:b/>
          <w:bCs/>
        </w:rPr>
        <w:t>metastore</w:t>
      </w:r>
      <w:r>
        <w:t xml:space="preserve"> is the Unity Catalog metadata and governance boundary.</w:t>
      </w:r>
    </w:p>
    <w:p w14:paraId="0869FD1D" w14:textId="77777777" w:rsidR="006F3689" w:rsidRDefault="00805EF9">
      <w:pPr>
        <w:spacing w:after="110"/>
      </w:pPr>
      <w:r>
        <w:t>It stores information about:</w:t>
      </w:r>
    </w:p>
    <w:p w14:paraId="65200305" w14:textId="77777777" w:rsidR="006F3689" w:rsidRDefault="00805EF9">
      <w:pPr>
        <w:pStyle w:val="ListParagraph"/>
        <w:numPr>
          <w:ilvl w:val="0"/>
          <w:numId w:val="1"/>
        </w:numPr>
        <w:spacing w:after="55" w:line="260" w:lineRule="auto"/>
      </w:pPr>
      <w:r>
        <w:t>Catalogs.</w:t>
      </w:r>
    </w:p>
    <w:p w14:paraId="1820CD95" w14:textId="77777777" w:rsidR="006F3689" w:rsidRDefault="00805EF9">
      <w:pPr>
        <w:pStyle w:val="ListParagraph"/>
        <w:numPr>
          <w:ilvl w:val="0"/>
          <w:numId w:val="1"/>
        </w:numPr>
        <w:spacing w:after="55" w:line="260" w:lineRule="auto"/>
      </w:pPr>
      <w:r>
        <w:t>Schemas.</w:t>
      </w:r>
    </w:p>
    <w:p w14:paraId="3D7B7CC9" w14:textId="77777777" w:rsidR="006F3689" w:rsidRDefault="00805EF9">
      <w:pPr>
        <w:pStyle w:val="ListParagraph"/>
        <w:numPr>
          <w:ilvl w:val="0"/>
          <w:numId w:val="1"/>
        </w:numPr>
        <w:spacing w:after="55" w:line="260" w:lineRule="auto"/>
      </w:pPr>
      <w:r>
        <w:t>Tables and views.</w:t>
      </w:r>
    </w:p>
    <w:p w14:paraId="456EF293" w14:textId="77777777" w:rsidR="006F3689" w:rsidRDefault="00805EF9">
      <w:pPr>
        <w:pStyle w:val="ListParagraph"/>
        <w:numPr>
          <w:ilvl w:val="0"/>
          <w:numId w:val="1"/>
        </w:numPr>
        <w:spacing w:after="55" w:line="260" w:lineRule="auto"/>
      </w:pPr>
      <w:r>
        <w:t>Volumes.</w:t>
      </w:r>
    </w:p>
    <w:p w14:paraId="4C5CDD26" w14:textId="77777777" w:rsidR="006F3689" w:rsidRDefault="00805EF9">
      <w:pPr>
        <w:pStyle w:val="ListParagraph"/>
        <w:numPr>
          <w:ilvl w:val="0"/>
          <w:numId w:val="1"/>
        </w:numPr>
        <w:spacing w:after="55" w:line="260" w:lineRule="auto"/>
      </w:pPr>
      <w:r>
        <w:t>Storage credentials.</w:t>
      </w:r>
    </w:p>
    <w:p w14:paraId="219CDC4A" w14:textId="77777777" w:rsidR="006F3689" w:rsidRDefault="00805EF9">
      <w:pPr>
        <w:pStyle w:val="ListParagraph"/>
        <w:numPr>
          <w:ilvl w:val="0"/>
          <w:numId w:val="1"/>
        </w:numPr>
        <w:spacing w:after="55" w:line="260" w:lineRule="auto"/>
      </w:pPr>
      <w:r>
        <w:t>External locations.</w:t>
      </w:r>
    </w:p>
    <w:p w14:paraId="19BBC26D" w14:textId="77777777" w:rsidR="006F3689" w:rsidRDefault="00805EF9">
      <w:pPr>
        <w:pStyle w:val="ListParagraph"/>
        <w:numPr>
          <w:ilvl w:val="0"/>
          <w:numId w:val="1"/>
        </w:numPr>
        <w:spacing w:after="55" w:line="260" w:lineRule="auto"/>
      </w:pPr>
      <w:r>
        <w:t>Permissions.</w:t>
      </w:r>
    </w:p>
    <w:p w14:paraId="531E8445" w14:textId="77777777" w:rsidR="006F3689" w:rsidRDefault="00805EF9">
      <w:pPr>
        <w:pStyle w:val="ListParagraph"/>
        <w:numPr>
          <w:ilvl w:val="0"/>
          <w:numId w:val="1"/>
        </w:numPr>
        <w:spacing w:after="55" w:line="260" w:lineRule="auto"/>
      </w:pPr>
      <w:r>
        <w:t>Ownership.</w:t>
      </w:r>
    </w:p>
    <w:p w14:paraId="54C53F81" w14:textId="77777777" w:rsidR="006F3689" w:rsidRDefault="00805EF9">
      <w:pPr>
        <w:pStyle w:val="ListParagraph"/>
        <w:numPr>
          <w:ilvl w:val="0"/>
          <w:numId w:val="1"/>
        </w:numPr>
        <w:spacing w:after="55" w:line="260" w:lineRule="auto"/>
      </w:pPr>
      <w:r>
        <w:t>Data lineage.</w:t>
      </w:r>
    </w:p>
    <w:p w14:paraId="2E221C0B" w14:textId="77777777" w:rsidR="006F3689" w:rsidRDefault="00805EF9">
      <w:pPr>
        <w:spacing w:after="110"/>
      </w:pPr>
      <w:r>
        <w:t>The metastore stores metadata. The actual data can be stored in Databricks-managed storage or an approved cloud-storage location.</w:t>
      </w:r>
    </w:p>
    <w:p w14:paraId="6D9AA637" w14:textId="77777777" w:rsidR="006F3689" w:rsidRDefault="00805EF9">
      <w:pPr>
        <w:spacing w:after="110"/>
      </w:pPr>
      <w:r>
        <w:t>A Unity Catalog-enabled workspace is attached to a metastore. Multiple workspaces in the same region can share one metastore, depending on the organization's architecture.</w:t>
      </w:r>
    </w:p>
    <w:p w14:paraId="60E76C1D" w14:textId="77777777" w:rsidR="006F3689" w:rsidRDefault="00805EF9">
      <w:pPr>
        <w:spacing w:after="110"/>
      </w:pPr>
      <w:r>
        <w:rPr>
          <w:b/>
          <w:bCs/>
        </w:rPr>
        <w:t>Easy example:</w:t>
      </w:r>
    </w:p>
    <w:p w14:paraId="292B702D" w14:textId="77777777" w:rsidR="006F3689" w:rsidRDefault="00805EF9">
      <w:pPr>
        <w:spacing w:after="110"/>
      </w:pPr>
      <w:r>
        <w:t>Think of the metastore as the central library register. The register tells you:</w:t>
      </w:r>
    </w:p>
    <w:p w14:paraId="027B2772" w14:textId="77777777" w:rsidR="006F3689" w:rsidRDefault="00805EF9">
      <w:pPr>
        <w:pStyle w:val="ListParagraph"/>
        <w:numPr>
          <w:ilvl w:val="0"/>
          <w:numId w:val="1"/>
        </w:numPr>
        <w:spacing w:after="55" w:line="260" w:lineRule="auto"/>
      </w:pPr>
      <w:r>
        <w:t>Which books exist.</w:t>
      </w:r>
    </w:p>
    <w:p w14:paraId="49A503A0" w14:textId="77777777" w:rsidR="006F3689" w:rsidRDefault="00805EF9">
      <w:pPr>
        <w:pStyle w:val="ListParagraph"/>
        <w:numPr>
          <w:ilvl w:val="0"/>
          <w:numId w:val="1"/>
        </w:numPr>
        <w:spacing w:after="55" w:line="260" w:lineRule="auto"/>
      </w:pPr>
      <w:r>
        <w:t>Which shelf contains each book.</w:t>
      </w:r>
    </w:p>
    <w:p w14:paraId="5A88E858" w14:textId="77777777" w:rsidR="006F3689" w:rsidRDefault="00805EF9">
      <w:pPr>
        <w:pStyle w:val="ListParagraph"/>
        <w:numPr>
          <w:ilvl w:val="0"/>
          <w:numId w:val="1"/>
        </w:numPr>
        <w:spacing w:after="55" w:line="260" w:lineRule="auto"/>
      </w:pPr>
      <w:r>
        <w:t>Who owns each book.</w:t>
      </w:r>
    </w:p>
    <w:p w14:paraId="514652EE" w14:textId="77777777" w:rsidR="006F3689" w:rsidRDefault="00805EF9">
      <w:pPr>
        <w:pStyle w:val="ListParagraph"/>
        <w:numPr>
          <w:ilvl w:val="0"/>
          <w:numId w:val="1"/>
        </w:numPr>
        <w:spacing w:after="55" w:line="260" w:lineRule="auto"/>
      </w:pPr>
      <w:r>
        <w:t>Who is allowed to read it.</w:t>
      </w:r>
    </w:p>
    <w:p w14:paraId="11E861EF" w14:textId="77777777" w:rsidR="006F3689" w:rsidRDefault="00805EF9">
      <w:pPr>
        <w:spacing w:after="110"/>
      </w:pPr>
      <w:r>
        <w:t>The register is metadata. The actual books represent data files stored in cloud storage.</w:t>
      </w:r>
    </w:p>
    <w:p w14:paraId="1B01CFC4"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Unity Catalog metastore</w:t>
      </w:r>
      <w:r>
        <w:br/>
      </w:r>
      <w:r>
        <w:rPr>
          <w:rFonts w:ascii="Consolas" w:eastAsia="Consolas" w:hAnsi="Consolas" w:cs="Consolas"/>
          <w:sz w:val="17"/>
          <w:szCs w:val="17"/>
        </w:rPr>
        <w:t>|</w:t>
      </w:r>
      <w:r>
        <w:br/>
      </w:r>
      <w:r>
        <w:rPr>
          <w:rFonts w:ascii="Consolas" w:eastAsia="Consolas" w:hAnsi="Consolas" w:cs="Consolas"/>
          <w:sz w:val="17"/>
          <w:szCs w:val="17"/>
        </w:rPr>
        <w:t>+-- Workspace A</w:t>
      </w:r>
      <w:r>
        <w:br/>
      </w:r>
      <w:r>
        <w:rPr>
          <w:rFonts w:ascii="Consolas" w:eastAsia="Consolas" w:hAnsi="Consolas" w:cs="Consolas"/>
          <w:sz w:val="17"/>
          <w:szCs w:val="17"/>
        </w:rPr>
        <w:t>+-- Workspace B</w:t>
      </w:r>
      <w:r>
        <w:br/>
      </w:r>
      <w:r>
        <w:rPr>
          <w:rFonts w:ascii="Consolas" w:eastAsia="Consolas" w:hAnsi="Consolas" w:cs="Consolas"/>
          <w:sz w:val="17"/>
          <w:szCs w:val="17"/>
        </w:rPr>
        <w:t>|</w:t>
      </w:r>
      <w:r>
        <w:br/>
      </w:r>
      <w:r>
        <w:rPr>
          <w:rFonts w:ascii="Consolas" w:eastAsia="Consolas" w:hAnsi="Consolas" w:cs="Consolas"/>
          <w:sz w:val="17"/>
          <w:szCs w:val="17"/>
        </w:rPr>
        <w:t>+-- Catalogs</w:t>
      </w:r>
      <w:r>
        <w:br/>
      </w:r>
      <w:r>
        <w:rPr>
          <w:rFonts w:ascii="Consolas" w:eastAsia="Consolas" w:hAnsi="Consolas" w:cs="Consolas"/>
          <w:sz w:val="17"/>
          <w:szCs w:val="17"/>
        </w:rPr>
        <w:t xml:space="preserve">    +-- development</w:t>
      </w:r>
      <w:r>
        <w:br/>
      </w:r>
      <w:r>
        <w:rPr>
          <w:rFonts w:ascii="Consolas" w:eastAsia="Consolas" w:hAnsi="Consolas" w:cs="Consolas"/>
          <w:sz w:val="17"/>
          <w:szCs w:val="17"/>
        </w:rPr>
        <w:t xml:space="preserve">    +-- production</w:t>
      </w:r>
    </w:p>
    <w:p w14:paraId="2F8C3FB0" w14:textId="77777777" w:rsidR="006F3689" w:rsidRDefault="00805EF9">
      <w:pPr>
        <w:pStyle w:val="Heading2"/>
        <w:keepNext/>
      </w:pPr>
      <w:bookmarkStart w:id="8" w:name="_Toc240932479"/>
      <w:r>
        <w:t>2.6 What is a catalog?</w:t>
      </w:r>
      <w:bookmarkEnd w:id="8"/>
    </w:p>
    <w:p w14:paraId="3274003B" w14:textId="77777777" w:rsidR="006F3689" w:rsidRDefault="00805EF9">
      <w:pPr>
        <w:spacing w:after="110"/>
      </w:pPr>
      <w:r>
        <w:t xml:space="preserve">A </w:t>
      </w:r>
      <w:r>
        <w:rPr>
          <w:b/>
          <w:bCs/>
        </w:rPr>
        <w:t>catalog</w:t>
      </w:r>
      <w:r>
        <w:t xml:space="preserve"> is the highest-level data namespace inside Unity Catalog.</w:t>
      </w:r>
    </w:p>
    <w:p w14:paraId="2739A13D" w14:textId="77777777" w:rsidR="006F3689" w:rsidRDefault="00805EF9">
      <w:pPr>
        <w:spacing w:after="110"/>
      </w:pPr>
      <w:r>
        <w:t>It is similar to a top-level database container. Organizations commonly use catalogs to separate:</w:t>
      </w:r>
    </w:p>
    <w:p w14:paraId="68EB77C6" w14:textId="77777777" w:rsidR="006F3689" w:rsidRDefault="00805EF9">
      <w:pPr>
        <w:pStyle w:val="ListParagraph"/>
        <w:numPr>
          <w:ilvl w:val="0"/>
          <w:numId w:val="1"/>
        </w:numPr>
        <w:spacing w:after="55" w:line="260" w:lineRule="auto"/>
      </w:pPr>
      <w:r>
        <w:t>Environments.</w:t>
      </w:r>
    </w:p>
    <w:p w14:paraId="2C5EE63C" w14:textId="77777777" w:rsidR="006F3689" w:rsidRDefault="00805EF9">
      <w:pPr>
        <w:pStyle w:val="ListParagraph"/>
        <w:numPr>
          <w:ilvl w:val="0"/>
          <w:numId w:val="1"/>
        </w:numPr>
        <w:spacing w:after="55" w:line="260" w:lineRule="auto"/>
      </w:pPr>
      <w:r>
        <w:t>Business domains.</w:t>
      </w:r>
    </w:p>
    <w:p w14:paraId="4FB35693" w14:textId="77777777" w:rsidR="006F3689" w:rsidRDefault="00805EF9">
      <w:pPr>
        <w:pStyle w:val="ListParagraph"/>
        <w:numPr>
          <w:ilvl w:val="0"/>
          <w:numId w:val="1"/>
        </w:numPr>
        <w:spacing w:after="55" w:line="260" w:lineRule="auto"/>
      </w:pPr>
      <w:r>
        <w:t>Data products.</w:t>
      </w:r>
    </w:p>
    <w:p w14:paraId="2E0D29E2" w14:textId="77777777" w:rsidR="006F3689" w:rsidRDefault="00805EF9">
      <w:pPr>
        <w:pStyle w:val="ListParagraph"/>
        <w:numPr>
          <w:ilvl w:val="0"/>
          <w:numId w:val="1"/>
        </w:numPr>
        <w:spacing w:after="55" w:line="260" w:lineRule="auto"/>
      </w:pPr>
      <w:r>
        <w:t>Security boundaries.</w:t>
      </w:r>
    </w:p>
    <w:p w14:paraId="4A0C8CD5" w14:textId="77777777" w:rsidR="006F3689" w:rsidRDefault="00805EF9">
      <w:pPr>
        <w:spacing w:after="110"/>
      </w:pPr>
      <w:r>
        <w:t>Examples:</w:t>
      </w:r>
    </w:p>
    <w:p w14:paraId="5E839707"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development</w:t>
      </w:r>
      <w:r>
        <w:br/>
      </w:r>
      <w:r>
        <w:rPr>
          <w:rFonts w:ascii="Consolas" w:eastAsia="Consolas" w:hAnsi="Consolas" w:cs="Consolas"/>
          <w:sz w:val="17"/>
          <w:szCs w:val="17"/>
        </w:rPr>
        <w:t>test</w:t>
      </w:r>
      <w:r>
        <w:br/>
      </w:r>
      <w:r>
        <w:rPr>
          <w:rFonts w:ascii="Consolas" w:eastAsia="Consolas" w:hAnsi="Consolas" w:cs="Consolas"/>
          <w:sz w:val="17"/>
          <w:szCs w:val="17"/>
        </w:rPr>
        <w:lastRenderedPageBreak/>
        <w:t>production</w:t>
      </w:r>
      <w:r>
        <w:br/>
      </w:r>
      <w:r>
        <w:rPr>
          <w:rFonts w:ascii="Consolas" w:eastAsia="Consolas" w:hAnsi="Consolas" w:cs="Consolas"/>
          <w:sz w:val="17"/>
          <w:szCs w:val="17"/>
        </w:rPr>
        <w:t>finance</w:t>
      </w:r>
      <w:r>
        <w:br/>
      </w:r>
      <w:r>
        <w:rPr>
          <w:rFonts w:ascii="Consolas" w:eastAsia="Consolas" w:hAnsi="Consolas" w:cs="Consolas"/>
          <w:sz w:val="17"/>
          <w:szCs w:val="17"/>
        </w:rPr>
        <w:t>sales</w:t>
      </w:r>
      <w:r>
        <w:br/>
      </w:r>
      <w:r>
        <w:rPr>
          <w:rFonts w:ascii="Consolas" w:eastAsia="Consolas" w:hAnsi="Consolas" w:cs="Consolas"/>
          <w:sz w:val="17"/>
          <w:szCs w:val="17"/>
        </w:rPr>
        <w:t>portfolio</w:t>
      </w:r>
    </w:p>
    <w:p w14:paraId="7945C49A" w14:textId="77777777" w:rsidR="006F3689" w:rsidRDefault="00805EF9">
      <w:pPr>
        <w:spacing w:after="110"/>
      </w:pPr>
      <w:r>
        <w:t>In this project:</w:t>
      </w:r>
    </w:p>
    <w:p w14:paraId="049438B7"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portfolio</w:t>
      </w:r>
    </w:p>
    <w:p w14:paraId="45508631" w14:textId="77777777" w:rsidR="006F3689" w:rsidRDefault="00805EF9">
      <w:pPr>
        <w:spacing w:after="110"/>
      </w:pPr>
      <w:r>
        <w:t>is the suggested catalog.</w:t>
      </w:r>
    </w:p>
    <w:p w14:paraId="3D38EB1B" w14:textId="77777777" w:rsidR="006F3689" w:rsidRDefault="00805EF9">
      <w:pPr>
        <w:spacing w:after="110"/>
      </w:pPr>
      <w:r>
        <w:t>The three-level Unity Catalog name is:</w:t>
      </w:r>
    </w:p>
    <w:p w14:paraId="4BA0347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catalog.schema.object</w:t>
      </w:r>
    </w:p>
    <w:p w14:paraId="5C0981E9" w14:textId="77777777" w:rsidR="006F3689" w:rsidRDefault="00805EF9">
      <w:pPr>
        <w:spacing w:after="110"/>
      </w:pPr>
      <w:r>
        <w:t>Example:</w:t>
      </w:r>
    </w:p>
    <w:p w14:paraId="73C9A8D3"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portfolio.databricks_optimization.daily_compute_cost</w:t>
      </w:r>
    </w:p>
    <w:p w14:paraId="1A5E970C" w14:textId="77777777" w:rsidR="006F3689" w:rsidRDefault="00805EF9">
      <w:pPr>
        <w:spacing w:after="110"/>
      </w:pPr>
      <w:r>
        <w:t>Here:</w:t>
      </w:r>
    </w:p>
    <w:p w14:paraId="39D56C85" w14:textId="77777777" w:rsidR="006F3689" w:rsidRDefault="00805EF9">
      <w:pPr>
        <w:pStyle w:val="ListParagraph"/>
        <w:numPr>
          <w:ilvl w:val="0"/>
          <w:numId w:val="1"/>
        </w:numPr>
        <w:spacing w:after="55" w:line="260" w:lineRule="auto"/>
      </w:pPr>
      <w:r>
        <w:rPr>
          <w:rFonts w:ascii="Consolas" w:eastAsia="Consolas" w:hAnsi="Consolas" w:cs="Consolas"/>
          <w:color w:val="0F7885"/>
        </w:rPr>
        <w:t>portfolio</w:t>
      </w:r>
      <w:r>
        <w:t xml:space="preserve"> is the catalog.</w:t>
      </w:r>
    </w:p>
    <w:p w14:paraId="4BB0F6E5" w14:textId="77777777" w:rsidR="006F3689" w:rsidRDefault="00805EF9">
      <w:pPr>
        <w:pStyle w:val="ListParagraph"/>
        <w:numPr>
          <w:ilvl w:val="0"/>
          <w:numId w:val="1"/>
        </w:numPr>
        <w:spacing w:after="55" w:line="260" w:lineRule="auto"/>
      </w:pPr>
      <w:r>
        <w:rPr>
          <w:rFonts w:ascii="Consolas" w:eastAsia="Consolas" w:hAnsi="Consolas" w:cs="Consolas"/>
          <w:color w:val="0F7885"/>
        </w:rPr>
        <w:t>databricks_optimization</w:t>
      </w:r>
      <w:r>
        <w:t xml:space="preserve"> is the schema.</w:t>
      </w:r>
    </w:p>
    <w:p w14:paraId="5EFC7B18" w14:textId="77777777" w:rsidR="006F3689" w:rsidRDefault="00805EF9">
      <w:pPr>
        <w:pStyle w:val="ListParagraph"/>
        <w:numPr>
          <w:ilvl w:val="0"/>
          <w:numId w:val="1"/>
        </w:numPr>
        <w:spacing w:after="55" w:line="260" w:lineRule="auto"/>
      </w:pPr>
      <w:r>
        <w:rPr>
          <w:rFonts w:ascii="Consolas" w:eastAsia="Consolas" w:hAnsi="Consolas" w:cs="Consolas"/>
          <w:color w:val="0F7885"/>
        </w:rPr>
        <w:t>daily_compute_cost</w:t>
      </w:r>
      <w:r>
        <w:t xml:space="preserve"> is the table.</w:t>
      </w:r>
    </w:p>
    <w:p w14:paraId="170B21A3" w14:textId="77777777" w:rsidR="006F3689" w:rsidRDefault="00805EF9">
      <w:pPr>
        <w:spacing w:after="110"/>
      </w:pPr>
      <w:r>
        <w:rPr>
          <w:b/>
          <w:bCs/>
        </w:rPr>
        <w:t>Easy example:</w:t>
      </w:r>
    </w:p>
    <w:p w14:paraId="21161C7E" w14:textId="77777777" w:rsidR="006F3689" w:rsidRDefault="00805EF9">
      <w:pPr>
        <w:spacing w:after="110"/>
      </w:pPr>
      <w:r>
        <w:t>If a company separates development and production data:</w:t>
      </w:r>
    </w:p>
    <w:p w14:paraId="684FE30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development.sales.orders</w:t>
      </w:r>
      <w:r>
        <w:br/>
      </w:r>
      <w:r>
        <w:rPr>
          <w:rFonts w:ascii="Consolas" w:eastAsia="Consolas" w:hAnsi="Consolas" w:cs="Consolas"/>
          <w:sz w:val="17"/>
          <w:szCs w:val="17"/>
        </w:rPr>
        <w:t>production.sales.orders</w:t>
      </w:r>
    </w:p>
    <w:p w14:paraId="5BC5EB98" w14:textId="77777777" w:rsidR="006F3689" w:rsidRDefault="00805EF9">
      <w:pPr>
        <w:spacing w:after="110"/>
      </w:pPr>
      <w:r>
        <w:t xml:space="preserve">Both objects contain order data, but the catalog name makes the environment clear. Developers can test against </w:t>
      </w:r>
      <w:r>
        <w:rPr>
          <w:rFonts w:ascii="Consolas" w:eastAsia="Consolas" w:hAnsi="Consolas" w:cs="Consolas"/>
          <w:color w:val="0F7885"/>
        </w:rPr>
        <w:t>development</w:t>
      </w:r>
      <w:r>
        <w:t xml:space="preserve"> without changing the production table.</w:t>
      </w:r>
    </w:p>
    <w:p w14:paraId="52EC14D0" w14:textId="77777777" w:rsidR="006F3689" w:rsidRDefault="00805EF9">
      <w:pPr>
        <w:pStyle w:val="Heading2"/>
        <w:keepNext/>
      </w:pPr>
      <w:bookmarkStart w:id="9" w:name="_Toc240932480"/>
      <w:r>
        <w:t>2.7 What is a schema?</w:t>
      </w:r>
      <w:bookmarkEnd w:id="9"/>
    </w:p>
    <w:p w14:paraId="45E74D4C" w14:textId="77777777" w:rsidR="006F3689" w:rsidRDefault="00805EF9">
      <w:pPr>
        <w:spacing w:after="110"/>
      </w:pPr>
      <w:r>
        <w:t xml:space="preserve">A </w:t>
      </w:r>
      <w:r>
        <w:rPr>
          <w:b/>
          <w:bCs/>
        </w:rPr>
        <w:t>schema</w:t>
      </w:r>
      <w:r>
        <w:t xml:space="preserve"> is a logical container inside a catalog. It groups related tables, views, functions, models, and volumes.</w:t>
      </w:r>
    </w:p>
    <w:p w14:paraId="558D3F5D" w14:textId="77777777" w:rsidR="006F3689" w:rsidRDefault="00805EF9">
      <w:pPr>
        <w:spacing w:after="110"/>
      </w:pPr>
      <w:r>
        <w:t>Example:</w:t>
      </w:r>
    </w:p>
    <w:p w14:paraId="26C4BC10"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portfolio</w:t>
      </w:r>
      <w:r>
        <w:br/>
      </w:r>
      <w:r>
        <w:rPr>
          <w:rFonts w:ascii="Consolas" w:eastAsia="Consolas" w:hAnsi="Consolas" w:cs="Consolas"/>
          <w:sz w:val="17"/>
          <w:szCs w:val="17"/>
        </w:rPr>
        <w:t>|</w:t>
      </w:r>
      <w:r>
        <w:br/>
      </w:r>
      <w:r>
        <w:rPr>
          <w:rFonts w:ascii="Consolas" w:eastAsia="Consolas" w:hAnsi="Consolas" w:cs="Consolas"/>
          <w:sz w:val="17"/>
          <w:szCs w:val="17"/>
        </w:rPr>
        <w:t>+-- databricks_optimization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daily_compute_cost</w:t>
      </w:r>
      <w:r>
        <w:br/>
      </w:r>
      <w:r>
        <w:rPr>
          <w:rFonts w:ascii="Consolas" w:eastAsia="Consolas" w:hAnsi="Consolas" w:cs="Consolas"/>
          <w:sz w:val="17"/>
          <w:szCs w:val="17"/>
        </w:rPr>
        <w:t xml:space="preserve">    +-- daily_cost_anomalies</w:t>
      </w:r>
      <w:r>
        <w:br/>
      </w:r>
      <w:r>
        <w:rPr>
          <w:rFonts w:ascii="Consolas" w:eastAsia="Consolas" w:hAnsi="Consolas" w:cs="Consolas"/>
          <w:sz w:val="17"/>
          <w:szCs w:val="17"/>
        </w:rPr>
        <w:t xml:space="preserve">    +-- compute_right_sizing_candidates</w:t>
      </w:r>
      <w:r>
        <w:br/>
      </w:r>
      <w:r>
        <w:rPr>
          <w:rFonts w:ascii="Consolas" w:eastAsia="Consolas" w:hAnsi="Consolas" w:cs="Consolas"/>
          <w:sz w:val="17"/>
          <w:szCs w:val="17"/>
        </w:rPr>
        <w:t xml:space="preserve">    +-- spark_stage_metrics</w:t>
      </w:r>
    </w:p>
    <w:p w14:paraId="646F6D27" w14:textId="77777777" w:rsidR="006F3689" w:rsidRDefault="00805EF9">
      <w:pPr>
        <w:spacing w:after="110"/>
      </w:pPr>
      <w:r>
        <w:t xml:space="preserve">Older systems sometimes use the word </w:t>
      </w:r>
      <w:r>
        <w:rPr>
          <w:b/>
          <w:bCs/>
        </w:rPr>
        <w:t>database</w:t>
      </w:r>
      <w:r>
        <w:t xml:space="preserve"> for the same concept. In Unity Catalog, </w:t>
      </w:r>
      <w:r>
        <w:rPr>
          <w:b/>
          <w:bCs/>
        </w:rPr>
        <w:t>schema</w:t>
      </w:r>
      <w:r>
        <w:t xml:space="preserve"> is the preferred term.</w:t>
      </w:r>
    </w:p>
    <w:p w14:paraId="21BB6BFA" w14:textId="77777777" w:rsidR="006F3689" w:rsidRDefault="00805EF9">
      <w:pPr>
        <w:spacing w:after="110"/>
      </w:pPr>
      <w:r>
        <w:rPr>
          <w:b/>
          <w:bCs/>
        </w:rPr>
        <w:t>Easy example:</w:t>
      </w:r>
    </w:p>
    <w:p w14:paraId="2E2A247F" w14:textId="77777777" w:rsidR="006F3689" w:rsidRDefault="00805EF9">
      <w:pPr>
        <w:spacing w:after="110"/>
      </w:pPr>
      <w:r>
        <w:t xml:space="preserve">If </w:t>
      </w:r>
      <w:r>
        <w:rPr>
          <w:rFonts w:ascii="Consolas" w:eastAsia="Consolas" w:hAnsi="Consolas" w:cs="Consolas"/>
          <w:color w:val="0F7885"/>
        </w:rPr>
        <w:t>production</w:t>
      </w:r>
      <w:r>
        <w:t xml:space="preserve"> is a large filing cabinet, schemas are its drawers:</w:t>
      </w:r>
    </w:p>
    <w:p w14:paraId="21C6EB57"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production.sales.orders</w:t>
      </w:r>
      <w:r>
        <w:br/>
      </w:r>
      <w:r>
        <w:rPr>
          <w:rFonts w:ascii="Consolas" w:eastAsia="Consolas" w:hAnsi="Consolas" w:cs="Consolas"/>
          <w:sz w:val="17"/>
          <w:szCs w:val="17"/>
        </w:rPr>
        <w:t>production.sales.customers</w:t>
      </w:r>
      <w:r>
        <w:br/>
      </w:r>
      <w:r>
        <w:rPr>
          <w:rFonts w:ascii="Consolas" w:eastAsia="Consolas" w:hAnsi="Consolas" w:cs="Consolas"/>
          <w:sz w:val="17"/>
          <w:szCs w:val="17"/>
        </w:rPr>
        <w:t>production.finance.invoices</w:t>
      </w:r>
      <w:r>
        <w:br/>
      </w:r>
      <w:r>
        <w:rPr>
          <w:rFonts w:ascii="Consolas" w:eastAsia="Consolas" w:hAnsi="Consolas" w:cs="Consolas"/>
          <w:sz w:val="17"/>
          <w:szCs w:val="17"/>
        </w:rPr>
        <w:t>production.finance.payments</w:t>
      </w:r>
    </w:p>
    <w:p w14:paraId="673F1BDB" w14:textId="77777777" w:rsidR="006F3689" w:rsidRDefault="00805EF9">
      <w:pPr>
        <w:spacing w:after="110"/>
      </w:pPr>
      <w:r>
        <w:t xml:space="preserve">The </w:t>
      </w:r>
      <w:r>
        <w:rPr>
          <w:rFonts w:ascii="Consolas" w:eastAsia="Consolas" w:hAnsi="Consolas" w:cs="Consolas"/>
          <w:color w:val="0F7885"/>
        </w:rPr>
        <w:t>sales</w:t>
      </w:r>
      <w:r>
        <w:t xml:space="preserve"> drawer contains sales objects, and the </w:t>
      </w:r>
      <w:r>
        <w:rPr>
          <w:rFonts w:ascii="Consolas" w:eastAsia="Consolas" w:hAnsi="Consolas" w:cs="Consolas"/>
          <w:color w:val="0F7885"/>
        </w:rPr>
        <w:t>finance</w:t>
      </w:r>
      <w:r>
        <w:t xml:space="preserve"> drawer contains finance objects.</w:t>
      </w:r>
    </w:p>
    <w:p w14:paraId="7B1C83AF" w14:textId="77777777" w:rsidR="006F3689" w:rsidRDefault="00805EF9">
      <w:pPr>
        <w:pStyle w:val="Heading2"/>
        <w:keepNext/>
      </w:pPr>
      <w:bookmarkStart w:id="10" w:name="_Toc240932481"/>
      <w:r>
        <w:t>2.8 Tables, views, materialized views, and volumes</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8176"/>
      </w:tblGrid>
      <w:tr w:rsidR="006F3689" w14:paraId="4069E87A"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0FF4DCB2" w14:textId="77777777" w:rsidR="006F3689" w:rsidRDefault="00805EF9">
            <w:pPr>
              <w:spacing w:line="240" w:lineRule="auto"/>
            </w:pPr>
            <w:r>
              <w:rPr>
                <w:b/>
                <w:bCs/>
                <w:color w:val="FFFFFF"/>
                <w:sz w:val="17"/>
                <w:szCs w:val="17"/>
              </w:rPr>
              <w:t>Object</w:t>
            </w:r>
          </w:p>
        </w:tc>
        <w:tc>
          <w:tcPr>
            <w:tcW w:w="0" w:type="auto"/>
            <w:shd w:val="clear" w:color="auto" w:fill="173B57"/>
            <w:tcMar>
              <w:top w:w="70" w:type="dxa"/>
              <w:left w:w="90" w:type="dxa"/>
              <w:bottom w:w="70" w:type="dxa"/>
              <w:right w:w="90" w:type="dxa"/>
            </w:tcMar>
            <w:vAlign w:val="center"/>
          </w:tcPr>
          <w:p w14:paraId="3FC33F8D" w14:textId="77777777" w:rsidR="006F3689" w:rsidRDefault="00805EF9">
            <w:pPr>
              <w:spacing w:line="240" w:lineRule="auto"/>
            </w:pPr>
            <w:r>
              <w:rPr>
                <w:b/>
                <w:bCs/>
                <w:color w:val="FFFFFF"/>
                <w:sz w:val="17"/>
                <w:szCs w:val="17"/>
              </w:rPr>
              <w:t>Purpose</w:t>
            </w:r>
          </w:p>
        </w:tc>
      </w:tr>
      <w:tr w:rsidR="006F3689" w14:paraId="5F5A9E18"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3A086B82" w14:textId="77777777" w:rsidR="006F3689" w:rsidRDefault="00805EF9">
            <w:pPr>
              <w:spacing w:line="240" w:lineRule="auto"/>
            </w:pPr>
            <w:r>
              <w:rPr>
                <w:sz w:val="17"/>
                <w:szCs w:val="17"/>
              </w:rPr>
              <w:t>Table</w:t>
            </w:r>
          </w:p>
        </w:tc>
        <w:tc>
          <w:tcPr>
            <w:tcW w:w="0" w:type="auto"/>
            <w:shd w:val="clear" w:color="auto" w:fill="FFFFFF"/>
            <w:tcMar>
              <w:top w:w="70" w:type="dxa"/>
              <w:left w:w="90" w:type="dxa"/>
              <w:bottom w:w="70" w:type="dxa"/>
              <w:right w:w="90" w:type="dxa"/>
            </w:tcMar>
            <w:vAlign w:val="center"/>
          </w:tcPr>
          <w:p w14:paraId="7011363C" w14:textId="77777777" w:rsidR="006F3689" w:rsidRDefault="00805EF9">
            <w:pPr>
              <w:spacing w:line="240" w:lineRule="auto"/>
            </w:pPr>
            <w:r>
              <w:rPr>
                <w:sz w:val="17"/>
                <w:szCs w:val="17"/>
              </w:rPr>
              <w:t>Stores structured rows and columns</w:t>
            </w:r>
          </w:p>
        </w:tc>
      </w:tr>
      <w:tr w:rsidR="006F3689" w14:paraId="5B71772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26FFA20" w14:textId="77777777" w:rsidR="006F3689" w:rsidRDefault="00805EF9">
            <w:pPr>
              <w:spacing w:line="240" w:lineRule="auto"/>
            </w:pPr>
            <w:r>
              <w:rPr>
                <w:sz w:val="17"/>
                <w:szCs w:val="17"/>
              </w:rPr>
              <w:lastRenderedPageBreak/>
              <w:t>View</w:t>
            </w:r>
          </w:p>
        </w:tc>
        <w:tc>
          <w:tcPr>
            <w:tcW w:w="0" w:type="auto"/>
            <w:shd w:val="clear" w:color="auto" w:fill="EFF6F8"/>
            <w:tcMar>
              <w:top w:w="70" w:type="dxa"/>
              <w:left w:w="90" w:type="dxa"/>
              <w:bottom w:w="70" w:type="dxa"/>
              <w:right w:w="90" w:type="dxa"/>
            </w:tcMar>
            <w:vAlign w:val="center"/>
          </w:tcPr>
          <w:p w14:paraId="0CDB7DB0" w14:textId="77777777" w:rsidR="006F3689" w:rsidRDefault="00805EF9">
            <w:pPr>
              <w:spacing w:line="240" w:lineRule="auto"/>
            </w:pPr>
            <w:r>
              <w:rPr>
                <w:sz w:val="17"/>
                <w:szCs w:val="17"/>
              </w:rPr>
              <w:t>Stores a query definition and calculates results when queried</w:t>
            </w:r>
          </w:p>
        </w:tc>
      </w:tr>
      <w:tr w:rsidR="006F3689" w14:paraId="65178B7A"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AF5893C" w14:textId="77777777" w:rsidR="006F3689" w:rsidRDefault="00805EF9">
            <w:pPr>
              <w:spacing w:line="240" w:lineRule="auto"/>
            </w:pPr>
            <w:r>
              <w:rPr>
                <w:sz w:val="17"/>
                <w:szCs w:val="17"/>
              </w:rPr>
              <w:t>Materialized view</w:t>
            </w:r>
          </w:p>
        </w:tc>
        <w:tc>
          <w:tcPr>
            <w:tcW w:w="0" w:type="auto"/>
            <w:shd w:val="clear" w:color="auto" w:fill="FFFFFF"/>
            <w:tcMar>
              <w:top w:w="70" w:type="dxa"/>
              <w:left w:w="90" w:type="dxa"/>
              <w:bottom w:w="70" w:type="dxa"/>
              <w:right w:w="90" w:type="dxa"/>
            </w:tcMar>
            <w:vAlign w:val="center"/>
          </w:tcPr>
          <w:p w14:paraId="289E89C1" w14:textId="77777777" w:rsidR="006F3689" w:rsidRDefault="00805EF9">
            <w:pPr>
              <w:spacing w:line="240" w:lineRule="auto"/>
            </w:pPr>
            <w:r>
              <w:rPr>
                <w:sz w:val="17"/>
                <w:szCs w:val="17"/>
              </w:rPr>
              <w:t>Stores and refreshes precomputed query results</w:t>
            </w:r>
          </w:p>
        </w:tc>
      </w:tr>
      <w:tr w:rsidR="006F3689" w14:paraId="4263C3C9"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34EA368" w14:textId="77777777" w:rsidR="006F3689" w:rsidRDefault="00805EF9">
            <w:pPr>
              <w:spacing w:line="240" w:lineRule="auto"/>
            </w:pPr>
            <w:r>
              <w:rPr>
                <w:sz w:val="17"/>
                <w:szCs w:val="17"/>
              </w:rPr>
              <w:t>Volume</w:t>
            </w:r>
          </w:p>
        </w:tc>
        <w:tc>
          <w:tcPr>
            <w:tcW w:w="0" w:type="auto"/>
            <w:shd w:val="clear" w:color="auto" w:fill="EFF6F8"/>
            <w:tcMar>
              <w:top w:w="70" w:type="dxa"/>
              <w:left w:w="90" w:type="dxa"/>
              <w:bottom w:w="70" w:type="dxa"/>
              <w:right w:w="90" w:type="dxa"/>
            </w:tcMar>
            <w:vAlign w:val="center"/>
          </w:tcPr>
          <w:p w14:paraId="0ADFAFB1" w14:textId="77777777" w:rsidR="006F3689" w:rsidRDefault="00805EF9">
            <w:pPr>
              <w:spacing w:line="240" w:lineRule="auto"/>
            </w:pPr>
            <w:r>
              <w:rPr>
                <w:sz w:val="17"/>
                <w:szCs w:val="17"/>
              </w:rPr>
              <w:t>Governs non-tabular files such as JSON, CSV, images, models, and event logs</w:t>
            </w:r>
          </w:p>
        </w:tc>
      </w:tr>
    </w:tbl>
    <w:p w14:paraId="085ACF7D" w14:textId="77777777" w:rsidR="006F3689" w:rsidRDefault="006F3689">
      <w:pPr>
        <w:spacing w:after="90"/>
      </w:pPr>
    </w:p>
    <w:p w14:paraId="1ED69D3E" w14:textId="77777777" w:rsidR="006F3689" w:rsidRDefault="00805EF9">
      <w:pPr>
        <w:spacing w:after="110"/>
      </w:pPr>
      <w:r>
        <w:t>This project uses:</w:t>
      </w:r>
    </w:p>
    <w:p w14:paraId="2A5B1B28" w14:textId="77777777" w:rsidR="006F3689" w:rsidRDefault="00805EF9">
      <w:pPr>
        <w:pStyle w:val="ListParagraph"/>
        <w:numPr>
          <w:ilvl w:val="0"/>
          <w:numId w:val="1"/>
        </w:numPr>
        <w:spacing w:after="55" w:line="260" w:lineRule="auto"/>
      </w:pPr>
      <w:r>
        <w:t>Delta tables for cost and performance outputs.</w:t>
      </w:r>
    </w:p>
    <w:p w14:paraId="042D99E3" w14:textId="77777777" w:rsidR="006F3689" w:rsidRDefault="00805EF9">
      <w:pPr>
        <w:pStyle w:val="ListParagraph"/>
        <w:numPr>
          <w:ilvl w:val="0"/>
          <w:numId w:val="1"/>
        </w:numPr>
        <w:spacing w:after="55" w:line="260" w:lineRule="auto"/>
      </w:pPr>
      <w:r>
        <w:t>A Unity Catalog Volume for Spark event-log JSON files.</w:t>
      </w:r>
    </w:p>
    <w:p w14:paraId="64755076" w14:textId="77777777" w:rsidR="006F3689" w:rsidRDefault="00805EF9">
      <w:pPr>
        <w:spacing w:after="110"/>
      </w:pPr>
      <w:r>
        <w:rPr>
          <w:b/>
          <w:bCs/>
        </w:rPr>
        <w:t>Easy example:</w:t>
      </w:r>
    </w:p>
    <w:p w14:paraId="039CA52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Table:</w:t>
      </w:r>
      <w:r>
        <w:br/>
      </w:r>
      <w:r>
        <w:rPr>
          <w:rFonts w:ascii="Consolas" w:eastAsia="Consolas" w:hAnsi="Consolas" w:cs="Consolas"/>
          <w:sz w:val="17"/>
          <w:szCs w:val="17"/>
        </w:rPr>
        <w:t>production.sales.orders</w:t>
      </w:r>
      <w:r>
        <w:br/>
      </w:r>
      <w:r>
        <w:rPr>
          <w:rFonts w:ascii="Consolas" w:eastAsia="Consolas" w:hAnsi="Consolas" w:cs="Consolas"/>
          <w:sz w:val="17"/>
          <w:szCs w:val="17"/>
        </w:rPr>
        <w:t>Stores order rows permanently.</w:t>
      </w:r>
      <w:r>
        <w:br/>
      </w:r>
      <w:r>
        <w:rPr>
          <w:rFonts w:ascii="Consolas" w:eastAsia="Consolas" w:hAnsi="Consolas" w:cs="Consolas"/>
          <w:sz w:val="17"/>
          <w:szCs w:val="17"/>
        </w:rPr>
        <w:t xml:space="preserve"> </w:t>
      </w:r>
      <w:r>
        <w:br/>
      </w:r>
      <w:r>
        <w:rPr>
          <w:rFonts w:ascii="Consolas" w:eastAsia="Consolas" w:hAnsi="Consolas" w:cs="Consolas"/>
          <w:sz w:val="17"/>
          <w:szCs w:val="17"/>
        </w:rPr>
        <w:t>View:</w:t>
      </w:r>
      <w:r>
        <w:br/>
      </w:r>
      <w:r>
        <w:rPr>
          <w:rFonts w:ascii="Consolas" w:eastAsia="Consolas" w:hAnsi="Consolas" w:cs="Consolas"/>
          <w:sz w:val="17"/>
          <w:szCs w:val="17"/>
        </w:rPr>
        <w:t>production.sales.high_value_orders</w:t>
      </w:r>
      <w:r>
        <w:br/>
      </w:r>
      <w:r>
        <w:rPr>
          <w:rFonts w:ascii="Consolas" w:eastAsia="Consolas" w:hAnsi="Consolas" w:cs="Consolas"/>
          <w:sz w:val="17"/>
          <w:szCs w:val="17"/>
        </w:rPr>
        <w:t>Runs a query that returns orders above $1,000.</w:t>
      </w:r>
      <w:r>
        <w:br/>
      </w:r>
      <w:r>
        <w:rPr>
          <w:rFonts w:ascii="Consolas" w:eastAsia="Consolas" w:hAnsi="Consolas" w:cs="Consolas"/>
          <w:sz w:val="17"/>
          <w:szCs w:val="17"/>
        </w:rPr>
        <w:t xml:space="preserve"> </w:t>
      </w:r>
      <w:r>
        <w:br/>
      </w:r>
      <w:r>
        <w:rPr>
          <w:rFonts w:ascii="Consolas" w:eastAsia="Consolas" w:hAnsi="Consolas" w:cs="Consolas"/>
          <w:sz w:val="17"/>
          <w:szCs w:val="17"/>
        </w:rPr>
        <w:t>Materialized view:</w:t>
      </w:r>
      <w:r>
        <w:br/>
      </w:r>
      <w:r>
        <w:rPr>
          <w:rFonts w:ascii="Consolas" w:eastAsia="Consolas" w:hAnsi="Consolas" w:cs="Consolas"/>
          <w:sz w:val="17"/>
          <w:szCs w:val="17"/>
        </w:rPr>
        <w:t>production.sales.daily_order_summary</w:t>
      </w:r>
      <w:r>
        <w:br/>
      </w:r>
      <w:r>
        <w:rPr>
          <w:rFonts w:ascii="Consolas" w:eastAsia="Consolas" w:hAnsi="Consolas" w:cs="Consolas"/>
          <w:sz w:val="17"/>
          <w:szCs w:val="17"/>
        </w:rPr>
        <w:t>Stores refreshed daily totals for faster reporting.</w:t>
      </w:r>
      <w:r>
        <w:br/>
      </w:r>
      <w:r>
        <w:rPr>
          <w:rFonts w:ascii="Consolas" w:eastAsia="Consolas" w:hAnsi="Consolas" w:cs="Consolas"/>
          <w:sz w:val="17"/>
          <w:szCs w:val="17"/>
        </w:rPr>
        <w:t xml:space="preserve"> </w:t>
      </w:r>
      <w:r>
        <w:br/>
      </w:r>
      <w:r>
        <w:rPr>
          <w:rFonts w:ascii="Consolas" w:eastAsia="Consolas" w:hAnsi="Consolas" w:cs="Consolas"/>
          <w:sz w:val="17"/>
          <w:szCs w:val="17"/>
        </w:rPr>
        <w:t>Volume:</w:t>
      </w:r>
      <w:r>
        <w:br/>
      </w:r>
      <w:r>
        <w:rPr>
          <w:rFonts w:ascii="Consolas" w:eastAsia="Consolas" w:hAnsi="Consolas" w:cs="Consolas"/>
          <w:sz w:val="17"/>
          <w:szCs w:val="17"/>
        </w:rPr>
        <w:t>/Volumes/production/operations/spark_logs/</w:t>
      </w:r>
      <w:r>
        <w:br/>
      </w:r>
      <w:r>
        <w:rPr>
          <w:rFonts w:ascii="Consolas" w:eastAsia="Consolas" w:hAnsi="Consolas" w:cs="Consolas"/>
          <w:sz w:val="17"/>
          <w:szCs w:val="17"/>
        </w:rPr>
        <w:t>Stores JSON event-log files rather than rows and columns.</w:t>
      </w:r>
    </w:p>
    <w:p w14:paraId="2B7853F6" w14:textId="77777777" w:rsidR="006F3689" w:rsidRDefault="00805EF9">
      <w:pPr>
        <w:pStyle w:val="Heading2"/>
        <w:keepNext/>
      </w:pPr>
      <w:bookmarkStart w:id="11" w:name="_Toc240932482"/>
      <w:r>
        <w:t>2.9 Managed and external tables</w:t>
      </w:r>
      <w:bookmarkEnd w:id="11"/>
    </w:p>
    <w:p w14:paraId="4239BDD6" w14:textId="77777777" w:rsidR="006F3689" w:rsidRDefault="00805EF9">
      <w:pPr>
        <w:spacing w:after="110"/>
      </w:pPr>
      <w:r>
        <w:t xml:space="preserve">A </w:t>
      </w:r>
      <w:r>
        <w:rPr>
          <w:b/>
          <w:bCs/>
        </w:rPr>
        <w:t>managed table</w:t>
      </w:r>
      <w:r>
        <w:t xml:space="preserve"> is fully managed by Unity Catalog. Databricks controls the data lifecycle and storage location.</w:t>
      </w:r>
    </w:p>
    <w:p w14:paraId="3C34A0CC" w14:textId="77777777" w:rsidR="006F3689" w:rsidRDefault="00805EF9">
      <w:pPr>
        <w:spacing w:after="110"/>
      </w:pPr>
      <w:r>
        <w:t xml:space="preserve">An </w:t>
      </w:r>
      <w:r>
        <w:rPr>
          <w:b/>
          <w:bCs/>
        </w:rPr>
        <w:t>external table</w:t>
      </w:r>
      <w:r>
        <w:t xml:space="preserve"> is registered in Unity Catalog, but its files remain in a separately managed cloud-storage location.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1"/>
        <w:gridCol w:w="5545"/>
      </w:tblGrid>
      <w:tr w:rsidR="006F3689" w14:paraId="23AE9B90"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4A0974B8" w14:textId="77777777" w:rsidR="006F3689" w:rsidRDefault="00805EF9">
            <w:pPr>
              <w:spacing w:line="240" w:lineRule="auto"/>
            </w:pPr>
            <w:r>
              <w:rPr>
                <w:b/>
                <w:bCs/>
                <w:color w:val="FFFFFF"/>
                <w:sz w:val="17"/>
                <w:szCs w:val="17"/>
              </w:rPr>
              <w:t>Managed table</w:t>
            </w:r>
          </w:p>
        </w:tc>
        <w:tc>
          <w:tcPr>
            <w:tcW w:w="0" w:type="auto"/>
            <w:shd w:val="clear" w:color="auto" w:fill="173B57"/>
            <w:tcMar>
              <w:top w:w="70" w:type="dxa"/>
              <w:left w:w="90" w:type="dxa"/>
              <w:bottom w:w="70" w:type="dxa"/>
              <w:right w:w="90" w:type="dxa"/>
            </w:tcMar>
            <w:vAlign w:val="center"/>
          </w:tcPr>
          <w:p w14:paraId="67CFA30A" w14:textId="77777777" w:rsidR="006F3689" w:rsidRDefault="00805EF9">
            <w:pPr>
              <w:spacing w:line="240" w:lineRule="auto"/>
            </w:pPr>
            <w:r>
              <w:rPr>
                <w:b/>
                <w:bCs/>
                <w:color w:val="FFFFFF"/>
                <w:sz w:val="17"/>
                <w:szCs w:val="17"/>
              </w:rPr>
              <w:t>External table</w:t>
            </w:r>
          </w:p>
        </w:tc>
      </w:tr>
      <w:tr w:rsidR="006F3689" w14:paraId="114DF40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C92B07C" w14:textId="77777777" w:rsidR="006F3689" w:rsidRDefault="00805EF9">
            <w:pPr>
              <w:spacing w:line="240" w:lineRule="auto"/>
            </w:pPr>
            <w:r>
              <w:rPr>
                <w:sz w:val="17"/>
                <w:szCs w:val="17"/>
              </w:rPr>
              <w:t>Databricks manages metadata and data lifecycle</w:t>
            </w:r>
          </w:p>
        </w:tc>
        <w:tc>
          <w:tcPr>
            <w:tcW w:w="0" w:type="auto"/>
            <w:shd w:val="clear" w:color="auto" w:fill="FFFFFF"/>
            <w:tcMar>
              <w:top w:w="70" w:type="dxa"/>
              <w:left w:w="90" w:type="dxa"/>
              <w:bottom w:w="70" w:type="dxa"/>
              <w:right w:w="90" w:type="dxa"/>
            </w:tcMar>
            <w:vAlign w:val="center"/>
          </w:tcPr>
          <w:p w14:paraId="228988B3" w14:textId="77777777" w:rsidR="006F3689" w:rsidRDefault="00805EF9">
            <w:pPr>
              <w:spacing w:line="240" w:lineRule="auto"/>
            </w:pPr>
            <w:r>
              <w:rPr>
                <w:sz w:val="17"/>
                <w:szCs w:val="17"/>
              </w:rPr>
              <w:t>Databricks manages metadata; the organization manages storage</w:t>
            </w:r>
          </w:p>
        </w:tc>
      </w:tr>
      <w:tr w:rsidR="006F3689" w14:paraId="2369DB34"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69852F6" w14:textId="77777777" w:rsidR="006F3689" w:rsidRDefault="00805EF9">
            <w:pPr>
              <w:spacing w:line="240" w:lineRule="auto"/>
            </w:pPr>
            <w:r>
              <w:rPr>
                <w:sz w:val="17"/>
                <w:szCs w:val="17"/>
              </w:rPr>
              <w:t>Dropping the table normally removes its managed data</w:t>
            </w:r>
          </w:p>
        </w:tc>
        <w:tc>
          <w:tcPr>
            <w:tcW w:w="0" w:type="auto"/>
            <w:shd w:val="clear" w:color="auto" w:fill="EFF6F8"/>
            <w:tcMar>
              <w:top w:w="70" w:type="dxa"/>
              <w:left w:w="90" w:type="dxa"/>
              <w:bottom w:w="70" w:type="dxa"/>
              <w:right w:w="90" w:type="dxa"/>
            </w:tcMar>
            <w:vAlign w:val="center"/>
          </w:tcPr>
          <w:p w14:paraId="4CB3A911" w14:textId="77777777" w:rsidR="006F3689" w:rsidRDefault="00805EF9">
            <w:pPr>
              <w:spacing w:line="240" w:lineRule="auto"/>
            </w:pPr>
            <w:r>
              <w:rPr>
                <w:sz w:val="17"/>
                <w:szCs w:val="17"/>
              </w:rPr>
              <w:t>Dropping the table normally leaves external files intact</w:t>
            </w:r>
          </w:p>
        </w:tc>
      </w:tr>
      <w:tr w:rsidR="006F3689" w14:paraId="7A88FE79"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F0B0E31" w14:textId="77777777" w:rsidR="006F3689" w:rsidRDefault="00805EF9">
            <w:pPr>
              <w:spacing w:line="240" w:lineRule="auto"/>
            </w:pPr>
            <w:r>
              <w:rPr>
                <w:sz w:val="17"/>
                <w:szCs w:val="17"/>
              </w:rPr>
              <w:t>Recommended for most new Databricks tables</w:t>
            </w:r>
          </w:p>
        </w:tc>
        <w:tc>
          <w:tcPr>
            <w:tcW w:w="0" w:type="auto"/>
            <w:shd w:val="clear" w:color="auto" w:fill="FFFFFF"/>
            <w:tcMar>
              <w:top w:w="70" w:type="dxa"/>
              <w:left w:w="90" w:type="dxa"/>
              <w:bottom w:w="70" w:type="dxa"/>
              <w:right w:w="90" w:type="dxa"/>
            </w:tcMar>
            <w:vAlign w:val="center"/>
          </w:tcPr>
          <w:p w14:paraId="562C3F66" w14:textId="77777777" w:rsidR="006F3689" w:rsidRDefault="00805EF9">
            <w:pPr>
              <w:spacing w:line="240" w:lineRule="auto"/>
            </w:pPr>
            <w:r>
              <w:rPr>
                <w:sz w:val="17"/>
                <w:szCs w:val="17"/>
              </w:rPr>
              <w:t>Useful when data must remain in an existing external location</w:t>
            </w:r>
          </w:p>
        </w:tc>
      </w:tr>
    </w:tbl>
    <w:p w14:paraId="749760AA" w14:textId="77777777" w:rsidR="006F3689" w:rsidRDefault="006F3689">
      <w:pPr>
        <w:spacing w:after="90"/>
      </w:pPr>
    </w:p>
    <w:p w14:paraId="6E644B92" w14:textId="77777777" w:rsidR="006F3689" w:rsidRDefault="00805EF9">
      <w:pPr>
        <w:spacing w:after="110"/>
      </w:pPr>
      <w:r>
        <w:t>The project creates managed Delta tables unless the target schema is configured differently by the organization.</w:t>
      </w:r>
    </w:p>
    <w:p w14:paraId="18B41CF2" w14:textId="77777777" w:rsidR="006F3689" w:rsidRDefault="00805EF9">
      <w:pPr>
        <w:spacing w:after="110"/>
      </w:pPr>
      <w:r>
        <w:rPr>
          <w:b/>
          <w:bCs/>
        </w:rPr>
        <w:t>Easy example:</w:t>
      </w:r>
    </w:p>
    <w:p w14:paraId="50C741F6" w14:textId="77777777" w:rsidR="006F3689" w:rsidRDefault="00805EF9">
      <w:pPr>
        <w:pStyle w:val="ListParagraph"/>
        <w:numPr>
          <w:ilvl w:val="0"/>
          <w:numId w:val="1"/>
        </w:numPr>
        <w:spacing w:after="55" w:line="260" w:lineRule="auto"/>
      </w:pPr>
      <w:r>
        <w:t xml:space="preserve">A </w:t>
      </w:r>
      <w:r>
        <w:rPr>
          <w:b/>
          <w:bCs/>
        </w:rPr>
        <w:t>managed table</w:t>
      </w:r>
      <w:r>
        <w:t xml:space="preserve"> is like renting a serviced apartment: the platform manages the location and lifecycle.</w:t>
      </w:r>
    </w:p>
    <w:p w14:paraId="073A503D" w14:textId="77777777" w:rsidR="006F3689" w:rsidRDefault="00805EF9">
      <w:pPr>
        <w:pStyle w:val="ListParagraph"/>
        <w:numPr>
          <w:ilvl w:val="0"/>
          <w:numId w:val="1"/>
        </w:numPr>
        <w:spacing w:after="55" w:line="260" w:lineRule="auto"/>
      </w:pPr>
      <w:r>
        <w:t xml:space="preserve">An </w:t>
      </w:r>
      <w:r>
        <w:rPr>
          <w:b/>
          <w:bCs/>
        </w:rPr>
        <w:t>external table</w:t>
      </w:r>
      <w:r>
        <w:t xml:space="preserve"> is like owning a house and registering its address: Unity Catalog knows and governs it, but the organization manages the underlying storage.</w:t>
      </w:r>
    </w:p>
    <w:p w14:paraId="6324EDC7" w14:textId="77777777" w:rsidR="006F3689" w:rsidRDefault="00805EF9">
      <w:pPr>
        <w:pStyle w:val="Heading2"/>
        <w:keepNext/>
      </w:pPr>
      <w:bookmarkStart w:id="12" w:name="_Toc240932483"/>
      <w:r>
        <w:t>2.10 What is Unity Catalog?</w:t>
      </w:r>
      <w:bookmarkEnd w:id="12"/>
    </w:p>
    <w:p w14:paraId="1AC2DF49" w14:textId="77777777" w:rsidR="006F3689" w:rsidRDefault="00805EF9">
      <w:pPr>
        <w:spacing w:after="110"/>
      </w:pPr>
      <w:r>
        <w:t>Unity Catalog is Databricks' centralized governance solution.</w:t>
      </w:r>
    </w:p>
    <w:p w14:paraId="40FCADE4" w14:textId="77777777" w:rsidR="006F3689" w:rsidRDefault="00805EF9">
      <w:pPr>
        <w:spacing w:after="110"/>
      </w:pPr>
      <w:r>
        <w:t>It provides:</w:t>
      </w:r>
    </w:p>
    <w:p w14:paraId="38A7CA69" w14:textId="77777777" w:rsidR="006F3689" w:rsidRDefault="00805EF9">
      <w:pPr>
        <w:pStyle w:val="ListParagraph"/>
        <w:numPr>
          <w:ilvl w:val="0"/>
          <w:numId w:val="1"/>
        </w:numPr>
        <w:spacing w:after="55" w:line="260" w:lineRule="auto"/>
      </w:pPr>
      <w:r>
        <w:t>One security model across workspaces.</w:t>
      </w:r>
    </w:p>
    <w:p w14:paraId="180CFC08" w14:textId="77777777" w:rsidR="006F3689" w:rsidRDefault="00805EF9">
      <w:pPr>
        <w:pStyle w:val="ListParagraph"/>
        <w:numPr>
          <w:ilvl w:val="0"/>
          <w:numId w:val="1"/>
        </w:numPr>
        <w:spacing w:after="55" w:line="260" w:lineRule="auto"/>
      </w:pPr>
      <w:r>
        <w:t>Fine-grained permissions.</w:t>
      </w:r>
    </w:p>
    <w:p w14:paraId="452D893C" w14:textId="77777777" w:rsidR="006F3689" w:rsidRDefault="00805EF9">
      <w:pPr>
        <w:pStyle w:val="ListParagraph"/>
        <w:numPr>
          <w:ilvl w:val="0"/>
          <w:numId w:val="1"/>
        </w:numPr>
        <w:spacing w:after="55" w:line="260" w:lineRule="auto"/>
      </w:pPr>
      <w:r>
        <w:t>Catalog, schema, table, view, function, model, and volume governance.</w:t>
      </w:r>
    </w:p>
    <w:p w14:paraId="7EF6A3D3" w14:textId="77777777" w:rsidR="006F3689" w:rsidRDefault="00805EF9">
      <w:pPr>
        <w:pStyle w:val="ListParagraph"/>
        <w:numPr>
          <w:ilvl w:val="0"/>
          <w:numId w:val="1"/>
        </w:numPr>
        <w:spacing w:after="55" w:line="260" w:lineRule="auto"/>
      </w:pPr>
      <w:r>
        <w:t>Central ownership.</w:t>
      </w:r>
    </w:p>
    <w:p w14:paraId="56F7DE78" w14:textId="77777777" w:rsidR="006F3689" w:rsidRDefault="00805EF9">
      <w:pPr>
        <w:pStyle w:val="ListParagraph"/>
        <w:numPr>
          <w:ilvl w:val="0"/>
          <w:numId w:val="1"/>
        </w:numPr>
        <w:spacing w:after="55" w:line="260" w:lineRule="auto"/>
      </w:pPr>
      <w:r>
        <w:t>Auditing.</w:t>
      </w:r>
    </w:p>
    <w:p w14:paraId="7E1E9581" w14:textId="77777777" w:rsidR="006F3689" w:rsidRDefault="00805EF9">
      <w:pPr>
        <w:pStyle w:val="ListParagraph"/>
        <w:numPr>
          <w:ilvl w:val="0"/>
          <w:numId w:val="1"/>
        </w:numPr>
        <w:spacing w:after="55" w:line="260" w:lineRule="auto"/>
      </w:pPr>
      <w:r>
        <w:t>Data lineage.</w:t>
      </w:r>
    </w:p>
    <w:p w14:paraId="765A75FD" w14:textId="77777777" w:rsidR="006F3689" w:rsidRDefault="00805EF9">
      <w:pPr>
        <w:pStyle w:val="ListParagraph"/>
        <w:numPr>
          <w:ilvl w:val="0"/>
          <w:numId w:val="1"/>
        </w:numPr>
        <w:spacing w:after="55" w:line="260" w:lineRule="auto"/>
      </w:pPr>
      <w:r>
        <w:t>Discovery through Catalog Explorer.</w:t>
      </w:r>
    </w:p>
    <w:p w14:paraId="076D5C21" w14:textId="77777777" w:rsidR="006F3689" w:rsidRDefault="00805EF9">
      <w:pPr>
        <w:pStyle w:val="ListParagraph"/>
        <w:numPr>
          <w:ilvl w:val="0"/>
          <w:numId w:val="1"/>
        </w:numPr>
        <w:spacing w:after="55" w:line="260" w:lineRule="auto"/>
      </w:pPr>
      <w:r>
        <w:lastRenderedPageBreak/>
        <w:t>Managed identities and storage access controls.</w:t>
      </w:r>
    </w:p>
    <w:p w14:paraId="09742327" w14:textId="77777777" w:rsidR="006F3689" w:rsidRDefault="00805EF9">
      <w:pPr>
        <w:spacing w:after="110"/>
      </w:pPr>
      <w:r>
        <w:t>Without Unity Catalog, permissions and data objects can become workspace-specific and difficult to govern consistently.</w:t>
      </w:r>
    </w:p>
    <w:p w14:paraId="47753562" w14:textId="77777777" w:rsidR="006F3689" w:rsidRDefault="00805EF9">
      <w:pPr>
        <w:spacing w:after="110"/>
      </w:pPr>
      <w:r>
        <w:t>Unity Catalog hierarchy:</w:t>
      </w:r>
    </w:p>
    <w:p w14:paraId="768DBC80"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Metastore</w:t>
      </w:r>
      <w:r>
        <w:br/>
      </w:r>
      <w:r>
        <w:rPr>
          <w:rFonts w:ascii="Consolas" w:eastAsia="Consolas" w:hAnsi="Consolas" w:cs="Consolas"/>
          <w:sz w:val="17"/>
          <w:szCs w:val="17"/>
        </w:rPr>
        <w:t>|</w:t>
      </w:r>
      <w:r>
        <w:br/>
      </w:r>
      <w:r>
        <w:rPr>
          <w:rFonts w:ascii="Consolas" w:eastAsia="Consolas" w:hAnsi="Consolas" w:cs="Consolas"/>
          <w:sz w:val="17"/>
          <w:szCs w:val="17"/>
        </w:rPr>
        <w:t>+-- Catalog</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Schema</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Table</w:t>
      </w:r>
      <w:r>
        <w:br/>
      </w:r>
      <w:r>
        <w:rPr>
          <w:rFonts w:ascii="Consolas" w:eastAsia="Consolas" w:hAnsi="Consolas" w:cs="Consolas"/>
          <w:sz w:val="17"/>
          <w:szCs w:val="17"/>
        </w:rPr>
        <w:t xml:space="preserve">        +-- View</w:t>
      </w:r>
      <w:r>
        <w:br/>
      </w:r>
      <w:r>
        <w:rPr>
          <w:rFonts w:ascii="Consolas" w:eastAsia="Consolas" w:hAnsi="Consolas" w:cs="Consolas"/>
          <w:sz w:val="17"/>
          <w:szCs w:val="17"/>
        </w:rPr>
        <w:t xml:space="preserve">        +-- Function</w:t>
      </w:r>
      <w:r>
        <w:br/>
      </w:r>
      <w:r>
        <w:rPr>
          <w:rFonts w:ascii="Consolas" w:eastAsia="Consolas" w:hAnsi="Consolas" w:cs="Consolas"/>
          <w:sz w:val="17"/>
          <w:szCs w:val="17"/>
        </w:rPr>
        <w:t xml:space="preserve">        +-- Volume</w:t>
      </w:r>
    </w:p>
    <w:p w14:paraId="36857AC7" w14:textId="77777777" w:rsidR="006F3689" w:rsidRDefault="00805EF9">
      <w:pPr>
        <w:spacing w:after="110"/>
      </w:pPr>
      <w:r>
        <w:rPr>
          <w:b/>
          <w:bCs/>
        </w:rPr>
        <w:t>Easy example:</w:t>
      </w:r>
    </w:p>
    <w:p w14:paraId="39C3FCEF" w14:textId="77777777" w:rsidR="006F3689" w:rsidRDefault="00805EF9">
      <w:pPr>
        <w:spacing w:after="110"/>
      </w:pPr>
      <w:r>
        <w:t>Assume three people work with an orders table:</w:t>
      </w:r>
    </w:p>
    <w:p w14:paraId="2ECB321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Data engineer: can read and update production.sales.orders</w:t>
      </w:r>
      <w:r>
        <w:br/>
      </w:r>
      <w:r>
        <w:rPr>
          <w:rFonts w:ascii="Consolas" w:eastAsia="Consolas" w:hAnsi="Consolas" w:cs="Consolas"/>
          <w:sz w:val="17"/>
          <w:szCs w:val="17"/>
        </w:rPr>
        <w:t>Analyst: can read production.sales.orders</w:t>
      </w:r>
      <w:r>
        <w:br/>
      </w:r>
      <w:r>
        <w:rPr>
          <w:rFonts w:ascii="Consolas" w:eastAsia="Consolas" w:hAnsi="Consolas" w:cs="Consolas"/>
          <w:sz w:val="17"/>
          <w:szCs w:val="17"/>
        </w:rPr>
        <w:t>Intern: can access only development.sales.orders</w:t>
      </w:r>
    </w:p>
    <w:p w14:paraId="444D9152" w14:textId="77777777" w:rsidR="006F3689" w:rsidRDefault="00805EF9">
      <w:pPr>
        <w:spacing w:after="110"/>
      </w:pPr>
      <w:r>
        <w:t>Unity Catalog centrally records and enforces these permissions instead of requiring separate permission logic in every notebook.</w:t>
      </w:r>
    </w:p>
    <w:p w14:paraId="6ECCBF04" w14:textId="77777777" w:rsidR="006F3689" w:rsidRDefault="00805EF9">
      <w:pPr>
        <w:pStyle w:val="Heading2"/>
        <w:keepNext/>
      </w:pPr>
      <w:bookmarkStart w:id="13" w:name="_Toc240932484"/>
      <w:r>
        <w:t>2.11 Storage credentials and external locations</w:t>
      </w:r>
      <w:bookmarkEnd w:id="13"/>
    </w:p>
    <w:p w14:paraId="3FC9008D" w14:textId="77777777" w:rsidR="006F3689" w:rsidRDefault="00805EF9">
      <w:pPr>
        <w:spacing w:after="110"/>
      </w:pPr>
      <w:r>
        <w:t xml:space="preserve">A </w:t>
      </w:r>
      <w:r>
        <w:rPr>
          <w:b/>
          <w:bCs/>
        </w:rPr>
        <w:t>storage credential</w:t>
      </w:r>
      <w:r>
        <w:t xml:space="preserve"> represents an identity Databricks can use to access Azure storage.</w:t>
      </w:r>
    </w:p>
    <w:p w14:paraId="1D27040E" w14:textId="77777777" w:rsidR="006F3689" w:rsidRDefault="00805EF9">
      <w:pPr>
        <w:spacing w:after="110"/>
      </w:pPr>
      <w:r>
        <w:t>On Azure, this commonly uses:</w:t>
      </w:r>
    </w:p>
    <w:p w14:paraId="7CD356F6" w14:textId="77777777" w:rsidR="006F3689" w:rsidRDefault="00805EF9">
      <w:pPr>
        <w:pStyle w:val="ListParagraph"/>
        <w:numPr>
          <w:ilvl w:val="0"/>
          <w:numId w:val="1"/>
        </w:numPr>
        <w:spacing w:after="55" w:line="260" w:lineRule="auto"/>
      </w:pPr>
      <w:r>
        <w:t>Azure Databricks Access Connector.</w:t>
      </w:r>
    </w:p>
    <w:p w14:paraId="52BC1F51" w14:textId="77777777" w:rsidR="006F3689" w:rsidRDefault="00805EF9">
      <w:pPr>
        <w:pStyle w:val="ListParagraph"/>
        <w:numPr>
          <w:ilvl w:val="0"/>
          <w:numId w:val="1"/>
        </w:numPr>
        <w:spacing w:after="55" w:line="260" w:lineRule="auto"/>
      </w:pPr>
      <w:r>
        <w:t>Managed identity.</w:t>
      </w:r>
    </w:p>
    <w:p w14:paraId="160A3B53" w14:textId="77777777" w:rsidR="006F3689" w:rsidRDefault="00805EF9">
      <w:pPr>
        <w:pStyle w:val="ListParagraph"/>
        <w:numPr>
          <w:ilvl w:val="0"/>
          <w:numId w:val="1"/>
        </w:numPr>
        <w:spacing w:after="55" w:line="260" w:lineRule="auto"/>
      </w:pPr>
      <w:r>
        <w:t>Approved service principal in legacy or specialized designs.</w:t>
      </w:r>
    </w:p>
    <w:p w14:paraId="21928AEA" w14:textId="77777777" w:rsidR="006F3689" w:rsidRDefault="00805EF9">
      <w:pPr>
        <w:spacing w:after="110"/>
      </w:pPr>
      <w:r>
        <w:t xml:space="preserve">An </w:t>
      </w:r>
      <w:r>
        <w:rPr>
          <w:b/>
          <w:bCs/>
        </w:rPr>
        <w:t>external location</w:t>
      </w:r>
      <w:r>
        <w:t xml:space="preserve"> combines:</w:t>
      </w:r>
    </w:p>
    <w:p w14:paraId="0DE7E97C"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Cloud storage URL + storage credential</w:t>
      </w:r>
    </w:p>
    <w:p w14:paraId="14F4EF8C" w14:textId="77777777" w:rsidR="006F3689" w:rsidRDefault="00805EF9">
      <w:pPr>
        <w:spacing w:after="110"/>
      </w:pPr>
      <w:r>
        <w:t>Example:</w:t>
      </w:r>
    </w:p>
    <w:p w14:paraId="13969BDD"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abfss://data@storageaccount.dfs.core.windows.net/analytics</w:t>
      </w:r>
    </w:p>
    <w:p w14:paraId="13E62423" w14:textId="77777777" w:rsidR="006F3689" w:rsidRDefault="00805EF9">
      <w:pPr>
        <w:spacing w:after="110"/>
      </w:pPr>
      <w:r>
        <w:t>External locations allow administrators to govern approved cloud-storage paths without distributing storage keys or secrets to users.</w:t>
      </w:r>
    </w:p>
    <w:p w14:paraId="7F0504B0" w14:textId="77777777" w:rsidR="006F3689" w:rsidRDefault="00805EF9">
      <w:pPr>
        <w:spacing w:after="110"/>
      </w:pPr>
      <w:r>
        <w:rPr>
          <w:b/>
          <w:bCs/>
        </w:rPr>
        <w:t>Easy example:</w:t>
      </w:r>
    </w:p>
    <w:p w14:paraId="7E91DA0E"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Storage credential:</w:t>
      </w:r>
      <w:r>
        <w:br/>
      </w:r>
      <w:r>
        <w:rPr>
          <w:rFonts w:ascii="Consolas" w:eastAsia="Consolas" w:hAnsi="Consolas" w:cs="Consolas"/>
          <w:sz w:val="17"/>
          <w:szCs w:val="17"/>
        </w:rPr>
        <w:t>The approved identity that can open the storage account.</w:t>
      </w:r>
      <w:r>
        <w:br/>
      </w:r>
      <w:r>
        <w:rPr>
          <w:rFonts w:ascii="Consolas" w:eastAsia="Consolas" w:hAnsi="Consolas" w:cs="Consolas"/>
          <w:sz w:val="17"/>
          <w:szCs w:val="17"/>
        </w:rPr>
        <w:t xml:space="preserve"> </w:t>
      </w:r>
      <w:r>
        <w:br/>
      </w:r>
      <w:r>
        <w:rPr>
          <w:rFonts w:ascii="Consolas" w:eastAsia="Consolas" w:hAnsi="Consolas" w:cs="Consolas"/>
          <w:sz w:val="17"/>
          <w:szCs w:val="17"/>
        </w:rPr>
        <w:t>External location:</w:t>
      </w:r>
      <w:r>
        <w:br/>
      </w:r>
      <w:r>
        <w:rPr>
          <w:rFonts w:ascii="Consolas" w:eastAsia="Consolas" w:hAnsi="Consolas" w:cs="Consolas"/>
          <w:sz w:val="17"/>
          <w:szCs w:val="17"/>
        </w:rPr>
        <w:t>The exact approved folder that the identity can access.</w:t>
      </w:r>
      <w:r>
        <w:br/>
      </w:r>
      <w:r>
        <w:rPr>
          <w:rFonts w:ascii="Consolas" w:eastAsia="Consolas" w:hAnsi="Consolas" w:cs="Consolas"/>
          <w:sz w:val="17"/>
          <w:szCs w:val="17"/>
        </w:rPr>
        <w:t xml:space="preserve"> </w:t>
      </w:r>
      <w:r>
        <w:br/>
      </w:r>
      <w:r>
        <w:rPr>
          <w:rFonts w:ascii="Consolas" w:eastAsia="Consolas" w:hAnsi="Consolas" w:cs="Consolas"/>
          <w:sz w:val="17"/>
          <w:szCs w:val="17"/>
        </w:rPr>
        <w:t>External table:</w:t>
      </w:r>
      <w:r>
        <w:br/>
      </w:r>
      <w:r>
        <w:rPr>
          <w:rFonts w:ascii="Consolas" w:eastAsia="Consolas" w:hAnsi="Consolas" w:cs="Consolas"/>
          <w:sz w:val="17"/>
          <w:szCs w:val="17"/>
        </w:rPr>
        <w:t>A table registered over files inside that folder.</w:t>
      </w:r>
    </w:p>
    <w:p w14:paraId="3C6750AF" w14:textId="77777777" w:rsidR="006F3689" w:rsidRDefault="00805EF9">
      <w:pPr>
        <w:spacing w:after="110"/>
      </w:pPr>
      <w:r>
        <w:t>The storage credential is similar to a secure access card. The external location defines which room that card can open.</w:t>
      </w:r>
    </w:p>
    <w:p w14:paraId="628F1E51" w14:textId="77777777" w:rsidR="006F3689" w:rsidRDefault="00805EF9">
      <w:pPr>
        <w:pStyle w:val="Heading2"/>
        <w:keepNext/>
      </w:pPr>
      <w:bookmarkStart w:id="14" w:name="_Toc240932485"/>
      <w:r>
        <w:t>2.12 Access Connector and managed identity</w:t>
      </w:r>
      <w:bookmarkEnd w:id="14"/>
    </w:p>
    <w:p w14:paraId="278AF3FA" w14:textId="77777777" w:rsidR="006F3689" w:rsidRDefault="00805EF9">
      <w:pPr>
        <w:spacing w:after="110"/>
      </w:pPr>
      <w:r>
        <w:t>An Azure Databricks Access Connector is an Azure resource with a managed identity.</w:t>
      </w:r>
    </w:p>
    <w:p w14:paraId="18BE7C8A" w14:textId="77777777" w:rsidR="006F3689" w:rsidRDefault="00805EF9">
      <w:pPr>
        <w:spacing w:after="110"/>
      </w:pPr>
      <w:r>
        <w:t>Typical flow:</w:t>
      </w:r>
    </w:p>
    <w:p w14:paraId="5EBC6EE1"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lastRenderedPageBreak/>
        <w:t>TEXT</w:t>
      </w:r>
      <w:r>
        <w:br/>
      </w:r>
      <w:r>
        <w:rPr>
          <w:rFonts w:ascii="Consolas" w:eastAsia="Consolas" w:hAnsi="Consolas" w:cs="Consolas"/>
          <w:sz w:val="17"/>
          <w:szCs w:val="17"/>
        </w:rPr>
        <w:t>Databricks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Access Connector managed identity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Azure Storage permission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ADLS Gen2 data</w:t>
      </w:r>
    </w:p>
    <w:p w14:paraId="7DF6A924" w14:textId="77777777" w:rsidR="006F3689" w:rsidRDefault="00805EF9">
      <w:pPr>
        <w:spacing w:after="110"/>
      </w:pPr>
      <w:r>
        <w:t>The managed identity can receive Azure roles such as:</w:t>
      </w:r>
    </w:p>
    <w:p w14:paraId="7AC3D07F"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Storage Blob Data Contributor</w:t>
      </w:r>
    </w:p>
    <w:p w14:paraId="4522933E" w14:textId="77777777" w:rsidR="006F3689" w:rsidRDefault="00805EF9">
      <w:pPr>
        <w:spacing w:after="110"/>
      </w:pPr>
      <w:r>
        <w:t>This is safer than embedding storage account keys or client secrets in notebooks.</w:t>
      </w:r>
    </w:p>
    <w:p w14:paraId="5A779C25" w14:textId="77777777" w:rsidR="006F3689" w:rsidRDefault="00805EF9">
      <w:pPr>
        <w:spacing w:after="110"/>
      </w:pPr>
      <w:r>
        <w:rPr>
          <w:b/>
          <w:bCs/>
        </w:rPr>
        <w:t>Easy example:</w:t>
      </w:r>
    </w:p>
    <w:p w14:paraId="39AE237D" w14:textId="77777777" w:rsidR="006F3689" w:rsidRDefault="00805EF9">
      <w:pPr>
        <w:spacing w:after="110"/>
      </w:pPr>
      <w:r>
        <w:t>Instead of writing this unsafe pattern:</w:t>
      </w:r>
    </w:p>
    <w:p w14:paraId="6894496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Notebook contains storage password</w:t>
      </w:r>
    </w:p>
    <w:p w14:paraId="1BD0C9D7" w14:textId="77777777" w:rsidR="006F3689" w:rsidRDefault="00805EF9">
      <w:pPr>
        <w:spacing w:after="110"/>
      </w:pPr>
      <w:r>
        <w:t>use:</w:t>
      </w:r>
    </w:p>
    <w:p w14:paraId="33DBF34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Notebook requests data</w:t>
      </w:r>
      <w:r>
        <w:br/>
      </w:r>
      <w:r>
        <w:rPr>
          <w:rFonts w:ascii="Consolas" w:eastAsia="Consolas" w:hAnsi="Consolas" w:cs="Consolas"/>
          <w:sz w:val="17"/>
          <w:szCs w:val="17"/>
        </w:rPr>
        <w:t xml:space="preserve">    -&gt; Databricks uses managed identity</w:t>
      </w:r>
      <w:r>
        <w:br/>
      </w:r>
      <w:r>
        <w:rPr>
          <w:rFonts w:ascii="Consolas" w:eastAsia="Consolas" w:hAnsi="Consolas" w:cs="Consolas"/>
          <w:sz w:val="17"/>
          <w:szCs w:val="17"/>
        </w:rPr>
        <w:t xml:space="preserve">    -&gt; Azure validates the identity</w:t>
      </w:r>
      <w:r>
        <w:br/>
      </w:r>
      <w:r>
        <w:rPr>
          <w:rFonts w:ascii="Consolas" w:eastAsia="Consolas" w:hAnsi="Consolas" w:cs="Consolas"/>
          <w:sz w:val="17"/>
          <w:szCs w:val="17"/>
        </w:rPr>
        <w:t xml:space="preserve">    -&gt; Storage allows approved access</w:t>
      </w:r>
    </w:p>
    <w:p w14:paraId="1810D126" w14:textId="77777777" w:rsidR="006F3689" w:rsidRDefault="00805EF9">
      <w:pPr>
        <w:spacing w:after="110"/>
      </w:pPr>
      <w:r>
        <w:t>The engineer never needs to see or copy a storage password.</w:t>
      </w:r>
    </w:p>
    <w:p w14:paraId="583456ED" w14:textId="77777777" w:rsidR="006F3689" w:rsidRDefault="00805EF9">
      <w:pPr>
        <w:pStyle w:val="Heading2"/>
        <w:keepNext/>
      </w:pPr>
      <w:bookmarkStart w:id="15" w:name="_Toc240932486"/>
      <w:r>
        <w:t>2.13 Unity Catalog permissions</w:t>
      </w:r>
      <w:bookmarkEnd w:id="15"/>
    </w:p>
    <w:p w14:paraId="6AF79DCF" w14:textId="77777777" w:rsidR="006F3689" w:rsidRDefault="00805EF9">
      <w:pPr>
        <w:spacing w:after="110"/>
      </w:pPr>
      <w:r>
        <w:t>Common privileges include: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9"/>
        <w:gridCol w:w="7657"/>
      </w:tblGrid>
      <w:tr w:rsidR="006F3689" w14:paraId="781D7C39"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386DF4A1" w14:textId="77777777" w:rsidR="006F3689" w:rsidRDefault="00805EF9">
            <w:pPr>
              <w:spacing w:line="240" w:lineRule="auto"/>
            </w:pPr>
            <w:r>
              <w:rPr>
                <w:b/>
                <w:bCs/>
                <w:color w:val="FFFFFF"/>
                <w:sz w:val="17"/>
                <w:szCs w:val="17"/>
              </w:rPr>
              <w:t>Privilege</w:t>
            </w:r>
          </w:p>
        </w:tc>
        <w:tc>
          <w:tcPr>
            <w:tcW w:w="0" w:type="auto"/>
            <w:shd w:val="clear" w:color="auto" w:fill="173B57"/>
            <w:tcMar>
              <w:top w:w="70" w:type="dxa"/>
              <w:left w:w="90" w:type="dxa"/>
              <w:bottom w:w="70" w:type="dxa"/>
              <w:right w:w="90" w:type="dxa"/>
            </w:tcMar>
            <w:vAlign w:val="center"/>
          </w:tcPr>
          <w:p w14:paraId="6D4E83A7" w14:textId="77777777" w:rsidR="006F3689" w:rsidRDefault="00805EF9">
            <w:pPr>
              <w:spacing w:line="240" w:lineRule="auto"/>
            </w:pPr>
            <w:r>
              <w:rPr>
                <w:b/>
                <w:bCs/>
                <w:color w:val="FFFFFF"/>
                <w:sz w:val="17"/>
                <w:szCs w:val="17"/>
              </w:rPr>
              <w:t>Meaning</w:t>
            </w:r>
          </w:p>
        </w:tc>
      </w:tr>
      <w:tr w:rsidR="006F3689" w14:paraId="789B9190"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E339FE7" w14:textId="77777777" w:rsidR="006F3689" w:rsidRDefault="00805EF9">
            <w:pPr>
              <w:spacing w:line="240" w:lineRule="auto"/>
            </w:pPr>
            <w:r>
              <w:rPr>
                <w:rFonts w:ascii="Consolas" w:eastAsia="Consolas" w:hAnsi="Consolas" w:cs="Consolas"/>
                <w:sz w:val="17"/>
                <w:szCs w:val="17"/>
              </w:rPr>
              <w:t>USE CATALOG</w:t>
            </w:r>
          </w:p>
        </w:tc>
        <w:tc>
          <w:tcPr>
            <w:tcW w:w="0" w:type="auto"/>
            <w:shd w:val="clear" w:color="auto" w:fill="FFFFFF"/>
            <w:tcMar>
              <w:top w:w="70" w:type="dxa"/>
              <w:left w:w="90" w:type="dxa"/>
              <w:bottom w:w="70" w:type="dxa"/>
              <w:right w:w="90" w:type="dxa"/>
            </w:tcMar>
            <w:vAlign w:val="center"/>
          </w:tcPr>
          <w:p w14:paraId="3D8A2ADF" w14:textId="77777777" w:rsidR="006F3689" w:rsidRDefault="00805EF9">
            <w:pPr>
              <w:spacing w:line="240" w:lineRule="auto"/>
            </w:pPr>
            <w:r>
              <w:rPr>
                <w:sz w:val="17"/>
                <w:szCs w:val="17"/>
              </w:rPr>
              <w:t>Allows the principal to access objects inside a catalog</w:t>
            </w:r>
          </w:p>
        </w:tc>
      </w:tr>
      <w:tr w:rsidR="006F3689" w14:paraId="67E2DAB9"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32C3861" w14:textId="77777777" w:rsidR="006F3689" w:rsidRDefault="00805EF9">
            <w:pPr>
              <w:spacing w:line="240" w:lineRule="auto"/>
            </w:pPr>
            <w:r>
              <w:rPr>
                <w:rFonts w:ascii="Consolas" w:eastAsia="Consolas" w:hAnsi="Consolas" w:cs="Consolas"/>
                <w:sz w:val="17"/>
                <w:szCs w:val="17"/>
              </w:rPr>
              <w:t>USE SCHEMA</w:t>
            </w:r>
          </w:p>
        </w:tc>
        <w:tc>
          <w:tcPr>
            <w:tcW w:w="0" w:type="auto"/>
            <w:shd w:val="clear" w:color="auto" w:fill="EFF6F8"/>
            <w:tcMar>
              <w:top w:w="70" w:type="dxa"/>
              <w:left w:w="90" w:type="dxa"/>
              <w:bottom w:w="70" w:type="dxa"/>
              <w:right w:w="90" w:type="dxa"/>
            </w:tcMar>
            <w:vAlign w:val="center"/>
          </w:tcPr>
          <w:p w14:paraId="527B867A" w14:textId="77777777" w:rsidR="006F3689" w:rsidRDefault="00805EF9">
            <w:pPr>
              <w:spacing w:line="240" w:lineRule="auto"/>
            </w:pPr>
            <w:r>
              <w:rPr>
                <w:sz w:val="17"/>
                <w:szCs w:val="17"/>
              </w:rPr>
              <w:t>Allows the principal to access objects inside a schema</w:t>
            </w:r>
          </w:p>
        </w:tc>
      </w:tr>
      <w:tr w:rsidR="006F3689" w14:paraId="1D7F7D6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4EDEB57" w14:textId="77777777" w:rsidR="006F3689" w:rsidRDefault="00805EF9">
            <w:pPr>
              <w:spacing w:line="240" w:lineRule="auto"/>
            </w:pPr>
            <w:r>
              <w:rPr>
                <w:rFonts w:ascii="Consolas" w:eastAsia="Consolas" w:hAnsi="Consolas" w:cs="Consolas"/>
                <w:sz w:val="17"/>
                <w:szCs w:val="17"/>
              </w:rPr>
              <w:t>SELECT</w:t>
            </w:r>
          </w:p>
        </w:tc>
        <w:tc>
          <w:tcPr>
            <w:tcW w:w="0" w:type="auto"/>
            <w:shd w:val="clear" w:color="auto" w:fill="FFFFFF"/>
            <w:tcMar>
              <w:top w:w="70" w:type="dxa"/>
              <w:left w:w="90" w:type="dxa"/>
              <w:bottom w:w="70" w:type="dxa"/>
              <w:right w:w="90" w:type="dxa"/>
            </w:tcMar>
            <w:vAlign w:val="center"/>
          </w:tcPr>
          <w:p w14:paraId="366A0CF2" w14:textId="77777777" w:rsidR="006F3689" w:rsidRDefault="00805EF9">
            <w:pPr>
              <w:spacing w:line="240" w:lineRule="auto"/>
            </w:pPr>
            <w:r>
              <w:rPr>
                <w:sz w:val="17"/>
                <w:szCs w:val="17"/>
              </w:rPr>
              <w:t>Allows reading from a table or view</w:t>
            </w:r>
          </w:p>
        </w:tc>
      </w:tr>
      <w:tr w:rsidR="006F3689" w14:paraId="0877BE4F"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EFB8C73" w14:textId="77777777" w:rsidR="006F3689" w:rsidRDefault="00805EF9">
            <w:pPr>
              <w:spacing w:line="240" w:lineRule="auto"/>
            </w:pPr>
            <w:r>
              <w:rPr>
                <w:rFonts w:ascii="Consolas" w:eastAsia="Consolas" w:hAnsi="Consolas" w:cs="Consolas"/>
                <w:sz w:val="17"/>
                <w:szCs w:val="17"/>
              </w:rPr>
              <w:t>MODIFY</w:t>
            </w:r>
          </w:p>
        </w:tc>
        <w:tc>
          <w:tcPr>
            <w:tcW w:w="0" w:type="auto"/>
            <w:shd w:val="clear" w:color="auto" w:fill="EFF6F8"/>
            <w:tcMar>
              <w:top w:w="70" w:type="dxa"/>
              <w:left w:w="90" w:type="dxa"/>
              <w:bottom w:w="70" w:type="dxa"/>
              <w:right w:w="90" w:type="dxa"/>
            </w:tcMar>
            <w:vAlign w:val="center"/>
          </w:tcPr>
          <w:p w14:paraId="5347E70D" w14:textId="77777777" w:rsidR="006F3689" w:rsidRDefault="00805EF9">
            <w:pPr>
              <w:spacing w:line="240" w:lineRule="auto"/>
            </w:pPr>
            <w:r>
              <w:rPr>
                <w:sz w:val="17"/>
                <w:szCs w:val="17"/>
              </w:rPr>
              <w:t>Allows inserting, updating, and deleting table data</w:t>
            </w:r>
          </w:p>
        </w:tc>
      </w:tr>
      <w:tr w:rsidR="006F3689" w14:paraId="3C7083B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4CC9558" w14:textId="77777777" w:rsidR="006F3689" w:rsidRDefault="00805EF9">
            <w:pPr>
              <w:spacing w:line="240" w:lineRule="auto"/>
            </w:pPr>
            <w:r>
              <w:rPr>
                <w:rFonts w:ascii="Consolas" w:eastAsia="Consolas" w:hAnsi="Consolas" w:cs="Consolas"/>
                <w:sz w:val="17"/>
                <w:szCs w:val="17"/>
              </w:rPr>
              <w:t>CREATE TABLE</w:t>
            </w:r>
          </w:p>
        </w:tc>
        <w:tc>
          <w:tcPr>
            <w:tcW w:w="0" w:type="auto"/>
            <w:shd w:val="clear" w:color="auto" w:fill="FFFFFF"/>
            <w:tcMar>
              <w:top w:w="70" w:type="dxa"/>
              <w:left w:w="90" w:type="dxa"/>
              <w:bottom w:w="70" w:type="dxa"/>
              <w:right w:w="90" w:type="dxa"/>
            </w:tcMar>
            <w:vAlign w:val="center"/>
          </w:tcPr>
          <w:p w14:paraId="678A3718" w14:textId="77777777" w:rsidR="006F3689" w:rsidRDefault="00805EF9">
            <w:pPr>
              <w:spacing w:line="240" w:lineRule="auto"/>
            </w:pPr>
            <w:r>
              <w:rPr>
                <w:sz w:val="17"/>
                <w:szCs w:val="17"/>
              </w:rPr>
              <w:t>Allows creating tables in a schema</w:t>
            </w:r>
          </w:p>
        </w:tc>
      </w:tr>
      <w:tr w:rsidR="006F3689" w14:paraId="2B10D36A"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37AB257" w14:textId="77777777" w:rsidR="006F3689" w:rsidRDefault="00805EF9">
            <w:pPr>
              <w:spacing w:line="240" w:lineRule="auto"/>
            </w:pPr>
            <w:r>
              <w:rPr>
                <w:rFonts w:ascii="Consolas" w:eastAsia="Consolas" w:hAnsi="Consolas" w:cs="Consolas"/>
                <w:sz w:val="17"/>
                <w:szCs w:val="17"/>
              </w:rPr>
              <w:t>CREATE VOLUME</w:t>
            </w:r>
          </w:p>
        </w:tc>
        <w:tc>
          <w:tcPr>
            <w:tcW w:w="0" w:type="auto"/>
            <w:shd w:val="clear" w:color="auto" w:fill="EFF6F8"/>
            <w:tcMar>
              <w:top w:w="70" w:type="dxa"/>
              <w:left w:w="90" w:type="dxa"/>
              <w:bottom w:w="70" w:type="dxa"/>
              <w:right w:w="90" w:type="dxa"/>
            </w:tcMar>
            <w:vAlign w:val="center"/>
          </w:tcPr>
          <w:p w14:paraId="551894C9" w14:textId="77777777" w:rsidR="006F3689" w:rsidRDefault="00805EF9">
            <w:pPr>
              <w:spacing w:line="240" w:lineRule="auto"/>
            </w:pPr>
            <w:r>
              <w:rPr>
                <w:sz w:val="17"/>
                <w:szCs w:val="17"/>
              </w:rPr>
              <w:t>Allows creating volumes in a schema</w:t>
            </w:r>
          </w:p>
        </w:tc>
      </w:tr>
      <w:tr w:rsidR="006F3689" w14:paraId="1B1B18EF"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3F8B4EAB" w14:textId="77777777" w:rsidR="006F3689" w:rsidRDefault="00805EF9">
            <w:pPr>
              <w:spacing w:line="240" w:lineRule="auto"/>
            </w:pPr>
            <w:r>
              <w:rPr>
                <w:rFonts w:ascii="Consolas" w:eastAsia="Consolas" w:hAnsi="Consolas" w:cs="Consolas"/>
                <w:sz w:val="17"/>
                <w:szCs w:val="17"/>
              </w:rPr>
              <w:t>READ VOLUME</w:t>
            </w:r>
          </w:p>
        </w:tc>
        <w:tc>
          <w:tcPr>
            <w:tcW w:w="0" w:type="auto"/>
            <w:shd w:val="clear" w:color="auto" w:fill="FFFFFF"/>
            <w:tcMar>
              <w:top w:w="70" w:type="dxa"/>
              <w:left w:w="90" w:type="dxa"/>
              <w:bottom w:w="70" w:type="dxa"/>
              <w:right w:w="90" w:type="dxa"/>
            </w:tcMar>
            <w:vAlign w:val="center"/>
          </w:tcPr>
          <w:p w14:paraId="5E55C2B2" w14:textId="77777777" w:rsidR="006F3689" w:rsidRDefault="00805EF9">
            <w:pPr>
              <w:spacing w:line="240" w:lineRule="auto"/>
            </w:pPr>
            <w:r>
              <w:rPr>
                <w:sz w:val="17"/>
                <w:szCs w:val="17"/>
              </w:rPr>
              <w:t>Allows reading files from a volume</w:t>
            </w:r>
          </w:p>
        </w:tc>
      </w:tr>
      <w:tr w:rsidR="006F3689" w14:paraId="1F9A284C"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9983C5F" w14:textId="77777777" w:rsidR="006F3689" w:rsidRDefault="00805EF9">
            <w:pPr>
              <w:spacing w:line="240" w:lineRule="auto"/>
            </w:pPr>
            <w:r>
              <w:rPr>
                <w:rFonts w:ascii="Consolas" w:eastAsia="Consolas" w:hAnsi="Consolas" w:cs="Consolas"/>
                <w:sz w:val="17"/>
                <w:szCs w:val="17"/>
              </w:rPr>
              <w:t>WRITE VOLUME</w:t>
            </w:r>
          </w:p>
        </w:tc>
        <w:tc>
          <w:tcPr>
            <w:tcW w:w="0" w:type="auto"/>
            <w:shd w:val="clear" w:color="auto" w:fill="EFF6F8"/>
            <w:tcMar>
              <w:top w:w="70" w:type="dxa"/>
              <w:left w:w="90" w:type="dxa"/>
              <w:bottom w:w="70" w:type="dxa"/>
              <w:right w:w="90" w:type="dxa"/>
            </w:tcMar>
            <w:vAlign w:val="center"/>
          </w:tcPr>
          <w:p w14:paraId="60510783" w14:textId="77777777" w:rsidR="006F3689" w:rsidRDefault="00805EF9">
            <w:pPr>
              <w:spacing w:line="240" w:lineRule="auto"/>
            </w:pPr>
            <w:r>
              <w:rPr>
                <w:sz w:val="17"/>
                <w:szCs w:val="17"/>
              </w:rPr>
              <w:t>Allows writing files to a volume</w:t>
            </w:r>
          </w:p>
        </w:tc>
      </w:tr>
      <w:tr w:rsidR="006F3689" w14:paraId="109CE77A"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808C12D" w14:textId="77777777" w:rsidR="006F3689" w:rsidRDefault="00805EF9">
            <w:pPr>
              <w:spacing w:line="240" w:lineRule="auto"/>
            </w:pPr>
            <w:r>
              <w:rPr>
                <w:rFonts w:ascii="Consolas" w:eastAsia="Consolas" w:hAnsi="Consolas" w:cs="Consolas"/>
                <w:sz w:val="17"/>
                <w:szCs w:val="17"/>
              </w:rPr>
              <w:t>MANAGE</w:t>
            </w:r>
          </w:p>
        </w:tc>
        <w:tc>
          <w:tcPr>
            <w:tcW w:w="0" w:type="auto"/>
            <w:shd w:val="clear" w:color="auto" w:fill="FFFFFF"/>
            <w:tcMar>
              <w:top w:w="70" w:type="dxa"/>
              <w:left w:w="90" w:type="dxa"/>
              <w:bottom w:w="70" w:type="dxa"/>
              <w:right w:w="90" w:type="dxa"/>
            </w:tcMar>
            <w:vAlign w:val="center"/>
          </w:tcPr>
          <w:p w14:paraId="02E7C5D3" w14:textId="77777777" w:rsidR="006F3689" w:rsidRDefault="00805EF9">
            <w:pPr>
              <w:spacing w:line="240" w:lineRule="auto"/>
            </w:pPr>
            <w:r>
              <w:rPr>
                <w:sz w:val="17"/>
                <w:szCs w:val="17"/>
              </w:rPr>
              <w:t>Allows management operations on the governed object</w:t>
            </w:r>
          </w:p>
        </w:tc>
      </w:tr>
    </w:tbl>
    <w:p w14:paraId="6E68F329" w14:textId="77777777" w:rsidR="006F3689" w:rsidRDefault="006F3689">
      <w:pPr>
        <w:spacing w:after="90"/>
      </w:pPr>
    </w:p>
    <w:p w14:paraId="4B455372" w14:textId="77777777" w:rsidR="006F3689" w:rsidRDefault="00805EF9">
      <w:pPr>
        <w:spacing w:after="110"/>
      </w:pPr>
      <w:r>
        <w:t>Permissions should normally be granted to Microsoft Entra ID or Databricks groups instead of individual users.</w:t>
      </w:r>
    </w:p>
    <w:p w14:paraId="3D9F1774" w14:textId="77777777" w:rsidR="006F3689" w:rsidRDefault="00805EF9">
      <w:pPr>
        <w:spacing w:after="110"/>
      </w:pPr>
      <w:r>
        <w:rPr>
          <w:b/>
          <w:bCs/>
        </w:rPr>
        <w:t>Easy SQL example:</w:t>
      </w:r>
    </w:p>
    <w:p w14:paraId="1B538B3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GRANT USE CATALOG ON CATALOG production TO `data_analysts`;</w:t>
      </w:r>
      <w:r>
        <w:br/>
      </w:r>
      <w:r>
        <w:rPr>
          <w:rFonts w:ascii="Consolas" w:eastAsia="Consolas" w:hAnsi="Consolas" w:cs="Consolas"/>
          <w:sz w:val="17"/>
          <w:szCs w:val="17"/>
        </w:rPr>
        <w:t>GRANT USE SCHEMA ON SCHEMA production.sales TO `data_analysts`;</w:t>
      </w:r>
      <w:r>
        <w:br/>
      </w:r>
      <w:r>
        <w:rPr>
          <w:rFonts w:ascii="Consolas" w:eastAsia="Consolas" w:hAnsi="Consolas" w:cs="Consolas"/>
          <w:sz w:val="17"/>
          <w:szCs w:val="17"/>
        </w:rPr>
        <w:t>GRANT SELECT ON TABLE production.sales.orders TO `data_analysts`;</w:t>
      </w:r>
    </w:p>
    <w:p w14:paraId="6F10A128" w14:textId="77777777" w:rsidR="006F3689" w:rsidRDefault="00805EF9">
      <w:pPr>
        <w:spacing w:after="110"/>
      </w:pPr>
      <w:r>
        <w:t xml:space="preserve">The analyst group can enter the catalog, enter the schema, and read the table. It cannot modify the data because </w:t>
      </w:r>
      <w:r>
        <w:rPr>
          <w:rFonts w:ascii="Consolas" w:eastAsia="Consolas" w:hAnsi="Consolas" w:cs="Consolas"/>
          <w:color w:val="0F7885"/>
        </w:rPr>
        <w:t>MODIFY</w:t>
      </w:r>
      <w:r>
        <w:t xml:space="preserve"> was not granted.</w:t>
      </w:r>
    </w:p>
    <w:p w14:paraId="6C03761D" w14:textId="77777777" w:rsidR="006F3689" w:rsidRDefault="00805EF9">
      <w:pPr>
        <w:pStyle w:val="Heading2"/>
        <w:keepNext/>
      </w:pPr>
      <w:bookmarkStart w:id="16" w:name="_Toc240932487"/>
      <w:r>
        <w:t>2.14 Ownership versus privileges</w:t>
      </w:r>
      <w:bookmarkEnd w:id="16"/>
    </w:p>
    <w:p w14:paraId="5BD716AB" w14:textId="77777777" w:rsidR="006F3689" w:rsidRDefault="00805EF9">
      <w:pPr>
        <w:spacing w:after="110"/>
      </w:pPr>
      <w:r>
        <w:t>Each Unity Catalog object has an owner. Ownership normally gives broad control over that object.</w:t>
      </w:r>
    </w:p>
    <w:p w14:paraId="658D79C2" w14:textId="77777777" w:rsidR="006F3689" w:rsidRDefault="00805EF9">
      <w:pPr>
        <w:spacing w:after="110"/>
      </w:pPr>
      <w:r>
        <w:lastRenderedPageBreak/>
        <w:t>Ownership and privileges are different:</w:t>
      </w:r>
    </w:p>
    <w:p w14:paraId="7F84E6EF" w14:textId="77777777" w:rsidR="006F3689" w:rsidRDefault="00805EF9">
      <w:pPr>
        <w:pStyle w:val="ListParagraph"/>
        <w:numPr>
          <w:ilvl w:val="0"/>
          <w:numId w:val="1"/>
        </w:numPr>
        <w:spacing w:after="55" w:line="260" w:lineRule="auto"/>
      </w:pPr>
      <w:r>
        <w:rPr>
          <w:b/>
          <w:bCs/>
        </w:rPr>
        <w:t>Owner:</w:t>
      </w:r>
      <w:r>
        <w:t xml:space="preserve"> Controls and manages the object.</w:t>
      </w:r>
    </w:p>
    <w:p w14:paraId="289C4866" w14:textId="77777777" w:rsidR="006F3689" w:rsidRDefault="00805EF9">
      <w:pPr>
        <w:pStyle w:val="ListParagraph"/>
        <w:numPr>
          <w:ilvl w:val="0"/>
          <w:numId w:val="1"/>
        </w:numPr>
        <w:spacing w:after="55" w:line="260" w:lineRule="auto"/>
      </w:pPr>
      <w:r>
        <w:rPr>
          <w:b/>
          <w:bCs/>
        </w:rPr>
        <w:t>Privilege:</w:t>
      </w:r>
      <w:r>
        <w:t xml:space="preserve"> Grants a specific action such as </w:t>
      </w:r>
      <w:r>
        <w:rPr>
          <w:rFonts w:ascii="Consolas" w:eastAsia="Consolas" w:hAnsi="Consolas" w:cs="Consolas"/>
          <w:color w:val="0F7885"/>
        </w:rPr>
        <w:t>SELECT</w:t>
      </w:r>
      <w:r>
        <w:t>.</w:t>
      </w:r>
    </w:p>
    <w:p w14:paraId="0E924859" w14:textId="77777777" w:rsidR="006F3689" w:rsidRDefault="00805EF9">
      <w:pPr>
        <w:spacing w:after="110"/>
      </w:pPr>
      <w:r>
        <w:t>Use service principals or managed groups for long-lived production ownership where supported. Avoid making a single employee the only owner of a critical production asset.</w:t>
      </w:r>
    </w:p>
    <w:p w14:paraId="1CEE4943" w14:textId="77777777" w:rsidR="006F3689" w:rsidRDefault="00805EF9">
      <w:pPr>
        <w:pStyle w:val="Heading2"/>
        <w:keepNext/>
      </w:pPr>
      <w:bookmarkStart w:id="17" w:name="_Toc240932488"/>
      <w:r>
        <w:t>2.15 What is Delta Lake?</w:t>
      </w:r>
      <w:bookmarkEnd w:id="17"/>
    </w:p>
    <w:p w14:paraId="7C7D5B64" w14:textId="77777777" w:rsidR="006F3689" w:rsidRDefault="00805EF9">
      <w:pPr>
        <w:spacing w:after="110"/>
      </w:pPr>
      <w:r>
        <w:t>Delta Lake is a table format that adds reliability and management features to data stored in Parquet files.</w:t>
      </w:r>
    </w:p>
    <w:p w14:paraId="7027F32D" w14:textId="77777777" w:rsidR="006F3689" w:rsidRDefault="00805EF9">
      <w:pPr>
        <w:spacing w:after="110"/>
      </w:pPr>
      <w:r>
        <w:t>Important Delta Lake capabilities:</w:t>
      </w:r>
    </w:p>
    <w:p w14:paraId="47A8FC42" w14:textId="77777777" w:rsidR="006F3689" w:rsidRDefault="00805EF9">
      <w:pPr>
        <w:pStyle w:val="ListParagraph"/>
        <w:numPr>
          <w:ilvl w:val="0"/>
          <w:numId w:val="1"/>
        </w:numPr>
        <w:spacing w:after="55" w:line="260" w:lineRule="auto"/>
      </w:pPr>
      <w:r>
        <w:t>ACID transactions.</w:t>
      </w:r>
    </w:p>
    <w:p w14:paraId="38E25402" w14:textId="77777777" w:rsidR="006F3689" w:rsidRDefault="00805EF9">
      <w:pPr>
        <w:pStyle w:val="ListParagraph"/>
        <w:numPr>
          <w:ilvl w:val="0"/>
          <w:numId w:val="1"/>
        </w:numPr>
        <w:spacing w:after="55" w:line="260" w:lineRule="auto"/>
      </w:pPr>
      <w:r>
        <w:t>Schema enforcement.</w:t>
      </w:r>
    </w:p>
    <w:p w14:paraId="5DBD9702" w14:textId="77777777" w:rsidR="006F3689" w:rsidRDefault="00805EF9">
      <w:pPr>
        <w:pStyle w:val="ListParagraph"/>
        <w:numPr>
          <w:ilvl w:val="0"/>
          <w:numId w:val="1"/>
        </w:numPr>
        <w:spacing w:after="55" w:line="260" w:lineRule="auto"/>
      </w:pPr>
      <w:r>
        <w:t>Schema evolution.</w:t>
      </w:r>
    </w:p>
    <w:p w14:paraId="4D57101A" w14:textId="77777777" w:rsidR="006F3689" w:rsidRDefault="00805EF9">
      <w:pPr>
        <w:pStyle w:val="ListParagraph"/>
        <w:numPr>
          <w:ilvl w:val="0"/>
          <w:numId w:val="1"/>
        </w:numPr>
        <w:spacing w:after="55" w:line="260" w:lineRule="auto"/>
      </w:pPr>
      <w:r>
        <w:t>Table history.</w:t>
      </w:r>
    </w:p>
    <w:p w14:paraId="20119043" w14:textId="77777777" w:rsidR="006F3689" w:rsidRDefault="00805EF9">
      <w:pPr>
        <w:pStyle w:val="ListParagraph"/>
        <w:numPr>
          <w:ilvl w:val="0"/>
          <w:numId w:val="1"/>
        </w:numPr>
        <w:spacing w:after="55" w:line="260" w:lineRule="auto"/>
      </w:pPr>
      <w:r>
        <w:t>Time travel.</w:t>
      </w:r>
    </w:p>
    <w:p w14:paraId="5CD81382" w14:textId="77777777" w:rsidR="006F3689" w:rsidRDefault="00805EF9">
      <w:pPr>
        <w:pStyle w:val="ListParagraph"/>
        <w:numPr>
          <w:ilvl w:val="0"/>
          <w:numId w:val="1"/>
        </w:numPr>
        <w:spacing w:after="55" w:line="260" w:lineRule="auto"/>
      </w:pPr>
      <w:r>
        <w:t>Updates, deletes, and merges.</w:t>
      </w:r>
    </w:p>
    <w:p w14:paraId="687152C4" w14:textId="77777777" w:rsidR="006F3689" w:rsidRDefault="00805EF9">
      <w:pPr>
        <w:pStyle w:val="ListParagraph"/>
        <w:numPr>
          <w:ilvl w:val="0"/>
          <w:numId w:val="1"/>
        </w:numPr>
        <w:spacing w:after="55" w:line="260" w:lineRule="auto"/>
      </w:pPr>
      <w:r>
        <w:t>Concurrent read and write support.</w:t>
      </w:r>
    </w:p>
    <w:p w14:paraId="5E8122A9" w14:textId="77777777" w:rsidR="006F3689" w:rsidRDefault="00805EF9">
      <w:pPr>
        <w:pStyle w:val="ListParagraph"/>
        <w:numPr>
          <w:ilvl w:val="0"/>
          <w:numId w:val="1"/>
        </w:numPr>
        <w:spacing w:after="55" w:line="260" w:lineRule="auto"/>
      </w:pPr>
      <w:r>
        <w:t>Optimized integration with Spark.</w:t>
      </w:r>
    </w:p>
    <w:p w14:paraId="1B1B9818" w14:textId="77777777" w:rsidR="006F3689" w:rsidRDefault="00805EF9">
      <w:pPr>
        <w:spacing w:after="110"/>
      </w:pPr>
      <w:r>
        <w:t>The Delta transaction log is stored in:</w:t>
      </w:r>
    </w:p>
    <w:p w14:paraId="0CA69D60"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_delta_log</w:t>
      </w:r>
    </w:p>
    <w:p w14:paraId="6EF01861" w14:textId="77777777" w:rsidR="006F3689" w:rsidRDefault="00805EF9">
      <w:pPr>
        <w:spacing w:after="110"/>
      </w:pPr>
      <w:r>
        <w:t>This log records table versions and operations.</w:t>
      </w:r>
    </w:p>
    <w:p w14:paraId="0BE43D66" w14:textId="77777777" w:rsidR="006F3689" w:rsidRDefault="00805EF9">
      <w:pPr>
        <w:spacing w:after="110"/>
      </w:pPr>
      <w:r>
        <w:t>Example:</w:t>
      </w:r>
    </w:p>
    <w:p w14:paraId="4E1424C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DESCRIBE HISTORY</w:t>
      </w:r>
      <w:r>
        <w:br/>
      </w:r>
      <w:r>
        <w:rPr>
          <w:rFonts w:ascii="Consolas" w:eastAsia="Consolas" w:hAnsi="Consolas" w:cs="Consolas"/>
          <w:sz w:val="17"/>
          <w:szCs w:val="17"/>
        </w:rPr>
        <w:t>portfolio.databricks_optimization.daily_compute_cost;</w:t>
      </w:r>
    </w:p>
    <w:p w14:paraId="75D3E55E" w14:textId="77777777" w:rsidR="006F3689" w:rsidRDefault="00805EF9">
      <w:pPr>
        <w:spacing w:after="110"/>
      </w:pPr>
      <w:r>
        <w:rPr>
          <w:b/>
          <w:bCs/>
        </w:rPr>
        <w:t>Easy example:</w:t>
      </w:r>
    </w:p>
    <w:p w14:paraId="5D1349BF" w14:textId="77777777" w:rsidR="006F3689" w:rsidRDefault="00805EF9">
      <w:pPr>
        <w:spacing w:after="110"/>
      </w:pPr>
      <w:r>
        <w:t>Yesterday, an orders table contained 1,000 rows. Today, a faulty load deleted 100 rows.</w:t>
      </w:r>
    </w:p>
    <w:p w14:paraId="4801154E" w14:textId="77777777" w:rsidR="006F3689" w:rsidRDefault="00805EF9">
      <w:pPr>
        <w:spacing w:after="110"/>
      </w:pPr>
      <w:r>
        <w:t>Delta Lake table history helps identify the change, and time travel can query an earlier version:</w:t>
      </w:r>
    </w:p>
    <w:p w14:paraId="6C9B20E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production.sales.orders</w:t>
      </w:r>
      <w:r>
        <w:br/>
      </w:r>
      <w:r>
        <w:rPr>
          <w:rFonts w:ascii="Consolas" w:eastAsia="Consolas" w:hAnsi="Consolas" w:cs="Consolas"/>
          <w:sz w:val="17"/>
          <w:szCs w:val="17"/>
        </w:rPr>
        <w:t>VERSION AS OF 5;</w:t>
      </w:r>
    </w:p>
    <w:p w14:paraId="164A60BD" w14:textId="77777777" w:rsidR="006F3689" w:rsidRDefault="00805EF9">
      <w:pPr>
        <w:spacing w:after="110"/>
      </w:pPr>
      <w:r>
        <w:t>This does not replace backups, but it is extremely useful for investigation and recovery within the available history.</w:t>
      </w:r>
    </w:p>
    <w:p w14:paraId="3E6E0143" w14:textId="77777777" w:rsidR="006F3689" w:rsidRDefault="00805EF9">
      <w:pPr>
        <w:pStyle w:val="Heading2"/>
        <w:keepNext/>
      </w:pPr>
      <w:bookmarkStart w:id="18" w:name="_Toc240932489"/>
      <w:r>
        <w:t>2.16 What are ACID transactions?</w:t>
      </w:r>
      <w:bookmarkEnd w:id="18"/>
    </w:p>
    <w:p w14:paraId="1D332F93" w14:textId="77777777" w:rsidR="006F3689" w:rsidRDefault="00805EF9">
      <w:pPr>
        <w:spacing w:after="110"/>
      </w:pPr>
      <w:r>
        <w:t>ACID means:</w:t>
      </w:r>
    </w:p>
    <w:p w14:paraId="4FB4D1C6" w14:textId="77777777" w:rsidR="006F3689" w:rsidRDefault="00805EF9">
      <w:pPr>
        <w:pStyle w:val="ListParagraph"/>
        <w:numPr>
          <w:ilvl w:val="0"/>
          <w:numId w:val="1"/>
        </w:numPr>
        <w:spacing w:after="55" w:line="260" w:lineRule="auto"/>
      </w:pPr>
      <w:r>
        <w:rPr>
          <w:b/>
          <w:bCs/>
        </w:rPr>
        <w:t>Atomicity:</w:t>
      </w:r>
      <w:r>
        <w:t xml:space="preserve"> A write either completes fully or does not become visible.</w:t>
      </w:r>
    </w:p>
    <w:p w14:paraId="66E07BAF" w14:textId="77777777" w:rsidR="006F3689" w:rsidRDefault="00805EF9">
      <w:pPr>
        <w:pStyle w:val="ListParagraph"/>
        <w:numPr>
          <w:ilvl w:val="0"/>
          <w:numId w:val="1"/>
        </w:numPr>
        <w:spacing w:after="55" w:line="260" w:lineRule="auto"/>
      </w:pPr>
      <w:r>
        <w:rPr>
          <w:b/>
          <w:bCs/>
        </w:rPr>
        <w:t>Consistency:</w:t>
      </w:r>
      <w:r>
        <w:t xml:space="preserve"> Data remains valid according to table rules.</w:t>
      </w:r>
    </w:p>
    <w:p w14:paraId="4CF5D1D9" w14:textId="77777777" w:rsidR="006F3689" w:rsidRDefault="00805EF9">
      <w:pPr>
        <w:pStyle w:val="ListParagraph"/>
        <w:numPr>
          <w:ilvl w:val="0"/>
          <w:numId w:val="1"/>
        </w:numPr>
        <w:spacing w:after="55" w:line="260" w:lineRule="auto"/>
      </w:pPr>
      <w:r>
        <w:rPr>
          <w:b/>
          <w:bCs/>
        </w:rPr>
        <w:t>Isolation:</w:t>
      </w:r>
      <w:r>
        <w:t xml:space="preserve"> Concurrent operations do not expose partial results.</w:t>
      </w:r>
    </w:p>
    <w:p w14:paraId="0D80538B" w14:textId="77777777" w:rsidR="006F3689" w:rsidRDefault="00805EF9">
      <w:pPr>
        <w:pStyle w:val="ListParagraph"/>
        <w:numPr>
          <w:ilvl w:val="0"/>
          <w:numId w:val="1"/>
        </w:numPr>
        <w:spacing w:after="55" w:line="260" w:lineRule="auto"/>
      </w:pPr>
      <w:r>
        <w:rPr>
          <w:b/>
          <w:bCs/>
        </w:rPr>
        <w:t>Durability:</w:t>
      </w:r>
      <w:r>
        <w:t xml:space="preserve"> Committed data remains stored.</w:t>
      </w:r>
    </w:p>
    <w:p w14:paraId="0F11A995" w14:textId="77777777" w:rsidR="006F3689" w:rsidRDefault="00805EF9">
      <w:pPr>
        <w:spacing w:after="110"/>
      </w:pPr>
      <w:r>
        <w:t>These properties make Delta Lake more reliable than writing uncoordinated Parquet files.</w:t>
      </w:r>
    </w:p>
    <w:p w14:paraId="33A36171" w14:textId="77777777" w:rsidR="006F3689" w:rsidRDefault="00805EF9">
      <w:pPr>
        <w:pStyle w:val="Heading2"/>
        <w:keepNext/>
      </w:pPr>
      <w:bookmarkStart w:id="19" w:name="_Toc240932490"/>
      <w:r>
        <w:t>2.17 What is a partition?</w:t>
      </w:r>
      <w:bookmarkEnd w:id="19"/>
    </w:p>
    <w:p w14:paraId="1DDDFB41" w14:textId="77777777" w:rsidR="006F3689" w:rsidRDefault="00805EF9">
      <w:pPr>
        <w:spacing w:after="110"/>
      </w:pPr>
      <w:r>
        <w:t>A Spark DataFrame is divided into partitions. Each task normally processes one partition.</w:t>
      </w:r>
    </w:p>
    <w:p w14:paraId="67FC9FDD" w14:textId="77777777" w:rsidR="006F3689" w:rsidRDefault="00805EF9">
      <w:pPr>
        <w:spacing w:after="110"/>
      </w:pPr>
      <w:r>
        <w:t>Too few partitions can underuse the cluster. Too many small partitions can create scheduling overhead.</w:t>
      </w:r>
    </w:p>
    <w:p w14:paraId="618DC46A" w14:textId="77777777" w:rsidR="006F3689" w:rsidRDefault="00805EF9">
      <w:pPr>
        <w:spacing w:after="110"/>
      </w:pPr>
      <w:r>
        <w:t>Partitioning affects:</w:t>
      </w:r>
    </w:p>
    <w:p w14:paraId="16B4FC43" w14:textId="77777777" w:rsidR="006F3689" w:rsidRDefault="00805EF9">
      <w:pPr>
        <w:pStyle w:val="ListParagraph"/>
        <w:numPr>
          <w:ilvl w:val="0"/>
          <w:numId w:val="1"/>
        </w:numPr>
        <w:spacing w:after="55" w:line="260" w:lineRule="auto"/>
      </w:pPr>
      <w:r>
        <w:t>Parallelism.</w:t>
      </w:r>
    </w:p>
    <w:p w14:paraId="383E6371" w14:textId="77777777" w:rsidR="006F3689" w:rsidRDefault="00805EF9">
      <w:pPr>
        <w:pStyle w:val="ListParagraph"/>
        <w:numPr>
          <w:ilvl w:val="0"/>
          <w:numId w:val="1"/>
        </w:numPr>
        <w:spacing w:after="55" w:line="260" w:lineRule="auto"/>
      </w:pPr>
      <w:r>
        <w:lastRenderedPageBreak/>
        <w:t>Task count.</w:t>
      </w:r>
    </w:p>
    <w:p w14:paraId="4C79BC5E" w14:textId="77777777" w:rsidR="006F3689" w:rsidRDefault="00805EF9">
      <w:pPr>
        <w:pStyle w:val="ListParagraph"/>
        <w:numPr>
          <w:ilvl w:val="0"/>
          <w:numId w:val="1"/>
        </w:numPr>
        <w:spacing w:after="55" w:line="260" w:lineRule="auto"/>
      </w:pPr>
      <w:r>
        <w:t>Shuffle.</w:t>
      </w:r>
    </w:p>
    <w:p w14:paraId="753C4593" w14:textId="77777777" w:rsidR="006F3689" w:rsidRDefault="00805EF9">
      <w:pPr>
        <w:pStyle w:val="ListParagraph"/>
        <w:numPr>
          <w:ilvl w:val="0"/>
          <w:numId w:val="1"/>
        </w:numPr>
        <w:spacing w:after="55" w:line="260" w:lineRule="auto"/>
      </w:pPr>
      <w:r>
        <w:t>File size.</w:t>
      </w:r>
    </w:p>
    <w:p w14:paraId="24461A08" w14:textId="77777777" w:rsidR="006F3689" w:rsidRDefault="00805EF9">
      <w:pPr>
        <w:pStyle w:val="ListParagraph"/>
        <w:numPr>
          <w:ilvl w:val="0"/>
          <w:numId w:val="1"/>
        </w:numPr>
        <w:spacing w:after="55" w:line="260" w:lineRule="auto"/>
      </w:pPr>
      <w:r>
        <w:t>Read performance.</w:t>
      </w:r>
    </w:p>
    <w:p w14:paraId="306161AD" w14:textId="77777777" w:rsidR="006F3689" w:rsidRDefault="00805EF9">
      <w:pPr>
        <w:spacing w:after="110"/>
      </w:pPr>
      <w:r>
        <w:t>Do not confuse:</w:t>
      </w:r>
    </w:p>
    <w:p w14:paraId="22ECE93D" w14:textId="77777777" w:rsidR="006F3689" w:rsidRDefault="00805EF9">
      <w:pPr>
        <w:pStyle w:val="ListParagraph"/>
        <w:numPr>
          <w:ilvl w:val="0"/>
          <w:numId w:val="1"/>
        </w:numPr>
        <w:spacing w:after="55" w:line="260" w:lineRule="auto"/>
      </w:pPr>
      <w:r>
        <w:t>A Spark in-memory partition.</w:t>
      </w:r>
    </w:p>
    <w:p w14:paraId="75BC9642" w14:textId="77777777" w:rsidR="006F3689" w:rsidRDefault="00805EF9">
      <w:pPr>
        <w:pStyle w:val="ListParagraph"/>
        <w:numPr>
          <w:ilvl w:val="0"/>
          <w:numId w:val="1"/>
        </w:numPr>
        <w:spacing w:after="55" w:line="260" w:lineRule="auto"/>
      </w:pPr>
      <w:r>
        <w:t>A physical table partition based on a column.</w:t>
      </w:r>
    </w:p>
    <w:p w14:paraId="5EDD5EA8" w14:textId="77777777" w:rsidR="006F3689" w:rsidRDefault="00805EF9">
      <w:pPr>
        <w:spacing w:after="110"/>
      </w:pPr>
      <w:r>
        <w:rPr>
          <w:b/>
          <w:bCs/>
        </w:rPr>
        <w:t>Easy example:</w:t>
      </w:r>
    </w:p>
    <w:p w14:paraId="6D853675" w14:textId="77777777" w:rsidR="006F3689" w:rsidRDefault="00805EF9">
      <w:pPr>
        <w:spacing w:after="110"/>
      </w:pPr>
      <w:r>
        <w:t>Imagine 1,000 order records and four workers:</w:t>
      </w:r>
    </w:p>
    <w:p w14:paraId="2A872822"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Partition 1 -&gt; Worker 1 -&gt; 250 orders</w:t>
      </w:r>
      <w:r>
        <w:br/>
      </w:r>
      <w:r>
        <w:rPr>
          <w:rFonts w:ascii="Consolas" w:eastAsia="Consolas" w:hAnsi="Consolas" w:cs="Consolas"/>
          <w:sz w:val="17"/>
          <w:szCs w:val="17"/>
        </w:rPr>
        <w:t>Partition 2 -&gt; Worker 2 -&gt; 250 orders</w:t>
      </w:r>
      <w:r>
        <w:br/>
      </w:r>
      <w:r>
        <w:rPr>
          <w:rFonts w:ascii="Consolas" w:eastAsia="Consolas" w:hAnsi="Consolas" w:cs="Consolas"/>
          <w:sz w:val="17"/>
          <w:szCs w:val="17"/>
        </w:rPr>
        <w:t>Partition 3 -&gt; Worker 3 -&gt; 250 orders</w:t>
      </w:r>
      <w:r>
        <w:br/>
      </w:r>
      <w:r>
        <w:rPr>
          <w:rFonts w:ascii="Consolas" w:eastAsia="Consolas" w:hAnsi="Consolas" w:cs="Consolas"/>
          <w:sz w:val="17"/>
          <w:szCs w:val="17"/>
        </w:rPr>
        <w:t>Partition 4 -&gt; Worker 4 -&gt; 250 orders</w:t>
      </w:r>
    </w:p>
    <w:p w14:paraId="1E1B5D1F" w14:textId="77777777" w:rsidR="006F3689" w:rsidRDefault="00805EF9">
      <w:pPr>
        <w:spacing w:after="110"/>
      </w:pPr>
      <w:r>
        <w:t>If one partition receives 900 orders and the others receive only 100 combined, the workload is skewed and one worker becomes the bottleneck.</w:t>
      </w:r>
    </w:p>
    <w:p w14:paraId="1AD02DA7" w14:textId="77777777" w:rsidR="006F3689" w:rsidRDefault="00805EF9">
      <w:pPr>
        <w:pStyle w:val="Heading2"/>
        <w:keepNext/>
      </w:pPr>
      <w:bookmarkStart w:id="20" w:name="_Toc240932491"/>
      <w:r>
        <w:t>2.18 Transformations, actions, and lazy evaluation</w:t>
      </w:r>
      <w:bookmarkEnd w:id="20"/>
    </w:p>
    <w:p w14:paraId="3F742CC5" w14:textId="77777777" w:rsidR="006F3689" w:rsidRDefault="00805EF9">
      <w:pPr>
        <w:spacing w:after="110"/>
      </w:pPr>
      <w:r>
        <w:t xml:space="preserve">A Spark </w:t>
      </w:r>
      <w:r>
        <w:rPr>
          <w:b/>
          <w:bCs/>
        </w:rPr>
        <w:t>transformation</w:t>
      </w:r>
      <w:r>
        <w:t xml:space="preserve"> describes a new DataFrame:</w:t>
      </w:r>
    </w:p>
    <w:p w14:paraId="66E657E2"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filtered = source.filter("amount &gt; 100")</w:t>
      </w:r>
    </w:p>
    <w:p w14:paraId="2DC65C88" w14:textId="77777777" w:rsidR="006F3689" w:rsidRDefault="00805EF9">
      <w:pPr>
        <w:spacing w:after="110"/>
      </w:pPr>
      <w:r>
        <w:t xml:space="preserve">An </w:t>
      </w:r>
      <w:r>
        <w:rPr>
          <w:b/>
          <w:bCs/>
        </w:rPr>
        <w:t>action</w:t>
      </w:r>
      <w:r>
        <w:t xml:space="preserve"> requests a result or writes data:</w:t>
      </w:r>
    </w:p>
    <w:p w14:paraId="2DD8A8AC"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filtered.count()</w:t>
      </w:r>
      <w:r>
        <w:br/>
      </w:r>
      <w:r>
        <w:rPr>
          <w:rFonts w:ascii="Consolas" w:eastAsia="Consolas" w:hAnsi="Consolas" w:cs="Consolas"/>
          <w:sz w:val="17"/>
          <w:szCs w:val="17"/>
        </w:rPr>
        <w:t>filtered.write.saveAsTable("target")</w:t>
      </w:r>
    </w:p>
    <w:p w14:paraId="6BCB8B19" w14:textId="77777777" w:rsidR="006F3689" w:rsidRDefault="00805EF9">
      <w:pPr>
        <w:spacing w:after="110"/>
      </w:pPr>
      <w:r>
        <w:t xml:space="preserve">Spark uses </w:t>
      </w:r>
      <w:r>
        <w:rPr>
          <w:b/>
          <w:bCs/>
        </w:rPr>
        <w:t>lazy evaluation</w:t>
      </w:r>
      <w:r>
        <w:t>. Transformations are not executed immediately. Spark builds a logical plan and starts processing when an action is called.</w:t>
      </w:r>
    </w:p>
    <w:p w14:paraId="7AA43C42" w14:textId="77777777" w:rsidR="006F3689" w:rsidRDefault="00805EF9">
      <w:pPr>
        <w:spacing w:after="110"/>
      </w:pPr>
      <w:r>
        <w:rPr>
          <w:b/>
          <w:bCs/>
        </w:rPr>
        <w:t>Easy example:</w:t>
      </w:r>
    </w:p>
    <w:p w14:paraId="09A8ABB0"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orders = spark.table("production.sales.orders")</w:t>
      </w:r>
      <w:r>
        <w:br/>
      </w:r>
      <w:r>
        <w:rPr>
          <w:rFonts w:ascii="Consolas" w:eastAsia="Consolas" w:hAnsi="Consolas" w:cs="Consolas"/>
          <w:sz w:val="17"/>
          <w:szCs w:val="17"/>
        </w:rPr>
        <w:t>large_orders = orders.filter("amount &gt; 1000")  # Transformation</w:t>
      </w:r>
      <w:r>
        <w:br/>
      </w:r>
      <w:r>
        <w:rPr>
          <w:rFonts w:ascii="Consolas" w:eastAsia="Consolas" w:hAnsi="Consolas" w:cs="Consolas"/>
          <w:sz w:val="17"/>
          <w:szCs w:val="17"/>
        </w:rPr>
        <w:t>count = large_orders.count()                    # Action</w:t>
      </w:r>
    </w:p>
    <w:p w14:paraId="26CF2E38" w14:textId="77777777" w:rsidR="006F3689" w:rsidRDefault="00805EF9">
      <w:pPr>
        <w:spacing w:after="110"/>
      </w:pPr>
      <w:r>
        <w:t xml:space="preserve">The filter describes what Spark should do. The </w:t>
      </w:r>
      <w:r>
        <w:rPr>
          <w:rFonts w:ascii="Consolas" w:eastAsia="Consolas" w:hAnsi="Consolas" w:cs="Consolas"/>
          <w:color w:val="0F7885"/>
        </w:rPr>
        <w:t>count()</w:t>
      </w:r>
      <w:r>
        <w:t xml:space="preserve"> action causes Spark to execute the plan.</w:t>
      </w:r>
    </w:p>
    <w:p w14:paraId="752CE56B" w14:textId="77777777" w:rsidR="006F3689" w:rsidRDefault="00805EF9">
      <w:pPr>
        <w:pStyle w:val="Heading2"/>
        <w:keepNext/>
      </w:pPr>
      <w:bookmarkStart w:id="21" w:name="_Toc240932492"/>
      <w:r>
        <w:t>2.19 Narrow and wide transformations</w:t>
      </w:r>
      <w:bookmarkEnd w:id="21"/>
    </w:p>
    <w:p w14:paraId="566A3A39" w14:textId="77777777" w:rsidR="006F3689" w:rsidRDefault="00805EF9">
      <w:pPr>
        <w:spacing w:after="110"/>
      </w:pPr>
      <w:r>
        <w:rPr>
          <w:b/>
          <w:bCs/>
        </w:rPr>
        <w:t>Narrow transformations</w:t>
      </w:r>
      <w:r>
        <w:t xml:space="preserve"> do not require moving large amounts of data between workers:</w:t>
      </w:r>
    </w:p>
    <w:p w14:paraId="44487C64" w14:textId="77777777" w:rsidR="006F3689" w:rsidRDefault="00805EF9">
      <w:pPr>
        <w:pStyle w:val="ListParagraph"/>
        <w:numPr>
          <w:ilvl w:val="0"/>
          <w:numId w:val="1"/>
        </w:numPr>
        <w:spacing w:after="55" w:line="260" w:lineRule="auto"/>
      </w:pPr>
      <w:r>
        <w:rPr>
          <w:rFonts w:ascii="Consolas" w:eastAsia="Consolas" w:hAnsi="Consolas" w:cs="Consolas"/>
          <w:color w:val="0F7885"/>
        </w:rPr>
        <w:t>select</w:t>
      </w:r>
    </w:p>
    <w:p w14:paraId="2BD8E072" w14:textId="77777777" w:rsidR="006F3689" w:rsidRDefault="00805EF9">
      <w:pPr>
        <w:pStyle w:val="ListParagraph"/>
        <w:numPr>
          <w:ilvl w:val="0"/>
          <w:numId w:val="1"/>
        </w:numPr>
        <w:spacing w:after="55" w:line="260" w:lineRule="auto"/>
      </w:pPr>
      <w:r>
        <w:rPr>
          <w:rFonts w:ascii="Consolas" w:eastAsia="Consolas" w:hAnsi="Consolas" w:cs="Consolas"/>
          <w:color w:val="0F7885"/>
        </w:rPr>
        <w:t>filter</w:t>
      </w:r>
    </w:p>
    <w:p w14:paraId="3A274045" w14:textId="77777777" w:rsidR="006F3689" w:rsidRDefault="00805EF9">
      <w:pPr>
        <w:pStyle w:val="ListParagraph"/>
        <w:numPr>
          <w:ilvl w:val="0"/>
          <w:numId w:val="1"/>
        </w:numPr>
        <w:spacing w:after="55" w:line="260" w:lineRule="auto"/>
      </w:pPr>
      <w:r>
        <w:rPr>
          <w:rFonts w:ascii="Consolas" w:eastAsia="Consolas" w:hAnsi="Consolas" w:cs="Consolas"/>
          <w:color w:val="0F7885"/>
        </w:rPr>
        <w:t>withColumn</w:t>
      </w:r>
    </w:p>
    <w:p w14:paraId="0ED95C27" w14:textId="77777777" w:rsidR="006F3689" w:rsidRDefault="00805EF9">
      <w:pPr>
        <w:spacing w:after="110"/>
      </w:pPr>
      <w:r>
        <w:rPr>
          <w:b/>
          <w:bCs/>
        </w:rPr>
        <w:t>Wide transformations</w:t>
      </w:r>
      <w:r>
        <w:t xml:space="preserve"> often require shuffle:</w:t>
      </w:r>
    </w:p>
    <w:p w14:paraId="43B109C7" w14:textId="77777777" w:rsidR="006F3689" w:rsidRDefault="00805EF9">
      <w:pPr>
        <w:pStyle w:val="ListParagraph"/>
        <w:numPr>
          <w:ilvl w:val="0"/>
          <w:numId w:val="1"/>
        </w:numPr>
        <w:spacing w:after="55" w:line="260" w:lineRule="auto"/>
      </w:pPr>
      <w:r>
        <w:rPr>
          <w:rFonts w:ascii="Consolas" w:eastAsia="Consolas" w:hAnsi="Consolas" w:cs="Consolas"/>
          <w:color w:val="0F7885"/>
        </w:rPr>
        <w:t>groupBy</w:t>
      </w:r>
    </w:p>
    <w:p w14:paraId="79D0E750" w14:textId="77777777" w:rsidR="006F3689" w:rsidRDefault="00805EF9">
      <w:pPr>
        <w:pStyle w:val="ListParagraph"/>
        <w:numPr>
          <w:ilvl w:val="0"/>
          <w:numId w:val="1"/>
        </w:numPr>
        <w:spacing w:after="55" w:line="260" w:lineRule="auto"/>
      </w:pPr>
      <w:r>
        <w:rPr>
          <w:rFonts w:ascii="Consolas" w:eastAsia="Consolas" w:hAnsi="Consolas" w:cs="Consolas"/>
          <w:color w:val="0F7885"/>
        </w:rPr>
        <w:t>join</w:t>
      </w:r>
    </w:p>
    <w:p w14:paraId="5E46E7F7" w14:textId="77777777" w:rsidR="006F3689" w:rsidRDefault="00805EF9">
      <w:pPr>
        <w:pStyle w:val="ListParagraph"/>
        <w:numPr>
          <w:ilvl w:val="0"/>
          <w:numId w:val="1"/>
        </w:numPr>
        <w:spacing w:after="55" w:line="260" w:lineRule="auto"/>
      </w:pPr>
      <w:r>
        <w:rPr>
          <w:rFonts w:ascii="Consolas" w:eastAsia="Consolas" w:hAnsi="Consolas" w:cs="Consolas"/>
          <w:color w:val="0F7885"/>
        </w:rPr>
        <w:t>distinct</w:t>
      </w:r>
    </w:p>
    <w:p w14:paraId="613DCAF7" w14:textId="77777777" w:rsidR="006F3689" w:rsidRDefault="00805EF9">
      <w:pPr>
        <w:pStyle w:val="ListParagraph"/>
        <w:numPr>
          <w:ilvl w:val="0"/>
          <w:numId w:val="1"/>
        </w:numPr>
        <w:spacing w:after="55" w:line="260" w:lineRule="auto"/>
      </w:pPr>
      <w:r>
        <w:rPr>
          <w:rFonts w:ascii="Consolas" w:eastAsia="Consolas" w:hAnsi="Consolas" w:cs="Consolas"/>
          <w:color w:val="0F7885"/>
        </w:rPr>
        <w:t>orderBy</w:t>
      </w:r>
    </w:p>
    <w:p w14:paraId="1AA05693" w14:textId="77777777" w:rsidR="006F3689" w:rsidRDefault="00805EF9">
      <w:pPr>
        <w:pStyle w:val="ListParagraph"/>
        <w:numPr>
          <w:ilvl w:val="0"/>
          <w:numId w:val="1"/>
        </w:numPr>
        <w:spacing w:after="55" w:line="260" w:lineRule="auto"/>
      </w:pPr>
      <w:r>
        <w:rPr>
          <w:rFonts w:ascii="Consolas" w:eastAsia="Consolas" w:hAnsi="Consolas" w:cs="Consolas"/>
          <w:color w:val="0F7885"/>
        </w:rPr>
        <w:t>repartition</w:t>
      </w:r>
    </w:p>
    <w:p w14:paraId="14260E03" w14:textId="77777777" w:rsidR="006F3689" w:rsidRDefault="00805EF9">
      <w:pPr>
        <w:spacing w:after="110"/>
      </w:pPr>
      <w:r>
        <w:t>Wide transformations are usually more expensive.</w:t>
      </w:r>
    </w:p>
    <w:p w14:paraId="12F43CF1" w14:textId="77777777" w:rsidR="006F3689" w:rsidRDefault="00805EF9">
      <w:pPr>
        <w:spacing w:after="110"/>
      </w:pPr>
      <w:r>
        <w:rPr>
          <w:b/>
          <w:bCs/>
        </w:rPr>
        <w:t>Easy example:</w:t>
      </w:r>
    </w:p>
    <w:p w14:paraId="3ED2B7B4" w14:textId="77777777" w:rsidR="006F3689" w:rsidRDefault="00805EF9">
      <w:pPr>
        <w:pStyle w:val="ListParagraph"/>
        <w:numPr>
          <w:ilvl w:val="0"/>
          <w:numId w:val="1"/>
        </w:numPr>
        <w:spacing w:after="55" w:line="260" w:lineRule="auto"/>
      </w:pPr>
      <w:r>
        <w:t>Filtering orders above $1,000 can usually be done independently inside each partition.</w:t>
      </w:r>
    </w:p>
    <w:p w14:paraId="34DE392D" w14:textId="77777777" w:rsidR="006F3689" w:rsidRDefault="00805EF9">
      <w:pPr>
        <w:pStyle w:val="ListParagraph"/>
        <w:numPr>
          <w:ilvl w:val="0"/>
          <w:numId w:val="1"/>
        </w:numPr>
        <w:spacing w:after="55" w:line="260" w:lineRule="auto"/>
      </w:pPr>
      <w:r>
        <w:lastRenderedPageBreak/>
        <w:t>Grouping all orders by customer requires records for the same customer to be brought together. That movement is a shuffle.</w:t>
      </w:r>
    </w:p>
    <w:p w14:paraId="4C444372" w14:textId="77777777" w:rsidR="006F3689" w:rsidRDefault="00805EF9">
      <w:pPr>
        <w:pStyle w:val="Heading2"/>
        <w:keepNext/>
      </w:pPr>
      <w:bookmarkStart w:id="22" w:name="_Toc240932493"/>
      <w:r>
        <w:t>2.20 Data skew</w:t>
      </w:r>
      <w:bookmarkEnd w:id="22"/>
    </w:p>
    <w:p w14:paraId="71DC4CEB" w14:textId="77777777" w:rsidR="006F3689" w:rsidRDefault="00805EF9">
      <w:pPr>
        <w:spacing w:after="110"/>
      </w:pPr>
      <w:r>
        <w:t>Data skew occurs when some partition keys contain far more records than others.</w:t>
      </w:r>
    </w:p>
    <w:p w14:paraId="2B7FD1C7" w14:textId="77777777" w:rsidR="006F3689" w:rsidRDefault="00805EF9">
      <w:pPr>
        <w:spacing w:after="110"/>
      </w:pPr>
      <w:r>
        <w:t>Example:</w:t>
      </w:r>
    </w:p>
    <w:p w14:paraId="619F8340"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 A: 90,000,000 records</w:t>
      </w:r>
      <w:r>
        <w:br/>
      </w:r>
      <w:r>
        <w:rPr>
          <w:rFonts w:ascii="Consolas" w:eastAsia="Consolas" w:hAnsi="Consolas" w:cs="Consolas"/>
          <w:sz w:val="17"/>
          <w:szCs w:val="17"/>
        </w:rPr>
        <w:t>Other customers: 10,000 records each</w:t>
      </w:r>
    </w:p>
    <w:p w14:paraId="3F7B24C9" w14:textId="77777777" w:rsidR="006F3689" w:rsidRDefault="00805EF9">
      <w:pPr>
        <w:spacing w:after="110"/>
      </w:pPr>
      <w:r>
        <w:t>One task processes Customer A for a long time while other workers become idle.</w:t>
      </w:r>
    </w:p>
    <w:p w14:paraId="723F1A7E" w14:textId="77777777" w:rsidR="006F3689" w:rsidRDefault="00805EF9">
      <w:pPr>
        <w:spacing w:after="110"/>
      </w:pPr>
      <w:r>
        <w:t>Possible solutions:</w:t>
      </w:r>
    </w:p>
    <w:p w14:paraId="79E84E0E" w14:textId="77777777" w:rsidR="006F3689" w:rsidRDefault="00805EF9">
      <w:pPr>
        <w:pStyle w:val="ListParagraph"/>
        <w:numPr>
          <w:ilvl w:val="0"/>
          <w:numId w:val="1"/>
        </w:numPr>
        <w:spacing w:after="55" w:line="260" w:lineRule="auto"/>
      </w:pPr>
      <w:r>
        <w:t>Salt skewed keys.</w:t>
      </w:r>
    </w:p>
    <w:p w14:paraId="600759B5" w14:textId="77777777" w:rsidR="006F3689" w:rsidRDefault="00805EF9">
      <w:pPr>
        <w:pStyle w:val="ListParagraph"/>
        <w:numPr>
          <w:ilvl w:val="0"/>
          <w:numId w:val="1"/>
        </w:numPr>
        <w:spacing w:after="55" w:line="260" w:lineRule="auto"/>
      </w:pPr>
      <w:r>
        <w:t>Filter unnecessary records.</w:t>
      </w:r>
    </w:p>
    <w:p w14:paraId="150960E1" w14:textId="77777777" w:rsidR="006F3689" w:rsidRDefault="00805EF9">
      <w:pPr>
        <w:pStyle w:val="ListParagraph"/>
        <w:numPr>
          <w:ilvl w:val="0"/>
          <w:numId w:val="1"/>
        </w:numPr>
        <w:spacing w:after="55" w:line="260" w:lineRule="auto"/>
      </w:pPr>
      <w:r>
        <w:t>Broadcast the smaller table.</w:t>
      </w:r>
    </w:p>
    <w:p w14:paraId="23D64F56" w14:textId="77777777" w:rsidR="006F3689" w:rsidRDefault="00805EF9">
      <w:pPr>
        <w:pStyle w:val="ListParagraph"/>
        <w:numPr>
          <w:ilvl w:val="0"/>
          <w:numId w:val="1"/>
        </w:numPr>
        <w:spacing w:after="55" w:line="260" w:lineRule="auto"/>
      </w:pPr>
      <w:r>
        <w:t>Use adaptive query execution.</w:t>
      </w:r>
    </w:p>
    <w:p w14:paraId="6FAE6789" w14:textId="77777777" w:rsidR="006F3689" w:rsidRDefault="00805EF9">
      <w:pPr>
        <w:pStyle w:val="ListParagraph"/>
        <w:numPr>
          <w:ilvl w:val="0"/>
          <w:numId w:val="1"/>
        </w:numPr>
        <w:spacing w:after="55" w:line="260" w:lineRule="auto"/>
      </w:pPr>
      <w:r>
        <w:t>Repartition with an appropriate key.</w:t>
      </w:r>
    </w:p>
    <w:p w14:paraId="10C6F60C" w14:textId="77777777" w:rsidR="006F3689" w:rsidRDefault="00805EF9">
      <w:pPr>
        <w:spacing w:after="110"/>
      </w:pPr>
      <w:r>
        <w:rPr>
          <w:b/>
          <w:bCs/>
        </w:rPr>
        <w:t>Easy example:</w:t>
      </w:r>
    </w:p>
    <w:p w14:paraId="3BD9E6D4" w14:textId="77777777" w:rsidR="006F3689" w:rsidRDefault="00805EF9">
      <w:pPr>
        <w:spacing w:after="110"/>
      </w:pPr>
      <w:r>
        <w:t xml:space="preserve">If one customer represents 80% of all transactions, grouping by </w:t>
      </w:r>
      <w:r>
        <w:rPr>
          <w:rFonts w:ascii="Consolas" w:eastAsia="Consolas" w:hAnsi="Consolas" w:cs="Consolas"/>
          <w:color w:val="0F7885"/>
        </w:rPr>
        <w:t>customer_id</w:t>
      </w:r>
      <w:r>
        <w:t xml:space="preserve"> can send most records to one task. A salted key can temporarily split that customer's records into smaller groups, process them in parallel, and combine the partial results afterward.</w:t>
      </w:r>
    </w:p>
    <w:p w14:paraId="31791CE5" w14:textId="77777777" w:rsidR="006F3689" w:rsidRDefault="00805EF9">
      <w:pPr>
        <w:pStyle w:val="Heading2"/>
        <w:keepNext/>
      </w:pPr>
      <w:bookmarkStart w:id="23" w:name="_Toc240932494"/>
      <w:r>
        <w:t>2.21 Broadcast joins</w:t>
      </w:r>
      <w:bookmarkEnd w:id="23"/>
    </w:p>
    <w:p w14:paraId="0E565AC8" w14:textId="77777777" w:rsidR="006F3689" w:rsidRDefault="00805EF9">
      <w:pPr>
        <w:spacing w:after="110"/>
      </w:pPr>
      <w:r>
        <w:t>A broadcast join sends a small table to every worker, avoiding a large shuffle.</w:t>
      </w:r>
    </w:p>
    <w:p w14:paraId="21E5591D" w14:textId="77777777" w:rsidR="006F3689" w:rsidRDefault="00805EF9">
      <w:pPr>
        <w:spacing w:after="110"/>
      </w:pPr>
      <w:r>
        <w:t>Example:</w:t>
      </w:r>
    </w:p>
    <w:p w14:paraId="769878AF"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pyspark.sql.functions import broadcast</w:t>
      </w:r>
      <w:r>
        <w:br/>
      </w:r>
      <w:r>
        <w:rPr>
          <w:rFonts w:ascii="Consolas" w:eastAsia="Consolas" w:hAnsi="Consolas" w:cs="Consolas"/>
          <w:sz w:val="17"/>
          <w:szCs w:val="17"/>
        </w:rPr>
        <w:t xml:space="preserve"> </w:t>
      </w:r>
      <w:r>
        <w:br/>
      </w:r>
      <w:r>
        <w:rPr>
          <w:rFonts w:ascii="Consolas" w:eastAsia="Consolas" w:hAnsi="Consolas" w:cs="Consolas"/>
          <w:sz w:val="17"/>
          <w:szCs w:val="17"/>
        </w:rPr>
        <w:t>result = large_orders.join(</w:t>
      </w:r>
      <w:r>
        <w:br/>
      </w:r>
      <w:r>
        <w:rPr>
          <w:rFonts w:ascii="Consolas" w:eastAsia="Consolas" w:hAnsi="Consolas" w:cs="Consolas"/>
          <w:sz w:val="17"/>
          <w:szCs w:val="17"/>
        </w:rPr>
        <w:t xml:space="preserve">    broadcast(small_customer_lookup),</w:t>
      </w:r>
      <w:r>
        <w:br/>
      </w:r>
      <w:r>
        <w:rPr>
          <w:rFonts w:ascii="Consolas" w:eastAsia="Consolas" w:hAnsi="Consolas" w:cs="Consolas"/>
          <w:sz w:val="17"/>
          <w:szCs w:val="17"/>
        </w:rPr>
        <w:t xml:space="preserve">    "customer_id"</w:t>
      </w:r>
      <w:r>
        <w:br/>
      </w:r>
      <w:r>
        <w:rPr>
          <w:rFonts w:ascii="Consolas" w:eastAsia="Consolas" w:hAnsi="Consolas" w:cs="Consolas"/>
          <w:sz w:val="17"/>
          <w:szCs w:val="17"/>
        </w:rPr>
        <w:t>)</w:t>
      </w:r>
    </w:p>
    <w:p w14:paraId="525AD8E5" w14:textId="77777777" w:rsidR="006F3689" w:rsidRDefault="00805EF9">
      <w:pPr>
        <w:spacing w:after="110"/>
      </w:pPr>
      <w:r>
        <w:t>Only broadcast tables that are small enough to fit safely in executor memory.</w:t>
      </w:r>
    </w:p>
    <w:p w14:paraId="023FA4D5" w14:textId="77777777" w:rsidR="006F3689" w:rsidRDefault="00805EF9">
      <w:pPr>
        <w:spacing w:after="110"/>
      </w:pPr>
      <w:r>
        <w:rPr>
          <w:b/>
          <w:bCs/>
        </w:rPr>
        <w:t>Easy example:</w:t>
      </w:r>
    </w:p>
    <w:p w14:paraId="5EA33879"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Orders table: 500 million rows</w:t>
      </w:r>
      <w:r>
        <w:br/>
      </w:r>
      <w:r>
        <w:rPr>
          <w:rFonts w:ascii="Consolas" w:eastAsia="Consolas" w:hAnsi="Consolas" w:cs="Consolas"/>
          <w:sz w:val="17"/>
          <w:szCs w:val="17"/>
        </w:rPr>
        <w:t>Country lookup: 200 rows</w:t>
      </w:r>
    </w:p>
    <w:p w14:paraId="36BA6389" w14:textId="77777777" w:rsidR="006F3689" w:rsidRDefault="00805EF9">
      <w:pPr>
        <w:spacing w:after="110"/>
      </w:pPr>
      <w:r>
        <w:t>It is usually cheaper to copy the 200-row country lookup to every worker than to shuffle the 500-million-row orders table.</w:t>
      </w:r>
    </w:p>
    <w:p w14:paraId="278946A1" w14:textId="77777777" w:rsidR="006F3689" w:rsidRDefault="00805EF9">
      <w:pPr>
        <w:pStyle w:val="Heading2"/>
        <w:keepNext/>
      </w:pPr>
      <w:bookmarkStart w:id="24" w:name="_Toc240932495"/>
      <w:r>
        <w:t>2.22 Caching</w:t>
      </w:r>
      <w:bookmarkEnd w:id="24"/>
    </w:p>
    <w:p w14:paraId="58674961" w14:textId="77777777" w:rsidR="006F3689" w:rsidRDefault="00805EF9">
      <w:pPr>
        <w:spacing w:after="110"/>
      </w:pPr>
      <w:r>
        <w:t>Caching stores a DataFrame for reuse:</w:t>
      </w:r>
    </w:p>
    <w:p w14:paraId="0D77059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data.cache()</w:t>
      </w:r>
      <w:r>
        <w:br/>
      </w:r>
      <w:r>
        <w:rPr>
          <w:rFonts w:ascii="Consolas" w:eastAsia="Consolas" w:hAnsi="Consolas" w:cs="Consolas"/>
          <w:sz w:val="17"/>
          <w:szCs w:val="17"/>
        </w:rPr>
        <w:t>data.count()</w:t>
      </w:r>
    </w:p>
    <w:p w14:paraId="2A1EA5FC" w14:textId="77777777" w:rsidR="006F3689" w:rsidRDefault="00805EF9">
      <w:pPr>
        <w:spacing w:after="110"/>
      </w:pPr>
      <w:r>
        <w:t>Caching can improve repeated reads but can waste memory if:</w:t>
      </w:r>
    </w:p>
    <w:p w14:paraId="74D2817F" w14:textId="77777777" w:rsidR="006F3689" w:rsidRDefault="00805EF9">
      <w:pPr>
        <w:pStyle w:val="ListParagraph"/>
        <w:numPr>
          <w:ilvl w:val="0"/>
          <w:numId w:val="1"/>
        </w:numPr>
        <w:spacing w:after="55" w:line="260" w:lineRule="auto"/>
      </w:pPr>
      <w:r>
        <w:t>The DataFrame is used once.</w:t>
      </w:r>
    </w:p>
    <w:p w14:paraId="4ABED3E1" w14:textId="77777777" w:rsidR="006F3689" w:rsidRDefault="00805EF9">
      <w:pPr>
        <w:pStyle w:val="ListParagraph"/>
        <w:numPr>
          <w:ilvl w:val="0"/>
          <w:numId w:val="1"/>
        </w:numPr>
        <w:spacing w:after="55" w:line="260" w:lineRule="auto"/>
      </w:pPr>
      <w:r>
        <w:t>The dataset is too large.</w:t>
      </w:r>
    </w:p>
    <w:p w14:paraId="15D34A90" w14:textId="77777777" w:rsidR="006F3689" w:rsidRDefault="00805EF9">
      <w:pPr>
        <w:pStyle w:val="ListParagraph"/>
        <w:numPr>
          <w:ilvl w:val="0"/>
          <w:numId w:val="1"/>
        </w:numPr>
        <w:spacing w:after="55" w:line="260" w:lineRule="auto"/>
      </w:pPr>
      <w:r>
        <w:t>It is not unpersisted.</w:t>
      </w:r>
    </w:p>
    <w:p w14:paraId="65E0386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data.unpersist()</w:t>
      </w:r>
    </w:p>
    <w:p w14:paraId="65E082D6" w14:textId="77777777" w:rsidR="006F3689" w:rsidRDefault="00805EF9">
      <w:pPr>
        <w:spacing w:after="110"/>
      </w:pPr>
      <w:r>
        <w:rPr>
          <w:b/>
          <w:bCs/>
        </w:rPr>
        <w:lastRenderedPageBreak/>
        <w:t>Easy example:</w:t>
      </w:r>
    </w:p>
    <w:p w14:paraId="71082727" w14:textId="77777777" w:rsidR="006F3689" w:rsidRDefault="00805EF9">
      <w:pPr>
        <w:spacing w:after="110"/>
      </w:pPr>
      <w:r>
        <w:t>If the same cleaned orders DataFrame is used to create five reports in one notebook, caching may avoid reading and cleaning the source five times. If it is used for only one report, caching usually adds unnecessary work.</w:t>
      </w:r>
    </w:p>
    <w:p w14:paraId="60D2F415" w14:textId="77777777" w:rsidR="006F3689" w:rsidRDefault="00805EF9">
      <w:pPr>
        <w:pStyle w:val="Heading2"/>
        <w:keepNext/>
      </w:pPr>
      <w:bookmarkStart w:id="25" w:name="_Toc240932496"/>
      <w:r>
        <w:t>2.23 Compute types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7801"/>
      </w:tblGrid>
      <w:tr w:rsidR="006F3689" w14:paraId="1DB204FC"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17EABFA5" w14:textId="77777777" w:rsidR="006F3689" w:rsidRDefault="00805EF9">
            <w:pPr>
              <w:spacing w:line="240" w:lineRule="auto"/>
            </w:pPr>
            <w:r>
              <w:rPr>
                <w:b/>
                <w:bCs/>
                <w:color w:val="FFFFFF"/>
                <w:sz w:val="17"/>
                <w:szCs w:val="17"/>
              </w:rPr>
              <w:t>Compute type</w:t>
            </w:r>
          </w:p>
        </w:tc>
        <w:tc>
          <w:tcPr>
            <w:tcW w:w="0" w:type="auto"/>
            <w:shd w:val="clear" w:color="auto" w:fill="173B57"/>
            <w:tcMar>
              <w:top w:w="70" w:type="dxa"/>
              <w:left w:w="90" w:type="dxa"/>
              <w:bottom w:w="70" w:type="dxa"/>
              <w:right w:w="90" w:type="dxa"/>
            </w:tcMar>
            <w:vAlign w:val="center"/>
          </w:tcPr>
          <w:p w14:paraId="23C6D3A4" w14:textId="77777777" w:rsidR="006F3689" w:rsidRDefault="00805EF9">
            <w:pPr>
              <w:spacing w:line="240" w:lineRule="auto"/>
            </w:pPr>
            <w:r>
              <w:rPr>
                <w:b/>
                <w:bCs/>
                <w:color w:val="FFFFFF"/>
                <w:sz w:val="17"/>
                <w:szCs w:val="17"/>
              </w:rPr>
              <w:t>Typical purpose</w:t>
            </w:r>
          </w:p>
        </w:tc>
      </w:tr>
      <w:tr w:rsidR="006F3689" w14:paraId="3B63AFEC"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175F92F" w14:textId="77777777" w:rsidR="006F3689" w:rsidRDefault="00805EF9">
            <w:pPr>
              <w:spacing w:line="240" w:lineRule="auto"/>
            </w:pPr>
            <w:r>
              <w:rPr>
                <w:sz w:val="17"/>
                <w:szCs w:val="17"/>
              </w:rPr>
              <w:t>All-purpose compute</w:t>
            </w:r>
          </w:p>
        </w:tc>
        <w:tc>
          <w:tcPr>
            <w:tcW w:w="0" w:type="auto"/>
            <w:shd w:val="clear" w:color="auto" w:fill="FFFFFF"/>
            <w:tcMar>
              <w:top w:w="70" w:type="dxa"/>
              <w:left w:w="90" w:type="dxa"/>
              <w:bottom w:w="70" w:type="dxa"/>
              <w:right w:w="90" w:type="dxa"/>
            </w:tcMar>
            <w:vAlign w:val="center"/>
          </w:tcPr>
          <w:p w14:paraId="35E55E69" w14:textId="77777777" w:rsidR="006F3689" w:rsidRDefault="00805EF9">
            <w:pPr>
              <w:spacing w:line="240" w:lineRule="auto"/>
            </w:pPr>
            <w:r>
              <w:rPr>
                <w:sz w:val="17"/>
                <w:szCs w:val="17"/>
              </w:rPr>
              <w:t>Interactive notebook development and exploration</w:t>
            </w:r>
          </w:p>
        </w:tc>
      </w:tr>
      <w:tr w:rsidR="006F3689" w14:paraId="17B256E1"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A60B909" w14:textId="77777777" w:rsidR="006F3689" w:rsidRDefault="00805EF9">
            <w:pPr>
              <w:spacing w:line="240" w:lineRule="auto"/>
            </w:pPr>
            <w:r>
              <w:rPr>
                <w:sz w:val="17"/>
                <w:szCs w:val="17"/>
              </w:rPr>
              <w:t>Jobs compute</w:t>
            </w:r>
          </w:p>
        </w:tc>
        <w:tc>
          <w:tcPr>
            <w:tcW w:w="0" w:type="auto"/>
            <w:shd w:val="clear" w:color="auto" w:fill="EFF6F8"/>
            <w:tcMar>
              <w:top w:w="70" w:type="dxa"/>
              <w:left w:w="90" w:type="dxa"/>
              <w:bottom w:w="70" w:type="dxa"/>
              <w:right w:w="90" w:type="dxa"/>
            </w:tcMar>
            <w:vAlign w:val="center"/>
          </w:tcPr>
          <w:p w14:paraId="6BA79956" w14:textId="77777777" w:rsidR="006F3689" w:rsidRDefault="00805EF9">
            <w:pPr>
              <w:spacing w:line="240" w:lineRule="auto"/>
            </w:pPr>
            <w:r>
              <w:rPr>
                <w:sz w:val="17"/>
                <w:szCs w:val="17"/>
              </w:rPr>
              <w:t>Automated job execution with lifecycle tied to a job run</w:t>
            </w:r>
          </w:p>
        </w:tc>
      </w:tr>
      <w:tr w:rsidR="006F3689" w14:paraId="0172B4E2"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FBBB91A" w14:textId="77777777" w:rsidR="006F3689" w:rsidRDefault="00805EF9">
            <w:pPr>
              <w:spacing w:line="240" w:lineRule="auto"/>
            </w:pPr>
            <w:r>
              <w:rPr>
                <w:sz w:val="17"/>
                <w:szCs w:val="17"/>
              </w:rPr>
              <w:t>Serverless compute</w:t>
            </w:r>
          </w:p>
        </w:tc>
        <w:tc>
          <w:tcPr>
            <w:tcW w:w="0" w:type="auto"/>
            <w:shd w:val="clear" w:color="auto" w:fill="FFFFFF"/>
            <w:tcMar>
              <w:top w:w="70" w:type="dxa"/>
              <w:left w:w="90" w:type="dxa"/>
              <w:bottom w:w="70" w:type="dxa"/>
              <w:right w:w="90" w:type="dxa"/>
            </w:tcMar>
            <w:vAlign w:val="center"/>
          </w:tcPr>
          <w:p w14:paraId="4FB8D93C" w14:textId="77777777" w:rsidR="006F3689" w:rsidRDefault="00805EF9">
            <w:pPr>
              <w:spacing w:line="240" w:lineRule="auto"/>
            </w:pPr>
            <w:r>
              <w:rPr>
                <w:sz w:val="17"/>
                <w:szCs w:val="17"/>
              </w:rPr>
              <w:t>Databricks-managed compute with simplified operations and rapid startup</w:t>
            </w:r>
          </w:p>
        </w:tc>
      </w:tr>
      <w:tr w:rsidR="006F3689" w14:paraId="4D6D7497"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2891ECAA" w14:textId="77777777" w:rsidR="006F3689" w:rsidRDefault="00805EF9">
            <w:pPr>
              <w:spacing w:line="240" w:lineRule="auto"/>
            </w:pPr>
            <w:r>
              <w:rPr>
                <w:sz w:val="17"/>
                <w:szCs w:val="17"/>
              </w:rPr>
              <w:t>SQL warehouse</w:t>
            </w:r>
          </w:p>
        </w:tc>
        <w:tc>
          <w:tcPr>
            <w:tcW w:w="0" w:type="auto"/>
            <w:shd w:val="clear" w:color="auto" w:fill="EFF6F8"/>
            <w:tcMar>
              <w:top w:w="70" w:type="dxa"/>
              <w:left w:w="90" w:type="dxa"/>
              <w:bottom w:w="70" w:type="dxa"/>
              <w:right w:w="90" w:type="dxa"/>
            </w:tcMar>
            <w:vAlign w:val="center"/>
          </w:tcPr>
          <w:p w14:paraId="0130EFD5" w14:textId="77777777" w:rsidR="006F3689" w:rsidRDefault="00805EF9">
            <w:pPr>
              <w:spacing w:line="240" w:lineRule="auto"/>
            </w:pPr>
            <w:r>
              <w:rPr>
                <w:sz w:val="17"/>
                <w:szCs w:val="17"/>
              </w:rPr>
              <w:t>Compute optimized for SQL queries, BI tools, and dashboards</w:t>
            </w:r>
          </w:p>
        </w:tc>
      </w:tr>
    </w:tbl>
    <w:p w14:paraId="7B1E9B82" w14:textId="77777777" w:rsidR="006F3689" w:rsidRDefault="006F3689">
      <w:pPr>
        <w:spacing w:after="90"/>
      </w:pPr>
    </w:p>
    <w:p w14:paraId="6040C555" w14:textId="77777777" w:rsidR="006F3689" w:rsidRDefault="00805EF9">
      <w:pPr>
        <w:spacing w:after="110"/>
      </w:pPr>
      <w:r>
        <w:t>For scheduled production workloads, jobs compute or an approved serverless option is normally preferred over a permanently running interactive cluster.</w:t>
      </w:r>
    </w:p>
    <w:p w14:paraId="2FDF3881" w14:textId="77777777" w:rsidR="006F3689" w:rsidRDefault="00805EF9">
      <w:pPr>
        <w:spacing w:after="110"/>
      </w:pPr>
      <w:r>
        <w:rPr>
          <w:b/>
          <w:bCs/>
        </w:rPr>
        <w:t>Easy example:</w:t>
      </w:r>
    </w:p>
    <w:p w14:paraId="2187728C" w14:textId="77777777" w:rsidR="006F3689" w:rsidRDefault="00805EF9">
      <w:pPr>
        <w:pStyle w:val="ListParagraph"/>
        <w:numPr>
          <w:ilvl w:val="0"/>
          <w:numId w:val="1"/>
        </w:numPr>
        <w:spacing w:after="55" w:line="260" w:lineRule="auto"/>
      </w:pPr>
      <w:r>
        <w:t xml:space="preserve">Use </w:t>
      </w:r>
      <w:r>
        <w:rPr>
          <w:b/>
          <w:bCs/>
        </w:rPr>
        <w:t>all-purpose compute</w:t>
      </w:r>
      <w:r>
        <w:t xml:space="preserve"> while developing and checking a notebook.</w:t>
      </w:r>
    </w:p>
    <w:p w14:paraId="64423BD9" w14:textId="77777777" w:rsidR="006F3689" w:rsidRDefault="00805EF9">
      <w:pPr>
        <w:pStyle w:val="ListParagraph"/>
        <w:numPr>
          <w:ilvl w:val="0"/>
          <w:numId w:val="1"/>
        </w:numPr>
        <w:spacing w:after="55" w:line="260" w:lineRule="auto"/>
      </w:pPr>
      <w:r>
        <w:t xml:space="preserve">Use </w:t>
      </w:r>
      <w:r>
        <w:rPr>
          <w:b/>
          <w:bCs/>
        </w:rPr>
        <w:t>jobs compute</w:t>
      </w:r>
      <w:r>
        <w:t xml:space="preserve"> to run the approved notebook every night at 1:00 AM.</w:t>
      </w:r>
    </w:p>
    <w:p w14:paraId="5BFEEF9D" w14:textId="77777777" w:rsidR="006F3689" w:rsidRDefault="00805EF9">
      <w:pPr>
        <w:pStyle w:val="ListParagraph"/>
        <w:numPr>
          <w:ilvl w:val="0"/>
          <w:numId w:val="1"/>
        </w:numPr>
        <w:spacing w:after="55" w:line="260" w:lineRule="auto"/>
      </w:pPr>
      <w:r>
        <w:t xml:space="preserve">Use a </w:t>
      </w:r>
      <w:r>
        <w:rPr>
          <w:b/>
          <w:bCs/>
        </w:rPr>
        <w:t>SQL warehouse</w:t>
      </w:r>
      <w:r>
        <w:t xml:space="preserve"> when Power BI or analysts query the resulting tables.</w:t>
      </w:r>
    </w:p>
    <w:p w14:paraId="5E3B3692" w14:textId="77777777" w:rsidR="006F3689" w:rsidRDefault="00805EF9">
      <w:pPr>
        <w:pStyle w:val="ListParagraph"/>
        <w:numPr>
          <w:ilvl w:val="0"/>
          <w:numId w:val="1"/>
        </w:numPr>
        <w:spacing w:after="55" w:line="260" w:lineRule="auto"/>
      </w:pPr>
      <w:r>
        <w:t xml:space="preserve">Use </w:t>
      </w:r>
      <w:r>
        <w:rPr>
          <w:b/>
          <w:bCs/>
        </w:rPr>
        <w:t>serverless compute</w:t>
      </w:r>
      <w:r>
        <w:t xml:space="preserve"> when the organization wants Databricks to manage infrastructure and the workload is supported.</w:t>
      </w:r>
    </w:p>
    <w:p w14:paraId="20A96565" w14:textId="77777777" w:rsidR="006F3689" w:rsidRDefault="00805EF9">
      <w:pPr>
        <w:pStyle w:val="Heading2"/>
        <w:keepNext/>
      </w:pPr>
      <w:bookmarkStart w:id="26" w:name="_Toc240932497"/>
      <w:r>
        <w:t>2.24 Driver and worker sizing</w:t>
      </w:r>
      <w:bookmarkEnd w:id="26"/>
    </w:p>
    <w:p w14:paraId="1DA38BD1" w14:textId="77777777" w:rsidR="006F3689" w:rsidRDefault="00805EF9">
      <w:pPr>
        <w:spacing w:after="110"/>
      </w:pPr>
      <w:r>
        <w:t>The driver:</w:t>
      </w:r>
    </w:p>
    <w:p w14:paraId="26378647" w14:textId="77777777" w:rsidR="006F3689" w:rsidRDefault="00805EF9">
      <w:pPr>
        <w:pStyle w:val="ListParagraph"/>
        <w:numPr>
          <w:ilvl w:val="0"/>
          <w:numId w:val="1"/>
        </w:numPr>
        <w:spacing w:after="55" w:line="260" w:lineRule="auto"/>
      </w:pPr>
      <w:r>
        <w:t>Builds execution plans.</w:t>
      </w:r>
    </w:p>
    <w:p w14:paraId="3B2711DB" w14:textId="77777777" w:rsidR="006F3689" w:rsidRDefault="00805EF9">
      <w:pPr>
        <w:pStyle w:val="ListParagraph"/>
        <w:numPr>
          <w:ilvl w:val="0"/>
          <w:numId w:val="1"/>
        </w:numPr>
        <w:spacing w:after="55" w:line="260" w:lineRule="auto"/>
      </w:pPr>
      <w:r>
        <w:t>Schedules tasks.</w:t>
      </w:r>
    </w:p>
    <w:p w14:paraId="64E4E402" w14:textId="77777777" w:rsidR="006F3689" w:rsidRDefault="00805EF9">
      <w:pPr>
        <w:pStyle w:val="ListParagraph"/>
        <w:numPr>
          <w:ilvl w:val="0"/>
          <w:numId w:val="1"/>
        </w:numPr>
        <w:spacing w:after="55" w:line="260" w:lineRule="auto"/>
      </w:pPr>
      <w:r>
        <w:t>Collects some results.</w:t>
      </w:r>
    </w:p>
    <w:p w14:paraId="3C0C1EAE" w14:textId="77777777" w:rsidR="006F3689" w:rsidRDefault="00805EF9">
      <w:pPr>
        <w:pStyle w:val="ListParagraph"/>
        <w:numPr>
          <w:ilvl w:val="0"/>
          <w:numId w:val="1"/>
        </w:numPr>
        <w:spacing w:after="55" w:line="260" w:lineRule="auto"/>
      </w:pPr>
      <w:r>
        <w:t>Maintains application state.</w:t>
      </w:r>
    </w:p>
    <w:p w14:paraId="3801E003" w14:textId="77777777" w:rsidR="006F3689" w:rsidRDefault="00805EF9">
      <w:pPr>
        <w:spacing w:after="110"/>
      </w:pPr>
      <w:r>
        <w:t>Workers:</w:t>
      </w:r>
    </w:p>
    <w:p w14:paraId="3AFBB506" w14:textId="77777777" w:rsidR="006F3689" w:rsidRDefault="00805EF9">
      <w:pPr>
        <w:pStyle w:val="ListParagraph"/>
        <w:numPr>
          <w:ilvl w:val="0"/>
          <w:numId w:val="1"/>
        </w:numPr>
        <w:spacing w:after="55" w:line="260" w:lineRule="auto"/>
      </w:pPr>
      <w:r>
        <w:t>Execute transformations.</w:t>
      </w:r>
    </w:p>
    <w:p w14:paraId="655C6A2A" w14:textId="77777777" w:rsidR="006F3689" w:rsidRDefault="00805EF9">
      <w:pPr>
        <w:pStyle w:val="ListParagraph"/>
        <w:numPr>
          <w:ilvl w:val="0"/>
          <w:numId w:val="1"/>
        </w:numPr>
        <w:spacing w:after="55" w:line="260" w:lineRule="auto"/>
      </w:pPr>
      <w:r>
        <w:t>Read and write data.</w:t>
      </w:r>
    </w:p>
    <w:p w14:paraId="2561B5EF" w14:textId="77777777" w:rsidR="006F3689" w:rsidRDefault="00805EF9">
      <w:pPr>
        <w:pStyle w:val="ListParagraph"/>
        <w:numPr>
          <w:ilvl w:val="0"/>
          <w:numId w:val="1"/>
        </w:numPr>
        <w:spacing w:after="55" w:line="260" w:lineRule="auto"/>
      </w:pPr>
      <w:r>
        <w:t>Perform joins, aggregations, and shuffles.</w:t>
      </w:r>
    </w:p>
    <w:p w14:paraId="308D6226" w14:textId="77777777" w:rsidR="006F3689" w:rsidRDefault="00805EF9">
      <w:pPr>
        <w:spacing w:after="110"/>
      </w:pPr>
      <w:r>
        <w:t>An undersized driver can fail even when workers have sufficient capacity. Oversized workers can increase cost without improving performance.</w:t>
      </w:r>
    </w:p>
    <w:p w14:paraId="3AFB1ADB" w14:textId="77777777" w:rsidR="006F3689" w:rsidRDefault="00805EF9">
      <w:pPr>
        <w:spacing w:after="110"/>
      </w:pPr>
      <w:r>
        <w:rPr>
          <w:b/>
          <w:bCs/>
        </w:rPr>
        <w:t>Easy example:</w:t>
      </w:r>
    </w:p>
    <w:p w14:paraId="4E420F3C" w14:textId="77777777" w:rsidR="006F3689" w:rsidRDefault="00805EF9">
      <w:pPr>
        <w:spacing w:after="110"/>
      </w:pPr>
      <w:r>
        <w:t>Think of the driver as a project manager and workers as team members:</w:t>
      </w:r>
    </w:p>
    <w:p w14:paraId="574F5C2B" w14:textId="77777777" w:rsidR="006F3689" w:rsidRDefault="00805EF9">
      <w:pPr>
        <w:pStyle w:val="ListParagraph"/>
        <w:numPr>
          <w:ilvl w:val="0"/>
          <w:numId w:val="1"/>
        </w:numPr>
        <w:spacing w:after="55" w:line="260" w:lineRule="auto"/>
      </w:pPr>
      <w:r>
        <w:t>The project manager creates and assigns work.</w:t>
      </w:r>
    </w:p>
    <w:p w14:paraId="1A8FC2A1" w14:textId="77777777" w:rsidR="006F3689" w:rsidRDefault="00805EF9">
      <w:pPr>
        <w:pStyle w:val="ListParagraph"/>
        <w:numPr>
          <w:ilvl w:val="0"/>
          <w:numId w:val="1"/>
        </w:numPr>
        <w:spacing w:after="55" w:line="260" w:lineRule="auto"/>
      </w:pPr>
      <w:r>
        <w:t>Team members complete the assigned pieces.</w:t>
      </w:r>
    </w:p>
    <w:p w14:paraId="182A4846" w14:textId="77777777" w:rsidR="006F3689" w:rsidRDefault="00805EF9">
      <w:pPr>
        <w:pStyle w:val="ListParagraph"/>
        <w:numPr>
          <w:ilvl w:val="0"/>
          <w:numId w:val="1"/>
        </w:numPr>
        <w:spacing w:after="55" w:line="260" w:lineRule="auto"/>
      </w:pPr>
      <w:r>
        <w:t>Adding more team members does not help if the project manager cannot organize the workload.</w:t>
      </w:r>
    </w:p>
    <w:p w14:paraId="2923583C" w14:textId="77777777" w:rsidR="006F3689" w:rsidRDefault="00805EF9">
      <w:pPr>
        <w:pStyle w:val="Heading2"/>
        <w:keepNext/>
      </w:pPr>
      <w:bookmarkStart w:id="27" w:name="_Toc240932498"/>
      <w:r>
        <w:t>2.25 Autoscaling and auto termination</w:t>
      </w:r>
      <w:bookmarkEnd w:id="27"/>
    </w:p>
    <w:p w14:paraId="4BFCAF1E" w14:textId="77777777" w:rsidR="006F3689" w:rsidRDefault="00805EF9">
      <w:pPr>
        <w:spacing w:after="110"/>
      </w:pPr>
      <w:r>
        <w:rPr>
          <w:b/>
          <w:bCs/>
        </w:rPr>
        <w:t>Autoscaling</w:t>
      </w:r>
      <w:r>
        <w:t xml:space="preserve"> changes the number of workers between a minimum and maximum.</w:t>
      </w:r>
    </w:p>
    <w:p w14:paraId="37D6EA04" w14:textId="77777777" w:rsidR="006F3689" w:rsidRDefault="00805EF9">
      <w:pPr>
        <w:spacing w:after="110"/>
      </w:pPr>
      <w:r>
        <w:t>Example:</w:t>
      </w:r>
    </w:p>
    <w:p w14:paraId="4ADC664E"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Minimum workers: 2</w:t>
      </w:r>
      <w:r>
        <w:br/>
      </w:r>
      <w:r>
        <w:rPr>
          <w:rFonts w:ascii="Consolas" w:eastAsia="Consolas" w:hAnsi="Consolas" w:cs="Consolas"/>
          <w:sz w:val="17"/>
          <w:szCs w:val="17"/>
        </w:rPr>
        <w:t>Maximum workers: 8</w:t>
      </w:r>
    </w:p>
    <w:p w14:paraId="044DA9C9" w14:textId="77777777" w:rsidR="006F3689" w:rsidRDefault="00805EF9">
      <w:pPr>
        <w:spacing w:after="110"/>
      </w:pPr>
      <w:r>
        <w:rPr>
          <w:b/>
          <w:bCs/>
        </w:rPr>
        <w:t>Auto termination</w:t>
      </w:r>
      <w:r>
        <w:t xml:space="preserve"> stops inactive all-purpose compute after a defined idle period.</w:t>
      </w:r>
    </w:p>
    <w:p w14:paraId="327749A1" w14:textId="77777777" w:rsidR="006F3689" w:rsidRDefault="00805EF9">
      <w:pPr>
        <w:spacing w:after="110"/>
      </w:pPr>
      <w:r>
        <w:lastRenderedPageBreak/>
        <w:t>These controls can reduce unnecessary spend, but aggressive settings can cause:</w:t>
      </w:r>
    </w:p>
    <w:p w14:paraId="25507583" w14:textId="77777777" w:rsidR="006F3689" w:rsidRDefault="00805EF9">
      <w:pPr>
        <w:pStyle w:val="ListParagraph"/>
        <w:numPr>
          <w:ilvl w:val="0"/>
          <w:numId w:val="1"/>
        </w:numPr>
        <w:spacing w:after="55" w:line="260" w:lineRule="auto"/>
      </w:pPr>
      <w:r>
        <w:t>Slow scaling.</w:t>
      </w:r>
    </w:p>
    <w:p w14:paraId="1AB8FC22" w14:textId="77777777" w:rsidR="006F3689" w:rsidRDefault="00805EF9">
      <w:pPr>
        <w:pStyle w:val="ListParagraph"/>
        <w:numPr>
          <w:ilvl w:val="0"/>
          <w:numId w:val="1"/>
        </w:numPr>
        <w:spacing w:after="55" w:line="260" w:lineRule="auto"/>
      </w:pPr>
      <w:r>
        <w:t>Repeated startup time.</w:t>
      </w:r>
    </w:p>
    <w:p w14:paraId="45AD5A26" w14:textId="77777777" w:rsidR="006F3689" w:rsidRDefault="00805EF9">
      <w:pPr>
        <w:pStyle w:val="ListParagraph"/>
        <w:numPr>
          <w:ilvl w:val="0"/>
          <w:numId w:val="1"/>
        </w:numPr>
        <w:spacing w:after="55" w:line="260" w:lineRule="auto"/>
      </w:pPr>
      <w:r>
        <w:t>Insufficient capacity during peaks.</w:t>
      </w:r>
    </w:p>
    <w:p w14:paraId="26684DAE" w14:textId="77777777" w:rsidR="006F3689" w:rsidRDefault="00805EF9">
      <w:pPr>
        <w:spacing w:after="110"/>
      </w:pPr>
      <w:r>
        <w:rPr>
          <w:b/>
          <w:bCs/>
        </w:rPr>
        <w:t>Easy example:</w:t>
      </w:r>
    </w:p>
    <w:p w14:paraId="0A78D8F1" w14:textId="77777777" w:rsidR="006F3689" w:rsidRDefault="00805EF9">
      <w:pPr>
        <w:spacing w:after="110"/>
      </w:pPr>
      <w:r>
        <w:t>A cluster begins with two workers. During a heavy load, autoscaling increases it to eight workers. After the workload falls, it returns to two. If an engineer leaves an interactive cluster unused, auto termination can stop it after, for example, 30 idle minutes.</w:t>
      </w:r>
    </w:p>
    <w:p w14:paraId="59274906" w14:textId="77777777" w:rsidR="006F3689" w:rsidRDefault="00805EF9">
      <w:pPr>
        <w:pStyle w:val="Heading2"/>
        <w:keepNext/>
      </w:pPr>
      <w:bookmarkStart w:id="28" w:name="_Toc240932499"/>
      <w:r>
        <w:t>2.26 Databricks Runtime and Photon</w:t>
      </w:r>
      <w:bookmarkEnd w:id="28"/>
    </w:p>
    <w:p w14:paraId="53296337" w14:textId="77777777" w:rsidR="006F3689" w:rsidRDefault="00805EF9">
      <w:pPr>
        <w:spacing w:after="110"/>
      </w:pPr>
      <w:r>
        <w:t xml:space="preserve">The </w:t>
      </w:r>
      <w:r>
        <w:rPr>
          <w:b/>
          <w:bCs/>
        </w:rPr>
        <w:t>Databricks Runtime</w:t>
      </w:r>
      <w:r>
        <w:t xml:space="preserve"> is the software environment installed on compute. It includes Spark and Databricks optimizations.</w:t>
      </w:r>
    </w:p>
    <w:p w14:paraId="75D00E5E" w14:textId="77777777" w:rsidR="006F3689" w:rsidRDefault="00805EF9">
      <w:pPr>
        <w:spacing w:after="110"/>
      </w:pPr>
      <w:r>
        <w:t>Use a supported Long-Term Support runtime for stable production workloads unless a newer runtime feature is required.</w:t>
      </w:r>
    </w:p>
    <w:p w14:paraId="49C420BD" w14:textId="77777777" w:rsidR="006F3689" w:rsidRDefault="00805EF9">
      <w:pPr>
        <w:spacing w:after="110"/>
      </w:pPr>
      <w:r>
        <w:rPr>
          <w:b/>
          <w:bCs/>
        </w:rPr>
        <w:t>Photon</w:t>
      </w:r>
      <w:r>
        <w:t xml:space="preserve"> is Databricks' vectorized execution engine. It can accelerate supported SQL and DataFrame workloads. Performance benefits depend on workload characteristics.</w:t>
      </w:r>
    </w:p>
    <w:p w14:paraId="0428BE6B" w14:textId="77777777" w:rsidR="006F3689" w:rsidRDefault="00805EF9">
      <w:pPr>
        <w:pStyle w:val="Heading2"/>
        <w:keepNext/>
      </w:pPr>
      <w:bookmarkStart w:id="29" w:name="_Toc240932500"/>
      <w:r>
        <w:t>2.27 Cluster policies</w:t>
      </w:r>
      <w:bookmarkEnd w:id="29"/>
    </w:p>
    <w:p w14:paraId="2A1DB47D" w14:textId="77777777" w:rsidR="006F3689" w:rsidRDefault="00805EF9">
      <w:pPr>
        <w:spacing w:after="110"/>
      </w:pPr>
      <w:r>
        <w:t>Cluster policies restrict compute configurations.</w:t>
      </w:r>
    </w:p>
    <w:p w14:paraId="50A1D9EE" w14:textId="77777777" w:rsidR="006F3689" w:rsidRDefault="00805EF9">
      <w:pPr>
        <w:spacing w:after="110"/>
      </w:pPr>
      <w:r>
        <w:t>They can:</w:t>
      </w:r>
    </w:p>
    <w:p w14:paraId="6C3253FA" w14:textId="77777777" w:rsidR="006F3689" w:rsidRDefault="00805EF9">
      <w:pPr>
        <w:pStyle w:val="ListParagraph"/>
        <w:numPr>
          <w:ilvl w:val="0"/>
          <w:numId w:val="1"/>
        </w:numPr>
        <w:spacing w:after="55" w:line="260" w:lineRule="auto"/>
      </w:pPr>
      <w:r>
        <w:t>Limit node types.</w:t>
      </w:r>
    </w:p>
    <w:p w14:paraId="61CC99D3" w14:textId="77777777" w:rsidR="006F3689" w:rsidRDefault="00805EF9">
      <w:pPr>
        <w:pStyle w:val="ListParagraph"/>
        <w:numPr>
          <w:ilvl w:val="0"/>
          <w:numId w:val="1"/>
        </w:numPr>
        <w:spacing w:after="55" w:line="260" w:lineRule="auto"/>
      </w:pPr>
      <w:r>
        <w:t>Enforce autoscaling.</w:t>
      </w:r>
    </w:p>
    <w:p w14:paraId="0136252C" w14:textId="77777777" w:rsidR="006F3689" w:rsidRDefault="00805EF9">
      <w:pPr>
        <w:pStyle w:val="ListParagraph"/>
        <w:numPr>
          <w:ilvl w:val="0"/>
          <w:numId w:val="1"/>
        </w:numPr>
        <w:spacing w:after="55" w:line="260" w:lineRule="auto"/>
      </w:pPr>
      <w:r>
        <w:t>Set maximum workers.</w:t>
      </w:r>
    </w:p>
    <w:p w14:paraId="153CC395" w14:textId="77777777" w:rsidR="006F3689" w:rsidRDefault="00805EF9">
      <w:pPr>
        <w:pStyle w:val="ListParagraph"/>
        <w:numPr>
          <w:ilvl w:val="0"/>
          <w:numId w:val="1"/>
        </w:numPr>
        <w:spacing w:after="55" w:line="260" w:lineRule="auto"/>
      </w:pPr>
      <w:r>
        <w:t>Require tags.</w:t>
      </w:r>
    </w:p>
    <w:p w14:paraId="5727E041" w14:textId="77777777" w:rsidR="006F3689" w:rsidRDefault="00805EF9">
      <w:pPr>
        <w:pStyle w:val="ListParagraph"/>
        <w:numPr>
          <w:ilvl w:val="0"/>
          <w:numId w:val="1"/>
        </w:numPr>
        <w:spacing w:after="55" w:line="260" w:lineRule="auto"/>
      </w:pPr>
      <w:r>
        <w:t>Enforce auto termination.</w:t>
      </w:r>
    </w:p>
    <w:p w14:paraId="2FD2FAA3" w14:textId="77777777" w:rsidR="006F3689" w:rsidRDefault="00805EF9">
      <w:pPr>
        <w:pStyle w:val="ListParagraph"/>
        <w:numPr>
          <w:ilvl w:val="0"/>
          <w:numId w:val="1"/>
        </w:numPr>
        <w:spacing w:after="55" w:line="260" w:lineRule="auto"/>
      </w:pPr>
      <w:r>
        <w:t>Control runtime versions.</w:t>
      </w:r>
    </w:p>
    <w:p w14:paraId="4BE61947" w14:textId="77777777" w:rsidR="006F3689" w:rsidRDefault="00805EF9">
      <w:pPr>
        <w:spacing w:after="110"/>
      </w:pPr>
      <w:r>
        <w:t>Policies reduce configuration drift and prevent users from creating unnecessarily expensive compute.</w:t>
      </w:r>
    </w:p>
    <w:p w14:paraId="55649F5E" w14:textId="77777777" w:rsidR="006F3689" w:rsidRDefault="00805EF9">
      <w:pPr>
        <w:spacing w:after="110"/>
      </w:pPr>
      <w:r>
        <w:rPr>
          <w:b/>
          <w:bCs/>
        </w:rPr>
        <w:t>Easy example:</w:t>
      </w:r>
    </w:p>
    <w:p w14:paraId="1042CC8B" w14:textId="77777777" w:rsidR="006F3689" w:rsidRDefault="00805EF9">
      <w:pPr>
        <w:spacing w:after="110"/>
      </w:pPr>
      <w:r>
        <w:t>A policy can enforce:</w:t>
      </w:r>
    </w:p>
    <w:p w14:paraId="6DAD997B"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Maximum workers: 8</w:t>
      </w:r>
      <w:r>
        <w:br/>
      </w:r>
      <w:r>
        <w:rPr>
          <w:rFonts w:ascii="Consolas" w:eastAsia="Consolas" w:hAnsi="Consolas" w:cs="Consolas"/>
          <w:sz w:val="17"/>
          <w:szCs w:val="17"/>
        </w:rPr>
        <w:t>Auto termination: 30 minutes</w:t>
      </w:r>
      <w:r>
        <w:br/>
      </w:r>
      <w:r>
        <w:rPr>
          <w:rFonts w:ascii="Consolas" w:eastAsia="Consolas" w:hAnsi="Consolas" w:cs="Consolas"/>
          <w:sz w:val="17"/>
          <w:szCs w:val="17"/>
        </w:rPr>
        <w:t>Required tag: cost-center</w:t>
      </w:r>
      <w:r>
        <w:br/>
      </w:r>
      <w:r>
        <w:rPr>
          <w:rFonts w:ascii="Consolas" w:eastAsia="Consolas" w:hAnsi="Consolas" w:cs="Consolas"/>
          <w:sz w:val="17"/>
          <w:szCs w:val="17"/>
        </w:rPr>
        <w:t>Allowed runtime: approved LTS version</w:t>
      </w:r>
    </w:p>
    <w:p w14:paraId="37E5EB3C" w14:textId="77777777" w:rsidR="006F3689" w:rsidRDefault="00805EF9">
      <w:pPr>
        <w:spacing w:after="110"/>
      </w:pPr>
      <w:r>
        <w:t>An engineer cannot accidentally create a 50-worker cluster without the required ownership tag.</w:t>
      </w:r>
    </w:p>
    <w:p w14:paraId="0A7E37D7" w14:textId="77777777" w:rsidR="006F3689" w:rsidRDefault="00805EF9">
      <w:pPr>
        <w:pStyle w:val="Heading2"/>
        <w:keepNext/>
      </w:pPr>
      <w:bookmarkStart w:id="30" w:name="_Toc240932501"/>
      <w:r>
        <w:t>2.28 What is a SQL warehouse?</w:t>
      </w:r>
      <w:bookmarkEnd w:id="30"/>
    </w:p>
    <w:p w14:paraId="2730DAD2" w14:textId="77777777" w:rsidR="006F3689" w:rsidRDefault="00805EF9">
      <w:pPr>
        <w:spacing w:after="110"/>
      </w:pPr>
      <w:r>
        <w:t>A SQL warehouse is Databricks compute optimized for:</w:t>
      </w:r>
    </w:p>
    <w:p w14:paraId="1847681C" w14:textId="77777777" w:rsidR="006F3689" w:rsidRDefault="00805EF9">
      <w:pPr>
        <w:pStyle w:val="ListParagraph"/>
        <w:numPr>
          <w:ilvl w:val="0"/>
          <w:numId w:val="1"/>
        </w:numPr>
        <w:spacing w:after="55" w:line="260" w:lineRule="auto"/>
      </w:pPr>
      <w:r>
        <w:t>Databricks SQL.</w:t>
      </w:r>
    </w:p>
    <w:p w14:paraId="0671A808" w14:textId="77777777" w:rsidR="006F3689" w:rsidRDefault="00805EF9">
      <w:pPr>
        <w:pStyle w:val="ListParagraph"/>
        <w:numPr>
          <w:ilvl w:val="0"/>
          <w:numId w:val="1"/>
        </w:numPr>
        <w:spacing w:after="55" w:line="260" w:lineRule="auto"/>
      </w:pPr>
      <w:r>
        <w:t>Dashboards.</w:t>
      </w:r>
    </w:p>
    <w:p w14:paraId="5147F4AD" w14:textId="77777777" w:rsidR="006F3689" w:rsidRDefault="00805EF9">
      <w:pPr>
        <w:pStyle w:val="ListParagraph"/>
        <w:numPr>
          <w:ilvl w:val="0"/>
          <w:numId w:val="1"/>
        </w:numPr>
        <w:spacing w:after="55" w:line="260" w:lineRule="auto"/>
      </w:pPr>
      <w:r>
        <w:t>BI tools.</w:t>
      </w:r>
    </w:p>
    <w:p w14:paraId="50826C69" w14:textId="77777777" w:rsidR="006F3689" w:rsidRDefault="00805EF9">
      <w:pPr>
        <w:pStyle w:val="ListParagraph"/>
        <w:numPr>
          <w:ilvl w:val="0"/>
          <w:numId w:val="1"/>
        </w:numPr>
        <w:spacing w:after="55" w:line="260" w:lineRule="auto"/>
      </w:pPr>
      <w:r>
        <w:t>SQL endpoints.</w:t>
      </w:r>
    </w:p>
    <w:p w14:paraId="3685D0A3" w14:textId="77777777" w:rsidR="006F3689" w:rsidRDefault="00805EF9">
      <w:pPr>
        <w:spacing w:after="110"/>
      </w:pPr>
      <w:r>
        <w:t>It is different from Spark notebook compute, although both can query Unity Catalog data.</w:t>
      </w:r>
    </w:p>
    <w:p w14:paraId="46A1C48C" w14:textId="77777777" w:rsidR="006F3689" w:rsidRDefault="00805EF9">
      <w:pPr>
        <w:spacing w:after="110"/>
      </w:pPr>
      <w:r>
        <w:t>SQL warehouse usage can appear under warehouse-related billing metadata rather than a cluster ID.</w:t>
      </w:r>
    </w:p>
    <w:p w14:paraId="46FE05B3" w14:textId="77777777" w:rsidR="006F3689" w:rsidRDefault="00805EF9">
      <w:pPr>
        <w:pStyle w:val="Heading2"/>
        <w:keepNext/>
      </w:pPr>
      <w:bookmarkStart w:id="31" w:name="_Toc240932502"/>
      <w:r>
        <w:t>2.29 Jobs, tasks, dependencies, and retries</w:t>
      </w:r>
      <w:bookmarkEnd w:id="31"/>
    </w:p>
    <w:p w14:paraId="1A2D91E0" w14:textId="77777777" w:rsidR="006F3689" w:rsidRDefault="00805EF9">
      <w:pPr>
        <w:spacing w:after="110"/>
      </w:pPr>
      <w:r>
        <w:t>A Databricks job contains one or more tasks.</w:t>
      </w:r>
    </w:p>
    <w:p w14:paraId="6141FCC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lastRenderedPageBreak/>
        <w:t>TEXT</w:t>
      </w:r>
      <w:r>
        <w:br/>
      </w:r>
      <w:r>
        <w:rPr>
          <w:rFonts w:ascii="Consolas" w:eastAsia="Consolas" w:hAnsi="Consolas" w:cs="Consolas"/>
          <w:sz w:val="17"/>
          <w:szCs w:val="17"/>
        </w:rPr>
        <w:t>Task A: Build cost mart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Task B: Detect anomalies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Task C: Generate recommendations</w:t>
      </w:r>
    </w:p>
    <w:p w14:paraId="3B8BB6FC" w14:textId="77777777" w:rsidR="006F3689" w:rsidRDefault="00805EF9">
      <w:pPr>
        <w:spacing w:after="110"/>
      </w:pPr>
      <w:r>
        <w:t>Important job settings include:</w:t>
      </w:r>
    </w:p>
    <w:p w14:paraId="79F7C712" w14:textId="77777777" w:rsidR="006F3689" w:rsidRDefault="00805EF9">
      <w:pPr>
        <w:pStyle w:val="ListParagraph"/>
        <w:numPr>
          <w:ilvl w:val="0"/>
          <w:numId w:val="1"/>
        </w:numPr>
        <w:spacing w:after="55" w:line="260" w:lineRule="auto"/>
      </w:pPr>
      <w:r>
        <w:t>Task dependencies.</w:t>
      </w:r>
    </w:p>
    <w:p w14:paraId="319D0277" w14:textId="77777777" w:rsidR="006F3689" w:rsidRDefault="00805EF9">
      <w:pPr>
        <w:pStyle w:val="ListParagraph"/>
        <w:numPr>
          <w:ilvl w:val="0"/>
          <w:numId w:val="1"/>
        </w:numPr>
        <w:spacing w:after="55" w:line="260" w:lineRule="auto"/>
      </w:pPr>
      <w:r>
        <w:t>Retry count.</w:t>
      </w:r>
    </w:p>
    <w:p w14:paraId="6F744BB2" w14:textId="77777777" w:rsidR="006F3689" w:rsidRDefault="00805EF9">
      <w:pPr>
        <w:pStyle w:val="ListParagraph"/>
        <w:numPr>
          <w:ilvl w:val="0"/>
          <w:numId w:val="1"/>
        </w:numPr>
        <w:spacing w:after="55" w:line="260" w:lineRule="auto"/>
      </w:pPr>
      <w:r>
        <w:t>Timeout.</w:t>
      </w:r>
    </w:p>
    <w:p w14:paraId="5B88DBE8" w14:textId="77777777" w:rsidR="006F3689" w:rsidRDefault="00805EF9">
      <w:pPr>
        <w:pStyle w:val="ListParagraph"/>
        <w:numPr>
          <w:ilvl w:val="0"/>
          <w:numId w:val="1"/>
        </w:numPr>
        <w:spacing w:after="55" w:line="260" w:lineRule="auto"/>
      </w:pPr>
      <w:r>
        <w:t>Schedule.</w:t>
      </w:r>
    </w:p>
    <w:p w14:paraId="2C693105" w14:textId="77777777" w:rsidR="006F3689" w:rsidRDefault="00805EF9">
      <w:pPr>
        <w:pStyle w:val="ListParagraph"/>
        <w:numPr>
          <w:ilvl w:val="0"/>
          <w:numId w:val="1"/>
        </w:numPr>
        <w:spacing w:after="55" w:line="260" w:lineRule="auto"/>
      </w:pPr>
      <w:r>
        <w:t>Parameters.</w:t>
      </w:r>
    </w:p>
    <w:p w14:paraId="5A8A4935" w14:textId="77777777" w:rsidR="006F3689" w:rsidRDefault="00805EF9">
      <w:pPr>
        <w:pStyle w:val="ListParagraph"/>
        <w:numPr>
          <w:ilvl w:val="0"/>
          <w:numId w:val="1"/>
        </w:numPr>
        <w:spacing w:after="55" w:line="260" w:lineRule="auto"/>
      </w:pPr>
      <w:r>
        <w:t>Notifications.</w:t>
      </w:r>
    </w:p>
    <w:p w14:paraId="06275F88" w14:textId="77777777" w:rsidR="006F3689" w:rsidRDefault="00805EF9">
      <w:pPr>
        <w:pStyle w:val="ListParagraph"/>
        <w:numPr>
          <w:ilvl w:val="0"/>
          <w:numId w:val="1"/>
        </w:numPr>
        <w:spacing w:after="55" w:line="260" w:lineRule="auto"/>
      </w:pPr>
      <w:r>
        <w:t>Run-as identity.</w:t>
      </w:r>
    </w:p>
    <w:p w14:paraId="2F889FC0" w14:textId="77777777" w:rsidR="006F3689" w:rsidRDefault="00805EF9">
      <w:pPr>
        <w:pStyle w:val="ListParagraph"/>
        <w:numPr>
          <w:ilvl w:val="0"/>
          <w:numId w:val="1"/>
        </w:numPr>
        <w:spacing w:after="55" w:line="260" w:lineRule="auto"/>
      </w:pPr>
      <w:r>
        <w:t>Concurrent-run limit.</w:t>
      </w:r>
    </w:p>
    <w:p w14:paraId="27655D32" w14:textId="77777777" w:rsidR="006F3689" w:rsidRDefault="00805EF9">
      <w:pPr>
        <w:spacing w:after="110"/>
      </w:pPr>
      <w:r>
        <w:rPr>
          <w:b/>
          <w:bCs/>
        </w:rPr>
        <w:t>Project example:</w:t>
      </w:r>
    </w:p>
    <w:p w14:paraId="76B515D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Build cost mart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Detect anomalies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Generate right-sizing candidates</w:t>
      </w:r>
      <w:r>
        <w:br/>
      </w:r>
      <w:r>
        <w:rPr>
          <w:rFonts w:ascii="Consolas" w:eastAsia="Consolas" w:hAnsi="Consolas" w:cs="Consolas"/>
          <w:sz w:val="17"/>
          <w:szCs w:val="17"/>
        </w:rPr>
        <w:t xml:space="preserve"> </w:t>
      </w:r>
      <w:r>
        <w:br/>
      </w:r>
      <w:r>
        <w:rPr>
          <w:rFonts w:ascii="Consolas" w:eastAsia="Consolas" w:hAnsi="Consolas" w:cs="Consolas"/>
          <w:sz w:val="17"/>
          <w:szCs w:val="17"/>
        </w:rPr>
        <w:t>Parse Spark event logs</w:t>
      </w:r>
    </w:p>
    <w:p w14:paraId="1C13A84F" w14:textId="77777777" w:rsidR="006F3689" w:rsidRDefault="00805EF9">
      <w:pPr>
        <w:spacing w:after="110"/>
      </w:pPr>
      <w:r>
        <w:t>Anomaly detection must wait for the cost mart. The event-log parser can run independently because it reads a different source.</w:t>
      </w:r>
    </w:p>
    <w:p w14:paraId="392C9207" w14:textId="77777777" w:rsidR="006F3689" w:rsidRDefault="00805EF9">
      <w:pPr>
        <w:pStyle w:val="Heading2"/>
        <w:keepNext/>
      </w:pPr>
      <w:bookmarkStart w:id="32" w:name="_Toc240932503"/>
      <w:r>
        <w:t>2.30 Notebooks, workspace files, and Git folders</w:t>
      </w:r>
      <w:bookmarkEnd w:id="32"/>
    </w:p>
    <w:p w14:paraId="7DEADA46" w14:textId="77777777" w:rsidR="006F3689" w:rsidRDefault="00805EF9">
      <w:pPr>
        <w:spacing w:after="110"/>
      </w:pPr>
      <w:r>
        <w:rPr>
          <w:b/>
          <w:bCs/>
        </w:rPr>
        <w:t>Notebook:</w:t>
      </w:r>
      <w:r>
        <w:t xml:space="preserve"> Interactive document containing code and results.</w:t>
      </w:r>
    </w:p>
    <w:p w14:paraId="35C4B76D" w14:textId="77777777" w:rsidR="006F3689" w:rsidRDefault="00805EF9">
      <w:pPr>
        <w:spacing w:after="110"/>
      </w:pPr>
      <w:r>
        <w:rPr>
          <w:b/>
          <w:bCs/>
        </w:rPr>
        <w:t>Workspace file:</w:t>
      </w:r>
      <w:r>
        <w:t xml:space="preserve"> Source file stored in the Databricks workspace.</w:t>
      </w:r>
    </w:p>
    <w:p w14:paraId="56BD9E26" w14:textId="77777777" w:rsidR="006F3689" w:rsidRDefault="00805EF9">
      <w:pPr>
        <w:spacing w:after="110"/>
      </w:pPr>
      <w:r>
        <w:rPr>
          <w:b/>
          <w:bCs/>
        </w:rPr>
        <w:t>Git folder:</w:t>
      </w:r>
      <w:r>
        <w:t xml:space="preserve"> Workspace integration with a Git repository for version-controlled development.</w:t>
      </w:r>
    </w:p>
    <w:p w14:paraId="4368F192" w14:textId="77777777" w:rsidR="006F3689" w:rsidRDefault="00805EF9">
      <w:pPr>
        <w:spacing w:after="110"/>
      </w:pPr>
      <w:r>
        <w:t>Production projects should use source control rather than keeping the only copy of code in a personal notebook.</w:t>
      </w:r>
    </w:p>
    <w:p w14:paraId="2C0838BE" w14:textId="77777777" w:rsidR="006F3689" w:rsidRDefault="00805EF9">
      <w:pPr>
        <w:pStyle w:val="Heading2"/>
        <w:keepNext/>
      </w:pPr>
      <w:bookmarkStart w:id="33" w:name="_Toc240932504"/>
      <w:r>
        <w:t>2.31 What is a Databricks bundle?</w:t>
      </w:r>
      <w:bookmarkEnd w:id="33"/>
    </w:p>
    <w:p w14:paraId="5275AE88" w14:textId="77777777" w:rsidR="006F3689" w:rsidRDefault="00805EF9">
      <w:pPr>
        <w:spacing w:after="110"/>
      </w:pPr>
      <w:r>
        <w:t>A Databricks bundle is a source-controlled deployment package.</w:t>
      </w:r>
    </w:p>
    <w:p w14:paraId="07B58BA0" w14:textId="77777777" w:rsidR="006F3689" w:rsidRDefault="00805EF9">
      <w:pPr>
        <w:spacing w:after="110"/>
      </w:pPr>
      <w:r>
        <w:t>It normally contains:</w:t>
      </w:r>
    </w:p>
    <w:p w14:paraId="5ABA2209" w14:textId="77777777" w:rsidR="006F3689" w:rsidRDefault="00805EF9">
      <w:pPr>
        <w:pStyle w:val="ListParagraph"/>
        <w:numPr>
          <w:ilvl w:val="0"/>
          <w:numId w:val="1"/>
        </w:numPr>
        <w:spacing w:after="55" w:line="260" w:lineRule="auto"/>
      </w:pPr>
      <w:r>
        <w:rPr>
          <w:rFonts w:ascii="Consolas" w:eastAsia="Consolas" w:hAnsi="Consolas" w:cs="Consolas"/>
          <w:color w:val="0F7885"/>
        </w:rPr>
        <w:t>databricks.yml</w:t>
      </w:r>
    </w:p>
    <w:p w14:paraId="31B893DA" w14:textId="77777777" w:rsidR="006F3689" w:rsidRDefault="00805EF9">
      <w:pPr>
        <w:pStyle w:val="ListParagraph"/>
        <w:numPr>
          <w:ilvl w:val="0"/>
          <w:numId w:val="1"/>
        </w:numPr>
        <w:spacing w:after="55" w:line="260" w:lineRule="auto"/>
      </w:pPr>
      <w:r>
        <w:t>Job or pipeline resource YAML</w:t>
      </w:r>
    </w:p>
    <w:p w14:paraId="110CF135" w14:textId="77777777" w:rsidR="006F3689" w:rsidRDefault="00805EF9">
      <w:pPr>
        <w:pStyle w:val="ListParagraph"/>
        <w:numPr>
          <w:ilvl w:val="0"/>
          <w:numId w:val="1"/>
        </w:numPr>
        <w:spacing w:after="55" w:line="260" w:lineRule="auto"/>
      </w:pPr>
      <w:r>
        <w:t>Python, SQL, or notebook code</w:t>
      </w:r>
    </w:p>
    <w:p w14:paraId="388E3E05" w14:textId="77777777" w:rsidR="006F3689" w:rsidRDefault="00805EF9">
      <w:pPr>
        <w:pStyle w:val="ListParagraph"/>
        <w:numPr>
          <w:ilvl w:val="0"/>
          <w:numId w:val="1"/>
        </w:numPr>
        <w:spacing w:after="55" w:line="260" w:lineRule="auto"/>
      </w:pPr>
      <w:r>
        <w:t>Variables</w:t>
      </w:r>
    </w:p>
    <w:p w14:paraId="43EE0F65" w14:textId="77777777" w:rsidR="006F3689" w:rsidRDefault="00805EF9">
      <w:pPr>
        <w:pStyle w:val="ListParagraph"/>
        <w:numPr>
          <w:ilvl w:val="0"/>
          <w:numId w:val="1"/>
        </w:numPr>
        <w:spacing w:after="55" w:line="260" w:lineRule="auto"/>
      </w:pPr>
      <w:r>
        <w:t>Environment targets</w:t>
      </w:r>
    </w:p>
    <w:p w14:paraId="1ED17DC5" w14:textId="77777777" w:rsidR="006F3689" w:rsidRDefault="00805EF9">
      <w:pPr>
        <w:spacing w:after="110"/>
      </w:pPr>
      <w:r>
        <w:t>Benefits:</w:t>
      </w:r>
    </w:p>
    <w:p w14:paraId="65D2AD81" w14:textId="77777777" w:rsidR="006F3689" w:rsidRDefault="00805EF9">
      <w:pPr>
        <w:pStyle w:val="ListParagraph"/>
        <w:numPr>
          <w:ilvl w:val="0"/>
          <w:numId w:val="1"/>
        </w:numPr>
        <w:spacing w:after="55" w:line="260" w:lineRule="auto"/>
      </w:pPr>
      <w:r>
        <w:t>Repeatable deployments.</w:t>
      </w:r>
    </w:p>
    <w:p w14:paraId="5E571DE1" w14:textId="77777777" w:rsidR="006F3689" w:rsidRDefault="00805EF9">
      <w:pPr>
        <w:pStyle w:val="ListParagraph"/>
        <w:numPr>
          <w:ilvl w:val="0"/>
          <w:numId w:val="1"/>
        </w:numPr>
        <w:spacing w:after="55" w:line="260" w:lineRule="auto"/>
      </w:pPr>
      <w:r>
        <w:t>Development and production configuration.</w:t>
      </w:r>
    </w:p>
    <w:p w14:paraId="4F222FC8" w14:textId="77777777" w:rsidR="006F3689" w:rsidRDefault="00805EF9">
      <w:pPr>
        <w:pStyle w:val="ListParagraph"/>
        <w:numPr>
          <w:ilvl w:val="0"/>
          <w:numId w:val="1"/>
        </w:numPr>
        <w:spacing w:after="55" w:line="260" w:lineRule="auto"/>
      </w:pPr>
      <w:r>
        <w:t>Source control.</w:t>
      </w:r>
    </w:p>
    <w:p w14:paraId="6D8FECD6" w14:textId="77777777" w:rsidR="006F3689" w:rsidRDefault="00805EF9">
      <w:pPr>
        <w:pStyle w:val="ListParagraph"/>
        <w:numPr>
          <w:ilvl w:val="0"/>
          <w:numId w:val="1"/>
        </w:numPr>
        <w:spacing w:after="55" w:line="260" w:lineRule="auto"/>
      </w:pPr>
      <w:r>
        <w:t>Automated validation.</w:t>
      </w:r>
    </w:p>
    <w:p w14:paraId="457DBE22" w14:textId="77777777" w:rsidR="006F3689" w:rsidRDefault="00805EF9">
      <w:pPr>
        <w:pStyle w:val="ListParagraph"/>
        <w:numPr>
          <w:ilvl w:val="0"/>
          <w:numId w:val="1"/>
        </w:numPr>
        <w:spacing w:after="55" w:line="260" w:lineRule="auto"/>
      </w:pPr>
      <w:r>
        <w:t>Consistent resource creation.</w:t>
      </w:r>
    </w:p>
    <w:p w14:paraId="03F409E1" w14:textId="77777777" w:rsidR="006F3689" w:rsidRDefault="00805EF9">
      <w:pPr>
        <w:spacing w:after="110"/>
      </w:pPr>
      <w:r>
        <w:rPr>
          <w:b/>
          <w:bCs/>
        </w:rPr>
        <w:t>Easy example:</w:t>
      </w:r>
    </w:p>
    <w:p w14:paraId="442BA2F4" w14:textId="77777777" w:rsidR="006F3689" w:rsidRDefault="00805EF9">
      <w:pPr>
        <w:spacing w:after="110"/>
      </w:pPr>
      <w:r>
        <w:t>Without a bundle, an engineer manually creates a job and may forget a parameter in production. With a bundle, the reviewed YAML definition creates the same job structure consistently:</w:t>
      </w:r>
    </w:p>
    <w:p w14:paraId="5917368B"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lastRenderedPageBreak/>
        <w:t>POWERSHELL</w:t>
      </w:r>
      <w:r>
        <w:br/>
      </w:r>
      <w:r>
        <w:rPr>
          <w:rFonts w:ascii="Consolas" w:eastAsia="Consolas" w:hAnsi="Consolas" w:cs="Consolas"/>
          <w:sz w:val="17"/>
          <w:szCs w:val="17"/>
        </w:rPr>
        <w:t>databricks bundle validate -t dev</w:t>
      </w:r>
      <w:r>
        <w:br/>
      </w:r>
      <w:r>
        <w:rPr>
          <w:rFonts w:ascii="Consolas" w:eastAsia="Consolas" w:hAnsi="Consolas" w:cs="Consolas"/>
          <w:sz w:val="17"/>
          <w:szCs w:val="17"/>
        </w:rPr>
        <w:t>databricks bundle deploy -t dev</w:t>
      </w:r>
    </w:p>
    <w:p w14:paraId="6A944C68" w14:textId="77777777" w:rsidR="006F3689" w:rsidRDefault="00805EF9">
      <w:pPr>
        <w:pStyle w:val="Heading2"/>
        <w:keepNext/>
      </w:pPr>
      <w:bookmarkStart w:id="34" w:name="_Toc240932505"/>
      <w:r>
        <w:t>2.32 Development and production targets</w:t>
      </w:r>
      <w:bookmarkEnd w:id="34"/>
    </w:p>
    <w:p w14:paraId="564430C9" w14:textId="77777777" w:rsidR="006F3689" w:rsidRDefault="00805EF9">
      <w:pPr>
        <w:spacing w:after="110"/>
      </w:pPr>
      <w:r>
        <w:t>The project defines:</w:t>
      </w:r>
    </w:p>
    <w:p w14:paraId="1110644B"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dev</w:t>
      </w:r>
      <w:r>
        <w:br/>
      </w:r>
      <w:r>
        <w:rPr>
          <w:rFonts w:ascii="Consolas" w:eastAsia="Consolas" w:hAnsi="Consolas" w:cs="Consolas"/>
          <w:sz w:val="17"/>
          <w:szCs w:val="17"/>
        </w:rPr>
        <w:t>prod</w:t>
      </w:r>
    </w:p>
    <w:p w14:paraId="3CE4397C" w14:textId="77777777" w:rsidR="006F3689" w:rsidRDefault="00805EF9">
      <w:pPr>
        <w:spacing w:after="110"/>
      </w:pPr>
      <w:r>
        <w:t>Development mode is suitable for personal testing. Production mode uses a shared deployment path and should use controlled identities, permissions, and approvals.</w:t>
      </w:r>
    </w:p>
    <w:p w14:paraId="1A7E1248" w14:textId="77777777" w:rsidR="006F3689" w:rsidRDefault="00805EF9">
      <w:pPr>
        <w:spacing w:after="110"/>
      </w:pPr>
      <w:r>
        <w:t>Environment-specific values should be variables rather than hardcoded inside Python.</w:t>
      </w:r>
    </w:p>
    <w:p w14:paraId="71900B87" w14:textId="77777777" w:rsidR="006F3689" w:rsidRDefault="00805EF9">
      <w:pPr>
        <w:spacing w:after="110"/>
      </w:pPr>
      <w:r>
        <w:rPr>
          <w:b/>
          <w:bCs/>
        </w:rPr>
        <w:t>Easy example:</w:t>
      </w:r>
    </w:p>
    <w:p w14:paraId="3E171CCD"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dev target:</w:t>
      </w:r>
      <w:r>
        <w:br/>
      </w:r>
      <w:r>
        <w:rPr>
          <w:rFonts w:ascii="Consolas" w:eastAsia="Consolas" w:hAnsi="Consolas" w:cs="Consolas"/>
          <w:sz w:val="17"/>
          <w:szCs w:val="17"/>
        </w:rPr>
        <w:t>catalog = development</w:t>
      </w:r>
      <w:r>
        <w:br/>
      </w:r>
      <w:r>
        <w:rPr>
          <w:rFonts w:ascii="Consolas" w:eastAsia="Consolas" w:hAnsi="Consolas" w:cs="Consolas"/>
          <w:sz w:val="17"/>
          <w:szCs w:val="17"/>
        </w:rPr>
        <w:t>schedule = paused</w:t>
      </w:r>
      <w:r>
        <w:br/>
      </w:r>
      <w:r>
        <w:rPr>
          <w:rFonts w:ascii="Consolas" w:eastAsia="Consolas" w:hAnsi="Consolas" w:cs="Consolas"/>
          <w:sz w:val="17"/>
          <w:szCs w:val="17"/>
        </w:rPr>
        <w:t xml:space="preserve"> </w:t>
      </w:r>
      <w:r>
        <w:br/>
      </w:r>
      <w:r>
        <w:rPr>
          <w:rFonts w:ascii="Consolas" w:eastAsia="Consolas" w:hAnsi="Consolas" w:cs="Consolas"/>
          <w:sz w:val="17"/>
          <w:szCs w:val="17"/>
        </w:rPr>
        <w:t>prod target:</w:t>
      </w:r>
      <w:r>
        <w:br/>
      </w:r>
      <w:r>
        <w:rPr>
          <w:rFonts w:ascii="Consolas" w:eastAsia="Consolas" w:hAnsi="Consolas" w:cs="Consolas"/>
          <w:sz w:val="17"/>
          <w:szCs w:val="17"/>
        </w:rPr>
        <w:t>catalog = production</w:t>
      </w:r>
      <w:r>
        <w:br/>
      </w:r>
      <w:r>
        <w:rPr>
          <w:rFonts w:ascii="Consolas" w:eastAsia="Consolas" w:hAnsi="Consolas" w:cs="Consolas"/>
          <w:sz w:val="17"/>
          <w:szCs w:val="17"/>
        </w:rPr>
        <w:t>schedule = enabled</w:t>
      </w:r>
      <w:r>
        <w:br/>
      </w:r>
      <w:r>
        <w:rPr>
          <w:rFonts w:ascii="Consolas" w:eastAsia="Consolas" w:hAnsi="Consolas" w:cs="Consolas"/>
          <w:sz w:val="17"/>
          <w:szCs w:val="17"/>
        </w:rPr>
        <w:t>run identity = production service principal</w:t>
      </w:r>
    </w:p>
    <w:p w14:paraId="17B8A789" w14:textId="77777777" w:rsidR="006F3689" w:rsidRDefault="00805EF9">
      <w:pPr>
        <w:spacing w:after="110"/>
      </w:pPr>
      <w:r>
        <w:t>The Python code remains the same. Only environment configuration changes.</w:t>
      </w:r>
    </w:p>
    <w:p w14:paraId="21FFFC0D" w14:textId="77777777" w:rsidR="006F3689" w:rsidRDefault="00805EF9">
      <w:pPr>
        <w:pStyle w:val="Heading2"/>
        <w:keepNext/>
      </w:pPr>
      <w:bookmarkStart w:id="35" w:name="_Toc240932506"/>
      <w:r>
        <w:t>2.33 What are system tables?</w:t>
      </w:r>
      <w:bookmarkEnd w:id="35"/>
    </w:p>
    <w:p w14:paraId="74754AEC" w14:textId="77777777" w:rsidR="006F3689" w:rsidRDefault="00805EF9">
      <w:pPr>
        <w:spacing w:after="110"/>
      </w:pPr>
      <w:r>
        <w:t xml:space="preserve">System tables are Databricks-hosted, read-only operational tables in the </w:t>
      </w:r>
      <w:r>
        <w:rPr>
          <w:rFonts w:ascii="Consolas" w:eastAsia="Consolas" w:hAnsi="Consolas" w:cs="Consolas"/>
          <w:color w:val="0F7885"/>
        </w:rPr>
        <w:t>system</w:t>
      </w:r>
      <w:r>
        <w:t xml:space="preserve"> catalog.</w:t>
      </w:r>
    </w:p>
    <w:p w14:paraId="52C83585" w14:textId="77777777" w:rsidR="006F3689" w:rsidRDefault="00805EF9">
      <w:pPr>
        <w:spacing w:after="110"/>
      </w:pPr>
      <w:r>
        <w:t>They can contain:</w:t>
      </w:r>
    </w:p>
    <w:p w14:paraId="65BA1DD5" w14:textId="77777777" w:rsidR="006F3689" w:rsidRDefault="00805EF9">
      <w:pPr>
        <w:pStyle w:val="ListParagraph"/>
        <w:numPr>
          <w:ilvl w:val="0"/>
          <w:numId w:val="1"/>
        </w:numPr>
        <w:spacing w:after="55" w:line="260" w:lineRule="auto"/>
      </w:pPr>
      <w:r>
        <w:t>Billing usage.</w:t>
      </w:r>
    </w:p>
    <w:p w14:paraId="30177183" w14:textId="77777777" w:rsidR="006F3689" w:rsidRDefault="00805EF9">
      <w:pPr>
        <w:pStyle w:val="ListParagraph"/>
        <w:numPr>
          <w:ilvl w:val="0"/>
          <w:numId w:val="1"/>
        </w:numPr>
        <w:spacing w:after="55" w:line="260" w:lineRule="auto"/>
      </w:pPr>
      <w:r>
        <w:t>SKU prices.</w:t>
      </w:r>
    </w:p>
    <w:p w14:paraId="0E6A6F1B" w14:textId="77777777" w:rsidR="006F3689" w:rsidRDefault="00805EF9">
      <w:pPr>
        <w:pStyle w:val="ListParagraph"/>
        <w:numPr>
          <w:ilvl w:val="0"/>
          <w:numId w:val="1"/>
        </w:numPr>
        <w:spacing w:after="55" w:line="260" w:lineRule="auto"/>
      </w:pPr>
      <w:r>
        <w:t>Compute configurations.</w:t>
      </w:r>
    </w:p>
    <w:p w14:paraId="24352159" w14:textId="77777777" w:rsidR="006F3689" w:rsidRDefault="00805EF9">
      <w:pPr>
        <w:pStyle w:val="ListParagraph"/>
        <w:numPr>
          <w:ilvl w:val="0"/>
          <w:numId w:val="1"/>
        </w:numPr>
        <w:spacing w:after="55" w:line="260" w:lineRule="auto"/>
      </w:pPr>
      <w:r>
        <w:t>Node utilization.</w:t>
      </w:r>
    </w:p>
    <w:p w14:paraId="254D1233" w14:textId="77777777" w:rsidR="006F3689" w:rsidRDefault="00805EF9">
      <w:pPr>
        <w:pStyle w:val="ListParagraph"/>
        <w:numPr>
          <w:ilvl w:val="0"/>
          <w:numId w:val="1"/>
        </w:numPr>
        <w:spacing w:after="55" w:line="260" w:lineRule="auto"/>
      </w:pPr>
      <w:r>
        <w:t>Job and task timelines.</w:t>
      </w:r>
    </w:p>
    <w:p w14:paraId="18BFF137" w14:textId="77777777" w:rsidR="006F3689" w:rsidRDefault="00805EF9">
      <w:pPr>
        <w:pStyle w:val="ListParagraph"/>
        <w:numPr>
          <w:ilvl w:val="0"/>
          <w:numId w:val="1"/>
        </w:numPr>
        <w:spacing w:after="55" w:line="260" w:lineRule="auto"/>
      </w:pPr>
      <w:r>
        <w:t>Audit events.</w:t>
      </w:r>
    </w:p>
    <w:p w14:paraId="169597C9" w14:textId="77777777" w:rsidR="006F3689" w:rsidRDefault="00805EF9">
      <w:pPr>
        <w:pStyle w:val="ListParagraph"/>
        <w:numPr>
          <w:ilvl w:val="0"/>
          <w:numId w:val="1"/>
        </w:numPr>
        <w:spacing w:after="55" w:line="260" w:lineRule="auto"/>
      </w:pPr>
      <w:r>
        <w:t>Query history.</w:t>
      </w:r>
    </w:p>
    <w:p w14:paraId="03ECB478" w14:textId="77777777" w:rsidR="006F3689" w:rsidRDefault="00805EF9">
      <w:pPr>
        <w:pStyle w:val="ListParagraph"/>
        <w:numPr>
          <w:ilvl w:val="0"/>
          <w:numId w:val="1"/>
        </w:numPr>
        <w:spacing w:after="55" w:line="260" w:lineRule="auto"/>
      </w:pPr>
      <w:r>
        <w:t>Data lineage.</w:t>
      </w:r>
    </w:p>
    <w:p w14:paraId="2AD406C8" w14:textId="77777777" w:rsidR="006F3689" w:rsidRDefault="00805EF9">
      <w:pPr>
        <w:spacing w:after="110"/>
      </w:pPr>
      <w:r>
        <w:t>System tables are intended for observability and governance.</w:t>
      </w:r>
    </w:p>
    <w:p w14:paraId="2315006C" w14:textId="77777777" w:rsidR="006F3689" w:rsidRDefault="00805EF9">
      <w:pPr>
        <w:pStyle w:val="Heading2"/>
        <w:keepNext/>
      </w:pPr>
      <w:bookmarkStart w:id="36" w:name="_Toc240932507"/>
      <w:r>
        <w:t>2.34 Important system tables for this project</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6"/>
        <w:gridCol w:w="4930"/>
      </w:tblGrid>
      <w:tr w:rsidR="006F3689" w14:paraId="475A25E1"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77BDF9EF" w14:textId="77777777" w:rsidR="006F3689" w:rsidRDefault="00805EF9">
            <w:pPr>
              <w:spacing w:line="240" w:lineRule="auto"/>
            </w:pPr>
            <w:r>
              <w:rPr>
                <w:b/>
                <w:bCs/>
                <w:color w:val="FFFFFF"/>
                <w:sz w:val="17"/>
                <w:szCs w:val="17"/>
              </w:rPr>
              <w:t>System table</w:t>
            </w:r>
          </w:p>
        </w:tc>
        <w:tc>
          <w:tcPr>
            <w:tcW w:w="0" w:type="auto"/>
            <w:shd w:val="clear" w:color="auto" w:fill="173B57"/>
            <w:tcMar>
              <w:top w:w="70" w:type="dxa"/>
              <w:left w:w="90" w:type="dxa"/>
              <w:bottom w:w="70" w:type="dxa"/>
              <w:right w:w="90" w:type="dxa"/>
            </w:tcMar>
            <w:vAlign w:val="center"/>
          </w:tcPr>
          <w:p w14:paraId="4E2A49B3" w14:textId="77777777" w:rsidR="006F3689" w:rsidRDefault="00805EF9">
            <w:pPr>
              <w:spacing w:line="240" w:lineRule="auto"/>
            </w:pPr>
            <w:r>
              <w:rPr>
                <w:b/>
                <w:bCs/>
                <w:color w:val="FFFFFF"/>
                <w:sz w:val="17"/>
                <w:szCs w:val="17"/>
              </w:rPr>
              <w:t>Use</w:t>
            </w:r>
          </w:p>
        </w:tc>
      </w:tr>
      <w:tr w:rsidR="006F3689" w14:paraId="242D847F"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686BF803" w14:textId="77777777" w:rsidR="006F3689" w:rsidRDefault="00805EF9">
            <w:pPr>
              <w:spacing w:line="240" w:lineRule="auto"/>
            </w:pPr>
            <w:r>
              <w:rPr>
                <w:rFonts w:ascii="Consolas" w:eastAsia="Consolas" w:hAnsi="Consolas" w:cs="Consolas"/>
                <w:sz w:val="17"/>
                <w:szCs w:val="17"/>
              </w:rPr>
              <w:t>system.billing.usage</w:t>
            </w:r>
          </w:p>
        </w:tc>
        <w:tc>
          <w:tcPr>
            <w:tcW w:w="0" w:type="auto"/>
            <w:shd w:val="clear" w:color="auto" w:fill="FFFFFF"/>
            <w:tcMar>
              <w:top w:w="70" w:type="dxa"/>
              <w:left w:w="90" w:type="dxa"/>
              <w:bottom w:w="70" w:type="dxa"/>
              <w:right w:w="90" w:type="dxa"/>
            </w:tcMar>
            <w:vAlign w:val="center"/>
          </w:tcPr>
          <w:p w14:paraId="11166BAD" w14:textId="77777777" w:rsidR="006F3689" w:rsidRDefault="00805EF9">
            <w:pPr>
              <w:spacing w:line="240" w:lineRule="auto"/>
            </w:pPr>
            <w:r>
              <w:rPr>
                <w:sz w:val="17"/>
                <w:szCs w:val="17"/>
              </w:rPr>
              <w:t>Billable usage records</w:t>
            </w:r>
          </w:p>
        </w:tc>
      </w:tr>
      <w:tr w:rsidR="006F3689" w14:paraId="4F842E36"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140BBE8" w14:textId="77777777" w:rsidR="006F3689" w:rsidRDefault="00805EF9">
            <w:pPr>
              <w:spacing w:line="240" w:lineRule="auto"/>
            </w:pPr>
            <w:r>
              <w:rPr>
                <w:rFonts w:ascii="Consolas" w:eastAsia="Consolas" w:hAnsi="Consolas" w:cs="Consolas"/>
                <w:sz w:val="17"/>
                <w:szCs w:val="17"/>
              </w:rPr>
              <w:t>system.billing.list_prices</w:t>
            </w:r>
          </w:p>
        </w:tc>
        <w:tc>
          <w:tcPr>
            <w:tcW w:w="0" w:type="auto"/>
            <w:shd w:val="clear" w:color="auto" w:fill="EFF6F8"/>
            <w:tcMar>
              <w:top w:w="70" w:type="dxa"/>
              <w:left w:w="90" w:type="dxa"/>
              <w:bottom w:w="70" w:type="dxa"/>
              <w:right w:w="90" w:type="dxa"/>
            </w:tcMar>
            <w:vAlign w:val="center"/>
          </w:tcPr>
          <w:p w14:paraId="2B755680" w14:textId="77777777" w:rsidR="006F3689" w:rsidRDefault="00805EF9">
            <w:pPr>
              <w:spacing w:line="240" w:lineRule="auto"/>
            </w:pPr>
            <w:r>
              <w:rPr>
                <w:sz w:val="17"/>
                <w:szCs w:val="17"/>
              </w:rPr>
              <w:t>Time-ranged Databricks SKU list prices</w:t>
            </w:r>
          </w:p>
        </w:tc>
      </w:tr>
      <w:tr w:rsidR="006F3689" w14:paraId="41A5C04A"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CEDBE6D" w14:textId="77777777" w:rsidR="006F3689" w:rsidRDefault="00805EF9">
            <w:pPr>
              <w:spacing w:line="240" w:lineRule="auto"/>
            </w:pPr>
            <w:r>
              <w:rPr>
                <w:rFonts w:ascii="Consolas" w:eastAsia="Consolas" w:hAnsi="Consolas" w:cs="Consolas"/>
                <w:sz w:val="17"/>
                <w:szCs w:val="17"/>
              </w:rPr>
              <w:t>system.compute.clusters</w:t>
            </w:r>
          </w:p>
        </w:tc>
        <w:tc>
          <w:tcPr>
            <w:tcW w:w="0" w:type="auto"/>
            <w:shd w:val="clear" w:color="auto" w:fill="FFFFFF"/>
            <w:tcMar>
              <w:top w:w="70" w:type="dxa"/>
              <w:left w:w="90" w:type="dxa"/>
              <w:bottom w:w="70" w:type="dxa"/>
              <w:right w:w="90" w:type="dxa"/>
            </w:tcMar>
            <w:vAlign w:val="center"/>
          </w:tcPr>
          <w:p w14:paraId="67AF0D7F" w14:textId="77777777" w:rsidR="006F3689" w:rsidRDefault="00805EF9">
            <w:pPr>
              <w:spacing w:line="240" w:lineRule="auto"/>
            </w:pPr>
            <w:r>
              <w:rPr>
                <w:sz w:val="17"/>
                <w:szCs w:val="17"/>
              </w:rPr>
              <w:t>Historical cluster configurations</w:t>
            </w:r>
          </w:p>
        </w:tc>
      </w:tr>
      <w:tr w:rsidR="006F3689" w14:paraId="5DFE9776"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ECEBA17" w14:textId="77777777" w:rsidR="006F3689" w:rsidRDefault="00805EF9">
            <w:pPr>
              <w:spacing w:line="240" w:lineRule="auto"/>
            </w:pPr>
            <w:r>
              <w:rPr>
                <w:rFonts w:ascii="Consolas" w:eastAsia="Consolas" w:hAnsi="Consolas" w:cs="Consolas"/>
                <w:sz w:val="17"/>
                <w:szCs w:val="17"/>
              </w:rPr>
              <w:t>system.compute.node_timeline</w:t>
            </w:r>
          </w:p>
        </w:tc>
        <w:tc>
          <w:tcPr>
            <w:tcW w:w="0" w:type="auto"/>
            <w:shd w:val="clear" w:color="auto" w:fill="EFF6F8"/>
            <w:tcMar>
              <w:top w:w="70" w:type="dxa"/>
              <w:left w:w="90" w:type="dxa"/>
              <w:bottom w:w="70" w:type="dxa"/>
              <w:right w:w="90" w:type="dxa"/>
            </w:tcMar>
            <w:vAlign w:val="center"/>
          </w:tcPr>
          <w:p w14:paraId="2BC5CAB7" w14:textId="77777777" w:rsidR="006F3689" w:rsidRDefault="00805EF9">
            <w:pPr>
              <w:spacing w:line="240" w:lineRule="auto"/>
            </w:pPr>
            <w:r>
              <w:rPr>
                <w:sz w:val="17"/>
                <w:szCs w:val="17"/>
              </w:rPr>
              <w:t>CPU, memory, network, and node utilization</w:t>
            </w:r>
          </w:p>
        </w:tc>
      </w:tr>
      <w:tr w:rsidR="006F3689" w14:paraId="4D2A1794"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B056090" w14:textId="77777777" w:rsidR="006F3689" w:rsidRDefault="00805EF9">
            <w:pPr>
              <w:spacing w:line="240" w:lineRule="auto"/>
            </w:pPr>
            <w:r>
              <w:rPr>
                <w:rFonts w:ascii="Consolas" w:eastAsia="Consolas" w:hAnsi="Consolas" w:cs="Consolas"/>
                <w:sz w:val="17"/>
                <w:szCs w:val="17"/>
              </w:rPr>
              <w:t>system.lakeflow.jobs</w:t>
            </w:r>
          </w:p>
        </w:tc>
        <w:tc>
          <w:tcPr>
            <w:tcW w:w="0" w:type="auto"/>
            <w:shd w:val="clear" w:color="auto" w:fill="FFFFFF"/>
            <w:tcMar>
              <w:top w:w="70" w:type="dxa"/>
              <w:left w:w="90" w:type="dxa"/>
              <w:bottom w:w="70" w:type="dxa"/>
              <w:right w:w="90" w:type="dxa"/>
            </w:tcMar>
            <w:vAlign w:val="center"/>
          </w:tcPr>
          <w:p w14:paraId="68562DDB" w14:textId="77777777" w:rsidR="006F3689" w:rsidRDefault="00805EF9">
            <w:pPr>
              <w:spacing w:line="240" w:lineRule="auto"/>
            </w:pPr>
            <w:r>
              <w:rPr>
                <w:sz w:val="17"/>
                <w:szCs w:val="17"/>
              </w:rPr>
              <w:t>Job definitions</w:t>
            </w:r>
          </w:p>
        </w:tc>
      </w:tr>
      <w:tr w:rsidR="006F3689" w14:paraId="5FD13580"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62D76D9E" w14:textId="77777777" w:rsidR="006F3689" w:rsidRDefault="00805EF9">
            <w:pPr>
              <w:spacing w:line="240" w:lineRule="auto"/>
            </w:pPr>
            <w:r>
              <w:rPr>
                <w:rFonts w:ascii="Consolas" w:eastAsia="Consolas" w:hAnsi="Consolas" w:cs="Consolas"/>
                <w:sz w:val="17"/>
                <w:szCs w:val="17"/>
              </w:rPr>
              <w:t>system.lakeflow.job_tasks</w:t>
            </w:r>
          </w:p>
        </w:tc>
        <w:tc>
          <w:tcPr>
            <w:tcW w:w="0" w:type="auto"/>
            <w:shd w:val="clear" w:color="auto" w:fill="EFF6F8"/>
            <w:tcMar>
              <w:top w:w="70" w:type="dxa"/>
              <w:left w:w="90" w:type="dxa"/>
              <w:bottom w:w="70" w:type="dxa"/>
              <w:right w:w="90" w:type="dxa"/>
            </w:tcMar>
            <w:vAlign w:val="center"/>
          </w:tcPr>
          <w:p w14:paraId="7D9532F7" w14:textId="77777777" w:rsidR="006F3689" w:rsidRDefault="00805EF9">
            <w:pPr>
              <w:spacing w:line="240" w:lineRule="auto"/>
            </w:pPr>
            <w:r>
              <w:rPr>
                <w:sz w:val="17"/>
                <w:szCs w:val="17"/>
              </w:rPr>
              <w:t>Job-task definitions</w:t>
            </w:r>
          </w:p>
        </w:tc>
      </w:tr>
      <w:tr w:rsidR="006F3689" w14:paraId="7E3E7DE5"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7FE4E6E" w14:textId="77777777" w:rsidR="006F3689" w:rsidRDefault="00805EF9">
            <w:pPr>
              <w:spacing w:line="240" w:lineRule="auto"/>
            </w:pPr>
            <w:r>
              <w:rPr>
                <w:rFonts w:ascii="Consolas" w:eastAsia="Consolas" w:hAnsi="Consolas" w:cs="Consolas"/>
                <w:sz w:val="17"/>
                <w:szCs w:val="17"/>
              </w:rPr>
              <w:t>system.lakeflow.job_run_timeline</w:t>
            </w:r>
          </w:p>
        </w:tc>
        <w:tc>
          <w:tcPr>
            <w:tcW w:w="0" w:type="auto"/>
            <w:shd w:val="clear" w:color="auto" w:fill="FFFFFF"/>
            <w:tcMar>
              <w:top w:w="70" w:type="dxa"/>
              <w:left w:w="90" w:type="dxa"/>
              <w:bottom w:w="70" w:type="dxa"/>
              <w:right w:w="90" w:type="dxa"/>
            </w:tcMar>
            <w:vAlign w:val="center"/>
          </w:tcPr>
          <w:p w14:paraId="7213D77B" w14:textId="77777777" w:rsidR="006F3689" w:rsidRDefault="00805EF9">
            <w:pPr>
              <w:spacing w:line="240" w:lineRule="auto"/>
            </w:pPr>
            <w:r>
              <w:rPr>
                <w:sz w:val="17"/>
                <w:szCs w:val="17"/>
              </w:rPr>
              <w:t>Job-run timing</w:t>
            </w:r>
          </w:p>
        </w:tc>
      </w:tr>
      <w:tr w:rsidR="006F3689" w14:paraId="51CF6E5A"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E70AFE7" w14:textId="77777777" w:rsidR="006F3689" w:rsidRDefault="00805EF9">
            <w:pPr>
              <w:spacing w:line="240" w:lineRule="auto"/>
            </w:pPr>
            <w:r>
              <w:rPr>
                <w:rFonts w:ascii="Consolas" w:eastAsia="Consolas" w:hAnsi="Consolas" w:cs="Consolas"/>
                <w:sz w:val="17"/>
                <w:szCs w:val="17"/>
              </w:rPr>
              <w:t>system.lakeflow.job_task_run_timeline</w:t>
            </w:r>
          </w:p>
        </w:tc>
        <w:tc>
          <w:tcPr>
            <w:tcW w:w="0" w:type="auto"/>
            <w:shd w:val="clear" w:color="auto" w:fill="EFF6F8"/>
            <w:tcMar>
              <w:top w:w="70" w:type="dxa"/>
              <w:left w:w="90" w:type="dxa"/>
              <w:bottom w:w="70" w:type="dxa"/>
              <w:right w:w="90" w:type="dxa"/>
            </w:tcMar>
            <w:vAlign w:val="center"/>
          </w:tcPr>
          <w:p w14:paraId="0419188C" w14:textId="77777777" w:rsidR="006F3689" w:rsidRDefault="00805EF9">
            <w:pPr>
              <w:spacing w:line="240" w:lineRule="auto"/>
            </w:pPr>
            <w:r>
              <w:rPr>
                <w:sz w:val="17"/>
                <w:szCs w:val="17"/>
              </w:rPr>
              <w:t>Task-run timing and compute relationships</w:t>
            </w:r>
          </w:p>
        </w:tc>
      </w:tr>
    </w:tbl>
    <w:p w14:paraId="1DC95514" w14:textId="77777777" w:rsidR="006F3689" w:rsidRDefault="006F3689">
      <w:pPr>
        <w:spacing w:after="90"/>
      </w:pPr>
    </w:p>
    <w:p w14:paraId="4FD1A6B3" w14:textId="77777777" w:rsidR="006F3689" w:rsidRDefault="00805EF9">
      <w:pPr>
        <w:pStyle w:val="Heading2"/>
        <w:keepNext/>
      </w:pPr>
      <w:bookmarkStart w:id="37" w:name="_Toc240932508"/>
      <w:r>
        <w:lastRenderedPageBreak/>
        <w:t>2.35 What is a DBU?</w:t>
      </w:r>
      <w:bookmarkEnd w:id="37"/>
    </w:p>
    <w:p w14:paraId="38F4F0FA" w14:textId="77777777" w:rsidR="006F3689" w:rsidRDefault="00805EF9">
      <w:pPr>
        <w:spacing w:after="110"/>
      </w:pPr>
      <w:r>
        <w:t>DBU means Databricks Unit.</w:t>
      </w:r>
    </w:p>
    <w:p w14:paraId="27CD7965" w14:textId="77777777" w:rsidR="006F3689" w:rsidRDefault="00805EF9">
      <w:pPr>
        <w:spacing w:after="110"/>
      </w:pPr>
      <w:r>
        <w:t>It is a normalized Databricks usage measurement. DBU consumption depends on:</w:t>
      </w:r>
    </w:p>
    <w:p w14:paraId="10B6D19D" w14:textId="77777777" w:rsidR="006F3689" w:rsidRDefault="00805EF9">
      <w:pPr>
        <w:pStyle w:val="ListParagraph"/>
        <w:numPr>
          <w:ilvl w:val="0"/>
          <w:numId w:val="1"/>
        </w:numPr>
        <w:spacing w:after="55" w:line="260" w:lineRule="auto"/>
      </w:pPr>
      <w:r>
        <w:t>Workload type.</w:t>
      </w:r>
    </w:p>
    <w:p w14:paraId="5094372C" w14:textId="77777777" w:rsidR="006F3689" w:rsidRDefault="00805EF9">
      <w:pPr>
        <w:pStyle w:val="ListParagraph"/>
        <w:numPr>
          <w:ilvl w:val="0"/>
          <w:numId w:val="1"/>
        </w:numPr>
        <w:spacing w:after="55" w:line="260" w:lineRule="auto"/>
      </w:pPr>
      <w:r>
        <w:t>SKU.</w:t>
      </w:r>
    </w:p>
    <w:p w14:paraId="6115633B" w14:textId="77777777" w:rsidR="006F3689" w:rsidRDefault="00805EF9">
      <w:pPr>
        <w:pStyle w:val="ListParagraph"/>
        <w:numPr>
          <w:ilvl w:val="0"/>
          <w:numId w:val="1"/>
        </w:numPr>
        <w:spacing w:after="55" w:line="260" w:lineRule="auto"/>
      </w:pPr>
      <w:r>
        <w:t>Compute configuration.</w:t>
      </w:r>
    </w:p>
    <w:p w14:paraId="0C8CBCE2" w14:textId="77777777" w:rsidR="006F3689" w:rsidRDefault="00805EF9">
      <w:pPr>
        <w:pStyle w:val="ListParagraph"/>
        <w:numPr>
          <w:ilvl w:val="0"/>
          <w:numId w:val="1"/>
        </w:numPr>
        <w:spacing w:after="55" w:line="260" w:lineRule="auto"/>
      </w:pPr>
      <w:r>
        <w:t>Runtime duration.</w:t>
      </w:r>
    </w:p>
    <w:p w14:paraId="0E36D38A" w14:textId="77777777" w:rsidR="006F3689" w:rsidRDefault="00805EF9">
      <w:pPr>
        <w:pStyle w:val="ListParagraph"/>
        <w:numPr>
          <w:ilvl w:val="0"/>
          <w:numId w:val="1"/>
        </w:numPr>
        <w:spacing w:after="55" w:line="260" w:lineRule="auto"/>
      </w:pPr>
      <w:r>
        <w:t>Databricks product.</w:t>
      </w:r>
    </w:p>
    <w:p w14:paraId="685E19C4" w14:textId="77777777" w:rsidR="006F3689" w:rsidRDefault="00805EF9">
      <w:pPr>
        <w:spacing w:after="110"/>
      </w:pPr>
      <w:r>
        <w:t>The project estimates Databricks list-price cost:</w:t>
      </w:r>
    </w:p>
    <w:p w14:paraId="7D0F5CB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DBU quantity x DBU list price</w:t>
      </w:r>
    </w:p>
    <w:p w14:paraId="51653452" w14:textId="77777777" w:rsidR="006F3689" w:rsidRDefault="00805EF9">
      <w:pPr>
        <w:spacing w:after="110"/>
      </w:pPr>
      <w:r>
        <w:t>This is not automatically equal to the full Azure invoice.</w:t>
      </w:r>
    </w:p>
    <w:p w14:paraId="3295053B" w14:textId="77777777" w:rsidR="006F3689" w:rsidRDefault="00805EF9">
      <w:pPr>
        <w:spacing w:after="110"/>
      </w:pPr>
      <w:r>
        <w:rPr>
          <w:b/>
          <w:bCs/>
        </w:rPr>
        <w:t>Easy example:</w:t>
      </w:r>
    </w:p>
    <w:p w14:paraId="19F6814D" w14:textId="77777777" w:rsidR="006F3689" w:rsidRDefault="00805EF9">
      <w:pPr>
        <w:spacing w:after="110"/>
      </w:pPr>
      <w:r>
        <w:t>If a workload consumes:</w:t>
      </w:r>
    </w:p>
    <w:p w14:paraId="20CB2AC9"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100 DBUs</w:t>
      </w:r>
    </w:p>
    <w:p w14:paraId="2D352342" w14:textId="77777777" w:rsidR="006F3689" w:rsidRDefault="00805EF9">
      <w:pPr>
        <w:spacing w:after="110"/>
      </w:pPr>
      <w:r>
        <w:t>and the applicable list price is:</w:t>
      </w:r>
    </w:p>
    <w:p w14:paraId="6A966454"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$0.20 per DBU</w:t>
      </w:r>
    </w:p>
    <w:p w14:paraId="2693E40D" w14:textId="77777777" w:rsidR="006F3689" w:rsidRDefault="00805EF9">
      <w:pPr>
        <w:spacing w:after="110"/>
      </w:pPr>
      <w:r>
        <w:t>then the estimated Databricks list-price cost is:</w:t>
      </w:r>
    </w:p>
    <w:p w14:paraId="12A09207"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100 x $0.20 = $20</w:t>
      </w:r>
    </w:p>
    <w:p w14:paraId="350EDF13" w14:textId="77777777" w:rsidR="006F3689" w:rsidRDefault="00805EF9">
      <w:pPr>
        <w:spacing w:after="110"/>
      </w:pPr>
      <w:r>
        <w:t>Azure VM, storage, network, tax, discount, and reservation charges are not included in that simple calculation.</w:t>
      </w:r>
    </w:p>
    <w:p w14:paraId="1690AF27" w14:textId="77777777" w:rsidR="006F3689" w:rsidRDefault="00805EF9">
      <w:pPr>
        <w:pStyle w:val="Heading2"/>
        <w:keepNext/>
      </w:pPr>
      <w:bookmarkStart w:id="38" w:name="_Toc240932509"/>
      <w:r>
        <w:t>2.36 Why prices are time-ranged</w:t>
      </w:r>
      <w:bookmarkEnd w:id="38"/>
    </w:p>
    <w:p w14:paraId="479C1713" w14:textId="77777777" w:rsidR="006F3689" w:rsidRDefault="00805EF9">
      <w:pPr>
        <w:spacing w:after="110"/>
      </w:pPr>
      <w:r>
        <w:t>SKU prices can change. The price table contains:</w:t>
      </w:r>
    </w:p>
    <w:p w14:paraId="4A2E1EAD" w14:textId="77777777" w:rsidR="006F3689" w:rsidRDefault="00805EF9">
      <w:pPr>
        <w:pStyle w:val="ListParagraph"/>
        <w:numPr>
          <w:ilvl w:val="0"/>
          <w:numId w:val="1"/>
        </w:numPr>
        <w:spacing w:after="55" w:line="260" w:lineRule="auto"/>
      </w:pPr>
      <w:r>
        <w:t>Price start time.</w:t>
      </w:r>
    </w:p>
    <w:p w14:paraId="665BA677" w14:textId="77777777" w:rsidR="006F3689" w:rsidRDefault="00805EF9">
      <w:pPr>
        <w:pStyle w:val="ListParagraph"/>
        <w:numPr>
          <w:ilvl w:val="0"/>
          <w:numId w:val="1"/>
        </w:numPr>
        <w:spacing w:after="55" w:line="260" w:lineRule="auto"/>
      </w:pPr>
      <w:r>
        <w:t>Optional price end time.</w:t>
      </w:r>
    </w:p>
    <w:p w14:paraId="650E1857" w14:textId="77777777" w:rsidR="006F3689" w:rsidRDefault="00805EF9">
      <w:pPr>
        <w:pStyle w:val="ListParagraph"/>
        <w:numPr>
          <w:ilvl w:val="0"/>
          <w:numId w:val="1"/>
        </w:numPr>
        <w:spacing w:after="55" w:line="260" w:lineRule="auto"/>
      </w:pPr>
      <w:r>
        <w:t>Cloud.</w:t>
      </w:r>
    </w:p>
    <w:p w14:paraId="68C8BE22" w14:textId="77777777" w:rsidR="006F3689" w:rsidRDefault="00805EF9">
      <w:pPr>
        <w:pStyle w:val="ListParagraph"/>
        <w:numPr>
          <w:ilvl w:val="0"/>
          <w:numId w:val="1"/>
        </w:numPr>
        <w:spacing w:after="55" w:line="260" w:lineRule="auto"/>
      </w:pPr>
      <w:r>
        <w:t>SKU.</w:t>
      </w:r>
    </w:p>
    <w:p w14:paraId="78331A34" w14:textId="77777777" w:rsidR="006F3689" w:rsidRDefault="00805EF9">
      <w:pPr>
        <w:pStyle w:val="ListParagraph"/>
        <w:numPr>
          <w:ilvl w:val="0"/>
          <w:numId w:val="1"/>
        </w:numPr>
        <w:spacing w:after="55" w:line="260" w:lineRule="auto"/>
      </w:pPr>
      <w:r>
        <w:t>Pricing structure.</w:t>
      </w:r>
    </w:p>
    <w:p w14:paraId="5B8146C2" w14:textId="77777777" w:rsidR="006F3689" w:rsidRDefault="00805EF9">
      <w:pPr>
        <w:spacing w:after="110"/>
      </w:pPr>
      <w:r>
        <w:t>Usage must be joined to the price valid at the usage timestamp. Joining only by SKU can apply the wrong historical price.</w:t>
      </w:r>
    </w:p>
    <w:p w14:paraId="098462B6" w14:textId="77777777" w:rsidR="006F3689" w:rsidRDefault="00805EF9">
      <w:pPr>
        <w:spacing w:after="110"/>
      </w:pPr>
      <w:r>
        <w:rPr>
          <w:b/>
          <w:bCs/>
        </w:rPr>
        <w:t>Easy example:</w:t>
      </w:r>
    </w:p>
    <w:p w14:paraId="36CB989D"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January price: $0.20 per DBU</w:t>
      </w:r>
      <w:r>
        <w:br/>
      </w:r>
      <w:r>
        <w:rPr>
          <w:rFonts w:ascii="Consolas" w:eastAsia="Consolas" w:hAnsi="Consolas" w:cs="Consolas"/>
          <w:sz w:val="17"/>
          <w:szCs w:val="17"/>
        </w:rPr>
        <w:t>February price: $0.22 per DBU</w:t>
      </w:r>
    </w:p>
    <w:p w14:paraId="3BAA973A" w14:textId="77777777" w:rsidR="006F3689" w:rsidRDefault="00805EF9">
      <w:pPr>
        <w:spacing w:after="110"/>
      </w:pPr>
      <w:r>
        <w:t>A January usage record must use $0.20 even if the query runs in February.</w:t>
      </w:r>
    </w:p>
    <w:p w14:paraId="1A785DE5" w14:textId="77777777" w:rsidR="006F3689" w:rsidRDefault="00805EF9">
      <w:pPr>
        <w:pStyle w:val="Heading2"/>
        <w:keepNext/>
      </w:pPr>
      <w:bookmarkStart w:id="39" w:name="_Toc240932510"/>
      <w:r>
        <w:t>2.37 Billing corrections</w:t>
      </w:r>
      <w:bookmarkEnd w:id="39"/>
    </w:p>
    <w:p w14:paraId="16B6DB28" w14:textId="77777777" w:rsidR="006F3689" w:rsidRDefault="00805EF9">
      <w:pPr>
        <w:spacing w:after="110"/>
      </w:pPr>
      <w:r>
        <w:t>Billing usage can include:</w:t>
      </w:r>
    </w:p>
    <w:p w14:paraId="00025385" w14:textId="77777777" w:rsidR="006F3689" w:rsidRDefault="00805EF9">
      <w:pPr>
        <w:pStyle w:val="ListParagraph"/>
        <w:numPr>
          <w:ilvl w:val="0"/>
          <w:numId w:val="1"/>
        </w:numPr>
        <w:spacing w:after="55" w:line="260" w:lineRule="auto"/>
      </w:pPr>
      <w:r>
        <w:t>Original records.</w:t>
      </w:r>
    </w:p>
    <w:p w14:paraId="744ABB74" w14:textId="77777777" w:rsidR="006F3689" w:rsidRDefault="00805EF9">
      <w:pPr>
        <w:pStyle w:val="ListParagraph"/>
        <w:numPr>
          <w:ilvl w:val="0"/>
          <w:numId w:val="1"/>
        </w:numPr>
        <w:spacing w:after="55" w:line="260" w:lineRule="auto"/>
      </w:pPr>
      <w:r>
        <w:t>Retractions.</w:t>
      </w:r>
    </w:p>
    <w:p w14:paraId="72063C70" w14:textId="77777777" w:rsidR="006F3689" w:rsidRDefault="00805EF9">
      <w:pPr>
        <w:pStyle w:val="ListParagraph"/>
        <w:numPr>
          <w:ilvl w:val="0"/>
          <w:numId w:val="1"/>
        </w:numPr>
        <w:spacing w:after="55" w:line="260" w:lineRule="auto"/>
      </w:pPr>
      <w:r>
        <w:t>Restatements.</w:t>
      </w:r>
    </w:p>
    <w:p w14:paraId="744980A8" w14:textId="77777777" w:rsidR="006F3689" w:rsidRDefault="00805EF9">
      <w:pPr>
        <w:spacing w:after="110"/>
      </w:pPr>
      <w:r>
        <w:t>A production cost model should account for corrected records rather than assuming every row is final.</w:t>
      </w:r>
    </w:p>
    <w:p w14:paraId="42D9A37E" w14:textId="77777777" w:rsidR="006F3689" w:rsidRDefault="00805EF9">
      <w:pPr>
        <w:spacing w:after="110"/>
      </w:pPr>
      <w:r>
        <w:lastRenderedPageBreak/>
        <w:t>The prototype focuses on the core cost-attribution pattern and should be extended to handle all correction scenarios explicitly.</w:t>
      </w:r>
    </w:p>
    <w:p w14:paraId="3261F95B" w14:textId="77777777" w:rsidR="006F3689" w:rsidRDefault="00805EF9">
      <w:pPr>
        <w:spacing w:after="110"/>
      </w:pPr>
      <w:r>
        <w:rPr>
          <w:b/>
          <w:bCs/>
        </w:rPr>
        <w:t>Easy example:</w:t>
      </w:r>
    </w:p>
    <w:p w14:paraId="73A7F711" w14:textId="77777777" w:rsidR="006F3689" w:rsidRDefault="00805EF9">
      <w:pPr>
        <w:spacing w:after="110"/>
      </w:pPr>
      <w:r>
        <w:t>Databricks first records 100 DBUs. Later, the platform determines that the correct usage was 90 DBUs.</w:t>
      </w:r>
    </w:p>
    <w:p w14:paraId="0DBE2D4E"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Original:   +100</w:t>
      </w:r>
      <w:r>
        <w:br/>
      </w:r>
      <w:r>
        <w:rPr>
          <w:rFonts w:ascii="Consolas" w:eastAsia="Consolas" w:hAnsi="Consolas" w:cs="Consolas"/>
          <w:sz w:val="17"/>
          <w:szCs w:val="17"/>
        </w:rPr>
        <w:t>Retraction: -100</w:t>
      </w:r>
      <w:r>
        <w:br/>
      </w:r>
      <w:r>
        <w:rPr>
          <w:rFonts w:ascii="Consolas" w:eastAsia="Consolas" w:hAnsi="Consolas" w:cs="Consolas"/>
          <w:sz w:val="17"/>
          <w:szCs w:val="17"/>
        </w:rPr>
        <w:t>Restatement: +90</w:t>
      </w:r>
      <w:r>
        <w:br/>
      </w:r>
      <w:r>
        <w:rPr>
          <w:rFonts w:ascii="Consolas" w:eastAsia="Consolas" w:hAnsi="Consolas" w:cs="Consolas"/>
          <w:sz w:val="17"/>
          <w:szCs w:val="17"/>
        </w:rPr>
        <w:t>Final total: 90 DBUs</w:t>
      </w:r>
    </w:p>
    <w:p w14:paraId="53DCD2FD" w14:textId="77777777" w:rsidR="006F3689" w:rsidRDefault="00805EF9">
      <w:pPr>
        <w:spacing w:after="110"/>
      </w:pPr>
      <w:r>
        <w:t>A production model must process these records correctly to avoid reporting 190 DBUs.</w:t>
      </w:r>
    </w:p>
    <w:p w14:paraId="599722F4" w14:textId="77777777" w:rsidR="006F3689" w:rsidRDefault="00805EF9">
      <w:pPr>
        <w:pStyle w:val="Heading2"/>
        <w:keepNext/>
      </w:pPr>
      <w:bookmarkStart w:id="40" w:name="_Toc240932511"/>
      <w:r>
        <w:t>2.38 What are tags?</w:t>
      </w:r>
      <w:bookmarkEnd w:id="40"/>
    </w:p>
    <w:p w14:paraId="1624CBD3" w14:textId="77777777" w:rsidR="006F3689" w:rsidRDefault="00805EF9">
      <w:pPr>
        <w:spacing w:after="110"/>
      </w:pPr>
      <w:r>
        <w:t>Tags are key-value labels:</w:t>
      </w:r>
    </w:p>
    <w:p w14:paraId="1CAC27AF"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team = data-engineering</w:t>
      </w:r>
      <w:r>
        <w:br/>
      </w:r>
      <w:r>
        <w:rPr>
          <w:rFonts w:ascii="Consolas" w:eastAsia="Consolas" w:hAnsi="Consolas" w:cs="Consolas"/>
          <w:sz w:val="17"/>
          <w:szCs w:val="17"/>
        </w:rPr>
        <w:t>project = databricks-optimization</w:t>
      </w:r>
      <w:r>
        <w:br/>
      </w:r>
      <w:r>
        <w:rPr>
          <w:rFonts w:ascii="Consolas" w:eastAsia="Consolas" w:hAnsi="Consolas" w:cs="Consolas"/>
          <w:sz w:val="17"/>
          <w:szCs w:val="17"/>
        </w:rPr>
        <w:t>environment = production</w:t>
      </w:r>
      <w:r>
        <w:br/>
      </w:r>
      <w:r>
        <w:rPr>
          <w:rFonts w:ascii="Consolas" w:eastAsia="Consolas" w:hAnsi="Consolas" w:cs="Consolas"/>
          <w:sz w:val="17"/>
          <w:szCs w:val="17"/>
        </w:rPr>
        <w:t>cost-center = CC1001</w:t>
      </w:r>
    </w:p>
    <w:p w14:paraId="137B29BC" w14:textId="77777777" w:rsidR="006F3689" w:rsidRDefault="00805EF9">
      <w:pPr>
        <w:spacing w:after="110"/>
      </w:pPr>
      <w:r>
        <w:t>Tags support:</w:t>
      </w:r>
    </w:p>
    <w:p w14:paraId="76FCDDDF" w14:textId="77777777" w:rsidR="006F3689" w:rsidRDefault="00805EF9">
      <w:pPr>
        <w:pStyle w:val="ListParagraph"/>
        <w:numPr>
          <w:ilvl w:val="0"/>
          <w:numId w:val="1"/>
        </w:numPr>
        <w:spacing w:after="55" w:line="260" w:lineRule="auto"/>
      </w:pPr>
      <w:r>
        <w:t>Ownership.</w:t>
      </w:r>
    </w:p>
    <w:p w14:paraId="5DD8A647" w14:textId="77777777" w:rsidR="006F3689" w:rsidRDefault="00805EF9">
      <w:pPr>
        <w:pStyle w:val="ListParagraph"/>
        <w:numPr>
          <w:ilvl w:val="0"/>
          <w:numId w:val="1"/>
        </w:numPr>
        <w:spacing w:after="55" w:line="260" w:lineRule="auto"/>
      </w:pPr>
      <w:r>
        <w:t>Search.</w:t>
      </w:r>
    </w:p>
    <w:p w14:paraId="5B6FCBC8" w14:textId="77777777" w:rsidR="006F3689" w:rsidRDefault="00805EF9">
      <w:pPr>
        <w:pStyle w:val="ListParagraph"/>
        <w:numPr>
          <w:ilvl w:val="0"/>
          <w:numId w:val="1"/>
        </w:numPr>
        <w:spacing w:after="55" w:line="260" w:lineRule="auto"/>
      </w:pPr>
      <w:r>
        <w:t>Cost attribution.</w:t>
      </w:r>
    </w:p>
    <w:p w14:paraId="6AE99743" w14:textId="77777777" w:rsidR="006F3689" w:rsidRDefault="00805EF9">
      <w:pPr>
        <w:pStyle w:val="ListParagraph"/>
        <w:numPr>
          <w:ilvl w:val="0"/>
          <w:numId w:val="1"/>
        </w:numPr>
        <w:spacing w:after="55" w:line="260" w:lineRule="auto"/>
      </w:pPr>
      <w:r>
        <w:t>Chargeback.</w:t>
      </w:r>
    </w:p>
    <w:p w14:paraId="1E5CDCDA" w14:textId="77777777" w:rsidR="006F3689" w:rsidRDefault="00805EF9">
      <w:pPr>
        <w:pStyle w:val="ListParagraph"/>
        <w:numPr>
          <w:ilvl w:val="0"/>
          <w:numId w:val="1"/>
        </w:numPr>
        <w:spacing w:after="55" w:line="260" w:lineRule="auto"/>
      </w:pPr>
      <w:r>
        <w:t>Governance.</w:t>
      </w:r>
    </w:p>
    <w:p w14:paraId="6B91663E" w14:textId="77777777" w:rsidR="006F3689" w:rsidRDefault="00805EF9">
      <w:pPr>
        <w:spacing w:after="110"/>
      </w:pPr>
      <w:r>
        <w:t>Tags must be applied consistently. Cluster policies can enforce required tags.</w:t>
      </w:r>
    </w:p>
    <w:p w14:paraId="440C4A90" w14:textId="77777777" w:rsidR="006F3689" w:rsidRDefault="00805EF9">
      <w:pPr>
        <w:spacing w:after="110"/>
      </w:pPr>
      <w:r>
        <w:rPr>
          <w:b/>
          <w:bCs/>
        </w:rPr>
        <w:t>Easy example:</w:t>
      </w:r>
    </w:p>
    <w:p w14:paraId="269561D6" w14:textId="77777777" w:rsidR="006F3689" w:rsidRDefault="00805EF9">
      <w:pPr>
        <w:spacing w:after="110"/>
      </w:pPr>
      <w:r>
        <w:t>Two clusters cost $100:</w:t>
      </w:r>
    </w:p>
    <w:p w14:paraId="4BD71B52"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Cluster A: team=finance, project=forecasting, cost=$60</w:t>
      </w:r>
      <w:r>
        <w:br/>
      </w:r>
      <w:r>
        <w:rPr>
          <w:rFonts w:ascii="Consolas" w:eastAsia="Consolas" w:hAnsi="Consolas" w:cs="Consolas"/>
          <w:sz w:val="17"/>
          <w:szCs w:val="17"/>
        </w:rPr>
        <w:t>Cluster B: team=sales, project=customer360, cost=$40</w:t>
      </w:r>
    </w:p>
    <w:p w14:paraId="163FE4B2" w14:textId="77777777" w:rsidR="006F3689" w:rsidRDefault="00805EF9">
      <w:pPr>
        <w:spacing w:after="110"/>
      </w:pPr>
      <w:r>
        <w:t>Tags make it possible to report $60 to Finance and $40 to Sales instead of showing only an unexplained $100 total.</w:t>
      </w:r>
    </w:p>
    <w:p w14:paraId="2C353437" w14:textId="77777777" w:rsidR="006F3689" w:rsidRDefault="00805EF9">
      <w:pPr>
        <w:pStyle w:val="Heading2"/>
        <w:keepNext/>
      </w:pPr>
      <w:bookmarkStart w:id="41" w:name="_Toc240932512"/>
      <w:r>
        <w:t>2.39 Medallion architecture</w:t>
      </w:r>
      <w:bookmarkEnd w:id="41"/>
    </w:p>
    <w:p w14:paraId="1020FAA0" w14:textId="77777777" w:rsidR="006F3689" w:rsidRDefault="00805EF9">
      <w:pPr>
        <w:spacing w:after="110"/>
      </w:pPr>
      <w:r>
        <w:t>Medallion architecture organizes data into quality layers:</w:t>
      </w:r>
    </w:p>
    <w:p w14:paraId="5C3B7B07"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Bronze: raw data</w:t>
      </w:r>
      <w:r>
        <w:br/>
      </w:r>
      <w:r>
        <w:rPr>
          <w:rFonts w:ascii="Consolas" w:eastAsia="Consolas" w:hAnsi="Consolas" w:cs="Consolas"/>
          <w:sz w:val="17"/>
          <w:szCs w:val="17"/>
        </w:rPr>
        <w:t>Silver: cleaned and standardized data</w:t>
      </w:r>
      <w:r>
        <w:br/>
      </w:r>
      <w:r>
        <w:rPr>
          <w:rFonts w:ascii="Consolas" w:eastAsia="Consolas" w:hAnsi="Consolas" w:cs="Consolas"/>
          <w:sz w:val="17"/>
          <w:szCs w:val="17"/>
        </w:rPr>
        <w:t>Gold: business-ready aggregated data</w:t>
      </w:r>
    </w:p>
    <w:p w14:paraId="70EBB081" w14:textId="77777777" w:rsidR="006F3689" w:rsidRDefault="00805EF9">
      <w:pPr>
        <w:spacing w:after="110"/>
      </w:pPr>
      <w:r>
        <w:t>For this project:</w:t>
      </w:r>
    </w:p>
    <w:p w14:paraId="1CDF337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Bronze: copied billing and event-log records</w:t>
      </w:r>
      <w:r>
        <w:br/>
      </w:r>
      <w:r>
        <w:rPr>
          <w:rFonts w:ascii="Consolas" w:eastAsia="Consolas" w:hAnsi="Consolas" w:cs="Consolas"/>
          <w:sz w:val="17"/>
          <w:szCs w:val="17"/>
        </w:rPr>
        <w:t>Silver: normalized usage and task metrics</w:t>
      </w:r>
      <w:r>
        <w:br/>
      </w:r>
      <w:r>
        <w:rPr>
          <w:rFonts w:ascii="Consolas" w:eastAsia="Consolas" w:hAnsi="Consolas" w:cs="Consolas"/>
          <w:sz w:val="17"/>
          <w:szCs w:val="17"/>
        </w:rPr>
        <w:t>Gold: daily cost, anomalies, recommendations, dashboard metrics</w:t>
      </w:r>
    </w:p>
    <w:p w14:paraId="39C5ED3D" w14:textId="77777777" w:rsidR="006F3689" w:rsidRDefault="00805EF9">
      <w:pPr>
        <w:spacing w:after="110"/>
      </w:pPr>
      <w:r>
        <w:t>The prototype directly creates analytical output tables, but a production design can separate these layers.</w:t>
      </w:r>
    </w:p>
    <w:p w14:paraId="792B1FEA" w14:textId="77777777" w:rsidR="006F3689" w:rsidRDefault="00805EF9">
      <w:pPr>
        <w:spacing w:after="110"/>
      </w:pPr>
      <w:r>
        <w:rPr>
          <w:b/>
          <w:bCs/>
        </w:rPr>
        <w:t>Retail example:</w:t>
      </w:r>
    </w:p>
    <w:p w14:paraId="06743D49"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Bronze: raw order JSON exactly as received</w:t>
      </w:r>
      <w:r>
        <w:br/>
      </w:r>
      <w:r>
        <w:rPr>
          <w:rFonts w:ascii="Consolas" w:eastAsia="Consolas" w:hAnsi="Consolas" w:cs="Consolas"/>
          <w:sz w:val="17"/>
          <w:szCs w:val="17"/>
        </w:rPr>
        <w:t>Silver: invalid orders removed; dates and currency standardized</w:t>
      </w:r>
      <w:r>
        <w:br/>
      </w:r>
      <w:r>
        <w:rPr>
          <w:rFonts w:ascii="Consolas" w:eastAsia="Consolas" w:hAnsi="Consolas" w:cs="Consolas"/>
          <w:sz w:val="17"/>
          <w:szCs w:val="17"/>
        </w:rPr>
        <w:t>Gold: daily sales by country and product</w:t>
      </w:r>
    </w:p>
    <w:p w14:paraId="345FD4F0" w14:textId="77777777" w:rsidR="006F3689" w:rsidRDefault="00805EF9">
      <w:pPr>
        <w:pStyle w:val="Heading2"/>
        <w:keepNext/>
      </w:pPr>
      <w:bookmarkStart w:id="42" w:name="_Toc240932513"/>
      <w:r>
        <w:t>2.40 Batch versus streaming</w:t>
      </w:r>
      <w:bookmarkEnd w:id="42"/>
    </w:p>
    <w:p w14:paraId="5B78D699" w14:textId="77777777" w:rsidR="006F3689" w:rsidRDefault="00805EF9">
      <w:pPr>
        <w:spacing w:after="110"/>
      </w:pPr>
      <w:r>
        <w:rPr>
          <w:b/>
          <w:bCs/>
        </w:rPr>
        <w:t>Batch processing</w:t>
      </w:r>
      <w:r>
        <w:t xml:space="preserve"> reads a finite set of records on a schedule.</w:t>
      </w:r>
    </w:p>
    <w:p w14:paraId="45CD9C80" w14:textId="77777777" w:rsidR="006F3689" w:rsidRDefault="00805EF9">
      <w:pPr>
        <w:spacing w:after="110"/>
      </w:pPr>
      <w:r>
        <w:rPr>
          <w:b/>
          <w:bCs/>
        </w:rPr>
        <w:lastRenderedPageBreak/>
        <w:t>Streaming processing</w:t>
      </w:r>
      <w:r>
        <w:t xml:space="preserve"> continuously processes new records.</w:t>
      </w:r>
    </w:p>
    <w:p w14:paraId="7BF9AA12" w14:textId="77777777" w:rsidR="006F3689" w:rsidRDefault="00805EF9">
      <w:pPr>
        <w:spacing w:after="110"/>
      </w:pPr>
      <w:r>
        <w:t>The portfolio uses scheduled batch processing because:</w:t>
      </w:r>
    </w:p>
    <w:p w14:paraId="33FE70FF" w14:textId="77777777" w:rsidR="006F3689" w:rsidRDefault="00805EF9">
      <w:pPr>
        <w:pStyle w:val="ListParagraph"/>
        <w:numPr>
          <w:ilvl w:val="0"/>
          <w:numId w:val="1"/>
        </w:numPr>
        <w:spacing w:after="55" w:line="260" w:lineRule="auto"/>
      </w:pPr>
      <w:r>
        <w:t>Billing data is delayed.</w:t>
      </w:r>
    </w:p>
    <w:p w14:paraId="4341B53D" w14:textId="77777777" w:rsidR="006F3689" w:rsidRDefault="00805EF9">
      <w:pPr>
        <w:pStyle w:val="ListParagraph"/>
        <w:numPr>
          <w:ilvl w:val="0"/>
          <w:numId w:val="1"/>
        </w:numPr>
        <w:spacing w:after="55" w:line="260" w:lineRule="auto"/>
      </w:pPr>
      <w:r>
        <w:t>Daily optimization reporting does not require second-level latency.</w:t>
      </w:r>
    </w:p>
    <w:p w14:paraId="4AD2AD64" w14:textId="77777777" w:rsidR="006F3689" w:rsidRDefault="00805EF9">
      <w:pPr>
        <w:pStyle w:val="ListParagraph"/>
        <w:numPr>
          <w:ilvl w:val="0"/>
          <w:numId w:val="1"/>
        </w:numPr>
        <w:spacing w:after="55" w:line="260" w:lineRule="auto"/>
      </w:pPr>
      <w:r>
        <w:t>Batch logic is simpler to validate.</w:t>
      </w:r>
    </w:p>
    <w:p w14:paraId="0F52B311" w14:textId="77777777" w:rsidR="006F3689" w:rsidRDefault="00805EF9">
      <w:pPr>
        <w:spacing w:after="110"/>
      </w:pPr>
      <w:r>
        <w:t>Some system tables support streaming, but streaming introduces checkpointing, retention, and schema-evolution considerations.</w:t>
      </w:r>
    </w:p>
    <w:p w14:paraId="72AC4F91" w14:textId="77777777" w:rsidR="006F3689" w:rsidRDefault="00805EF9">
      <w:pPr>
        <w:spacing w:after="110"/>
      </w:pPr>
      <w:r>
        <w:rPr>
          <w:b/>
          <w:bCs/>
        </w:rPr>
        <w:t>Easy example:</w:t>
      </w:r>
    </w:p>
    <w:p w14:paraId="577556F3" w14:textId="77777777" w:rsidR="006F3689" w:rsidRDefault="00805EF9">
      <w:pPr>
        <w:pStyle w:val="ListParagraph"/>
        <w:numPr>
          <w:ilvl w:val="0"/>
          <w:numId w:val="1"/>
        </w:numPr>
        <w:spacing w:after="55" w:line="260" w:lineRule="auto"/>
      </w:pPr>
      <w:r>
        <w:t>A nightly cost report is a batch workload.</w:t>
      </w:r>
    </w:p>
    <w:p w14:paraId="4B958A0F" w14:textId="77777777" w:rsidR="006F3689" w:rsidRDefault="00805EF9">
      <w:pPr>
        <w:pStyle w:val="ListParagraph"/>
        <w:numPr>
          <w:ilvl w:val="0"/>
          <w:numId w:val="1"/>
        </w:numPr>
        <w:spacing w:after="55" w:line="260" w:lineRule="auto"/>
      </w:pPr>
      <w:r>
        <w:t>A fraud alert that evaluates each card transaction as it arrives is a streaming workload.</w:t>
      </w:r>
    </w:p>
    <w:p w14:paraId="42DE3CDD" w14:textId="77777777" w:rsidR="006F3689" w:rsidRDefault="00805EF9">
      <w:pPr>
        <w:pStyle w:val="Heading2"/>
        <w:keepNext/>
      </w:pPr>
      <w:bookmarkStart w:id="43" w:name="_Toc240932514"/>
      <w:r>
        <w:t>2.41 What is idempotency?</w:t>
      </w:r>
      <w:bookmarkEnd w:id="43"/>
    </w:p>
    <w:p w14:paraId="62D1B4D6" w14:textId="77777777" w:rsidR="006F3689" w:rsidRDefault="00805EF9">
      <w:pPr>
        <w:spacing w:after="110"/>
      </w:pPr>
      <w:r>
        <w:t>An idempotent pipeline can run more than once without creating incorrect duplicates or inconsistent results.</w:t>
      </w:r>
    </w:p>
    <w:p w14:paraId="22136BAE" w14:textId="77777777" w:rsidR="006F3689" w:rsidRDefault="00805EF9">
      <w:pPr>
        <w:spacing w:after="110"/>
      </w:pPr>
      <w:r>
        <w:t>Production approaches include:</w:t>
      </w:r>
    </w:p>
    <w:p w14:paraId="5E16C84D" w14:textId="77777777" w:rsidR="006F3689" w:rsidRDefault="00805EF9">
      <w:pPr>
        <w:pStyle w:val="ListParagraph"/>
        <w:numPr>
          <w:ilvl w:val="0"/>
          <w:numId w:val="1"/>
        </w:numPr>
        <w:spacing w:after="55" w:line="260" w:lineRule="auto"/>
      </w:pPr>
      <w:r>
        <w:t>Rebuild a deterministic date range.</w:t>
      </w:r>
    </w:p>
    <w:p w14:paraId="2B0F26DD" w14:textId="77777777" w:rsidR="006F3689" w:rsidRDefault="00805EF9">
      <w:pPr>
        <w:pStyle w:val="ListParagraph"/>
        <w:numPr>
          <w:ilvl w:val="0"/>
          <w:numId w:val="1"/>
        </w:numPr>
        <w:spacing w:after="55" w:line="260" w:lineRule="auto"/>
      </w:pPr>
      <w:r>
        <w:t xml:space="preserve">Use Delta </w:t>
      </w:r>
      <w:r>
        <w:rPr>
          <w:rFonts w:ascii="Consolas" w:eastAsia="Consolas" w:hAnsi="Consolas" w:cs="Consolas"/>
          <w:color w:val="0F7885"/>
        </w:rPr>
        <w:t>MERGE</w:t>
      </w:r>
      <w:r>
        <w:t>.</w:t>
      </w:r>
    </w:p>
    <w:p w14:paraId="7F52AD8B" w14:textId="77777777" w:rsidR="006F3689" w:rsidRDefault="00805EF9">
      <w:pPr>
        <w:pStyle w:val="ListParagraph"/>
        <w:numPr>
          <w:ilvl w:val="0"/>
          <w:numId w:val="1"/>
        </w:numPr>
        <w:spacing w:after="55" w:line="260" w:lineRule="auto"/>
      </w:pPr>
      <w:r>
        <w:t>Track a processing watermark.</w:t>
      </w:r>
    </w:p>
    <w:p w14:paraId="21D8B5B8" w14:textId="77777777" w:rsidR="006F3689" w:rsidRDefault="00805EF9">
      <w:pPr>
        <w:pStyle w:val="ListParagraph"/>
        <w:numPr>
          <w:ilvl w:val="0"/>
          <w:numId w:val="1"/>
        </w:numPr>
        <w:spacing w:after="55" w:line="260" w:lineRule="auto"/>
      </w:pPr>
      <w:r>
        <w:t>Deduplicate by stable record IDs.</w:t>
      </w:r>
    </w:p>
    <w:p w14:paraId="11C01004" w14:textId="77777777" w:rsidR="006F3689" w:rsidRDefault="00805EF9">
      <w:pPr>
        <w:spacing w:after="110"/>
      </w:pPr>
      <w:r>
        <w:t>The prototype recreates several output tables for simplicity. Production implementation should use incremental, idempotent processing.</w:t>
      </w:r>
    </w:p>
    <w:p w14:paraId="10331776" w14:textId="77777777" w:rsidR="006F3689" w:rsidRDefault="00805EF9">
      <w:pPr>
        <w:spacing w:after="110"/>
      </w:pPr>
      <w:r>
        <w:rPr>
          <w:b/>
          <w:bCs/>
        </w:rPr>
        <w:t>Easy example:</w:t>
      </w:r>
    </w:p>
    <w:p w14:paraId="1317D194" w14:textId="77777777" w:rsidR="006F3689" w:rsidRDefault="00805EF9">
      <w:pPr>
        <w:spacing w:after="110"/>
      </w:pPr>
      <w:r>
        <w:t>If the March 1 pipeline is accidentally run twice, the final table should still contain one correct March 1 result—not duplicated cost rows.</w:t>
      </w:r>
    </w:p>
    <w:p w14:paraId="13CFC7BA" w14:textId="77777777" w:rsidR="006F3689" w:rsidRDefault="00805EF9">
      <w:pPr>
        <w:pStyle w:val="Heading2"/>
        <w:keepNext/>
      </w:pPr>
      <w:bookmarkStart w:id="44" w:name="_Toc240932515"/>
      <w:r>
        <w:t>2.42 Data quality</w:t>
      </w:r>
      <w:bookmarkEnd w:id="44"/>
    </w:p>
    <w:p w14:paraId="252DDD73" w14:textId="77777777" w:rsidR="006F3689" w:rsidRDefault="00805EF9">
      <w:pPr>
        <w:spacing w:after="110"/>
      </w:pPr>
      <w:r>
        <w:t>Useful checks include:</w:t>
      </w:r>
    </w:p>
    <w:p w14:paraId="6B954510" w14:textId="77777777" w:rsidR="006F3689" w:rsidRDefault="00805EF9">
      <w:pPr>
        <w:pStyle w:val="ListParagraph"/>
        <w:numPr>
          <w:ilvl w:val="0"/>
          <w:numId w:val="1"/>
        </w:numPr>
        <w:spacing w:after="55" w:line="260" w:lineRule="auto"/>
      </w:pPr>
      <w:r>
        <w:t>Source table is available.</w:t>
      </w:r>
    </w:p>
    <w:p w14:paraId="5887712B" w14:textId="77777777" w:rsidR="006F3689" w:rsidRDefault="00805EF9">
      <w:pPr>
        <w:pStyle w:val="ListParagraph"/>
        <w:numPr>
          <w:ilvl w:val="0"/>
          <w:numId w:val="1"/>
        </w:numPr>
        <w:spacing w:after="55" w:line="260" w:lineRule="auto"/>
      </w:pPr>
      <w:r>
        <w:t>Required columns exist.</w:t>
      </w:r>
    </w:p>
    <w:p w14:paraId="5F0D7049" w14:textId="77777777" w:rsidR="006F3689" w:rsidRDefault="00805EF9">
      <w:pPr>
        <w:pStyle w:val="ListParagraph"/>
        <w:numPr>
          <w:ilvl w:val="0"/>
          <w:numId w:val="1"/>
        </w:numPr>
        <w:spacing w:after="55" w:line="260" w:lineRule="auto"/>
      </w:pPr>
      <w:r>
        <w:t>DBU quantity is not negative unless it is an expected correction.</w:t>
      </w:r>
    </w:p>
    <w:p w14:paraId="21998F6A" w14:textId="77777777" w:rsidR="006F3689" w:rsidRDefault="00805EF9">
      <w:pPr>
        <w:pStyle w:val="ListParagraph"/>
        <w:numPr>
          <w:ilvl w:val="0"/>
          <w:numId w:val="1"/>
        </w:numPr>
        <w:spacing w:after="55" w:line="260" w:lineRule="auto"/>
      </w:pPr>
      <w:r>
        <w:t>Price match exists.</w:t>
      </w:r>
    </w:p>
    <w:p w14:paraId="1B1FA8C1" w14:textId="77777777" w:rsidR="006F3689" w:rsidRDefault="00805EF9">
      <w:pPr>
        <w:pStyle w:val="ListParagraph"/>
        <w:numPr>
          <w:ilvl w:val="0"/>
          <w:numId w:val="1"/>
        </w:numPr>
        <w:spacing w:after="55" w:line="260" w:lineRule="auto"/>
      </w:pPr>
      <w:r>
        <w:t>Cost is within an expected range.</w:t>
      </w:r>
    </w:p>
    <w:p w14:paraId="2899C663" w14:textId="77777777" w:rsidR="006F3689" w:rsidRDefault="00805EF9">
      <w:pPr>
        <w:pStyle w:val="ListParagraph"/>
        <w:numPr>
          <w:ilvl w:val="0"/>
          <w:numId w:val="1"/>
        </w:numPr>
        <w:spacing w:after="55" w:line="260" w:lineRule="auto"/>
      </w:pPr>
      <w:r>
        <w:t>Job or cluster attribution rate is measured.</w:t>
      </w:r>
    </w:p>
    <w:p w14:paraId="2E5C8860" w14:textId="77777777" w:rsidR="006F3689" w:rsidRDefault="00805EF9">
      <w:pPr>
        <w:pStyle w:val="ListParagraph"/>
        <w:numPr>
          <w:ilvl w:val="0"/>
          <w:numId w:val="1"/>
        </w:numPr>
        <w:spacing w:after="55" w:line="260" w:lineRule="auto"/>
      </w:pPr>
      <w:r>
        <w:t>Output row counts are nonzero.</w:t>
      </w:r>
    </w:p>
    <w:p w14:paraId="2EE89E7F" w14:textId="77777777" w:rsidR="006F3689" w:rsidRDefault="00805EF9">
      <w:pPr>
        <w:pStyle w:val="ListParagraph"/>
        <w:numPr>
          <w:ilvl w:val="0"/>
          <w:numId w:val="1"/>
        </w:numPr>
        <w:spacing w:after="55" w:line="260" w:lineRule="auto"/>
      </w:pPr>
      <w:r>
        <w:t>Event-log records contain expected event types.</w:t>
      </w:r>
    </w:p>
    <w:p w14:paraId="2D153CE3" w14:textId="77777777" w:rsidR="006F3689" w:rsidRDefault="00805EF9">
      <w:pPr>
        <w:spacing w:after="110"/>
      </w:pPr>
      <w:r>
        <w:rPr>
          <w:b/>
          <w:bCs/>
        </w:rPr>
        <w:t>Easy example:</w:t>
      </w:r>
    </w:p>
    <w:p w14:paraId="22CDA6A2" w14:textId="77777777" w:rsidR="006F3689" w:rsidRDefault="00805EF9">
      <w:pPr>
        <w:spacing w:after="110"/>
      </w:pPr>
      <w:r>
        <w:t>If 1,000 DBUs exist in the source but only 700 DBUs appear in the cost table, a data-quality reconciliation should fail the workflow or raise an alert. Otherwise, the dashboard could look valid while missing 30% of the cost.</w:t>
      </w:r>
    </w:p>
    <w:p w14:paraId="467E6A58" w14:textId="77777777" w:rsidR="006F3689" w:rsidRDefault="00805EF9">
      <w:pPr>
        <w:pStyle w:val="Heading2"/>
        <w:keepNext/>
      </w:pPr>
      <w:bookmarkStart w:id="45" w:name="_Toc240932516"/>
      <w:r>
        <w:t>2.43 Observability</w:t>
      </w:r>
      <w:bookmarkEnd w:id="45"/>
    </w:p>
    <w:p w14:paraId="7AC29578" w14:textId="77777777" w:rsidR="006F3689" w:rsidRDefault="00805EF9">
      <w:pPr>
        <w:spacing w:after="110"/>
      </w:pPr>
      <w:r>
        <w:t>Observability means understanding what the system is doing through:</w:t>
      </w:r>
    </w:p>
    <w:p w14:paraId="15ED2531" w14:textId="77777777" w:rsidR="006F3689" w:rsidRDefault="00805EF9">
      <w:pPr>
        <w:pStyle w:val="ListParagraph"/>
        <w:numPr>
          <w:ilvl w:val="0"/>
          <w:numId w:val="1"/>
        </w:numPr>
        <w:spacing w:after="55" w:line="260" w:lineRule="auto"/>
      </w:pPr>
      <w:r>
        <w:t>Metrics.</w:t>
      </w:r>
    </w:p>
    <w:p w14:paraId="45B8815F" w14:textId="77777777" w:rsidR="006F3689" w:rsidRDefault="00805EF9">
      <w:pPr>
        <w:pStyle w:val="ListParagraph"/>
        <w:numPr>
          <w:ilvl w:val="0"/>
          <w:numId w:val="1"/>
        </w:numPr>
        <w:spacing w:after="55" w:line="260" w:lineRule="auto"/>
      </w:pPr>
      <w:r>
        <w:t>Logs.</w:t>
      </w:r>
    </w:p>
    <w:p w14:paraId="5247F8AB" w14:textId="77777777" w:rsidR="006F3689" w:rsidRDefault="00805EF9">
      <w:pPr>
        <w:pStyle w:val="ListParagraph"/>
        <w:numPr>
          <w:ilvl w:val="0"/>
          <w:numId w:val="1"/>
        </w:numPr>
        <w:spacing w:after="55" w:line="260" w:lineRule="auto"/>
      </w:pPr>
      <w:r>
        <w:t>Traces.</w:t>
      </w:r>
    </w:p>
    <w:p w14:paraId="2E1BAC30" w14:textId="77777777" w:rsidR="006F3689" w:rsidRDefault="00805EF9">
      <w:pPr>
        <w:pStyle w:val="ListParagraph"/>
        <w:numPr>
          <w:ilvl w:val="0"/>
          <w:numId w:val="1"/>
        </w:numPr>
        <w:spacing w:after="55" w:line="260" w:lineRule="auto"/>
      </w:pPr>
      <w:r>
        <w:t>Alerts.</w:t>
      </w:r>
    </w:p>
    <w:p w14:paraId="76A96EC6" w14:textId="77777777" w:rsidR="006F3689" w:rsidRDefault="00805EF9">
      <w:pPr>
        <w:pStyle w:val="ListParagraph"/>
        <w:numPr>
          <w:ilvl w:val="0"/>
          <w:numId w:val="1"/>
        </w:numPr>
        <w:spacing w:after="55" w:line="260" w:lineRule="auto"/>
      </w:pPr>
      <w:r>
        <w:t>Run history.</w:t>
      </w:r>
    </w:p>
    <w:p w14:paraId="5D0B8AC1" w14:textId="77777777" w:rsidR="006F3689" w:rsidRDefault="00805EF9">
      <w:pPr>
        <w:pStyle w:val="ListParagraph"/>
        <w:numPr>
          <w:ilvl w:val="0"/>
          <w:numId w:val="1"/>
        </w:numPr>
        <w:spacing w:after="55" w:line="260" w:lineRule="auto"/>
      </w:pPr>
      <w:r>
        <w:lastRenderedPageBreak/>
        <w:t>Data-quality results.</w:t>
      </w:r>
    </w:p>
    <w:p w14:paraId="1ED6EC73" w14:textId="77777777" w:rsidR="006F3689" w:rsidRDefault="00805EF9">
      <w:pPr>
        <w:spacing w:after="110"/>
      </w:pPr>
      <w:r>
        <w:t>This project is itself an observability solution because it monitors Databricks usage, cost, compute configuration, and Spark execution.</w:t>
      </w:r>
    </w:p>
    <w:p w14:paraId="3639C58E" w14:textId="77777777" w:rsidR="006F3689" w:rsidRDefault="00805EF9">
      <w:pPr>
        <w:spacing w:after="110"/>
      </w:pPr>
      <w:r>
        <w:rPr>
          <w:b/>
          <w:bCs/>
        </w:rPr>
        <w:t>Easy example:</w:t>
      </w:r>
    </w:p>
    <w:p w14:paraId="615CA0E4" w14:textId="77777777" w:rsidR="006F3689" w:rsidRDefault="00805EF9">
      <w:pPr>
        <w:spacing w:after="110"/>
      </w:pPr>
      <w:r>
        <w:t>A healthy job dashboard can show:</w:t>
      </w:r>
    </w:p>
    <w:p w14:paraId="39952F8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Last run: successful</w:t>
      </w:r>
      <w:r>
        <w:br/>
      </w:r>
      <w:r>
        <w:rPr>
          <w:rFonts w:ascii="Consolas" w:eastAsia="Consolas" w:hAnsi="Consolas" w:cs="Consolas"/>
          <w:sz w:val="17"/>
          <w:szCs w:val="17"/>
        </w:rPr>
        <w:t>Duration: 18 minutes</w:t>
      </w:r>
      <w:r>
        <w:br/>
      </w:r>
      <w:r>
        <w:rPr>
          <w:rFonts w:ascii="Consolas" w:eastAsia="Consolas" w:hAnsi="Consolas" w:cs="Consolas"/>
          <w:sz w:val="17"/>
          <w:szCs w:val="17"/>
        </w:rPr>
        <w:t>Rows processed: 12 million</w:t>
      </w:r>
      <w:r>
        <w:br/>
      </w:r>
      <w:r>
        <w:rPr>
          <w:rFonts w:ascii="Consolas" w:eastAsia="Consolas" w:hAnsi="Consolas" w:cs="Consolas"/>
          <w:sz w:val="17"/>
          <w:szCs w:val="17"/>
        </w:rPr>
        <w:t>Estimated cost: $14</w:t>
      </w:r>
      <w:r>
        <w:br/>
      </w:r>
      <w:r>
        <w:rPr>
          <w:rFonts w:ascii="Consolas" w:eastAsia="Consolas" w:hAnsi="Consolas" w:cs="Consolas"/>
          <w:sz w:val="17"/>
          <w:szCs w:val="17"/>
        </w:rPr>
        <w:t>Data freshness: 02:15 UTC</w:t>
      </w:r>
    </w:p>
    <w:p w14:paraId="2B4D530B" w14:textId="77777777" w:rsidR="006F3689" w:rsidRDefault="00805EF9">
      <w:pPr>
        <w:spacing w:after="110"/>
      </w:pPr>
      <w:r>
        <w:t>If duration becomes 60 minutes or cost rises to $45, engineers have evidence for investigation.</w:t>
      </w:r>
    </w:p>
    <w:p w14:paraId="50779048" w14:textId="77777777" w:rsidR="006F3689" w:rsidRDefault="00805EF9">
      <w:pPr>
        <w:pStyle w:val="Heading1"/>
        <w:keepNext/>
      </w:pPr>
      <w:bookmarkStart w:id="46" w:name="_Toc240932517"/>
      <w:r>
        <w:t>3. Business Problem</w:t>
      </w:r>
      <w:bookmarkEnd w:id="46"/>
    </w:p>
    <w:p w14:paraId="15E6F858" w14:textId="77777777" w:rsidR="006F3689" w:rsidRDefault="00805EF9">
      <w:pPr>
        <w:spacing w:after="110"/>
      </w:pPr>
      <w:r>
        <w:t>Databricks environments can become expensive or slow for several reasons:</w:t>
      </w:r>
    </w:p>
    <w:p w14:paraId="58D207CE" w14:textId="77777777" w:rsidR="006F3689" w:rsidRDefault="00805EF9">
      <w:pPr>
        <w:pStyle w:val="ListParagraph"/>
        <w:numPr>
          <w:ilvl w:val="0"/>
          <w:numId w:val="1"/>
        </w:numPr>
        <w:spacing w:after="55" w:line="260" w:lineRule="auto"/>
      </w:pPr>
      <w:r>
        <w:t>Clusters are larger than the workload requires.</w:t>
      </w:r>
    </w:p>
    <w:p w14:paraId="0C8260C0" w14:textId="77777777" w:rsidR="006F3689" w:rsidRDefault="00805EF9">
      <w:pPr>
        <w:pStyle w:val="ListParagraph"/>
        <w:numPr>
          <w:ilvl w:val="0"/>
          <w:numId w:val="1"/>
        </w:numPr>
        <w:spacing w:after="55" w:line="260" w:lineRule="auto"/>
      </w:pPr>
      <w:r>
        <w:t>Autoscaling ranges are too high.</w:t>
      </w:r>
    </w:p>
    <w:p w14:paraId="00C66358" w14:textId="77777777" w:rsidR="006F3689" w:rsidRDefault="00805EF9">
      <w:pPr>
        <w:pStyle w:val="ListParagraph"/>
        <w:numPr>
          <w:ilvl w:val="0"/>
          <w:numId w:val="1"/>
        </w:numPr>
        <w:spacing w:after="55" w:line="260" w:lineRule="auto"/>
      </w:pPr>
      <w:r>
        <w:t>Clusters remain active when nobody is using them.</w:t>
      </w:r>
    </w:p>
    <w:p w14:paraId="55DDE648" w14:textId="77777777" w:rsidR="006F3689" w:rsidRDefault="00805EF9">
      <w:pPr>
        <w:pStyle w:val="ListParagraph"/>
        <w:numPr>
          <w:ilvl w:val="0"/>
          <w:numId w:val="1"/>
        </w:numPr>
        <w:spacing w:after="55" w:line="260" w:lineRule="auto"/>
      </w:pPr>
      <w:r>
        <w:t>Jobs retry repeatedly after failures.</w:t>
      </w:r>
    </w:p>
    <w:p w14:paraId="3CD844A7" w14:textId="77777777" w:rsidR="006F3689" w:rsidRDefault="00805EF9">
      <w:pPr>
        <w:pStyle w:val="ListParagraph"/>
        <w:numPr>
          <w:ilvl w:val="0"/>
          <w:numId w:val="1"/>
        </w:numPr>
        <w:spacing w:after="55" w:line="260" w:lineRule="auto"/>
      </w:pPr>
      <w:r>
        <w:t>Teams do not tag jobs and clusters consistently.</w:t>
      </w:r>
    </w:p>
    <w:p w14:paraId="4FCEA092" w14:textId="77777777" w:rsidR="006F3689" w:rsidRDefault="00805EF9">
      <w:pPr>
        <w:pStyle w:val="ListParagraph"/>
        <w:numPr>
          <w:ilvl w:val="0"/>
          <w:numId w:val="1"/>
        </w:numPr>
        <w:spacing w:after="55" w:line="260" w:lineRule="auto"/>
      </w:pPr>
      <w:r>
        <w:t>Nobody can clearly identify which job generated a cost.</w:t>
      </w:r>
    </w:p>
    <w:p w14:paraId="44F2DC14" w14:textId="77777777" w:rsidR="006F3689" w:rsidRDefault="00805EF9">
      <w:pPr>
        <w:pStyle w:val="ListParagraph"/>
        <w:numPr>
          <w:ilvl w:val="0"/>
          <w:numId w:val="1"/>
        </w:numPr>
        <w:spacing w:after="55" w:line="260" w:lineRule="auto"/>
      </w:pPr>
      <w:r>
        <w:t>Spark jobs perform large joins and excessive data shuffling.</w:t>
      </w:r>
    </w:p>
    <w:p w14:paraId="33F1B958" w14:textId="77777777" w:rsidR="006F3689" w:rsidRDefault="00805EF9">
      <w:pPr>
        <w:pStyle w:val="ListParagraph"/>
        <w:numPr>
          <w:ilvl w:val="0"/>
          <w:numId w:val="1"/>
        </w:numPr>
        <w:spacing w:after="55" w:line="260" w:lineRule="auto"/>
      </w:pPr>
      <w:r>
        <w:t>Development workloads accidentally use production-sized compute.</w:t>
      </w:r>
    </w:p>
    <w:p w14:paraId="5B6022C9" w14:textId="77777777" w:rsidR="006F3689" w:rsidRDefault="00805EF9">
      <w:pPr>
        <w:pStyle w:val="ListParagraph"/>
        <w:numPr>
          <w:ilvl w:val="0"/>
          <w:numId w:val="1"/>
        </w:numPr>
        <w:spacing w:after="55" w:line="260" w:lineRule="auto"/>
      </w:pPr>
      <w:r>
        <w:t>Spending increases gradually and is not reviewed.</w:t>
      </w:r>
    </w:p>
    <w:p w14:paraId="12234D3E" w14:textId="77777777" w:rsidR="006F3689" w:rsidRDefault="00805EF9">
      <w:pPr>
        <w:spacing w:after="110"/>
      </w:pPr>
      <w:r>
        <w:t>The project answers four questions:</w:t>
      </w:r>
    </w:p>
    <w:p w14:paraId="6F56FD4A" w14:textId="77777777" w:rsidR="006F3689" w:rsidRDefault="00805EF9">
      <w:pPr>
        <w:spacing w:after="70" w:line="266" w:lineRule="auto"/>
        <w:ind w:left="360" w:hanging="300"/>
      </w:pPr>
      <w:r>
        <w:rPr>
          <w:b/>
          <w:bCs/>
          <w:color w:val="0F7885"/>
        </w:rPr>
        <w:t xml:space="preserve">1. </w:t>
      </w:r>
      <w:r>
        <w:t>Where is Databricks usage being generated?</w:t>
      </w:r>
    </w:p>
    <w:p w14:paraId="774001CE" w14:textId="77777777" w:rsidR="006F3689" w:rsidRDefault="00805EF9">
      <w:pPr>
        <w:spacing w:after="70" w:line="266" w:lineRule="auto"/>
        <w:ind w:left="360" w:hanging="300"/>
      </w:pPr>
      <w:r>
        <w:rPr>
          <w:b/>
          <w:bCs/>
          <w:color w:val="0F7885"/>
        </w:rPr>
        <w:t xml:space="preserve">2. </w:t>
      </w:r>
      <w:r>
        <w:t>Which job, cluster, team, or project is responsible?</w:t>
      </w:r>
    </w:p>
    <w:p w14:paraId="6D923AD6" w14:textId="77777777" w:rsidR="006F3689" w:rsidRDefault="00805EF9">
      <w:pPr>
        <w:spacing w:after="70" w:line="266" w:lineRule="auto"/>
        <w:ind w:left="360" w:hanging="300"/>
      </w:pPr>
      <w:r>
        <w:rPr>
          <w:b/>
          <w:bCs/>
          <w:color w:val="0F7885"/>
        </w:rPr>
        <w:t xml:space="preserve">3. </w:t>
      </w:r>
      <w:r>
        <w:t>Is the current cost unusual compared with recent history?</w:t>
      </w:r>
    </w:p>
    <w:p w14:paraId="1DE81F74" w14:textId="77777777" w:rsidR="006F3689" w:rsidRDefault="00805EF9">
      <w:pPr>
        <w:spacing w:after="70" w:line="266" w:lineRule="auto"/>
        <w:ind w:left="360" w:hanging="300"/>
      </w:pPr>
      <w:r>
        <w:rPr>
          <w:b/>
          <w:bCs/>
          <w:color w:val="0F7885"/>
        </w:rPr>
        <w:t xml:space="preserve">4. </w:t>
      </w:r>
      <w:r>
        <w:t>Which workloads require configuration or performance review?</w:t>
      </w:r>
    </w:p>
    <w:p w14:paraId="6D0B546B" w14:textId="77777777" w:rsidR="006F3689" w:rsidRDefault="00805EF9">
      <w:pPr>
        <w:pStyle w:val="Heading1"/>
        <w:keepNext/>
      </w:pPr>
      <w:bookmarkStart w:id="47" w:name="_Toc240932518"/>
      <w:r>
        <w:t>4. Solution Architecture</w:t>
      </w:r>
      <w:bookmarkEnd w:id="47"/>
    </w:p>
    <w:p w14:paraId="66B27E4F"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system.billing.usage</w:t>
      </w:r>
      <w:r>
        <w:br/>
      </w:r>
      <w:r>
        <w:rPr>
          <w:rFonts w:ascii="Consolas" w:eastAsia="Consolas" w:hAnsi="Consolas" w:cs="Consolas"/>
          <w:sz w:val="17"/>
          <w:szCs w:val="17"/>
        </w:rPr>
        <w:t>system.billing.list_prices</w:t>
      </w:r>
      <w:r>
        <w:br/>
      </w:r>
      <w:r>
        <w:rPr>
          <w:rFonts w:ascii="Consolas" w:eastAsia="Consolas" w:hAnsi="Consolas" w:cs="Consolas"/>
          <w:sz w:val="17"/>
          <w:szCs w:val="17"/>
        </w:rPr>
        <w:t>system.compute.clusters</w:t>
      </w:r>
      <w:r>
        <w:br/>
      </w:r>
      <w:r>
        <w:rPr>
          <w:rFonts w:ascii="Consolas" w:eastAsia="Consolas" w:hAnsi="Consolas" w:cs="Consolas"/>
          <w:sz w:val="17"/>
          <w:szCs w:val="17"/>
        </w:rPr>
        <w:t>custom tags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build_cost_marts.py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daily_compute_cost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w:t>
      </w:r>
      <w:r>
        <w:br/>
      </w:r>
      <w:r>
        <w:rPr>
          <w:rFonts w:ascii="Consolas" w:eastAsia="Consolas" w:hAnsi="Consolas" w:cs="Consolas"/>
          <w:sz w:val="17"/>
          <w:szCs w:val="17"/>
        </w:rPr>
        <w:t xml:space="preserve">        v                              v</w:t>
      </w:r>
      <w:r>
        <w:br/>
      </w:r>
      <w:r>
        <w:rPr>
          <w:rFonts w:ascii="Consolas" w:eastAsia="Consolas" w:hAnsi="Consolas" w:cs="Consolas"/>
          <w:sz w:val="17"/>
          <w:szCs w:val="17"/>
        </w:rPr>
        <w:t>daily_cost_anomalies        compute_right_sizing_candidates</w:t>
      </w:r>
      <w:r>
        <w:br/>
      </w:r>
      <w:r>
        <w:rPr>
          <w:rFonts w:ascii="Consolas" w:eastAsia="Consolas" w:hAnsi="Consolas" w:cs="Consolas"/>
          <w:sz w:val="17"/>
          <w:szCs w:val="17"/>
        </w:rPr>
        <w:t xml:space="preserve"> </w:t>
      </w:r>
      <w:r>
        <w:br/>
      </w:r>
      <w:r>
        <w:rPr>
          <w:rFonts w:ascii="Consolas" w:eastAsia="Consolas" w:hAnsi="Consolas" w:cs="Consolas"/>
          <w:sz w:val="17"/>
          <w:szCs w:val="17"/>
        </w:rPr>
        <w:t>Spark event logs in a Unity Catalog Volume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parse_spark_event_logs.py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spark_stage_metrics</w:t>
      </w:r>
    </w:p>
    <w:p w14:paraId="68A49D33" w14:textId="77777777" w:rsidR="006F3689" w:rsidRDefault="00805EF9">
      <w:pPr>
        <w:pStyle w:val="Heading2"/>
        <w:keepNext/>
      </w:pPr>
      <w:bookmarkStart w:id="48" w:name="_Toc240932519"/>
      <w:r>
        <w:lastRenderedPageBreak/>
        <w:t>4.1 Project outputs</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4"/>
        <w:gridCol w:w="6822"/>
      </w:tblGrid>
      <w:tr w:rsidR="006F3689" w14:paraId="2F8F04ED"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0E2F9B13" w14:textId="77777777" w:rsidR="006F3689" w:rsidRDefault="00805EF9">
            <w:pPr>
              <w:spacing w:line="240" w:lineRule="auto"/>
            </w:pPr>
            <w:r>
              <w:rPr>
                <w:b/>
                <w:bCs/>
                <w:color w:val="FFFFFF"/>
                <w:sz w:val="17"/>
                <w:szCs w:val="17"/>
              </w:rPr>
              <w:t>Output table</w:t>
            </w:r>
          </w:p>
        </w:tc>
        <w:tc>
          <w:tcPr>
            <w:tcW w:w="0" w:type="auto"/>
            <w:shd w:val="clear" w:color="auto" w:fill="173B57"/>
            <w:tcMar>
              <w:top w:w="70" w:type="dxa"/>
              <w:left w:w="90" w:type="dxa"/>
              <w:bottom w:w="70" w:type="dxa"/>
              <w:right w:w="90" w:type="dxa"/>
            </w:tcMar>
            <w:vAlign w:val="center"/>
          </w:tcPr>
          <w:p w14:paraId="535CF0CF" w14:textId="77777777" w:rsidR="006F3689" w:rsidRDefault="00805EF9">
            <w:pPr>
              <w:spacing w:line="240" w:lineRule="auto"/>
            </w:pPr>
            <w:r>
              <w:rPr>
                <w:b/>
                <w:bCs/>
                <w:color w:val="FFFFFF"/>
                <w:sz w:val="17"/>
                <w:szCs w:val="17"/>
              </w:rPr>
              <w:t>Purpose</w:t>
            </w:r>
          </w:p>
        </w:tc>
      </w:tr>
      <w:tr w:rsidR="006F3689" w14:paraId="27B80B6C"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CBCB5C4" w14:textId="77777777" w:rsidR="006F3689" w:rsidRDefault="00805EF9">
            <w:pPr>
              <w:spacing w:line="240" w:lineRule="auto"/>
            </w:pPr>
            <w:r>
              <w:rPr>
                <w:rFonts w:ascii="Consolas" w:eastAsia="Consolas" w:hAnsi="Consolas" w:cs="Consolas"/>
                <w:sz w:val="17"/>
                <w:szCs w:val="17"/>
              </w:rPr>
              <w:t>daily_compute_cost</w:t>
            </w:r>
          </w:p>
        </w:tc>
        <w:tc>
          <w:tcPr>
            <w:tcW w:w="0" w:type="auto"/>
            <w:shd w:val="clear" w:color="auto" w:fill="FFFFFF"/>
            <w:tcMar>
              <w:top w:w="70" w:type="dxa"/>
              <w:left w:w="90" w:type="dxa"/>
              <w:bottom w:w="70" w:type="dxa"/>
              <w:right w:w="90" w:type="dxa"/>
            </w:tcMar>
            <w:vAlign w:val="center"/>
          </w:tcPr>
          <w:p w14:paraId="0E95E67D" w14:textId="77777777" w:rsidR="006F3689" w:rsidRDefault="00805EF9">
            <w:pPr>
              <w:spacing w:line="240" w:lineRule="auto"/>
            </w:pPr>
            <w:r>
              <w:rPr>
                <w:sz w:val="17"/>
                <w:szCs w:val="17"/>
              </w:rPr>
              <w:t>Estimated daily Databricks cost by workspace, job, cluster, SKU, team, and project</w:t>
            </w:r>
          </w:p>
        </w:tc>
      </w:tr>
      <w:tr w:rsidR="006F3689" w14:paraId="6D444B5E"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A9B090C" w14:textId="77777777" w:rsidR="006F3689" w:rsidRDefault="00805EF9">
            <w:pPr>
              <w:spacing w:line="240" w:lineRule="auto"/>
            </w:pPr>
            <w:r>
              <w:rPr>
                <w:rFonts w:ascii="Consolas" w:eastAsia="Consolas" w:hAnsi="Consolas" w:cs="Consolas"/>
                <w:sz w:val="17"/>
                <w:szCs w:val="17"/>
              </w:rPr>
              <w:t>daily_cost_anomalies</w:t>
            </w:r>
          </w:p>
        </w:tc>
        <w:tc>
          <w:tcPr>
            <w:tcW w:w="0" w:type="auto"/>
            <w:shd w:val="clear" w:color="auto" w:fill="EFF6F8"/>
            <w:tcMar>
              <w:top w:w="70" w:type="dxa"/>
              <w:left w:w="90" w:type="dxa"/>
              <w:bottom w:w="70" w:type="dxa"/>
              <w:right w:w="90" w:type="dxa"/>
            </w:tcMar>
            <w:vAlign w:val="center"/>
          </w:tcPr>
          <w:p w14:paraId="08B6F0E6" w14:textId="77777777" w:rsidR="006F3689" w:rsidRDefault="00805EF9">
            <w:pPr>
              <w:spacing w:line="240" w:lineRule="auto"/>
            </w:pPr>
            <w:r>
              <w:rPr>
                <w:sz w:val="17"/>
                <w:szCs w:val="17"/>
              </w:rPr>
              <w:t>Compares current cost with a seven-day rolling baseline</w:t>
            </w:r>
          </w:p>
        </w:tc>
      </w:tr>
      <w:tr w:rsidR="006F3689" w14:paraId="15EEA854"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00C4E9B" w14:textId="77777777" w:rsidR="006F3689" w:rsidRDefault="00805EF9">
            <w:pPr>
              <w:spacing w:line="240" w:lineRule="auto"/>
            </w:pPr>
            <w:r>
              <w:rPr>
                <w:rFonts w:ascii="Consolas" w:eastAsia="Consolas" w:hAnsi="Consolas" w:cs="Consolas"/>
                <w:sz w:val="17"/>
                <w:szCs w:val="17"/>
              </w:rPr>
              <w:t>compute_right_sizing_candidates</w:t>
            </w:r>
          </w:p>
        </w:tc>
        <w:tc>
          <w:tcPr>
            <w:tcW w:w="0" w:type="auto"/>
            <w:shd w:val="clear" w:color="auto" w:fill="FFFFFF"/>
            <w:tcMar>
              <w:top w:w="70" w:type="dxa"/>
              <w:left w:w="90" w:type="dxa"/>
              <w:bottom w:w="70" w:type="dxa"/>
              <w:right w:w="90" w:type="dxa"/>
            </w:tcMar>
            <w:vAlign w:val="center"/>
          </w:tcPr>
          <w:p w14:paraId="23307B15" w14:textId="77777777" w:rsidR="006F3689" w:rsidRDefault="00805EF9">
            <w:pPr>
              <w:spacing w:line="240" w:lineRule="auto"/>
            </w:pPr>
            <w:r>
              <w:rPr>
                <w:sz w:val="17"/>
                <w:szCs w:val="17"/>
              </w:rPr>
              <w:t>Lists recurring compute that should be reviewed</w:t>
            </w:r>
          </w:p>
        </w:tc>
      </w:tr>
      <w:tr w:rsidR="006F3689" w14:paraId="1A9AB365"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FBC4DDE" w14:textId="77777777" w:rsidR="006F3689" w:rsidRDefault="00805EF9">
            <w:pPr>
              <w:spacing w:line="240" w:lineRule="auto"/>
            </w:pPr>
            <w:r>
              <w:rPr>
                <w:rFonts w:ascii="Consolas" w:eastAsia="Consolas" w:hAnsi="Consolas" w:cs="Consolas"/>
                <w:sz w:val="17"/>
                <w:szCs w:val="17"/>
              </w:rPr>
              <w:t>spark_stage_metrics</w:t>
            </w:r>
          </w:p>
        </w:tc>
        <w:tc>
          <w:tcPr>
            <w:tcW w:w="0" w:type="auto"/>
            <w:shd w:val="clear" w:color="auto" w:fill="EFF6F8"/>
            <w:tcMar>
              <w:top w:w="70" w:type="dxa"/>
              <w:left w:w="90" w:type="dxa"/>
              <w:bottom w:w="70" w:type="dxa"/>
              <w:right w:w="90" w:type="dxa"/>
            </w:tcMar>
            <w:vAlign w:val="center"/>
          </w:tcPr>
          <w:p w14:paraId="7604360E" w14:textId="77777777" w:rsidR="006F3689" w:rsidRDefault="00805EF9">
            <w:pPr>
              <w:spacing w:line="240" w:lineRule="auto"/>
            </w:pPr>
            <w:r>
              <w:rPr>
                <w:sz w:val="17"/>
                <w:szCs w:val="17"/>
              </w:rPr>
              <w:t>Stores task, executor, input/output, duration, and shuffle metrics</w:t>
            </w:r>
          </w:p>
        </w:tc>
      </w:tr>
    </w:tbl>
    <w:p w14:paraId="3BE0EA5B" w14:textId="77777777" w:rsidR="006F3689" w:rsidRDefault="006F3689">
      <w:pPr>
        <w:spacing w:after="90"/>
      </w:pPr>
    </w:p>
    <w:p w14:paraId="3E8B7588" w14:textId="77777777" w:rsidR="006F3689" w:rsidRDefault="00805EF9">
      <w:pPr>
        <w:pStyle w:val="Heading1"/>
        <w:keepNext/>
      </w:pPr>
      <w:bookmarkStart w:id="49" w:name="_Toc240932520"/>
      <w:r>
        <w:t>5. Project Files</w:t>
      </w:r>
      <w:bookmarkEnd w:id="49"/>
    </w:p>
    <w:p w14:paraId="0728BF65"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Azure-Databricks-Optimization-Portfolio</w:t>
      </w:r>
      <w:r>
        <w:br/>
      </w:r>
      <w:r>
        <w:rPr>
          <w:rFonts w:ascii="Consolas" w:eastAsia="Consolas" w:hAnsi="Consolas" w:cs="Consolas"/>
          <w:sz w:val="17"/>
          <w:szCs w:val="17"/>
        </w:rPr>
        <w:t>|</w:t>
      </w:r>
      <w:r>
        <w:br/>
      </w:r>
      <w:r>
        <w:rPr>
          <w:rFonts w:ascii="Consolas" w:eastAsia="Consolas" w:hAnsi="Consolas" w:cs="Consolas"/>
          <w:sz w:val="17"/>
          <w:szCs w:val="17"/>
        </w:rPr>
        <w:t>+-- README.md</w:t>
      </w:r>
      <w:r>
        <w:br/>
      </w:r>
      <w:r>
        <w:rPr>
          <w:rFonts w:ascii="Consolas" w:eastAsia="Consolas" w:hAnsi="Consolas" w:cs="Consolas"/>
          <w:sz w:val="17"/>
          <w:szCs w:val="17"/>
        </w:rPr>
        <w:t>+-- databricks.yml</w:t>
      </w:r>
      <w:r>
        <w:br/>
      </w:r>
      <w:r>
        <w:rPr>
          <w:rFonts w:ascii="Consolas" w:eastAsia="Consolas" w:hAnsi="Consolas" w:cs="Consolas"/>
          <w:sz w:val="17"/>
          <w:szCs w:val="17"/>
        </w:rPr>
        <w:t>+-- pyrightconfig.json</w:t>
      </w:r>
      <w:r>
        <w:br/>
      </w:r>
      <w:r>
        <w:rPr>
          <w:rFonts w:ascii="Consolas" w:eastAsia="Consolas" w:hAnsi="Consolas" w:cs="Consolas"/>
          <w:sz w:val="17"/>
          <w:szCs w:val="17"/>
        </w:rPr>
        <w:t>|</w:t>
      </w:r>
      <w:r>
        <w:br/>
      </w:r>
      <w:r>
        <w:rPr>
          <w:rFonts w:ascii="Consolas" w:eastAsia="Consolas" w:hAnsi="Consolas" w:cs="Consolas"/>
          <w:sz w:val="17"/>
          <w:szCs w:val="17"/>
        </w:rPr>
        <w:t>+-- resources</w:t>
      </w:r>
      <w:r>
        <w:br/>
      </w:r>
      <w:r>
        <w:rPr>
          <w:rFonts w:ascii="Consolas" w:eastAsia="Consolas" w:hAnsi="Consolas" w:cs="Consolas"/>
          <w:sz w:val="17"/>
          <w:szCs w:val="17"/>
        </w:rPr>
        <w:t>|   +-- optimization_job.yml</w:t>
      </w:r>
      <w:r>
        <w:br/>
      </w:r>
      <w:r>
        <w:rPr>
          <w:rFonts w:ascii="Consolas" w:eastAsia="Consolas" w:hAnsi="Consolas" w:cs="Consolas"/>
          <w:sz w:val="17"/>
          <w:szCs w:val="17"/>
        </w:rPr>
        <w:t>|</w:t>
      </w:r>
      <w:r>
        <w:br/>
      </w:r>
      <w:r>
        <w:rPr>
          <w:rFonts w:ascii="Consolas" w:eastAsia="Consolas" w:hAnsi="Consolas" w:cs="Consolas"/>
          <w:sz w:val="17"/>
          <w:szCs w:val="17"/>
        </w:rPr>
        <w:t>+-- src</w:t>
      </w:r>
      <w:r>
        <w:br/>
      </w:r>
      <w:r>
        <w:rPr>
          <w:rFonts w:ascii="Consolas" w:eastAsia="Consolas" w:hAnsi="Consolas" w:cs="Consolas"/>
          <w:sz w:val="17"/>
          <w:szCs w:val="17"/>
        </w:rPr>
        <w:t xml:space="preserve">    +-- build_cost_marts.py</w:t>
      </w:r>
      <w:r>
        <w:br/>
      </w:r>
      <w:r>
        <w:rPr>
          <w:rFonts w:ascii="Consolas" w:eastAsia="Consolas" w:hAnsi="Consolas" w:cs="Consolas"/>
          <w:sz w:val="17"/>
          <w:szCs w:val="17"/>
        </w:rPr>
        <w:t xml:space="preserve">    +-- detect_cost_anomalies.py</w:t>
      </w:r>
      <w:r>
        <w:br/>
      </w:r>
      <w:r>
        <w:rPr>
          <w:rFonts w:ascii="Consolas" w:eastAsia="Consolas" w:hAnsi="Consolas" w:cs="Consolas"/>
          <w:sz w:val="17"/>
          <w:szCs w:val="17"/>
        </w:rPr>
        <w:t xml:space="preserve">    +-- generate_right_sizing_recommendations.py</w:t>
      </w:r>
      <w:r>
        <w:br/>
      </w:r>
      <w:r>
        <w:rPr>
          <w:rFonts w:ascii="Consolas" w:eastAsia="Consolas" w:hAnsi="Consolas" w:cs="Consolas"/>
          <w:sz w:val="17"/>
          <w:szCs w:val="17"/>
        </w:rPr>
        <w:t xml:space="preserve">    +-- parse_spark_event_logs.py</w:t>
      </w:r>
    </w:p>
    <w:p w14:paraId="41434921" w14:textId="77777777" w:rsidR="006F3689" w:rsidRDefault="00805EF9">
      <w:pPr>
        <w:pStyle w:val="Heading2"/>
        <w:keepNext/>
      </w:pPr>
      <w:bookmarkStart w:id="50" w:name="_Toc240932521"/>
      <w:r>
        <w:t>5.1 `README.md`</w:t>
      </w:r>
      <w:bookmarkEnd w:id="50"/>
    </w:p>
    <w:p w14:paraId="4D593CBF" w14:textId="77777777" w:rsidR="006F3689" w:rsidRDefault="00805EF9">
      <w:pPr>
        <w:spacing w:after="110"/>
      </w:pPr>
      <w:r>
        <w:t>Provides the project overview, prerequisites, architecture, output tables, deployment commands, and resume-safe description.</w:t>
      </w:r>
    </w:p>
    <w:p w14:paraId="737C4958" w14:textId="77777777" w:rsidR="006F3689" w:rsidRDefault="00805EF9">
      <w:pPr>
        <w:pStyle w:val="Heading2"/>
        <w:keepNext/>
      </w:pPr>
      <w:bookmarkStart w:id="51" w:name="_Toc240932522"/>
      <w:r>
        <w:t>5.2 `databricks.yml`</w:t>
      </w:r>
      <w:bookmarkEnd w:id="51"/>
    </w:p>
    <w:p w14:paraId="0216ACA2" w14:textId="77777777" w:rsidR="006F3689" w:rsidRDefault="00805EF9">
      <w:pPr>
        <w:spacing w:after="110"/>
      </w:pPr>
      <w:r>
        <w:t>Defines:</w:t>
      </w:r>
    </w:p>
    <w:p w14:paraId="3AE9797A" w14:textId="77777777" w:rsidR="006F3689" w:rsidRDefault="00805EF9">
      <w:pPr>
        <w:pStyle w:val="ListParagraph"/>
        <w:numPr>
          <w:ilvl w:val="0"/>
          <w:numId w:val="1"/>
        </w:numPr>
        <w:spacing w:after="55" w:line="260" w:lineRule="auto"/>
      </w:pPr>
      <w:r>
        <w:t>Bundle name.</w:t>
      </w:r>
    </w:p>
    <w:p w14:paraId="29E600C3" w14:textId="77777777" w:rsidR="006F3689" w:rsidRDefault="00805EF9">
      <w:pPr>
        <w:pStyle w:val="ListParagraph"/>
        <w:numPr>
          <w:ilvl w:val="0"/>
          <w:numId w:val="1"/>
        </w:numPr>
        <w:spacing w:after="55" w:line="260" w:lineRule="auto"/>
      </w:pPr>
      <w:r>
        <w:t>Project variables.</w:t>
      </w:r>
    </w:p>
    <w:p w14:paraId="77B7EF3C" w14:textId="77777777" w:rsidR="006F3689" w:rsidRDefault="00805EF9">
      <w:pPr>
        <w:pStyle w:val="ListParagraph"/>
        <w:numPr>
          <w:ilvl w:val="0"/>
          <w:numId w:val="1"/>
        </w:numPr>
        <w:spacing w:after="55" w:line="260" w:lineRule="auto"/>
      </w:pPr>
      <w:r>
        <w:t>Development and production targets.</w:t>
      </w:r>
    </w:p>
    <w:p w14:paraId="6661CC0D" w14:textId="77777777" w:rsidR="006F3689" w:rsidRDefault="00805EF9">
      <w:pPr>
        <w:pStyle w:val="ListParagraph"/>
        <w:numPr>
          <w:ilvl w:val="0"/>
          <w:numId w:val="1"/>
        </w:numPr>
        <w:spacing w:after="55" w:line="260" w:lineRule="auto"/>
      </w:pPr>
      <w:r>
        <w:t>Catalog and schema names.</w:t>
      </w:r>
    </w:p>
    <w:p w14:paraId="50DE0748" w14:textId="77777777" w:rsidR="006F3689" w:rsidRDefault="00805EF9">
      <w:pPr>
        <w:pStyle w:val="ListParagraph"/>
        <w:numPr>
          <w:ilvl w:val="0"/>
          <w:numId w:val="1"/>
        </w:numPr>
        <w:spacing w:after="55" w:line="260" w:lineRule="auto"/>
      </w:pPr>
      <w:r>
        <w:t>Spark event-log path.</w:t>
      </w:r>
    </w:p>
    <w:p w14:paraId="70CA38F5" w14:textId="77777777" w:rsidR="006F3689" w:rsidRDefault="00805EF9">
      <w:pPr>
        <w:pStyle w:val="ListParagraph"/>
        <w:numPr>
          <w:ilvl w:val="0"/>
          <w:numId w:val="1"/>
        </w:numPr>
        <w:spacing w:after="55" w:line="260" w:lineRule="auto"/>
      </w:pPr>
      <w:r>
        <w:t>Workspace deployment location.</w:t>
      </w:r>
    </w:p>
    <w:p w14:paraId="18F80D1C" w14:textId="77777777" w:rsidR="006F3689" w:rsidRDefault="00805EF9">
      <w:pPr>
        <w:pStyle w:val="Heading2"/>
        <w:keepNext/>
      </w:pPr>
      <w:bookmarkStart w:id="52" w:name="_Toc240932523"/>
      <w:r>
        <w:t>5.3 `optimization_job.yml`</w:t>
      </w:r>
      <w:bookmarkEnd w:id="52"/>
    </w:p>
    <w:p w14:paraId="7F1BB99E" w14:textId="77777777" w:rsidR="006F3689" w:rsidRDefault="00805EF9">
      <w:pPr>
        <w:spacing w:after="110"/>
      </w:pPr>
      <w:r>
        <w:t>Creates the Databricks job and its tasks:</w:t>
      </w:r>
    </w:p>
    <w:p w14:paraId="65ACE96B"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build_cost_marts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detect_cost_anomalies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generate_right_sizing_recommendations</w:t>
      </w:r>
      <w:r>
        <w:br/>
      </w:r>
      <w:r>
        <w:rPr>
          <w:rFonts w:ascii="Consolas" w:eastAsia="Consolas" w:hAnsi="Consolas" w:cs="Consolas"/>
          <w:sz w:val="17"/>
          <w:szCs w:val="17"/>
        </w:rPr>
        <w:t xml:space="preserve"> </w:t>
      </w:r>
      <w:r>
        <w:br/>
      </w:r>
      <w:r>
        <w:rPr>
          <w:rFonts w:ascii="Consolas" w:eastAsia="Consolas" w:hAnsi="Consolas" w:cs="Consolas"/>
          <w:sz w:val="17"/>
          <w:szCs w:val="17"/>
        </w:rPr>
        <w:t>parse_spark_event_logs</w:t>
      </w:r>
    </w:p>
    <w:p w14:paraId="35839400" w14:textId="77777777" w:rsidR="006F3689" w:rsidRDefault="00805EF9">
      <w:pPr>
        <w:pStyle w:val="Heading2"/>
        <w:keepNext/>
      </w:pPr>
      <w:bookmarkStart w:id="53" w:name="_Toc240932524"/>
      <w:r>
        <w:t>5.4 Python files</w:t>
      </w:r>
      <w:bookmarkEnd w:id="53"/>
    </w:p>
    <w:p w14:paraId="13D18D95" w14:textId="77777777" w:rsidR="006F3689" w:rsidRDefault="00805EF9">
      <w:pPr>
        <w:pStyle w:val="ListParagraph"/>
        <w:numPr>
          <w:ilvl w:val="0"/>
          <w:numId w:val="1"/>
        </w:numPr>
        <w:spacing w:after="55" w:line="260" w:lineRule="auto"/>
      </w:pPr>
      <w:r>
        <w:rPr>
          <w:rFonts w:ascii="Consolas" w:eastAsia="Consolas" w:hAnsi="Consolas" w:cs="Consolas"/>
          <w:color w:val="0F7885"/>
        </w:rPr>
        <w:t>build_cost_marts.py</w:t>
      </w:r>
      <w:r>
        <w:t>: calculates estimated DBU cost.</w:t>
      </w:r>
    </w:p>
    <w:p w14:paraId="69314ED7" w14:textId="77777777" w:rsidR="006F3689" w:rsidRDefault="00805EF9">
      <w:pPr>
        <w:pStyle w:val="ListParagraph"/>
        <w:numPr>
          <w:ilvl w:val="0"/>
          <w:numId w:val="1"/>
        </w:numPr>
        <w:spacing w:after="55" w:line="260" w:lineRule="auto"/>
      </w:pPr>
      <w:r>
        <w:rPr>
          <w:rFonts w:ascii="Consolas" w:eastAsia="Consolas" w:hAnsi="Consolas" w:cs="Consolas"/>
          <w:color w:val="0F7885"/>
        </w:rPr>
        <w:t>detect_cost_anomalies.py</w:t>
      </w:r>
      <w:r>
        <w:t>: identifies unusual daily cost.</w:t>
      </w:r>
    </w:p>
    <w:p w14:paraId="23AA7369" w14:textId="77777777" w:rsidR="006F3689" w:rsidRDefault="00805EF9">
      <w:pPr>
        <w:pStyle w:val="ListParagraph"/>
        <w:numPr>
          <w:ilvl w:val="0"/>
          <w:numId w:val="1"/>
        </w:numPr>
        <w:spacing w:after="55" w:line="260" w:lineRule="auto"/>
      </w:pPr>
      <w:r>
        <w:rPr>
          <w:rFonts w:ascii="Consolas" w:eastAsia="Consolas" w:hAnsi="Consolas" w:cs="Consolas"/>
          <w:color w:val="0F7885"/>
        </w:rPr>
        <w:t>generate_right_sizing_recommendations.py</w:t>
      </w:r>
      <w:r>
        <w:t>: creates compute-review candidates.</w:t>
      </w:r>
    </w:p>
    <w:p w14:paraId="5D1A4CCC" w14:textId="77777777" w:rsidR="006F3689" w:rsidRDefault="00805EF9">
      <w:pPr>
        <w:pStyle w:val="ListParagraph"/>
        <w:numPr>
          <w:ilvl w:val="0"/>
          <w:numId w:val="1"/>
        </w:numPr>
        <w:spacing w:after="55" w:line="260" w:lineRule="auto"/>
      </w:pPr>
      <w:r>
        <w:rPr>
          <w:rFonts w:ascii="Consolas" w:eastAsia="Consolas" w:hAnsi="Consolas" w:cs="Consolas"/>
          <w:color w:val="0F7885"/>
        </w:rPr>
        <w:t>parse_spark_event_logs.py</w:t>
      </w:r>
      <w:r>
        <w:t>: aggregates Spark task events into stage metrics.</w:t>
      </w:r>
    </w:p>
    <w:p w14:paraId="55011D27" w14:textId="77777777" w:rsidR="006F3689" w:rsidRDefault="00805EF9">
      <w:pPr>
        <w:pStyle w:val="Heading1"/>
        <w:keepNext/>
      </w:pPr>
      <w:bookmarkStart w:id="54" w:name="_Toc240932525"/>
      <w:r>
        <w:lastRenderedPageBreak/>
        <w:t>6. What You Need Before Implementation</w:t>
      </w:r>
      <w:bookmarkEnd w:id="54"/>
    </w:p>
    <w:p w14:paraId="26C8425A" w14:textId="77777777" w:rsidR="006F3689" w:rsidRDefault="00805EF9">
      <w:pPr>
        <w:pStyle w:val="Heading2"/>
        <w:keepNext/>
      </w:pPr>
      <w:bookmarkStart w:id="55" w:name="_Toc240932526"/>
      <w:r>
        <w:t>6.1 Azure requirements</w:t>
      </w:r>
      <w:bookmarkEnd w:id="55"/>
    </w:p>
    <w:p w14:paraId="6BA640B9" w14:textId="77777777" w:rsidR="006F3689" w:rsidRDefault="00805EF9">
      <w:pPr>
        <w:pStyle w:val="ListParagraph"/>
        <w:numPr>
          <w:ilvl w:val="0"/>
          <w:numId w:val="1"/>
        </w:numPr>
        <w:spacing w:after="55" w:line="260" w:lineRule="auto"/>
      </w:pPr>
      <w:r>
        <w:t>Active Azure subscription.</w:t>
      </w:r>
    </w:p>
    <w:p w14:paraId="640DE4BA" w14:textId="77777777" w:rsidR="006F3689" w:rsidRDefault="00805EF9">
      <w:pPr>
        <w:pStyle w:val="ListParagraph"/>
        <w:numPr>
          <w:ilvl w:val="0"/>
          <w:numId w:val="1"/>
        </w:numPr>
        <w:spacing w:after="55" w:line="260" w:lineRule="auto"/>
      </w:pPr>
      <w:r>
        <w:t>Permission to create a resource group and Azure Databricks workspace.</w:t>
      </w:r>
    </w:p>
    <w:p w14:paraId="040CA697" w14:textId="77777777" w:rsidR="006F3689" w:rsidRDefault="00805EF9">
      <w:pPr>
        <w:pStyle w:val="ListParagraph"/>
        <w:numPr>
          <w:ilvl w:val="0"/>
          <w:numId w:val="1"/>
        </w:numPr>
        <w:spacing w:after="55" w:line="260" w:lineRule="auto"/>
      </w:pPr>
      <w:r>
        <w:t>Azure Databricks workspace with Unity Catalog.</w:t>
      </w:r>
    </w:p>
    <w:p w14:paraId="745F9B5C" w14:textId="77777777" w:rsidR="006F3689" w:rsidRDefault="00805EF9">
      <w:pPr>
        <w:pStyle w:val="ListParagraph"/>
        <w:numPr>
          <w:ilvl w:val="0"/>
          <w:numId w:val="1"/>
        </w:numPr>
        <w:spacing w:after="55" w:line="260" w:lineRule="auto"/>
      </w:pPr>
      <w:r>
        <w:t>Premium tier is recommended for governance and production features.</w:t>
      </w:r>
    </w:p>
    <w:p w14:paraId="12D81495" w14:textId="77777777" w:rsidR="006F3689" w:rsidRDefault="00805EF9">
      <w:pPr>
        <w:pStyle w:val="ListParagraph"/>
        <w:numPr>
          <w:ilvl w:val="0"/>
          <w:numId w:val="1"/>
        </w:numPr>
        <w:spacing w:after="55" w:line="260" w:lineRule="auto"/>
      </w:pPr>
      <w:r>
        <w:t>Permission to use or create a Unity Catalog catalog, schema, and volume.</w:t>
      </w:r>
    </w:p>
    <w:p w14:paraId="069A4ADC" w14:textId="77777777" w:rsidR="006F3689" w:rsidRDefault="00805EF9">
      <w:pPr>
        <w:pStyle w:val="ListParagraph"/>
        <w:numPr>
          <w:ilvl w:val="0"/>
          <w:numId w:val="1"/>
        </w:numPr>
        <w:spacing w:after="55" w:line="260" w:lineRule="auto"/>
      </w:pPr>
      <w:r>
        <w:t>Access to Databricks system tables.</w:t>
      </w:r>
    </w:p>
    <w:p w14:paraId="68368C46" w14:textId="77777777" w:rsidR="006F3689" w:rsidRDefault="00805EF9">
      <w:pPr>
        <w:pStyle w:val="Heading2"/>
        <w:keepNext/>
      </w:pPr>
      <w:bookmarkStart w:id="56" w:name="_Toc240932527"/>
      <w:r>
        <w:t>6.2 Local machine requirements</w:t>
      </w:r>
      <w:bookmarkEnd w:id="56"/>
    </w:p>
    <w:p w14:paraId="0FB035AB" w14:textId="77777777" w:rsidR="006F3689" w:rsidRDefault="00805EF9">
      <w:pPr>
        <w:pStyle w:val="ListParagraph"/>
        <w:numPr>
          <w:ilvl w:val="0"/>
          <w:numId w:val="1"/>
        </w:numPr>
        <w:spacing w:after="55" w:line="260" w:lineRule="auto"/>
      </w:pPr>
      <w:r>
        <w:t>Windows PowerShell or Windows Terminal.</w:t>
      </w:r>
    </w:p>
    <w:p w14:paraId="7607AB99" w14:textId="77777777" w:rsidR="006F3689" w:rsidRDefault="00805EF9">
      <w:pPr>
        <w:pStyle w:val="ListParagraph"/>
        <w:numPr>
          <w:ilvl w:val="0"/>
          <w:numId w:val="1"/>
        </w:numPr>
        <w:spacing w:after="55" w:line="260" w:lineRule="auto"/>
      </w:pPr>
      <w:r>
        <w:t>Databricks CLI version 0.205 or later.</w:t>
      </w:r>
    </w:p>
    <w:p w14:paraId="1F4EFB8E" w14:textId="77777777" w:rsidR="006F3689" w:rsidRDefault="00805EF9">
      <w:pPr>
        <w:pStyle w:val="ListParagraph"/>
        <w:numPr>
          <w:ilvl w:val="0"/>
          <w:numId w:val="1"/>
        </w:numPr>
        <w:spacing w:after="55" w:line="260" w:lineRule="auto"/>
      </w:pPr>
      <w:r>
        <w:t>ZIP extraction utility.</w:t>
      </w:r>
    </w:p>
    <w:p w14:paraId="34152A83" w14:textId="77777777" w:rsidR="006F3689" w:rsidRDefault="00805EF9">
      <w:pPr>
        <w:pStyle w:val="ListParagraph"/>
        <w:numPr>
          <w:ilvl w:val="0"/>
          <w:numId w:val="1"/>
        </w:numPr>
        <w:spacing w:after="55" w:line="260" w:lineRule="auto"/>
      </w:pPr>
      <w:r>
        <w:t>Git is recommended but not mandatory.</w:t>
      </w:r>
    </w:p>
    <w:p w14:paraId="2B0CB8B6" w14:textId="77777777" w:rsidR="006F3689" w:rsidRDefault="00805EF9">
      <w:pPr>
        <w:pStyle w:val="ListParagraph"/>
        <w:numPr>
          <w:ilvl w:val="0"/>
          <w:numId w:val="1"/>
        </w:numPr>
        <w:spacing w:after="55" w:line="260" w:lineRule="auto"/>
      </w:pPr>
      <w:r>
        <w:t>Access to the Azure Databricks workspace URL.</w:t>
      </w:r>
    </w:p>
    <w:p w14:paraId="2216DEC8" w14:textId="77777777" w:rsidR="006F3689" w:rsidRDefault="00805EF9">
      <w:pPr>
        <w:pStyle w:val="Heading2"/>
        <w:keepNext/>
      </w:pPr>
      <w:bookmarkStart w:id="57" w:name="_Toc240932528"/>
      <w:r>
        <w:t>6.3 Data availability considerations</w:t>
      </w:r>
      <w:bookmarkEnd w:id="57"/>
    </w:p>
    <w:p w14:paraId="626D6F21" w14:textId="77777777" w:rsidR="006F3689" w:rsidRDefault="00805EF9">
      <w:pPr>
        <w:pStyle w:val="ListParagraph"/>
        <w:numPr>
          <w:ilvl w:val="0"/>
          <w:numId w:val="1"/>
        </w:numPr>
        <w:spacing w:after="55" w:line="260" w:lineRule="auto"/>
      </w:pPr>
      <w:r>
        <w:t>Billing usage records are normally delayed and can take approximately 12 hours to appear.</w:t>
      </w:r>
    </w:p>
    <w:p w14:paraId="1B4D21FA" w14:textId="77777777" w:rsidR="006F3689" w:rsidRDefault="00805EF9">
      <w:pPr>
        <w:pStyle w:val="ListParagraph"/>
        <w:numPr>
          <w:ilvl w:val="0"/>
          <w:numId w:val="1"/>
        </w:numPr>
        <w:spacing w:after="55" w:line="260" w:lineRule="auto"/>
      </w:pPr>
      <w:r>
        <w:t>New workspaces might take longer before billing records are available.</w:t>
      </w:r>
    </w:p>
    <w:p w14:paraId="791D3741" w14:textId="77777777" w:rsidR="006F3689" w:rsidRDefault="00805EF9">
      <w:pPr>
        <w:pStyle w:val="ListParagraph"/>
        <w:numPr>
          <w:ilvl w:val="0"/>
          <w:numId w:val="1"/>
        </w:numPr>
        <w:spacing w:after="55" w:line="260" w:lineRule="auto"/>
      </w:pPr>
      <w:r>
        <w:t>System tables are read-only.</w:t>
      </w:r>
    </w:p>
    <w:p w14:paraId="70DDA4BB" w14:textId="77777777" w:rsidR="006F3689" w:rsidRDefault="00805EF9">
      <w:pPr>
        <w:pStyle w:val="ListParagraph"/>
        <w:numPr>
          <w:ilvl w:val="0"/>
          <w:numId w:val="1"/>
        </w:numPr>
        <w:spacing w:after="55" w:line="260" w:lineRule="auto"/>
      </w:pPr>
      <w:r>
        <w:t>System table data can contain sensitive operational and financial information.</w:t>
      </w:r>
    </w:p>
    <w:p w14:paraId="02059E56" w14:textId="77777777" w:rsidR="006F3689" w:rsidRDefault="00805EF9">
      <w:pPr>
        <w:pStyle w:val="Heading1"/>
        <w:keepNext/>
        <w:pageBreakBefore/>
      </w:pPr>
      <w:bookmarkStart w:id="58" w:name="_Toc240932529"/>
      <w:r>
        <w:lastRenderedPageBreak/>
        <w:t>7. Practical Implementation</w:t>
      </w:r>
      <w:bookmarkEnd w:id="58"/>
    </w:p>
    <w:p w14:paraId="2C97FB39" w14:textId="77777777" w:rsidR="006F3689" w:rsidRDefault="00805EF9">
      <w:pPr>
        <w:pStyle w:val="Heading2"/>
        <w:keepNext/>
      </w:pPr>
      <w:bookmarkStart w:id="59" w:name="_Toc240932530"/>
      <w:r>
        <w:t>Step 1: Create an Azure resource group</w:t>
      </w:r>
      <w:bookmarkEnd w:id="59"/>
    </w:p>
    <w:p w14:paraId="5D8D731A" w14:textId="77777777" w:rsidR="006F3689" w:rsidRDefault="00805EF9">
      <w:pPr>
        <w:spacing w:after="70" w:line="266" w:lineRule="auto"/>
        <w:ind w:left="360" w:hanging="300"/>
      </w:pPr>
      <w:r>
        <w:rPr>
          <w:b/>
          <w:bCs/>
          <w:color w:val="0F7885"/>
        </w:rPr>
        <w:t xml:space="preserve">1. </w:t>
      </w:r>
      <w:r>
        <w:t xml:space="preserve">Sign in to </w:t>
      </w:r>
      <w:r>
        <w:rPr>
          <w:rFonts w:ascii="Consolas" w:eastAsia="Consolas" w:hAnsi="Consolas" w:cs="Consolas"/>
          <w:color w:val="0F7885"/>
        </w:rPr>
        <w:t>https://portal.azure.com</w:t>
      </w:r>
      <w:r>
        <w:t>.</w:t>
      </w:r>
    </w:p>
    <w:p w14:paraId="1685A289" w14:textId="77777777" w:rsidR="006F3689" w:rsidRDefault="00805EF9">
      <w:pPr>
        <w:spacing w:after="70" w:line="266" w:lineRule="auto"/>
        <w:ind w:left="360" w:hanging="300"/>
      </w:pPr>
      <w:r>
        <w:rPr>
          <w:b/>
          <w:bCs/>
          <w:color w:val="0F7885"/>
        </w:rPr>
        <w:t xml:space="preserve">2. </w:t>
      </w:r>
      <w:r>
        <w:t xml:space="preserve">Search for </w:t>
      </w:r>
      <w:r>
        <w:rPr>
          <w:b/>
          <w:bCs/>
        </w:rPr>
        <w:t>Resource groups</w:t>
      </w:r>
      <w:r>
        <w:t>.</w:t>
      </w:r>
    </w:p>
    <w:p w14:paraId="1FB91F70" w14:textId="77777777" w:rsidR="006F3689" w:rsidRDefault="00805EF9">
      <w:pPr>
        <w:spacing w:after="70" w:line="266" w:lineRule="auto"/>
        <w:ind w:left="360" w:hanging="300"/>
      </w:pPr>
      <w:r>
        <w:rPr>
          <w:b/>
          <w:bCs/>
          <w:color w:val="0F7885"/>
        </w:rPr>
        <w:t xml:space="preserve">3. </w:t>
      </w:r>
      <w:r>
        <w:t xml:space="preserve">Select </w:t>
      </w:r>
      <w:r>
        <w:rPr>
          <w:b/>
          <w:bCs/>
        </w:rPr>
        <w:t>Create</w:t>
      </w:r>
      <w:r>
        <w:t>.</w:t>
      </w:r>
    </w:p>
    <w:p w14:paraId="1BF7D1F9" w14:textId="77777777" w:rsidR="006F3689" w:rsidRDefault="00805EF9">
      <w:pPr>
        <w:spacing w:after="70" w:line="266" w:lineRule="auto"/>
        <w:ind w:left="360" w:hanging="300"/>
      </w:pPr>
      <w:r>
        <w:rPr>
          <w:b/>
          <w:bCs/>
          <w:color w:val="0F7885"/>
        </w:rPr>
        <w:t xml:space="preserve">4. </w:t>
      </w:r>
      <w:r>
        <w:t>Select your subscription.</w:t>
      </w:r>
    </w:p>
    <w:p w14:paraId="0D3EFF79" w14:textId="77777777" w:rsidR="006F3689" w:rsidRDefault="00805EF9">
      <w:pPr>
        <w:spacing w:after="70" w:line="266" w:lineRule="auto"/>
        <w:ind w:left="360" w:hanging="300"/>
      </w:pPr>
      <w:r>
        <w:rPr>
          <w:b/>
          <w:bCs/>
          <w:color w:val="0F7885"/>
        </w:rPr>
        <w:t xml:space="preserve">5. </w:t>
      </w:r>
      <w:r>
        <w:t>Enter a name such as:</w:t>
      </w:r>
    </w:p>
    <w:p w14:paraId="44DB796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rg-databricks-optimization-dev</w:t>
      </w:r>
    </w:p>
    <w:p w14:paraId="32CD6A51" w14:textId="77777777" w:rsidR="006F3689" w:rsidRDefault="00805EF9">
      <w:pPr>
        <w:spacing w:after="70" w:line="266" w:lineRule="auto"/>
        <w:ind w:left="360" w:hanging="300"/>
      </w:pPr>
      <w:r>
        <w:rPr>
          <w:b/>
          <w:bCs/>
          <w:color w:val="0F7885"/>
        </w:rPr>
        <w:t xml:space="preserve">6. </w:t>
      </w:r>
      <w:r>
        <w:t>Select an Azure region supported by Azure Databricks.</w:t>
      </w:r>
    </w:p>
    <w:p w14:paraId="0D746F9C" w14:textId="77777777" w:rsidR="006F3689" w:rsidRDefault="00805EF9">
      <w:pPr>
        <w:spacing w:after="70" w:line="266" w:lineRule="auto"/>
        <w:ind w:left="360" w:hanging="300"/>
      </w:pPr>
      <w:r>
        <w:rPr>
          <w:b/>
          <w:bCs/>
          <w:color w:val="0F7885"/>
        </w:rPr>
        <w:t xml:space="preserve">7. </w:t>
      </w:r>
      <w:r>
        <w:t xml:space="preserve">Select </w:t>
      </w:r>
      <w:r>
        <w:rPr>
          <w:b/>
          <w:bCs/>
        </w:rPr>
        <w:t>Review + create</w:t>
      </w:r>
      <w:r>
        <w:t xml:space="preserve">, then </w:t>
      </w:r>
      <w:r>
        <w:rPr>
          <w:b/>
          <w:bCs/>
        </w:rPr>
        <w:t>Create</w:t>
      </w:r>
      <w:r>
        <w:t>.</w:t>
      </w:r>
    </w:p>
    <w:p w14:paraId="46EA6067" w14:textId="77777777" w:rsidR="006F3689" w:rsidRDefault="00805EF9">
      <w:pPr>
        <w:pStyle w:val="Heading2"/>
        <w:keepNext/>
      </w:pPr>
      <w:bookmarkStart w:id="60" w:name="_Toc240932531"/>
      <w:r>
        <w:t>Step 2: Create an Azure Databricks workspace</w:t>
      </w:r>
      <w:bookmarkEnd w:id="60"/>
    </w:p>
    <w:p w14:paraId="28813A1E" w14:textId="77777777" w:rsidR="006F3689" w:rsidRDefault="00805EF9">
      <w:pPr>
        <w:spacing w:after="70" w:line="266" w:lineRule="auto"/>
        <w:ind w:left="360" w:hanging="300"/>
      </w:pPr>
      <w:r>
        <w:rPr>
          <w:b/>
          <w:bCs/>
          <w:color w:val="0F7885"/>
        </w:rPr>
        <w:t xml:space="preserve">1. </w:t>
      </w:r>
      <w:r>
        <w:t xml:space="preserve">In the Azure portal, select </w:t>
      </w:r>
      <w:r>
        <w:rPr>
          <w:b/>
          <w:bCs/>
        </w:rPr>
        <w:t>Create a resource</w:t>
      </w:r>
      <w:r>
        <w:t>.</w:t>
      </w:r>
    </w:p>
    <w:p w14:paraId="009F5D8E" w14:textId="77777777" w:rsidR="006F3689" w:rsidRDefault="00805EF9">
      <w:pPr>
        <w:spacing w:after="70" w:line="266" w:lineRule="auto"/>
        <w:ind w:left="360" w:hanging="300"/>
      </w:pPr>
      <w:r>
        <w:rPr>
          <w:b/>
          <w:bCs/>
          <w:color w:val="0F7885"/>
        </w:rPr>
        <w:t xml:space="preserve">2. </w:t>
      </w:r>
      <w:r>
        <w:t xml:space="preserve">Search for </w:t>
      </w:r>
      <w:r>
        <w:rPr>
          <w:b/>
          <w:bCs/>
        </w:rPr>
        <w:t>Azure Databricks</w:t>
      </w:r>
      <w:r>
        <w:t>.</w:t>
      </w:r>
    </w:p>
    <w:p w14:paraId="7CD4BD17" w14:textId="77777777" w:rsidR="006F3689" w:rsidRDefault="00805EF9">
      <w:pPr>
        <w:spacing w:after="70" w:line="266" w:lineRule="auto"/>
        <w:ind w:left="360" w:hanging="300"/>
      </w:pPr>
      <w:r>
        <w:rPr>
          <w:b/>
          <w:bCs/>
          <w:color w:val="0F7885"/>
        </w:rPr>
        <w:t xml:space="preserve">3. </w:t>
      </w:r>
      <w:r>
        <w:t xml:space="preserve">Select </w:t>
      </w:r>
      <w:r>
        <w:rPr>
          <w:b/>
          <w:bCs/>
        </w:rPr>
        <w:t>Create</w:t>
      </w:r>
      <w:r>
        <w:t>.</w:t>
      </w:r>
    </w:p>
    <w:p w14:paraId="08671784" w14:textId="77777777" w:rsidR="006F3689" w:rsidRDefault="00805EF9">
      <w:pPr>
        <w:spacing w:after="70" w:line="266" w:lineRule="auto"/>
        <w:ind w:left="360" w:hanging="300"/>
      </w:pPr>
      <w:r>
        <w:rPr>
          <w:b/>
          <w:bCs/>
          <w:color w:val="0F7885"/>
        </w:rPr>
        <w:t xml:space="preserve">4. </w:t>
      </w:r>
      <w:r>
        <w:t>Configure: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2"/>
        <w:gridCol w:w="6834"/>
      </w:tblGrid>
      <w:tr w:rsidR="006F3689" w14:paraId="0B1EAFA6"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75FDE137" w14:textId="77777777" w:rsidR="006F3689" w:rsidRDefault="00805EF9">
            <w:pPr>
              <w:spacing w:line="240" w:lineRule="auto"/>
            </w:pPr>
            <w:r>
              <w:rPr>
                <w:b/>
                <w:bCs/>
                <w:color w:val="FFFFFF"/>
                <w:sz w:val="17"/>
                <w:szCs w:val="17"/>
              </w:rPr>
              <w:t>Setting</w:t>
            </w:r>
          </w:p>
        </w:tc>
        <w:tc>
          <w:tcPr>
            <w:tcW w:w="0" w:type="auto"/>
            <w:shd w:val="clear" w:color="auto" w:fill="173B57"/>
            <w:tcMar>
              <w:top w:w="70" w:type="dxa"/>
              <w:left w:w="90" w:type="dxa"/>
              <w:bottom w:w="70" w:type="dxa"/>
              <w:right w:w="90" w:type="dxa"/>
            </w:tcMar>
            <w:vAlign w:val="center"/>
          </w:tcPr>
          <w:p w14:paraId="27B5F903" w14:textId="77777777" w:rsidR="006F3689" w:rsidRDefault="00805EF9">
            <w:pPr>
              <w:spacing w:line="240" w:lineRule="auto"/>
            </w:pPr>
            <w:r>
              <w:rPr>
                <w:b/>
                <w:bCs/>
                <w:color w:val="FFFFFF"/>
                <w:sz w:val="17"/>
                <w:szCs w:val="17"/>
              </w:rPr>
              <w:t>Suggested value</w:t>
            </w:r>
          </w:p>
        </w:tc>
      </w:tr>
      <w:tr w:rsidR="006F3689" w14:paraId="6FB683C5"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334538B0" w14:textId="77777777" w:rsidR="006F3689" w:rsidRDefault="00805EF9">
            <w:pPr>
              <w:spacing w:line="240" w:lineRule="auto"/>
            </w:pPr>
            <w:r>
              <w:rPr>
                <w:sz w:val="17"/>
                <w:szCs w:val="17"/>
              </w:rPr>
              <w:t>Subscription</w:t>
            </w:r>
          </w:p>
        </w:tc>
        <w:tc>
          <w:tcPr>
            <w:tcW w:w="0" w:type="auto"/>
            <w:shd w:val="clear" w:color="auto" w:fill="FFFFFF"/>
            <w:tcMar>
              <w:top w:w="70" w:type="dxa"/>
              <w:left w:w="90" w:type="dxa"/>
              <w:bottom w:w="70" w:type="dxa"/>
              <w:right w:w="90" w:type="dxa"/>
            </w:tcMar>
            <w:vAlign w:val="center"/>
          </w:tcPr>
          <w:p w14:paraId="019C996C" w14:textId="77777777" w:rsidR="006F3689" w:rsidRDefault="00805EF9">
            <w:pPr>
              <w:spacing w:line="240" w:lineRule="auto"/>
            </w:pPr>
            <w:r>
              <w:rPr>
                <w:sz w:val="17"/>
                <w:szCs w:val="17"/>
              </w:rPr>
              <w:t>Your Azure subscription</w:t>
            </w:r>
          </w:p>
        </w:tc>
      </w:tr>
      <w:tr w:rsidR="006F3689" w14:paraId="5A01BEC1"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7EA1DF8" w14:textId="77777777" w:rsidR="006F3689" w:rsidRDefault="00805EF9">
            <w:pPr>
              <w:spacing w:line="240" w:lineRule="auto"/>
            </w:pPr>
            <w:r>
              <w:rPr>
                <w:sz w:val="17"/>
                <w:szCs w:val="17"/>
              </w:rPr>
              <w:t>Resource group</w:t>
            </w:r>
          </w:p>
        </w:tc>
        <w:tc>
          <w:tcPr>
            <w:tcW w:w="0" w:type="auto"/>
            <w:shd w:val="clear" w:color="auto" w:fill="EFF6F8"/>
            <w:tcMar>
              <w:top w:w="70" w:type="dxa"/>
              <w:left w:w="90" w:type="dxa"/>
              <w:bottom w:w="70" w:type="dxa"/>
              <w:right w:w="90" w:type="dxa"/>
            </w:tcMar>
            <w:vAlign w:val="center"/>
          </w:tcPr>
          <w:p w14:paraId="7B8C8CC8" w14:textId="77777777" w:rsidR="006F3689" w:rsidRDefault="00805EF9">
            <w:pPr>
              <w:spacing w:line="240" w:lineRule="auto"/>
            </w:pPr>
            <w:r>
              <w:rPr>
                <w:rFonts w:ascii="Consolas" w:eastAsia="Consolas" w:hAnsi="Consolas" w:cs="Consolas"/>
                <w:sz w:val="17"/>
                <w:szCs w:val="17"/>
              </w:rPr>
              <w:t>rg-databricks-optimization-dev</w:t>
            </w:r>
          </w:p>
        </w:tc>
      </w:tr>
      <w:tr w:rsidR="006F3689" w14:paraId="7AE5D814"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FFFD3C0" w14:textId="77777777" w:rsidR="006F3689" w:rsidRDefault="00805EF9">
            <w:pPr>
              <w:spacing w:line="240" w:lineRule="auto"/>
            </w:pPr>
            <w:r>
              <w:rPr>
                <w:sz w:val="17"/>
                <w:szCs w:val="17"/>
              </w:rPr>
              <w:t>Workspace name</w:t>
            </w:r>
          </w:p>
        </w:tc>
        <w:tc>
          <w:tcPr>
            <w:tcW w:w="0" w:type="auto"/>
            <w:shd w:val="clear" w:color="auto" w:fill="FFFFFF"/>
            <w:tcMar>
              <w:top w:w="70" w:type="dxa"/>
              <w:left w:w="90" w:type="dxa"/>
              <w:bottom w:w="70" w:type="dxa"/>
              <w:right w:w="90" w:type="dxa"/>
            </w:tcMar>
            <w:vAlign w:val="center"/>
          </w:tcPr>
          <w:p w14:paraId="646B13DC" w14:textId="77777777" w:rsidR="006F3689" w:rsidRDefault="00805EF9">
            <w:pPr>
              <w:spacing w:line="240" w:lineRule="auto"/>
            </w:pPr>
            <w:r>
              <w:rPr>
                <w:rFonts w:ascii="Consolas" w:eastAsia="Consolas" w:hAnsi="Consolas" w:cs="Consolas"/>
                <w:sz w:val="17"/>
                <w:szCs w:val="17"/>
              </w:rPr>
              <w:t>adb-databricks-optimization-dev</w:t>
            </w:r>
          </w:p>
        </w:tc>
      </w:tr>
      <w:tr w:rsidR="006F3689" w14:paraId="0456242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E9F6C74" w14:textId="77777777" w:rsidR="006F3689" w:rsidRDefault="00805EF9">
            <w:pPr>
              <w:spacing w:line="240" w:lineRule="auto"/>
            </w:pPr>
            <w:r>
              <w:rPr>
                <w:sz w:val="17"/>
                <w:szCs w:val="17"/>
              </w:rPr>
              <w:t>Region</w:t>
            </w:r>
          </w:p>
        </w:tc>
        <w:tc>
          <w:tcPr>
            <w:tcW w:w="0" w:type="auto"/>
            <w:shd w:val="clear" w:color="auto" w:fill="EFF6F8"/>
            <w:tcMar>
              <w:top w:w="70" w:type="dxa"/>
              <w:left w:w="90" w:type="dxa"/>
              <w:bottom w:w="70" w:type="dxa"/>
              <w:right w:w="90" w:type="dxa"/>
            </w:tcMar>
            <w:vAlign w:val="center"/>
          </w:tcPr>
          <w:p w14:paraId="25107B47" w14:textId="77777777" w:rsidR="006F3689" w:rsidRDefault="00805EF9">
            <w:pPr>
              <w:spacing w:line="240" w:lineRule="auto"/>
            </w:pPr>
            <w:r>
              <w:rPr>
                <w:sz w:val="17"/>
                <w:szCs w:val="17"/>
              </w:rPr>
              <w:t>Same region as supporting resources</w:t>
            </w:r>
          </w:p>
        </w:tc>
      </w:tr>
      <w:tr w:rsidR="006F3689" w14:paraId="2B9143DA"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7B64322" w14:textId="77777777" w:rsidR="006F3689" w:rsidRDefault="00805EF9">
            <w:pPr>
              <w:spacing w:line="240" w:lineRule="auto"/>
            </w:pPr>
            <w:r>
              <w:rPr>
                <w:sz w:val="17"/>
                <w:szCs w:val="17"/>
              </w:rPr>
              <w:t>Pricing tier</w:t>
            </w:r>
          </w:p>
        </w:tc>
        <w:tc>
          <w:tcPr>
            <w:tcW w:w="0" w:type="auto"/>
            <w:shd w:val="clear" w:color="auto" w:fill="FFFFFF"/>
            <w:tcMar>
              <w:top w:w="70" w:type="dxa"/>
              <w:left w:w="90" w:type="dxa"/>
              <w:bottom w:w="70" w:type="dxa"/>
              <w:right w:w="90" w:type="dxa"/>
            </w:tcMar>
            <w:vAlign w:val="center"/>
          </w:tcPr>
          <w:p w14:paraId="263A746D" w14:textId="77777777" w:rsidR="006F3689" w:rsidRDefault="00805EF9">
            <w:pPr>
              <w:spacing w:line="240" w:lineRule="auto"/>
            </w:pPr>
            <w:r>
              <w:rPr>
                <w:sz w:val="17"/>
                <w:szCs w:val="17"/>
              </w:rPr>
              <w:t>Premium, where available</w:t>
            </w:r>
          </w:p>
        </w:tc>
      </w:tr>
      <w:tr w:rsidR="006F3689" w14:paraId="108232B1"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EE4DC41" w14:textId="77777777" w:rsidR="006F3689" w:rsidRDefault="00805EF9">
            <w:pPr>
              <w:spacing w:line="240" w:lineRule="auto"/>
            </w:pPr>
            <w:r>
              <w:rPr>
                <w:sz w:val="17"/>
                <w:szCs w:val="17"/>
              </w:rPr>
              <w:t>Managed resource group</w:t>
            </w:r>
          </w:p>
        </w:tc>
        <w:tc>
          <w:tcPr>
            <w:tcW w:w="0" w:type="auto"/>
            <w:shd w:val="clear" w:color="auto" w:fill="EFF6F8"/>
            <w:tcMar>
              <w:top w:w="70" w:type="dxa"/>
              <w:left w:w="90" w:type="dxa"/>
              <w:bottom w:w="70" w:type="dxa"/>
              <w:right w:w="90" w:type="dxa"/>
            </w:tcMar>
            <w:vAlign w:val="center"/>
          </w:tcPr>
          <w:p w14:paraId="2CE2B68E" w14:textId="77777777" w:rsidR="006F3689" w:rsidRDefault="00805EF9">
            <w:pPr>
              <w:spacing w:line="240" w:lineRule="auto"/>
            </w:pPr>
            <w:r>
              <w:rPr>
                <w:sz w:val="17"/>
                <w:szCs w:val="17"/>
              </w:rPr>
              <w:t>Allow Azure to generate or provide an approved name</w:t>
            </w:r>
          </w:p>
        </w:tc>
      </w:tr>
    </w:tbl>
    <w:p w14:paraId="6DDF6041" w14:textId="77777777" w:rsidR="006F3689" w:rsidRDefault="006F3689">
      <w:pPr>
        <w:spacing w:after="90"/>
      </w:pPr>
    </w:p>
    <w:p w14:paraId="2D7C810B" w14:textId="77777777" w:rsidR="006F3689" w:rsidRDefault="00805EF9">
      <w:pPr>
        <w:spacing w:after="70" w:line="266" w:lineRule="auto"/>
        <w:ind w:left="360" w:hanging="300"/>
      </w:pPr>
      <w:r>
        <w:rPr>
          <w:b/>
          <w:bCs/>
          <w:color w:val="0F7885"/>
        </w:rPr>
        <w:t xml:space="preserve">5. </w:t>
      </w:r>
      <w:r>
        <w:t>Review networking and security settings.</w:t>
      </w:r>
    </w:p>
    <w:p w14:paraId="1C6F5E56" w14:textId="77777777" w:rsidR="006F3689" w:rsidRDefault="00805EF9">
      <w:pPr>
        <w:spacing w:after="70" w:line="266" w:lineRule="auto"/>
        <w:ind w:left="360" w:hanging="300"/>
      </w:pPr>
      <w:r>
        <w:rPr>
          <w:b/>
          <w:bCs/>
          <w:color w:val="0F7885"/>
        </w:rPr>
        <w:t xml:space="preserve">6. </w:t>
      </w:r>
      <w:r>
        <w:t xml:space="preserve">Select </w:t>
      </w:r>
      <w:r>
        <w:rPr>
          <w:b/>
          <w:bCs/>
        </w:rPr>
        <w:t>Review + create</w:t>
      </w:r>
      <w:r>
        <w:t>.</w:t>
      </w:r>
    </w:p>
    <w:p w14:paraId="7782CCD3" w14:textId="77777777" w:rsidR="006F3689" w:rsidRDefault="00805EF9">
      <w:pPr>
        <w:spacing w:after="70" w:line="266" w:lineRule="auto"/>
        <w:ind w:left="360" w:hanging="300"/>
      </w:pPr>
      <w:r>
        <w:rPr>
          <w:b/>
          <w:bCs/>
          <w:color w:val="0F7885"/>
        </w:rPr>
        <w:t xml:space="preserve">7. </w:t>
      </w:r>
      <w:r>
        <w:t xml:space="preserve">After deployment, select </w:t>
      </w:r>
      <w:r>
        <w:rPr>
          <w:b/>
          <w:bCs/>
        </w:rPr>
        <w:t>Launch Workspace</w:t>
      </w:r>
      <w:r>
        <w:t>.</w:t>
      </w:r>
    </w:p>
    <w:p w14:paraId="6FF8B4B5" w14:textId="77777777" w:rsidR="006F3689" w:rsidRDefault="00805EF9">
      <w:pPr>
        <w:pStyle w:val="Heading2"/>
        <w:keepNext/>
      </w:pPr>
      <w:bookmarkStart w:id="61" w:name="_Toc240932532"/>
      <w:r>
        <w:t>Step 3: Confirm Unity Catalog</w:t>
      </w:r>
      <w:bookmarkEnd w:id="61"/>
    </w:p>
    <w:p w14:paraId="33397FE9" w14:textId="77777777" w:rsidR="006F3689" w:rsidRDefault="00805EF9">
      <w:pPr>
        <w:spacing w:after="110"/>
      </w:pPr>
      <w:r>
        <w:t>In the Azure Databricks workspace:</w:t>
      </w:r>
    </w:p>
    <w:p w14:paraId="3FECE6BC" w14:textId="77777777" w:rsidR="006F3689" w:rsidRDefault="00805EF9">
      <w:pPr>
        <w:spacing w:after="70" w:line="266" w:lineRule="auto"/>
        <w:ind w:left="360" w:hanging="300"/>
      </w:pPr>
      <w:r>
        <w:rPr>
          <w:b/>
          <w:bCs/>
          <w:color w:val="0F7885"/>
        </w:rPr>
        <w:t xml:space="preserve">1. </w:t>
      </w:r>
      <w:r>
        <w:t xml:space="preserve">Open </w:t>
      </w:r>
      <w:r>
        <w:rPr>
          <w:b/>
          <w:bCs/>
        </w:rPr>
        <w:t>Catalog</w:t>
      </w:r>
      <w:r>
        <w:t xml:space="preserve"> or </w:t>
      </w:r>
      <w:r>
        <w:rPr>
          <w:b/>
          <w:bCs/>
        </w:rPr>
        <w:t>Catalog Explorer</w:t>
      </w:r>
      <w:r>
        <w:t>.</w:t>
      </w:r>
    </w:p>
    <w:p w14:paraId="7E5C9302" w14:textId="77777777" w:rsidR="006F3689" w:rsidRDefault="00805EF9">
      <w:pPr>
        <w:spacing w:after="70" w:line="266" w:lineRule="auto"/>
        <w:ind w:left="360" w:hanging="300"/>
      </w:pPr>
      <w:r>
        <w:rPr>
          <w:b/>
          <w:bCs/>
          <w:color w:val="0F7885"/>
        </w:rPr>
        <w:t xml:space="preserve">2. </w:t>
      </w:r>
      <w:r>
        <w:t xml:space="preserve">Confirm that the </w:t>
      </w:r>
      <w:r>
        <w:rPr>
          <w:rFonts w:ascii="Consolas" w:eastAsia="Consolas" w:hAnsi="Consolas" w:cs="Consolas"/>
          <w:color w:val="0F7885"/>
        </w:rPr>
        <w:t>system</w:t>
      </w:r>
      <w:r>
        <w:t xml:space="preserve"> catalog is visible.</w:t>
      </w:r>
    </w:p>
    <w:p w14:paraId="4080B654" w14:textId="77777777" w:rsidR="006F3689" w:rsidRDefault="00805EF9">
      <w:pPr>
        <w:spacing w:after="70" w:line="266" w:lineRule="auto"/>
        <w:ind w:left="360" w:hanging="300"/>
      </w:pPr>
      <w:r>
        <w:rPr>
          <w:b/>
          <w:bCs/>
          <w:color w:val="0F7885"/>
        </w:rPr>
        <w:t xml:space="preserve">3. </w:t>
      </w:r>
      <w:r>
        <w:t>Confirm that you can see schemas such as:</w:t>
      </w:r>
    </w:p>
    <w:p w14:paraId="24DF7F12" w14:textId="77777777" w:rsidR="006F3689" w:rsidRDefault="00805EF9">
      <w:pPr>
        <w:pStyle w:val="ListParagraph"/>
        <w:numPr>
          <w:ilvl w:val="1"/>
          <w:numId w:val="1"/>
        </w:numPr>
        <w:spacing w:after="55" w:line="260" w:lineRule="auto"/>
      </w:pPr>
      <w:r>
        <w:rPr>
          <w:rFonts w:ascii="Consolas" w:eastAsia="Consolas" w:hAnsi="Consolas" w:cs="Consolas"/>
          <w:color w:val="0F7885"/>
        </w:rPr>
        <w:t>system.billing</w:t>
      </w:r>
    </w:p>
    <w:p w14:paraId="2D1AA51D" w14:textId="77777777" w:rsidR="006F3689" w:rsidRDefault="00805EF9">
      <w:pPr>
        <w:pStyle w:val="ListParagraph"/>
        <w:numPr>
          <w:ilvl w:val="1"/>
          <w:numId w:val="1"/>
        </w:numPr>
        <w:spacing w:after="55" w:line="260" w:lineRule="auto"/>
      </w:pPr>
      <w:r>
        <w:rPr>
          <w:rFonts w:ascii="Consolas" w:eastAsia="Consolas" w:hAnsi="Consolas" w:cs="Consolas"/>
          <w:color w:val="0F7885"/>
        </w:rPr>
        <w:t>system.compute</w:t>
      </w:r>
    </w:p>
    <w:p w14:paraId="723D1FA0" w14:textId="77777777" w:rsidR="006F3689" w:rsidRDefault="00805EF9">
      <w:pPr>
        <w:spacing w:after="70" w:line="266" w:lineRule="auto"/>
        <w:ind w:left="360" w:hanging="300"/>
      </w:pPr>
      <w:r>
        <w:rPr>
          <w:b/>
          <w:bCs/>
          <w:color w:val="0F7885"/>
        </w:rPr>
        <w:t xml:space="preserve">4. </w:t>
      </w:r>
      <w:r>
        <w:t>If the system catalog is unavailable, contact the account or metastore administrator.</w:t>
      </w:r>
    </w:p>
    <w:p w14:paraId="2DF33204" w14:textId="77777777" w:rsidR="006F3689" w:rsidRDefault="00805EF9">
      <w:pPr>
        <w:spacing w:after="110"/>
      </w:pPr>
      <w:r>
        <w:t>System tables require a Unity Catalog-enabled workspace and a compatible privilege model.</w:t>
      </w:r>
    </w:p>
    <w:p w14:paraId="65D284B7" w14:textId="77777777" w:rsidR="006F3689" w:rsidRDefault="00805EF9">
      <w:pPr>
        <w:pStyle w:val="Heading2"/>
        <w:keepNext/>
      </w:pPr>
      <w:bookmarkStart w:id="62" w:name="_Toc240932533"/>
      <w:r>
        <w:t>Step 4: Create the destination catalog and schema</w:t>
      </w:r>
      <w:bookmarkEnd w:id="62"/>
    </w:p>
    <w:p w14:paraId="583A4256" w14:textId="77777777" w:rsidR="006F3689" w:rsidRDefault="00805EF9">
      <w:pPr>
        <w:spacing w:after="110"/>
      </w:pPr>
      <w:r>
        <w:t>Open a Databricks SQL editor or notebook and run:</w:t>
      </w:r>
    </w:p>
    <w:p w14:paraId="4E0FBF9F"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CATALOG IF NOT EXISTS portfolio;</w:t>
      </w:r>
      <w:r>
        <w:br/>
      </w:r>
      <w:r>
        <w:rPr>
          <w:rFonts w:ascii="Consolas" w:eastAsia="Consolas" w:hAnsi="Consolas" w:cs="Consolas"/>
          <w:sz w:val="17"/>
          <w:szCs w:val="17"/>
        </w:rPr>
        <w:t xml:space="preserve"> </w:t>
      </w:r>
      <w:r>
        <w:br/>
      </w:r>
      <w:r>
        <w:rPr>
          <w:rFonts w:ascii="Consolas" w:eastAsia="Consolas" w:hAnsi="Consolas" w:cs="Consolas"/>
          <w:sz w:val="17"/>
          <w:szCs w:val="17"/>
        </w:rPr>
        <w:t>CREATE SCHEMA IF NOT EXISTS portfolio.databricks_optimization;</w:t>
      </w:r>
      <w:r>
        <w:br/>
      </w:r>
      <w:r>
        <w:rPr>
          <w:rFonts w:ascii="Consolas" w:eastAsia="Consolas" w:hAnsi="Consolas" w:cs="Consolas"/>
          <w:sz w:val="17"/>
          <w:szCs w:val="17"/>
        </w:rPr>
        <w:lastRenderedPageBreak/>
        <w:t xml:space="preserve"> </w:t>
      </w:r>
      <w:r>
        <w:br/>
      </w:r>
      <w:r>
        <w:rPr>
          <w:rFonts w:ascii="Consolas" w:eastAsia="Consolas" w:hAnsi="Consolas" w:cs="Consolas"/>
          <w:sz w:val="17"/>
          <w:szCs w:val="17"/>
        </w:rPr>
        <w:t>USE CATALOG portfolio;</w:t>
      </w:r>
      <w:r>
        <w:br/>
      </w:r>
      <w:r>
        <w:rPr>
          <w:rFonts w:ascii="Consolas" w:eastAsia="Consolas" w:hAnsi="Consolas" w:cs="Consolas"/>
          <w:sz w:val="17"/>
          <w:szCs w:val="17"/>
        </w:rPr>
        <w:t>USE SCHEMA databricks_optimization;</w:t>
      </w:r>
    </w:p>
    <w:p w14:paraId="4D37238F" w14:textId="77777777" w:rsidR="006F3689" w:rsidRDefault="00805EF9">
      <w:pPr>
        <w:spacing w:after="110"/>
      </w:pPr>
      <w:r>
        <w:t>If you are not allowed to create a catalog, ask an administrator to create it and grant access.</w:t>
      </w:r>
    </w:p>
    <w:p w14:paraId="575BF4E6" w14:textId="77777777" w:rsidR="006F3689" w:rsidRDefault="00805EF9">
      <w:pPr>
        <w:spacing w:after="110"/>
      </w:pPr>
      <w:r>
        <w:t>Example permissions for a user or group:</w:t>
      </w:r>
    </w:p>
    <w:p w14:paraId="7DCEEE1F"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GRANT USE CATALOG ON CATALOG portfolio</w:t>
      </w:r>
      <w:r>
        <w:br/>
      </w:r>
      <w:r>
        <w:rPr>
          <w:rFonts w:ascii="Consolas" w:eastAsia="Consolas" w:hAnsi="Consolas" w:cs="Consolas"/>
          <w:sz w:val="17"/>
          <w:szCs w:val="17"/>
        </w:rPr>
        <w:t>TO `data-engineering-team`;</w:t>
      </w:r>
      <w:r>
        <w:br/>
      </w:r>
      <w:r>
        <w:rPr>
          <w:rFonts w:ascii="Consolas" w:eastAsia="Consolas" w:hAnsi="Consolas" w:cs="Consolas"/>
          <w:sz w:val="17"/>
          <w:szCs w:val="17"/>
        </w:rPr>
        <w:t xml:space="preserve"> </w:t>
      </w:r>
      <w:r>
        <w:br/>
      </w:r>
      <w:r>
        <w:rPr>
          <w:rFonts w:ascii="Consolas" w:eastAsia="Consolas" w:hAnsi="Consolas" w:cs="Consolas"/>
          <w:sz w:val="17"/>
          <w:szCs w:val="17"/>
        </w:rPr>
        <w:t>GRANT USE SCHEMA ON SCHEMA portfolio.databricks_optimization</w:t>
      </w:r>
      <w:r>
        <w:br/>
      </w:r>
      <w:r>
        <w:rPr>
          <w:rFonts w:ascii="Consolas" w:eastAsia="Consolas" w:hAnsi="Consolas" w:cs="Consolas"/>
          <w:sz w:val="17"/>
          <w:szCs w:val="17"/>
        </w:rPr>
        <w:t>TO `data-engineering-team`;</w:t>
      </w:r>
      <w:r>
        <w:br/>
      </w:r>
      <w:r>
        <w:rPr>
          <w:rFonts w:ascii="Consolas" w:eastAsia="Consolas" w:hAnsi="Consolas" w:cs="Consolas"/>
          <w:sz w:val="17"/>
          <w:szCs w:val="17"/>
        </w:rPr>
        <w:t xml:space="preserve"> </w:t>
      </w:r>
      <w:r>
        <w:br/>
      </w:r>
      <w:r>
        <w:rPr>
          <w:rFonts w:ascii="Consolas" w:eastAsia="Consolas" w:hAnsi="Consolas" w:cs="Consolas"/>
          <w:sz w:val="17"/>
          <w:szCs w:val="17"/>
        </w:rPr>
        <w:t>GRANT CREATE TABLE ON SCHEMA portfolio.databricks_optimization</w:t>
      </w:r>
      <w:r>
        <w:br/>
      </w:r>
      <w:r>
        <w:rPr>
          <w:rFonts w:ascii="Consolas" w:eastAsia="Consolas" w:hAnsi="Consolas" w:cs="Consolas"/>
          <w:sz w:val="17"/>
          <w:szCs w:val="17"/>
        </w:rPr>
        <w:t>TO `data-engineering-team`;</w:t>
      </w:r>
      <w:r>
        <w:br/>
      </w:r>
      <w:r>
        <w:rPr>
          <w:rFonts w:ascii="Consolas" w:eastAsia="Consolas" w:hAnsi="Consolas" w:cs="Consolas"/>
          <w:sz w:val="17"/>
          <w:szCs w:val="17"/>
        </w:rPr>
        <w:t xml:space="preserve"> </w:t>
      </w:r>
      <w:r>
        <w:br/>
      </w:r>
      <w:r>
        <w:rPr>
          <w:rFonts w:ascii="Consolas" w:eastAsia="Consolas" w:hAnsi="Consolas" w:cs="Consolas"/>
          <w:sz w:val="17"/>
          <w:szCs w:val="17"/>
        </w:rPr>
        <w:t>GRANT CREATE VOLUME ON SCHEMA portfolio.databricks_optimization</w:t>
      </w:r>
      <w:r>
        <w:br/>
      </w:r>
      <w:r>
        <w:rPr>
          <w:rFonts w:ascii="Consolas" w:eastAsia="Consolas" w:hAnsi="Consolas" w:cs="Consolas"/>
          <w:sz w:val="17"/>
          <w:szCs w:val="17"/>
        </w:rPr>
        <w:t>TO `data-engineering-team`;</w:t>
      </w:r>
    </w:p>
    <w:p w14:paraId="069221E9" w14:textId="77777777" w:rsidR="006F3689" w:rsidRDefault="00805EF9">
      <w:pPr>
        <w:pStyle w:val="Heading2"/>
        <w:keepNext/>
      </w:pPr>
      <w:bookmarkStart w:id="63" w:name="_Toc240932534"/>
      <w:r>
        <w:t>Step 5: Grant system-table access</w:t>
      </w:r>
      <w:bookmarkEnd w:id="63"/>
    </w:p>
    <w:p w14:paraId="2F2BAADB" w14:textId="77777777" w:rsidR="006F3689" w:rsidRDefault="00805EF9">
      <w:pPr>
        <w:spacing w:after="110"/>
      </w:pPr>
      <w:r>
        <w:t>Access is governed through Unity Catalog. An account/metastore administrator can grant:</w:t>
      </w:r>
    </w:p>
    <w:p w14:paraId="39466AC7"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GRANT USE CATALOG ON CATALOG system</w:t>
      </w:r>
      <w:r>
        <w:br/>
      </w:r>
      <w:r>
        <w:rPr>
          <w:rFonts w:ascii="Consolas" w:eastAsia="Consolas" w:hAnsi="Consolas" w:cs="Consolas"/>
          <w:sz w:val="17"/>
          <w:szCs w:val="17"/>
        </w:rPr>
        <w:t>TO `data-engineering-team`;</w:t>
      </w:r>
      <w:r>
        <w:br/>
      </w:r>
      <w:r>
        <w:rPr>
          <w:rFonts w:ascii="Consolas" w:eastAsia="Consolas" w:hAnsi="Consolas" w:cs="Consolas"/>
          <w:sz w:val="17"/>
          <w:szCs w:val="17"/>
        </w:rPr>
        <w:t xml:space="preserve"> </w:t>
      </w:r>
      <w:r>
        <w:br/>
      </w:r>
      <w:r>
        <w:rPr>
          <w:rFonts w:ascii="Consolas" w:eastAsia="Consolas" w:hAnsi="Consolas" w:cs="Consolas"/>
          <w:sz w:val="17"/>
          <w:szCs w:val="17"/>
        </w:rPr>
        <w:t>GRANT USE SCHEMA ON SCHEMA system.billing</w:t>
      </w:r>
      <w:r>
        <w:br/>
      </w:r>
      <w:r>
        <w:rPr>
          <w:rFonts w:ascii="Consolas" w:eastAsia="Consolas" w:hAnsi="Consolas" w:cs="Consolas"/>
          <w:sz w:val="17"/>
          <w:szCs w:val="17"/>
        </w:rPr>
        <w:t>TO `data-engineering-team`;</w:t>
      </w:r>
      <w:r>
        <w:br/>
      </w:r>
      <w:r>
        <w:rPr>
          <w:rFonts w:ascii="Consolas" w:eastAsia="Consolas" w:hAnsi="Consolas" w:cs="Consolas"/>
          <w:sz w:val="17"/>
          <w:szCs w:val="17"/>
        </w:rPr>
        <w:t xml:space="preserve"> </w:t>
      </w:r>
      <w:r>
        <w:br/>
      </w:r>
      <w:r>
        <w:rPr>
          <w:rFonts w:ascii="Consolas" w:eastAsia="Consolas" w:hAnsi="Consolas" w:cs="Consolas"/>
          <w:sz w:val="17"/>
          <w:szCs w:val="17"/>
        </w:rPr>
        <w:t>GRANT SELECT ON SCHEMA system.billing</w:t>
      </w:r>
      <w:r>
        <w:br/>
      </w:r>
      <w:r>
        <w:rPr>
          <w:rFonts w:ascii="Consolas" w:eastAsia="Consolas" w:hAnsi="Consolas" w:cs="Consolas"/>
          <w:sz w:val="17"/>
          <w:szCs w:val="17"/>
        </w:rPr>
        <w:t>TO `data-engineering-team`;</w:t>
      </w:r>
      <w:r>
        <w:br/>
      </w:r>
      <w:r>
        <w:rPr>
          <w:rFonts w:ascii="Consolas" w:eastAsia="Consolas" w:hAnsi="Consolas" w:cs="Consolas"/>
          <w:sz w:val="17"/>
          <w:szCs w:val="17"/>
        </w:rPr>
        <w:t xml:space="preserve"> </w:t>
      </w:r>
      <w:r>
        <w:br/>
      </w:r>
      <w:r>
        <w:rPr>
          <w:rFonts w:ascii="Consolas" w:eastAsia="Consolas" w:hAnsi="Consolas" w:cs="Consolas"/>
          <w:sz w:val="17"/>
          <w:szCs w:val="17"/>
        </w:rPr>
        <w:t>GRANT USE SCHEMA ON SCHEMA system.compute</w:t>
      </w:r>
      <w:r>
        <w:br/>
      </w:r>
      <w:r>
        <w:rPr>
          <w:rFonts w:ascii="Consolas" w:eastAsia="Consolas" w:hAnsi="Consolas" w:cs="Consolas"/>
          <w:sz w:val="17"/>
          <w:szCs w:val="17"/>
        </w:rPr>
        <w:t>TO `data-engineering-team`;</w:t>
      </w:r>
      <w:r>
        <w:br/>
      </w:r>
      <w:r>
        <w:rPr>
          <w:rFonts w:ascii="Consolas" w:eastAsia="Consolas" w:hAnsi="Consolas" w:cs="Consolas"/>
          <w:sz w:val="17"/>
          <w:szCs w:val="17"/>
        </w:rPr>
        <w:t xml:space="preserve"> </w:t>
      </w:r>
      <w:r>
        <w:br/>
      </w:r>
      <w:r>
        <w:rPr>
          <w:rFonts w:ascii="Consolas" w:eastAsia="Consolas" w:hAnsi="Consolas" w:cs="Consolas"/>
          <w:sz w:val="17"/>
          <w:szCs w:val="17"/>
        </w:rPr>
        <w:t>GRANT SELECT ON SCHEMA system.compute</w:t>
      </w:r>
      <w:r>
        <w:br/>
      </w:r>
      <w:r>
        <w:rPr>
          <w:rFonts w:ascii="Consolas" w:eastAsia="Consolas" w:hAnsi="Consolas" w:cs="Consolas"/>
          <w:sz w:val="17"/>
          <w:szCs w:val="17"/>
        </w:rPr>
        <w:t>TO `data-engineering-team`;</w:t>
      </w:r>
    </w:p>
    <w:p w14:paraId="5D7B1840" w14:textId="77777777" w:rsidR="006F3689" w:rsidRDefault="00805EF9">
      <w:pPr>
        <w:spacing w:after="110"/>
      </w:pPr>
      <w:r>
        <w:t>Use least privilege. Grant access to a group rather than individual users where possible.</w:t>
      </w:r>
    </w:p>
    <w:p w14:paraId="565E45C9" w14:textId="77777777" w:rsidR="006F3689" w:rsidRDefault="00805EF9">
      <w:pPr>
        <w:pStyle w:val="Heading2"/>
        <w:keepNext/>
      </w:pPr>
      <w:bookmarkStart w:id="64" w:name="_Toc240932535"/>
      <w:r>
        <w:t>Step 6: Test system-table access</w:t>
      </w:r>
      <w:bookmarkEnd w:id="64"/>
    </w:p>
    <w:p w14:paraId="79A8177E" w14:textId="77777777" w:rsidR="006F3689" w:rsidRDefault="00805EF9">
      <w:pPr>
        <w:spacing w:after="110"/>
      </w:pPr>
      <w:r>
        <w:t>Run:</w:t>
      </w:r>
    </w:p>
    <w:p w14:paraId="409A370F"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system.billing.usage</w:t>
      </w:r>
      <w:r>
        <w:br/>
      </w:r>
      <w:r>
        <w:rPr>
          <w:rFonts w:ascii="Consolas" w:eastAsia="Consolas" w:hAnsi="Consolas" w:cs="Consolas"/>
          <w:sz w:val="17"/>
          <w:szCs w:val="17"/>
        </w:rPr>
        <w:t>LIMIT 10;</w:t>
      </w:r>
    </w:p>
    <w:p w14:paraId="773EFEB5" w14:textId="77777777" w:rsidR="006F3689" w:rsidRDefault="00805EF9">
      <w:pPr>
        <w:spacing w:after="110"/>
      </w:pPr>
      <w:r>
        <w:t>Then:</w:t>
      </w:r>
    </w:p>
    <w:p w14:paraId="46BE51CD"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system.billing.list_prices</w:t>
      </w:r>
      <w:r>
        <w:br/>
      </w:r>
      <w:r>
        <w:rPr>
          <w:rFonts w:ascii="Consolas" w:eastAsia="Consolas" w:hAnsi="Consolas" w:cs="Consolas"/>
          <w:sz w:val="17"/>
          <w:szCs w:val="17"/>
        </w:rPr>
        <w:t>LIMIT 10;</w:t>
      </w:r>
    </w:p>
    <w:p w14:paraId="0E54FC9E" w14:textId="77777777" w:rsidR="006F3689" w:rsidRDefault="00805EF9">
      <w:pPr>
        <w:spacing w:after="110"/>
      </w:pPr>
      <w:r>
        <w:t>Then:</w:t>
      </w:r>
    </w:p>
    <w:p w14:paraId="6D6BF663"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system.compute.clusters</w:t>
      </w:r>
      <w:r>
        <w:br/>
      </w:r>
      <w:r>
        <w:rPr>
          <w:rFonts w:ascii="Consolas" w:eastAsia="Consolas" w:hAnsi="Consolas" w:cs="Consolas"/>
          <w:sz w:val="17"/>
          <w:szCs w:val="17"/>
        </w:rPr>
        <w:t>LIMIT 10;</w:t>
      </w:r>
    </w:p>
    <w:p w14:paraId="61D82E9F" w14:textId="77777777" w:rsidR="006F3689" w:rsidRDefault="00805EF9">
      <w:pPr>
        <w:spacing w:after="110"/>
      </w:pPr>
      <w:r>
        <w:t>Expected result:</w:t>
      </w:r>
    </w:p>
    <w:p w14:paraId="3D8170F0" w14:textId="77777777" w:rsidR="006F3689" w:rsidRDefault="00805EF9">
      <w:pPr>
        <w:pStyle w:val="ListParagraph"/>
        <w:numPr>
          <w:ilvl w:val="0"/>
          <w:numId w:val="1"/>
        </w:numPr>
        <w:spacing w:after="55" w:line="260" w:lineRule="auto"/>
      </w:pPr>
      <w:r>
        <w:t>Queries complete successfully.</w:t>
      </w:r>
    </w:p>
    <w:p w14:paraId="29D68599" w14:textId="77777777" w:rsidR="006F3689" w:rsidRDefault="00805EF9">
      <w:pPr>
        <w:pStyle w:val="ListParagraph"/>
        <w:numPr>
          <w:ilvl w:val="0"/>
          <w:numId w:val="1"/>
        </w:numPr>
        <w:spacing w:after="55" w:line="260" w:lineRule="auto"/>
      </w:pPr>
      <w:r>
        <w:t>Billing tables contain usage and price records.</w:t>
      </w:r>
    </w:p>
    <w:p w14:paraId="25D01354" w14:textId="77777777" w:rsidR="006F3689" w:rsidRDefault="00805EF9">
      <w:pPr>
        <w:pStyle w:val="ListParagraph"/>
        <w:numPr>
          <w:ilvl w:val="0"/>
          <w:numId w:val="1"/>
        </w:numPr>
        <w:spacing w:after="55" w:line="260" w:lineRule="auto"/>
      </w:pPr>
      <w:r>
        <w:t>Compute table contains historical cluster configurations.</w:t>
      </w:r>
    </w:p>
    <w:p w14:paraId="3A8241B3" w14:textId="77777777" w:rsidR="006F3689" w:rsidRDefault="00805EF9">
      <w:pPr>
        <w:spacing w:after="110"/>
      </w:pPr>
      <w:r>
        <w:t>If the tables are empty:</w:t>
      </w:r>
    </w:p>
    <w:p w14:paraId="321F551B" w14:textId="77777777" w:rsidR="006F3689" w:rsidRDefault="00805EF9">
      <w:pPr>
        <w:pStyle w:val="ListParagraph"/>
        <w:numPr>
          <w:ilvl w:val="0"/>
          <w:numId w:val="1"/>
        </w:numPr>
        <w:spacing w:after="55" w:line="260" w:lineRule="auto"/>
      </w:pPr>
      <w:r>
        <w:t>Confirm that the workspace belongs to the expected Databricks account.</w:t>
      </w:r>
    </w:p>
    <w:p w14:paraId="7710C7EB" w14:textId="77777777" w:rsidR="006F3689" w:rsidRDefault="00805EF9">
      <w:pPr>
        <w:pStyle w:val="ListParagraph"/>
        <w:numPr>
          <w:ilvl w:val="0"/>
          <w:numId w:val="1"/>
        </w:numPr>
        <w:spacing w:after="55" w:line="260" w:lineRule="auto"/>
      </w:pPr>
      <w:r>
        <w:lastRenderedPageBreak/>
        <w:t>Wait for usage records to arrive.</w:t>
      </w:r>
    </w:p>
    <w:p w14:paraId="59D27DC7" w14:textId="77777777" w:rsidR="006F3689" w:rsidRDefault="00805EF9">
      <w:pPr>
        <w:pStyle w:val="ListParagraph"/>
        <w:numPr>
          <w:ilvl w:val="0"/>
          <w:numId w:val="1"/>
        </w:numPr>
        <w:spacing w:after="55" w:line="260" w:lineRule="auto"/>
      </w:pPr>
      <w:r>
        <w:t>Confirm regional system-table availability.</w:t>
      </w:r>
    </w:p>
    <w:p w14:paraId="7B301B6C" w14:textId="77777777" w:rsidR="006F3689" w:rsidRDefault="00805EF9">
      <w:pPr>
        <w:pStyle w:val="ListParagraph"/>
        <w:numPr>
          <w:ilvl w:val="0"/>
          <w:numId w:val="1"/>
        </w:numPr>
        <w:spacing w:after="55" w:line="260" w:lineRule="auto"/>
      </w:pPr>
      <w:r>
        <w:t>Ask the administrator whether system-table access is configured.</w:t>
      </w:r>
    </w:p>
    <w:p w14:paraId="7F990028" w14:textId="77777777" w:rsidR="006F3689" w:rsidRDefault="00805EF9">
      <w:pPr>
        <w:pStyle w:val="Heading2"/>
        <w:keepNext/>
      </w:pPr>
      <w:bookmarkStart w:id="65" w:name="_Toc240932536"/>
      <w:r>
        <w:t>Step 7: Create a Unity Catalog Volume for event logs</w:t>
      </w:r>
      <w:bookmarkEnd w:id="65"/>
    </w:p>
    <w:p w14:paraId="2BA7FD89" w14:textId="77777777" w:rsidR="006F3689" w:rsidRDefault="00805EF9">
      <w:pPr>
        <w:spacing w:after="110"/>
      </w:pPr>
      <w:r>
        <w:t>Run:</w:t>
      </w:r>
    </w:p>
    <w:p w14:paraId="66B6461C"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VOLUME IF NOT EXISTS</w:t>
      </w:r>
      <w:r>
        <w:br/>
      </w:r>
      <w:r>
        <w:rPr>
          <w:rFonts w:ascii="Consolas" w:eastAsia="Consolas" w:hAnsi="Consolas" w:cs="Consolas"/>
          <w:sz w:val="17"/>
          <w:szCs w:val="17"/>
        </w:rPr>
        <w:t>portfolio.databricks_optimization.spark_event_logs;</w:t>
      </w:r>
    </w:p>
    <w:p w14:paraId="79AC9C1A" w14:textId="77777777" w:rsidR="006F3689" w:rsidRDefault="00805EF9">
      <w:pPr>
        <w:spacing w:after="110"/>
      </w:pPr>
      <w:r>
        <w:t>The volume path is:</w:t>
      </w:r>
    </w:p>
    <w:p w14:paraId="6DED7BE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/Volumes/portfolio/databricks_optimization/spark_event_logs</w:t>
      </w:r>
    </w:p>
    <w:p w14:paraId="4AB7C48E" w14:textId="77777777" w:rsidR="006F3689" w:rsidRDefault="00805EF9">
      <w:pPr>
        <w:spacing w:after="110"/>
      </w:pPr>
      <w:r>
        <w:t>Grant write access to the identity that runs the Spark workload:</w:t>
      </w:r>
    </w:p>
    <w:p w14:paraId="06FC61DE"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GRANT READ VOLUME, WRITE VOLUME</w:t>
      </w:r>
      <w:r>
        <w:br/>
      </w:r>
      <w:r>
        <w:rPr>
          <w:rFonts w:ascii="Consolas" w:eastAsia="Consolas" w:hAnsi="Consolas" w:cs="Consolas"/>
          <w:sz w:val="17"/>
          <w:szCs w:val="17"/>
        </w:rPr>
        <w:t>ON VOLUME portfolio.databricks_optimization.spark_event_logs</w:t>
      </w:r>
      <w:r>
        <w:br/>
      </w:r>
      <w:r>
        <w:rPr>
          <w:rFonts w:ascii="Consolas" w:eastAsia="Consolas" w:hAnsi="Consolas" w:cs="Consolas"/>
          <w:sz w:val="17"/>
          <w:szCs w:val="17"/>
        </w:rPr>
        <w:t>TO `data-engineering-team`;</w:t>
      </w:r>
    </w:p>
    <w:p w14:paraId="1B4332CE" w14:textId="77777777" w:rsidR="006F3689" w:rsidRDefault="00805EF9">
      <w:pPr>
        <w:pStyle w:val="Heading2"/>
        <w:keepNext/>
      </w:pPr>
      <w:bookmarkStart w:id="66" w:name="_Toc240932537"/>
      <w:r>
        <w:t>Step 8: Configure Spark event logging</w:t>
      </w:r>
      <w:bookmarkEnd w:id="66"/>
    </w:p>
    <w:p w14:paraId="7C00C24D" w14:textId="77777777" w:rsidR="006F3689" w:rsidRDefault="00805EF9">
      <w:pPr>
        <w:spacing w:after="110"/>
      </w:pPr>
      <w:r>
        <w:t>For a learning environment, add the following Spark configuration to a compatible cluster or job compute:</w:t>
      </w:r>
    </w:p>
    <w:p w14:paraId="442B1063"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spark.eventLog.enabled true</w:t>
      </w:r>
      <w:r>
        <w:br/>
      </w:r>
      <w:r>
        <w:rPr>
          <w:rFonts w:ascii="Consolas" w:eastAsia="Consolas" w:hAnsi="Consolas" w:cs="Consolas"/>
          <w:sz w:val="17"/>
          <w:szCs w:val="17"/>
        </w:rPr>
        <w:t>spark.eventLog.dir /Volumes/portfolio/databricks_optimization/spark_event_logs</w:t>
      </w:r>
    </w:p>
    <w:p w14:paraId="43208F17" w14:textId="77777777" w:rsidR="006F3689" w:rsidRDefault="00805EF9">
      <w:pPr>
        <w:spacing w:after="110"/>
      </w:pPr>
      <w:r>
        <w:t>Then:</w:t>
      </w:r>
    </w:p>
    <w:p w14:paraId="531E3920" w14:textId="77777777" w:rsidR="006F3689" w:rsidRDefault="00805EF9">
      <w:pPr>
        <w:spacing w:after="70" w:line="266" w:lineRule="auto"/>
        <w:ind w:left="360" w:hanging="300"/>
      </w:pPr>
      <w:r>
        <w:rPr>
          <w:b/>
          <w:bCs/>
          <w:color w:val="0F7885"/>
        </w:rPr>
        <w:t xml:space="preserve">1. </w:t>
      </w:r>
      <w:r>
        <w:t>Restart or recreate the compute.</w:t>
      </w:r>
    </w:p>
    <w:p w14:paraId="49825D50" w14:textId="77777777" w:rsidR="006F3689" w:rsidRDefault="00805EF9">
      <w:pPr>
        <w:spacing w:after="70" w:line="266" w:lineRule="auto"/>
        <w:ind w:left="360" w:hanging="300"/>
      </w:pPr>
      <w:r>
        <w:rPr>
          <w:b/>
          <w:bCs/>
          <w:color w:val="0F7885"/>
        </w:rPr>
        <w:t xml:space="preserve">2. </w:t>
      </w:r>
      <w:r>
        <w:t>Run a sample Spark notebook.</w:t>
      </w:r>
    </w:p>
    <w:p w14:paraId="294293FD" w14:textId="77777777" w:rsidR="006F3689" w:rsidRDefault="00805EF9">
      <w:pPr>
        <w:spacing w:after="70" w:line="266" w:lineRule="auto"/>
        <w:ind w:left="360" w:hanging="300"/>
      </w:pPr>
      <w:r>
        <w:rPr>
          <w:b/>
          <w:bCs/>
          <w:color w:val="0F7885"/>
        </w:rPr>
        <w:t xml:space="preserve">3. </w:t>
      </w:r>
      <w:r>
        <w:t>Confirm that event-log files appear in the volume.</w:t>
      </w:r>
    </w:p>
    <w:p w14:paraId="7A342726" w14:textId="77777777" w:rsidR="006F3689" w:rsidRDefault="00805EF9">
      <w:pPr>
        <w:pBdr>
          <w:left w:val="single" w:sz="14" w:space="8" w:color="D89900"/>
        </w:pBdr>
        <w:shd w:val="clear" w:color="auto" w:fill="FFF4D6"/>
        <w:spacing w:before="70" w:after="130" w:line="270" w:lineRule="auto"/>
        <w:ind w:left="180" w:right="100"/>
      </w:pPr>
      <w:r>
        <w:rPr>
          <w:b/>
          <w:bCs/>
        </w:rPr>
        <w:t>Environment note:</w:t>
      </w:r>
      <w:r>
        <w:t xml:space="preserve"> Some workspace policies or compute modes might restrict event-log paths. If the volume path is not accepted, work with the Databricks administrator to use an approved cloud-storage destination or use supported compute metrics and </w:t>
      </w:r>
      <w:r>
        <w:rPr>
          <w:rFonts w:ascii="Consolas" w:eastAsia="Consolas" w:hAnsi="Consolas" w:cs="Consolas"/>
          <w:color w:val="0F7885"/>
        </w:rPr>
        <w:t>system.compute.node_timeline</w:t>
      </w:r>
      <w:r>
        <w:t xml:space="preserve"> instead.</w:t>
      </w:r>
    </w:p>
    <w:p w14:paraId="3DCEDFA1" w14:textId="77777777" w:rsidR="006F3689" w:rsidRDefault="00805EF9">
      <w:pPr>
        <w:pStyle w:val="Heading2"/>
        <w:keepNext/>
      </w:pPr>
      <w:bookmarkStart w:id="67" w:name="_Toc240932538"/>
      <w:r>
        <w:t>Step 9: Generate a sample Spark workload</w:t>
      </w:r>
      <w:bookmarkEnd w:id="67"/>
    </w:p>
    <w:p w14:paraId="44660306" w14:textId="77777777" w:rsidR="006F3689" w:rsidRDefault="00805EF9">
      <w:pPr>
        <w:spacing w:after="110"/>
      </w:pPr>
      <w:r>
        <w:t>Create a notebook and run:</w:t>
      </w:r>
    </w:p>
    <w:p w14:paraId="188EC75D"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PYTHON</w:t>
      </w:r>
      <w:r>
        <w:br/>
      </w:r>
      <w:r>
        <w:rPr>
          <w:rFonts w:ascii="Consolas" w:eastAsia="Consolas" w:hAnsi="Consolas" w:cs="Consolas"/>
          <w:sz w:val="17"/>
          <w:szCs w:val="17"/>
        </w:rPr>
        <w:t>from pyspark.sql import functions as F</w:t>
      </w:r>
      <w:r>
        <w:br/>
      </w:r>
      <w:r>
        <w:rPr>
          <w:rFonts w:ascii="Consolas" w:eastAsia="Consolas" w:hAnsi="Consolas" w:cs="Consolas"/>
          <w:sz w:val="17"/>
          <w:szCs w:val="17"/>
        </w:rPr>
        <w:t xml:space="preserve"> </w:t>
      </w:r>
      <w:r>
        <w:br/>
      </w:r>
      <w:r>
        <w:rPr>
          <w:rFonts w:ascii="Consolas" w:eastAsia="Consolas" w:hAnsi="Consolas" w:cs="Consolas"/>
          <w:sz w:val="17"/>
          <w:szCs w:val="17"/>
        </w:rPr>
        <w:t>orders = (</w:t>
      </w:r>
      <w:r>
        <w:br/>
      </w:r>
      <w:r>
        <w:rPr>
          <w:rFonts w:ascii="Consolas" w:eastAsia="Consolas" w:hAnsi="Consolas" w:cs="Consolas"/>
          <w:sz w:val="17"/>
          <w:szCs w:val="17"/>
        </w:rPr>
        <w:t xml:space="preserve">    spark.range(0, 5_000_000)</w:t>
      </w:r>
      <w:r>
        <w:br/>
      </w:r>
      <w:r>
        <w:rPr>
          <w:rFonts w:ascii="Consolas" w:eastAsia="Consolas" w:hAnsi="Consolas" w:cs="Consolas"/>
          <w:sz w:val="17"/>
          <w:szCs w:val="17"/>
        </w:rPr>
        <w:t xml:space="preserve">    .withColumn("customer_id", F.col("id") % 100_000)</w:t>
      </w:r>
      <w:r>
        <w:br/>
      </w:r>
      <w:r>
        <w:rPr>
          <w:rFonts w:ascii="Consolas" w:eastAsia="Consolas" w:hAnsi="Consolas" w:cs="Consolas"/>
          <w:sz w:val="17"/>
          <w:szCs w:val="17"/>
        </w:rPr>
        <w:t xml:space="preserve">    .withColumn("amount", (F.rand() * 1000).cast("decimal(10,2)"))</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summary = (</w:t>
      </w:r>
      <w:r>
        <w:br/>
      </w:r>
      <w:r>
        <w:rPr>
          <w:rFonts w:ascii="Consolas" w:eastAsia="Consolas" w:hAnsi="Consolas" w:cs="Consolas"/>
          <w:sz w:val="17"/>
          <w:szCs w:val="17"/>
        </w:rPr>
        <w:t xml:space="preserve">    orders.groupBy("customer_id")</w:t>
      </w:r>
      <w:r>
        <w:br/>
      </w:r>
      <w:r>
        <w:rPr>
          <w:rFonts w:ascii="Consolas" w:eastAsia="Consolas" w:hAnsi="Consolas" w:cs="Consolas"/>
          <w:sz w:val="17"/>
          <w:szCs w:val="17"/>
        </w:rPr>
        <w:t xml:space="preserve">    .agg(</w:t>
      </w:r>
      <w:r>
        <w:br/>
      </w:r>
      <w:r>
        <w:rPr>
          <w:rFonts w:ascii="Consolas" w:eastAsia="Consolas" w:hAnsi="Consolas" w:cs="Consolas"/>
          <w:sz w:val="17"/>
          <w:szCs w:val="17"/>
        </w:rPr>
        <w:t xml:space="preserve">        F.count("*").alias("order_count"),</w:t>
      </w:r>
      <w:r>
        <w:br/>
      </w:r>
      <w:r>
        <w:rPr>
          <w:rFonts w:ascii="Consolas" w:eastAsia="Consolas" w:hAnsi="Consolas" w:cs="Consolas"/>
          <w:sz w:val="17"/>
          <w:szCs w:val="17"/>
        </w:rPr>
        <w:t xml:space="preserve">        F.sum("amount").alias("total_amount")</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summary.write.mode("overwrite").format("delta").saveAsTable(</w:t>
      </w:r>
      <w:r>
        <w:br/>
      </w:r>
      <w:r>
        <w:rPr>
          <w:rFonts w:ascii="Consolas" w:eastAsia="Consolas" w:hAnsi="Consolas" w:cs="Consolas"/>
          <w:sz w:val="17"/>
          <w:szCs w:val="17"/>
        </w:rPr>
        <w:t xml:space="preserve">    "portfolio.databricks_optimization.sample_customer_summary"</w:t>
      </w:r>
      <w:r>
        <w:br/>
      </w:r>
      <w:r>
        <w:rPr>
          <w:rFonts w:ascii="Consolas" w:eastAsia="Consolas" w:hAnsi="Consolas" w:cs="Consolas"/>
          <w:sz w:val="17"/>
          <w:szCs w:val="17"/>
        </w:rPr>
        <w:t>)</w:t>
      </w:r>
    </w:p>
    <w:p w14:paraId="3882E785" w14:textId="77777777" w:rsidR="006F3689" w:rsidRDefault="00805EF9">
      <w:pPr>
        <w:spacing w:after="110"/>
      </w:pPr>
      <w:r>
        <w:t>This creates tasks, stages, and shuffle activity that can be analyzed.</w:t>
      </w:r>
    </w:p>
    <w:p w14:paraId="10F89DA7" w14:textId="77777777" w:rsidR="006F3689" w:rsidRDefault="00805EF9">
      <w:pPr>
        <w:pStyle w:val="Heading2"/>
        <w:keepNext/>
      </w:pPr>
      <w:bookmarkStart w:id="68" w:name="_Toc240932539"/>
      <w:r>
        <w:t>Step 10: Apply tags</w:t>
      </w:r>
      <w:bookmarkEnd w:id="68"/>
    </w:p>
    <w:p w14:paraId="2CC4DC52" w14:textId="77777777" w:rsidR="006F3689" w:rsidRDefault="00805EF9">
      <w:pPr>
        <w:spacing w:after="110"/>
      </w:pPr>
      <w:r>
        <w:t>Tags improve cost attribution. Add consistent tags to jobs and supported compute:</w:t>
      </w:r>
    </w:p>
    <w:p w14:paraId="174508A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lastRenderedPageBreak/>
        <w:t>TEXT</w:t>
      </w:r>
      <w:r>
        <w:br/>
      </w:r>
      <w:r>
        <w:rPr>
          <w:rFonts w:ascii="Consolas" w:eastAsia="Consolas" w:hAnsi="Consolas" w:cs="Consolas"/>
          <w:sz w:val="17"/>
          <w:szCs w:val="17"/>
        </w:rPr>
        <w:t>team = data-engineering</w:t>
      </w:r>
      <w:r>
        <w:br/>
      </w:r>
      <w:r>
        <w:rPr>
          <w:rFonts w:ascii="Consolas" w:eastAsia="Consolas" w:hAnsi="Consolas" w:cs="Consolas"/>
          <w:sz w:val="17"/>
          <w:szCs w:val="17"/>
        </w:rPr>
        <w:t>project = databricks-optimization</w:t>
      </w:r>
      <w:r>
        <w:br/>
      </w:r>
      <w:r>
        <w:rPr>
          <w:rFonts w:ascii="Consolas" w:eastAsia="Consolas" w:hAnsi="Consolas" w:cs="Consolas"/>
          <w:sz w:val="17"/>
          <w:szCs w:val="17"/>
        </w:rPr>
        <w:t>environment = development</w:t>
      </w:r>
      <w:r>
        <w:br/>
      </w:r>
      <w:r>
        <w:rPr>
          <w:rFonts w:ascii="Consolas" w:eastAsia="Consolas" w:hAnsi="Consolas" w:cs="Consolas"/>
          <w:sz w:val="17"/>
          <w:szCs w:val="17"/>
        </w:rPr>
        <w:t>owner = your-name</w:t>
      </w:r>
    </w:p>
    <w:p w14:paraId="4E6A1130" w14:textId="77777777" w:rsidR="006F3689" w:rsidRDefault="00805EF9">
      <w:pPr>
        <w:spacing w:after="110"/>
      </w:pPr>
      <w:r>
        <w:t xml:space="preserve">The project reads the </w:t>
      </w:r>
      <w:r>
        <w:rPr>
          <w:rFonts w:ascii="Consolas" w:eastAsia="Consolas" w:hAnsi="Consolas" w:cs="Consolas"/>
          <w:color w:val="0F7885"/>
        </w:rPr>
        <w:t>team</w:t>
      </w:r>
      <w:r>
        <w:t xml:space="preserve"> and </w:t>
      </w:r>
      <w:r>
        <w:rPr>
          <w:rFonts w:ascii="Consolas" w:eastAsia="Consolas" w:hAnsi="Consolas" w:cs="Consolas"/>
          <w:color w:val="0F7885"/>
        </w:rPr>
        <w:t>project</w:t>
      </w:r>
      <w:r>
        <w:t xml:space="preserve"> tags from billing usage.</w:t>
      </w:r>
    </w:p>
    <w:p w14:paraId="56223774" w14:textId="77777777" w:rsidR="006F3689" w:rsidRDefault="00805EF9">
      <w:pPr>
        <w:spacing w:after="110"/>
      </w:pPr>
      <w:r>
        <w:t>If a tag is missing, the value becomes:</w:t>
      </w:r>
    </w:p>
    <w:p w14:paraId="79B62EE2"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unassigned</w:t>
      </w:r>
    </w:p>
    <w:p w14:paraId="5D319AD2" w14:textId="77777777" w:rsidR="006F3689" w:rsidRDefault="00805EF9">
      <w:pPr>
        <w:pStyle w:val="Heading2"/>
        <w:keepNext/>
      </w:pPr>
      <w:bookmarkStart w:id="69" w:name="_Toc240932540"/>
      <w:r>
        <w:t>Step 11: Install the Databricks CLI on Windows</w:t>
      </w:r>
      <w:bookmarkEnd w:id="69"/>
    </w:p>
    <w:p w14:paraId="530D5AE8" w14:textId="77777777" w:rsidR="006F3689" w:rsidRDefault="00805EF9">
      <w:pPr>
        <w:spacing w:after="110"/>
      </w:pPr>
      <w:r>
        <w:t>Open PowerShell and run:</w:t>
      </w:r>
    </w:p>
    <w:p w14:paraId="42655058"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winget search databricks</w:t>
      </w:r>
      <w:r>
        <w:br/>
      </w:r>
      <w:r>
        <w:rPr>
          <w:rFonts w:ascii="Consolas" w:eastAsia="Consolas" w:hAnsi="Consolas" w:cs="Consolas"/>
          <w:sz w:val="17"/>
          <w:szCs w:val="17"/>
        </w:rPr>
        <w:t>winget install Databricks.DatabricksCLI</w:t>
      </w:r>
    </w:p>
    <w:p w14:paraId="43C8268C" w14:textId="77777777" w:rsidR="006F3689" w:rsidRDefault="00805EF9">
      <w:pPr>
        <w:spacing w:after="110"/>
      </w:pPr>
      <w:r>
        <w:t>Restart the terminal and verify:</w:t>
      </w:r>
    </w:p>
    <w:p w14:paraId="707B95E2"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databricks version</w:t>
      </w:r>
    </w:p>
    <w:p w14:paraId="5031F4D0" w14:textId="77777777" w:rsidR="006F3689" w:rsidRDefault="00805EF9">
      <w:pPr>
        <w:spacing w:after="110"/>
      </w:pPr>
      <w:r>
        <w:t>The version should be 0.205 or later.</w:t>
      </w:r>
    </w:p>
    <w:p w14:paraId="2789B731" w14:textId="77777777" w:rsidR="006F3689" w:rsidRDefault="00805EF9">
      <w:pPr>
        <w:pStyle w:val="Heading2"/>
        <w:keepNext/>
      </w:pPr>
      <w:bookmarkStart w:id="70" w:name="_Toc240932541"/>
      <w:r>
        <w:t>Step 12: Authenticate the CLI</w:t>
      </w:r>
      <w:bookmarkEnd w:id="70"/>
    </w:p>
    <w:p w14:paraId="69458E4B" w14:textId="77777777" w:rsidR="006F3689" w:rsidRDefault="00805EF9">
      <w:pPr>
        <w:spacing w:after="110"/>
      </w:pPr>
      <w:r>
        <w:t>Copy the workspace URL from your browser. It looks similar to:</w:t>
      </w:r>
    </w:p>
    <w:p w14:paraId="2C70B5A1"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https://adb-1234567890123456.7.azuredatabricks.net</w:t>
      </w:r>
    </w:p>
    <w:p w14:paraId="7AF4A7EB" w14:textId="77777777" w:rsidR="006F3689" w:rsidRDefault="00805EF9">
      <w:pPr>
        <w:spacing w:after="110"/>
      </w:pPr>
      <w:r>
        <w:t>Run:</w:t>
      </w:r>
    </w:p>
    <w:p w14:paraId="16DAD8B0"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databricks auth login --host https://adb-1234567890123456.7.azuredatabricks.net</w:t>
      </w:r>
    </w:p>
    <w:p w14:paraId="64B78438" w14:textId="77777777" w:rsidR="006F3689" w:rsidRDefault="00805EF9">
      <w:pPr>
        <w:spacing w:after="110"/>
      </w:pPr>
      <w:r>
        <w:t>Complete the browser sign-in.</w:t>
      </w:r>
    </w:p>
    <w:p w14:paraId="6F583F98" w14:textId="77777777" w:rsidR="006F3689" w:rsidRDefault="00805EF9">
      <w:pPr>
        <w:spacing w:after="110"/>
      </w:pPr>
      <w:r>
        <w:t>Test authentication:</w:t>
      </w:r>
    </w:p>
    <w:p w14:paraId="278C8F99"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databricks current-user me</w:t>
      </w:r>
    </w:p>
    <w:p w14:paraId="566DB147" w14:textId="77777777" w:rsidR="006F3689" w:rsidRDefault="00805EF9">
      <w:pPr>
        <w:pStyle w:val="Heading2"/>
        <w:keepNext/>
      </w:pPr>
      <w:bookmarkStart w:id="71" w:name="_Toc240932542"/>
      <w:r>
        <w:t>Step 13: Extract the portfolio ZIP</w:t>
      </w:r>
      <w:bookmarkEnd w:id="71"/>
    </w:p>
    <w:p w14:paraId="4936E2AF" w14:textId="77777777" w:rsidR="006F3689" w:rsidRDefault="00805EF9">
      <w:pPr>
        <w:spacing w:after="110"/>
      </w:pPr>
      <w:r>
        <w:t>Extract:</w:t>
      </w:r>
    </w:p>
    <w:p w14:paraId="59A33102"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Azure-Databricks-Optimization-Portfolio.zip</w:t>
      </w:r>
    </w:p>
    <w:p w14:paraId="649C06F8" w14:textId="77777777" w:rsidR="006F3689" w:rsidRDefault="00805EF9">
      <w:pPr>
        <w:spacing w:after="110"/>
      </w:pPr>
      <w:r>
        <w:t>Example location:</w:t>
      </w:r>
    </w:p>
    <w:p w14:paraId="50C451D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C:\Projects\Azure-Databricks-Optimization-Portfolio</w:t>
      </w:r>
    </w:p>
    <w:p w14:paraId="1684F868" w14:textId="77777777" w:rsidR="006F3689" w:rsidRDefault="00805EF9">
      <w:pPr>
        <w:spacing w:after="110"/>
      </w:pPr>
      <w:r>
        <w:t>Open PowerShell:</w:t>
      </w:r>
    </w:p>
    <w:p w14:paraId="063A69F4"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Set-Location C:\Projects\Azure-Databricks-Optimization-Portfolio</w:t>
      </w:r>
    </w:p>
    <w:p w14:paraId="09FF63A6" w14:textId="77777777" w:rsidR="006F3689" w:rsidRDefault="00805EF9">
      <w:pPr>
        <w:pStyle w:val="Heading2"/>
        <w:keepNext/>
      </w:pPr>
      <w:bookmarkStart w:id="72" w:name="_Toc240932543"/>
      <w:r>
        <w:t>Step 14: Update project variables</w:t>
      </w:r>
      <w:bookmarkEnd w:id="72"/>
    </w:p>
    <w:p w14:paraId="259E9F03" w14:textId="77777777" w:rsidR="006F3689" w:rsidRDefault="00805EF9">
      <w:pPr>
        <w:spacing w:after="110"/>
      </w:pPr>
      <w:r>
        <w:t xml:space="preserve">Open </w:t>
      </w:r>
      <w:r>
        <w:rPr>
          <w:rFonts w:ascii="Consolas" w:eastAsia="Consolas" w:hAnsi="Consolas" w:cs="Consolas"/>
          <w:color w:val="0F7885"/>
        </w:rPr>
        <w:t>databricks.yml</w:t>
      </w:r>
      <w:r>
        <w:t>.</w:t>
      </w:r>
    </w:p>
    <w:p w14:paraId="51470969" w14:textId="77777777" w:rsidR="006F3689" w:rsidRDefault="00805EF9">
      <w:pPr>
        <w:spacing w:after="110"/>
      </w:pPr>
      <w:r>
        <w:t>Set:</w:t>
      </w:r>
    </w:p>
    <w:p w14:paraId="2D40DA63"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YAML</w:t>
      </w:r>
      <w:r>
        <w:br/>
      </w:r>
      <w:r>
        <w:rPr>
          <w:rFonts w:ascii="Consolas" w:eastAsia="Consolas" w:hAnsi="Consolas" w:cs="Consolas"/>
          <w:sz w:val="17"/>
          <w:szCs w:val="17"/>
        </w:rPr>
        <w:t>variables:</w:t>
      </w:r>
      <w:r>
        <w:br/>
      </w:r>
      <w:r>
        <w:rPr>
          <w:rFonts w:ascii="Consolas" w:eastAsia="Consolas" w:hAnsi="Consolas" w:cs="Consolas"/>
          <w:sz w:val="17"/>
          <w:szCs w:val="17"/>
        </w:rPr>
        <w:t xml:space="preserve">  catalog:</w:t>
      </w:r>
      <w:r>
        <w:br/>
      </w:r>
      <w:r>
        <w:rPr>
          <w:rFonts w:ascii="Consolas" w:eastAsia="Consolas" w:hAnsi="Consolas" w:cs="Consolas"/>
          <w:sz w:val="17"/>
          <w:szCs w:val="17"/>
        </w:rPr>
        <w:t xml:space="preserve">    default: portfolio</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schema:</w:t>
      </w:r>
      <w:r>
        <w:br/>
      </w:r>
      <w:r>
        <w:rPr>
          <w:rFonts w:ascii="Consolas" w:eastAsia="Consolas" w:hAnsi="Consolas" w:cs="Consolas"/>
          <w:sz w:val="17"/>
          <w:szCs w:val="17"/>
        </w:rPr>
        <w:t xml:space="preserve">    default: databricks_optimization</w:t>
      </w:r>
      <w:r>
        <w:br/>
      </w:r>
      <w:r>
        <w:rPr>
          <w:rFonts w:ascii="Consolas" w:eastAsia="Consolas" w:hAnsi="Consolas" w:cs="Consolas"/>
          <w:sz w:val="17"/>
          <w:szCs w:val="17"/>
        </w:rPr>
        <w:t xml:space="preserve"> </w:t>
      </w:r>
      <w:r>
        <w:br/>
      </w:r>
      <w:r>
        <w:rPr>
          <w:rFonts w:ascii="Consolas" w:eastAsia="Consolas" w:hAnsi="Consolas" w:cs="Consolas"/>
          <w:sz w:val="17"/>
          <w:szCs w:val="17"/>
        </w:rPr>
        <w:lastRenderedPageBreak/>
        <w:t xml:space="preserve">  spark_event_log_path:</w:t>
      </w:r>
      <w:r>
        <w:br/>
      </w:r>
      <w:r>
        <w:rPr>
          <w:rFonts w:ascii="Consolas" w:eastAsia="Consolas" w:hAnsi="Consolas" w:cs="Consolas"/>
          <w:sz w:val="17"/>
          <w:szCs w:val="17"/>
        </w:rPr>
        <w:t xml:space="preserve">    default: /Volumes/portfolio/databricks_optimization/spark_event_logs</w:t>
      </w:r>
    </w:p>
    <w:p w14:paraId="2C06C841" w14:textId="77777777" w:rsidR="006F3689" w:rsidRDefault="00805EF9">
      <w:pPr>
        <w:spacing w:after="110"/>
      </w:pPr>
      <w:r>
        <w:t>Do not store passwords, client secrets, or access tokens in the YAML file.</w:t>
      </w:r>
    </w:p>
    <w:p w14:paraId="1B3D399C" w14:textId="77777777" w:rsidR="006F3689" w:rsidRDefault="00805EF9">
      <w:pPr>
        <w:pStyle w:val="Heading2"/>
        <w:keepNext/>
      </w:pPr>
      <w:bookmarkStart w:id="73" w:name="_Toc240932544"/>
      <w:r>
        <w:t>Step 15: Validate the bundle</w:t>
      </w:r>
      <w:bookmarkEnd w:id="73"/>
    </w:p>
    <w:p w14:paraId="16D7E0E7" w14:textId="77777777" w:rsidR="006F3689" w:rsidRDefault="00805EF9">
      <w:pPr>
        <w:spacing w:after="110"/>
      </w:pPr>
      <w:r>
        <w:t>Run:</w:t>
      </w:r>
    </w:p>
    <w:p w14:paraId="72DBBF7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databricks bundle validate -t dev</w:t>
      </w:r>
    </w:p>
    <w:p w14:paraId="734DA90C" w14:textId="77777777" w:rsidR="006F3689" w:rsidRDefault="00805EF9">
      <w:pPr>
        <w:spacing w:after="110"/>
      </w:pPr>
      <w:r>
        <w:t>This checks:</w:t>
      </w:r>
    </w:p>
    <w:p w14:paraId="055B29C6" w14:textId="77777777" w:rsidR="006F3689" w:rsidRDefault="00805EF9">
      <w:pPr>
        <w:pStyle w:val="ListParagraph"/>
        <w:numPr>
          <w:ilvl w:val="0"/>
          <w:numId w:val="1"/>
        </w:numPr>
        <w:spacing w:after="55" w:line="260" w:lineRule="auto"/>
      </w:pPr>
      <w:r>
        <w:t>YAML structure.</w:t>
      </w:r>
    </w:p>
    <w:p w14:paraId="155E4083" w14:textId="77777777" w:rsidR="006F3689" w:rsidRDefault="00805EF9">
      <w:pPr>
        <w:pStyle w:val="ListParagraph"/>
        <w:numPr>
          <w:ilvl w:val="0"/>
          <w:numId w:val="1"/>
        </w:numPr>
        <w:spacing w:after="55" w:line="260" w:lineRule="auto"/>
      </w:pPr>
      <w:r>
        <w:t>Variable references.</w:t>
      </w:r>
    </w:p>
    <w:p w14:paraId="5BDDA22D" w14:textId="77777777" w:rsidR="006F3689" w:rsidRDefault="00805EF9">
      <w:pPr>
        <w:pStyle w:val="ListParagraph"/>
        <w:numPr>
          <w:ilvl w:val="0"/>
          <w:numId w:val="1"/>
        </w:numPr>
        <w:spacing w:after="55" w:line="260" w:lineRule="auto"/>
      </w:pPr>
      <w:r>
        <w:t>Job-resource configuration.</w:t>
      </w:r>
    </w:p>
    <w:p w14:paraId="60A38837" w14:textId="77777777" w:rsidR="006F3689" w:rsidRDefault="00805EF9">
      <w:pPr>
        <w:pStyle w:val="ListParagraph"/>
        <w:numPr>
          <w:ilvl w:val="0"/>
          <w:numId w:val="1"/>
        </w:numPr>
        <w:spacing w:after="55" w:line="260" w:lineRule="auto"/>
      </w:pPr>
      <w:r>
        <w:t>Workspace connectivity.</w:t>
      </w:r>
    </w:p>
    <w:p w14:paraId="7CAD8716" w14:textId="77777777" w:rsidR="006F3689" w:rsidRDefault="00805EF9">
      <w:pPr>
        <w:pStyle w:val="ListParagraph"/>
        <w:numPr>
          <w:ilvl w:val="0"/>
          <w:numId w:val="1"/>
        </w:numPr>
        <w:spacing w:after="55" w:line="260" w:lineRule="auto"/>
      </w:pPr>
      <w:r>
        <w:t>Authentication.</w:t>
      </w:r>
    </w:p>
    <w:p w14:paraId="2824406B" w14:textId="77777777" w:rsidR="006F3689" w:rsidRDefault="00805EF9">
      <w:pPr>
        <w:spacing w:after="110"/>
      </w:pPr>
      <w:r>
        <w:t>The local project already passed YAML parsing and Python static analysis. This command performs workspace-aware validation.</w:t>
      </w:r>
    </w:p>
    <w:p w14:paraId="11C8123B" w14:textId="77777777" w:rsidR="006F3689" w:rsidRDefault="00805EF9">
      <w:pPr>
        <w:pStyle w:val="Heading2"/>
        <w:keepNext/>
      </w:pPr>
      <w:bookmarkStart w:id="74" w:name="_Toc240932545"/>
      <w:r>
        <w:t>Step 16: Deploy the bundle</w:t>
      </w:r>
      <w:bookmarkEnd w:id="74"/>
    </w:p>
    <w:p w14:paraId="43700E3E" w14:textId="77777777" w:rsidR="006F3689" w:rsidRDefault="00805EF9">
      <w:pPr>
        <w:spacing w:after="110"/>
      </w:pPr>
      <w:r>
        <w:t>Run:</w:t>
      </w:r>
    </w:p>
    <w:p w14:paraId="3CDF2BD4"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databricks bundle deploy -t dev</w:t>
      </w:r>
    </w:p>
    <w:p w14:paraId="58A12C8C" w14:textId="77777777" w:rsidR="006F3689" w:rsidRDefault="00805EF9">
      <w:pPr>
        <w:spacing w:after="110"/>
      </w:pPr>
      <w:r>
        <w:t>The CLI:</w:t>
      </w:r>
    </w:p>
    <w:p w14:paraId="3A36CA1B" w14:textId="77777777" w:rsidR="006F3689" w:rsidRDefault="00805EF9">
      <w:pPr>
        <w:pStyle w:val="ListParagraph"/>
        <w:numPr>
          <w:ilvl w:val="0"/>
          <w:numId w:val="1"/>
        </w:numPr>
        <w:spacing w:after="55" w:line="260" w:lineRule="auto"/>
      </w:pPr>
      <w:r>
        <w:t>Uploads the Python files.</w:t>
      </w:r>
    </w:p>
    <w:p w14:paraId="62F44014" w14:textId="77777777" w:rsidR="006F3689" w:rsidRDefault="00805EF9">
      <w:pPr>
        <w:pStyle w:val="ListParagraph"/>
        <w:numPr>
          <w:ilvl w:val="0"/>
          <w:numId w:val="1"/>
        </w:numPr>
        <w:spacing w:after="55" w:line="260" w:lineRule="auto"/>
      </w:pPr>
      <w:r>
        <w:t>Creates or updates the Databricks job.</w:t>
      </w:r>
    </w:p>
    <w:p w14:paraId="4F4B2A0A" w14:textId="77777777" w:rsidR="006F3689" w:rsidRDefault="00805EF9">
      <w:pPr>
        <w:pStyle w:val="ListParagraph"/>
        <w:numPr>
          <w:ilvl w:val="0"/>
          <w:numId w:val="1"/>
        </w:numPr>
        <w:spacing w:after="55" w:line="260" w:lineRule="auto"/>
      </w:pPr>
      <w:r>
        <w:t>Stores deployment state under the configured workspace root path.</w:t>
      </w:r>
    </w:p>
    <w:p w14:paraId="11989542" w14:textId="77777777" w:rsidR="006F3689" w:rsidRDefault="00805EF9">
      <w:pPr>
        <w:pStyle w:val="Heading2"/>
        <w:keepNext/>
      </w:pPr>
      <w:bookmarkStart w:id="75" w:name="_Toc240932546"/>
      <w:r>
        <w:t>Step 17: Run the project</w:t>
      </w:r>
      <w:bookmarkEnd w:id="75"/>
    </w:p>
    <w:p w14:paraId="25A2AD5D" w14:textId="77777777" w:rsidR="006F3689" w:rsidRDefault="00805EF9">
      <w:pPr>
        <w:spacing w:after="110"/>
      </w:pPr>
      <w:r>
        <w:t>Run:</w:t>
      </w:r>
    </w:p>
    <w:p w14:paraId="6CE19EF3"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POWERSHELL</w:t>
      </w:r>
      <w:r>
        <w:br/>
      </w:r>
      <w:r>
        <w:rPr>
          <w:rFonts w:ascii="Consolas" w:eastAsia="Consolas" w:hAnsi="Consolas" w:cs="Consolas"/>
          <w:sz w:val="17"/>
          <w:szCs w:val="17"/>
        </w:rPr>
        <w:t>databricks bundle run cost_and_performance_optimization -t dev</w:t>
      </w:r>
    </w:p>
    <w:p w14:paraId="269BCC23" w14:textId="77777777" w:rsidR="006F3689" w:rsidRDefault="00805EF9">
      <w:pPr>
        <w:spacing w:after="110"/>
      </w:pPr>
      <w:r>
        <w:t xml:space="preserve">You can also open the Databricks workspace, navigate to </w:t>
      </w:r>
      <w:r>
        <w:rPr>
          <w:b/>
          <w:bCs/>
        </w:rPr>
        <w:t>Jobs &amp; Pipelines</w:t>
      </w:r>
      <w:r>
        <w:t>, and run the job from the UI.</w:t>
      </w:r>
    </w:p>
    <w:p w14:paraId="41F317EE" w14:textId="77777777" w:rsidR="006F3689" w:rsidRDefault="00805EF9">
      <w:pPr>
        <w:pStyle w:val="Heading2"/>
        <w:keepNext/>
      </w:pPr>
      <w:bookmarkStart w:id="76" w:name="_Toc240932547"/>
      <w:r>
        <w:t>Step 18: Monitor task execution</w:t>
      </w:r>
      <w:bookmarkEnd w:id="76"/>
    </w:p>
    <w:p w14:paraId="25E9EEAA" w14:textId="77777777" w:rsidR="006F3689" w:rsidRDefault="00805EF9">
      <w:pPr>
        <w:spacing w:after="110"/>
      </w:pPr>
      <w:r>
        <w:t>Open the job run and inspect:</w:t>
      </w:r>
    </w:p>
    <w:p w14:paraId="1A75A423" w14:textId="77777777" w:rsidR="006F3689" w:rsidRDefault="00805EF9">
      <w:pPr>
        <w:spacing w:after="70" w:line="266" w:lineRule="auto"/>
        <w:ind w:left="360" w:hanging="300"/>
      </w:pPr>
      <w:r>
        <w:rPr>
          <w:b/>
          <w:bCs/>
          <w:color w:val="0F7885"/>
        </w:rPr>
        <w:t xml:space="preserve">1. </w:t>
      </w:r>
      <w:r>
        <w:rPr>
          <w:rFonts w:ascii="Consolas" w:eastAsia="Consolas" w:hAnsi="Consolas" w:cs="Consolas"/>
          <w:color w:val="0F7885"/>
        </w:rPr>
        <w:t>build_cost_marts</w:t>
      </w:r>
    </w:p>
    <w:p w14:paraId="2E2684EB" w14:textId="77777777" w:rsidR="006F3689" w:rsidRDefault="00805EF9">
      <w:pPr>
        <w:spacing w:after="70" w:line="266" w:lineRule="auto"/>
        <w:ind w:left="360" w:hanging="300"/>
      </w:pPr>
      <w:r>
        <w:rPr>
          <w:b/>
          <w:bCs/>
          <w:color w:val="0F7885"/>
        </w:rPr>
        <w:t xml:space="preserve">2. </w:t>
      </w:r>
      <w:r>
        <w:rPr>
          <w:rFonts w:ascii="Consolas" w:eastAsia="Consolas" w:hAnsi="Consolas" w:cs="Consolas"/>
          <w:color w:val="0F7885"/>
        </w:rPr>
        <w:t>detect_cost_anomalies</w:t>
      </w:r>
    </w:p>
    <w:p w14:paraId="16C5F9AD" w14:textId="77777777" w:rsidR="006F3689" w:rsidRDefault="00805EF9">
      <w:pPr>
        <w:spacing w:after="70" w:line="266" w:lineRule="auto"/>
        <w:ind w:left="360" w:hanging="300"/>
      </w:pPr>
      <w:r>
        <w:rPr>
          <w:b/>
          <w:bCs/>
          <w:color w:val="0F7885"/>
        </w:rPr>
        <w:t xml:space="preserve">3. </w:t>
      </w:r>
      <w:r>
        <w:rPr>
          <w:rFonts w:ascii="Consolas" w:eastAsia="Consolas" w:hAnsi="Consolas" w:cs="Consolas"/>
          <w:color w:val="0F7885"/>
        </w:rPr>
        <w:t>generate_right_sizing_recommendations</w:t>
      </w:r>
    </w:p>
    <w:p w14:paraId="44080E35" w14:textId="77777777" w:rsidR="006F3689" w:rsidRDefault="00805EF9">
      <w:pPr>
        <w:spacing w:after="70" w:line="266" w:lineRule="auto"/>
        <w:ind w:left="360" w:hanging="300"/>
      </w:pPr>
      <w:r>
        <w:rPr>
          <w:b/>
          <w:bCs/>
          <w:color w:val="0F7885"/>
        </w:rPr>
        <w:t xml:space="preserve">4. </w:t>
      </w:r>
      <w:r>
        <w:rPr>
          <w:rFonts w:ascii="Consolas" w:eastAsia="Consolas" w:hAnsi="Consolas" w:cs="Consolas"/>
          <w:color w:val="0F7885"/>
        </w:rPr>
        <w:t>parse_spark_event_logs</w:t>
      </w:r>
    </w:p>
    <w:p w14:paraId="0415CF1D" w14:textId="77777777" w:rsidR="006F3689" w:rsidRDefault="00805EF9">
      <w:pPr>
        <w:spacing w:after="110"/>
      </w:pPr>
      <w:r>
        <w:t>The anomaly and right-sizing tasks depend on the cost-mart task. The event-log parser can run independently.</w:t>
      </w:r>
    </w:p>
    <w:p w14:paraId="53B7466E" w14:textId="77777777" w:rsidR="006F3689" w:rsidRDefault="00805EF9">
      <w:pPr>
        <w:pStyle w:val="Heading1"/>
        <w:keepNext/>
        <w:pageBreakBefore/>
      </w:pPr>
      <w:bookmarkStart w:id="77" w:name="_Toc240932548"/>
      <w:r>
        <w:lastRenderedPageBreak/>
        <w:t>8. How Each Component Works</w:t>
      </w:r>
      <w:bookmarkEnd w:id="77"/>
    </w:p>
    <w:p w14:paraId="3915BAF6" w14:textId="77777777" w:rsidR="006F3689" w:rsidRDefault="00805EF9">
      <w:pPr>
        <w:pStyle w:val="Heading2"/>
        <w:keepNext/>
      </w:pPr>
      <w:bookmarkStart w:id="78" w:name="_Toc240932549"/>
      <w:r>
        <w:t>8.1 Daily cost mart</w:t>
      </w:r>
      <w:bookmarkEnd w:id="78"/>
    </w:p>
    <w:p w14:paraId="11B23068" w14:textId="77777777" w:rsidR="006F3689" w:rsidRDefault="00805EF9">
      <w:pPr>
        <w:spacing w:after="110"/>
      </w:pPr>
      <w:r>
        <w:rPr>
          <w:rFonts w:ascii="Consolas" w:eastAsia="Consolas" w:hAnsi="Consolas" w:cs="Consolas"/>
          <w:color w:val="0F7885"/>
        </w:rPr>
        <w:t>build_cost_marts.py</w:t>
      </w:r>
      <w:r>
        <w:t xml:space="preserve"> reads:</w:t>
      </w:r>
    </w:p>
    <w:p w14:paraId="7BF7D2BB"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system.billing.usage</w:t>
      </w:r>
      <w:r>
        <w:br/>
      </w:r>
      <w:r>
        <w:rPr>
          <w:rFonts w:ascii="Consolas" w:eastAsia="Consolas" w:hAnsi="Consolas" w:cs="Consolas"/>
          <w:sz w:val="17"/>
          <w:szCs w:val="17"/>
        </w:rPr>
        <w:t>system.billing.list_prices</w:t>
      </w:r>
    </w:p>
    <w:p w14:paraId="6D5C3EAD" w14:textId="77777777" w:rsidR="006F3689" w:rsidRDefault="00805EF9">
      <w:pPr>
        <w:spacing w:after="110"/>
      </w:pPr>
      <w:r>
        <w:t>It joins usage with the price that was valid at the time of usage.</w:t>
      </w:r>
    </w:p>
    <w:p w14:paraId="06DD5EAC"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Estimated DBU cost = usage quantity x list price</w:t>
      </w:r>
    </w:p>
    <w:p w14:paraId="7585AEA5" w14:textId="77777777" w:rsidR="006F3689" w:rsidRDefault="00805EF9">
      <w:pPr>
        <w:spacing w:after="110"/>
      </w:pPr>
      <w:r>
        <w:t>It groups by:</w:t>
      </w:r>
    </w:p>
    <w:p w14:paraId="2489D8B1" w14:textId="77777777" w:rsidR="006F3689" w:rsidRDefault="00805EF9">
      <w:pPr>
        <w:pStyle w:val="ListParagraph"/>
        <w:numPr>
          <w:ilvl w:val="0"/>
          <w:numId w:val="1"/>
        </w:numPr>
        <w:spacing w:after="55" w:line="260" w:lineRule="auto"/>
      </w:pPr>
      <w:r>
        <w:t>Date</w:t>
      </w:r>
    </w:p>
    <w:p w14:paraId="574AD5BE" w14:textId="77777777" w:rsidR="006F3689" w:rsidRDefault="00805EF9">
      <w:pPr>
        <w:pStyle w:val="ListParagraph"/>
        <w:numPr>
          <w:ilvl w:val="0"/>
          <w:numId w:val="1"/>
        </w:numPr>
        <w:spacing w:after="55" w:line="260" w:lineRule="auto"/>
      </w:pPr>
      <w:r>
        <w:t>Workspace</w:t>
      </w:r>
    </w:p>
    <w:p w14:paraId="6CF6B2E3" w14:textId="77777777" w:rsidR="006F3689" w:rsidRDefault="00805EF9">
      <w:pPr>
        <w:pStyle w:val="ListParagraph"/>
        <w:numPr>
          <w:ilvl w:val="0"/>
          <w:numId w:val="1"/>
        </w:numPr>
        <w:spacing w:after="55" w:line="260" w:lineRule="auto"/>
      </w:pPr>
      <w:r>
        <w:t>Job</w:t>
      </w:r>
    </w:p>
    <w:p w14:paraId="4F3998A3" w14:textId="77777777" w:rsidR="006F3689" w:rsidRDefault="00805EF9">
      <w:pPr>
        <w:pStyle w:val="ListParagraph"/>
        <w:numPr>
          <w:ilvl w:val="0"/>
          <w:numId w:val="1"/>
        </w:numPr>
        <w:spacing w:after="55" w:line="260" w:lineRule="auto"/>
      </w:pPr>
      <w:r>
        <w:t>Cluster</w:t>
      </w:r>
    </w:p>
    <w:p w14:paraId="6FA18DE3" w14:textId="77777777" w:rsidR="006F3689" w:rsidRDefault="00805EF9">
      <w:pPr>
        <w:pStyle w:val="ListParagraph"/>
        <w:numPr>
          <w:ilvl w:val="0"/>
          <w:numId w:val="1"/>
        </w:numPr>
        <w:spacing w:after="55" w:line="260" w:lineRule="auto"/>
      </w:pPr>
      <w:r>
        <w:t>SKU</w:t>
      </w:r>
    </w:p>
    <w:p w14:paraId="23CD3427" w14:textId="77777777" w:rsidR="006F3689" w:rsidRDefault="00805EF9">
      <w:pPr>
        <w:pStyle w:val="ListParagraph"/>
        <w:numPr>
          <w:ilvl w:val="0"/>
          <w:numId w:val="1"/>
        </w:numPr>
        <w:spacing w:after="55" w:line="260" w:lineRule="auto"/>
      </w:pPr>
      <w:r>
        <w:t>Team</w:t>
      </w:r>
    </w:p>
    <w:p w14:paraId="12568B38" w14:textId="77777777" w:rsidR="006F3689" w:rsidRDefault="00805EF9">
      <w:pPr>
        <w:pStyle w:val="ListParagraph"/>
        <w:numPr>
          <w:ilvl w:val="0"/>
          <w:numId w:val="1"/>
        </w:numPr>
        <w:spacing w:after="55" w:line="260" w:lineRule="auto"/>
      </w:pPr>
      <w:r>
        <w:t>Project</w:t>
      </w:r>
    </w:p>
    <w:p w14:paraId="1D27AF06" w14:textId="77777777" w:rsidR="006F3689" w:rsidRDefault="00805EF9">
      <w:pPr>
        <w:spacing w:after="110"/>
      </w:pPr>
      <w:r>
        <w:t>Verify:</w:t>
      </w:r>
    </w:p>
    <w:p w14:paraId="16723E31"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portfolio.databricks_optimization.daily_compute_cost</w:t>
      </w:r>
      <w:r>
        <w:br/>
      </w:r>
      <w:r>
        <w:rPr>
          <w:rFonts w:ascii="Consolas" w:eastAsia="Consolas" w:hAnsi="Consolas" w:cs="Consolas"/>
          <w:sz w:val="17"/>
          <w:szCs w:val="17"/>
        </w:rPr>
        <w:t>ORDER BY usage_date DESC, estimated_cost DESC;</w:t>
      </w:r>
    </w:p>
    <w:p w14:paraId="37C89C71" w14:textId="77777777" w:rsidR="006F3689" w:rsidRDefault="00805EF9">
      <w:pPr>
        <w:pStyle w:val="Heading2"/>
        <w:keepNext/>
      </w:pPr>
      <w:bookmarkStart w:id="79" w:name="_Toc240932550"/>
      <w:r>
        <w:t>8.2 Cost anomalies</w:t>
      </w:r>
      <w:bookmarkEnd w:id="79"/>
    </w:p>
    <w:p w14:paraId="26266F32" w14:textId="77777777" w:rsidR="006F3689" w:rsidRDefault="00805EF9">
      <w:pPr>
        <w:spacing w:after="110"/>
      </w:pPr>
      <w:r>
        <w:rPr>
          <w:rFonts w:ascii="Consolas" w:eastAsia="Consolas" w:hAnsi="Consolas" w:cs="Consolas"/>
          <w:color w:val="0F7885"/>
        </w:rPr>
        <w:t>detect_cost_anomalies.py</w:t>
      </w:r>
      <w:r>
        <w:t xml:space="preserve"> calculates a seven-day rolling average and standard deviation.</w:t>
      </w:r>
    </w:p>
    <w:p w14:paraId="2B84AA55"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Threshold = rolling average + 2 x rolling standard deviation</w:t>
      </w:r>
    </w:p>
    <w:p w14:paraId="1B873834" w14:textId="77777777" w:rsidR="006F3689" w:rsidRDefault="00805EF9">
      <w:pPr>
        <w:spacing w:after="110"/>
      </w:pPr>
      <w:r>
        <w:t>Verify:</w:t>
      </w:r>
    </w:p>
    <w:p w14:paraId="2D83D4A5"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portfolio.databricks_optimization.daily_cost_anomalies</w:t>
      </w:r>
      <w:r>
        <w:br/>
      </w:r>
      <w:r>
        <w:rPr>
          <w:rFonts w:ascii="Consolas" w:eastAsia="Consolas" w:hAnsi="Consolas" w:cs="Consolas"/>
          <w:sz w:val="17"/>
          <w:szCs w:val="17"/>
        </w:rPr>
        <w:t>WHERE is_anomaly = true</w:t>
      </w:r>
      <w:r>
        <w:br/>
      </w:r>
      <w:r>
        <w:rPr>
          <w:rFonts w:ascii="Consolas" w:eastAsia="Consolas" w:hAnsi="Consolas" w:cs="Consolas"/>
          <w:sz w:val="17"/>
          <w:szCs w:val="17"/>
        </w:rPr>
        <w:t>ORDER BY usage_date DESC;</w:t>
      </w:r>
    </w:p>
    <w:p w14:paraId="358188CC" w14:textId="77777777" w:rsidR="006F3689" w:rsidRDefault="00805EF9">
      <w:pPr>
        <w:pStyle w:val="Heading2"/>
        <w:keepNext/>
      </w:pPr>
      <w:bookmarkStart w:id="80" w:name="_Toc240932551"/>
      <w:r>
        <w:t>8.3 Right-sizing candidates</w:t>
      </w:r>
      <w:bookmarkEnd w:id="80"/>
    </w:p>
    <w:p w14:paraId="4569BF31" w14:textId="77777777" w:rsidR="006F3689" w:rsidRDefault="00805EF9">
      <w:pPr>
        <w:spacing w:after="110"/>
      </w:pPr>
      <w:r>
        <w:rPr>
          <w:rFonts w:ascii="Consolas" w:eastAsia="Consolas" w:hAnsi="Consolas" w:cs="Consolas"/>
          <w:color w:val="0F7885"/>
        </w:rPr>
        <w:t>generate_right_sizing_recommendations.py</w:t>
      </w:r>
      <w:r>
        <w:t xml:space="preserve"> summarizes:</w:t>
      </w:r>
    </w:p>
    <w:p w14:paraId="04D8A6C7" w14:textId="77777777" w:rsidR="006F3689" w:rsidRDefault="00805EF9">
      <w:pPr>
        <w:pStyle w:val="ListParagraph"/>
        <w:numPr>
          <w:ilvl w:val="0"/>
          <w:numId w:val="1"/>
        </w:numPr>
        <w:spacing w:after="55" w:line="260" w:lineRule="auto"/>
      </w:pPr>
      <w:r>
        <w:t>Active days.</w:t>
      </w:r>
    </w:p>
    <w:p w14:paraId="0682C9F5" w14:textId="77777777" w:rsidR="006F3689" w:rsidRDefault="00805EF9">
      <w:pPr>
        <w:pStyle w:val="ListParagraph"/>
        <w:numPr>
          <w:ilvl w:val="0"/>
          <w:numId w:val="1"/>
        </w:numPr>
        <w:spacing w:after="55" w:line="260" w:lineRule="auto"/>
      </w:pPr>
      <w:r>
        <w:t>Total DBUs.</w:t>
      </w:r>
    </w:p>
    <w:p w14:paraId="628A6F2E" w14:textId="77777777" w:rsidR="006F3689" w:rsidRDefault="00805EF9">
      <w:pPr>
        <w:pStyle w:val="ListParagraph"/>
        <w:numPr>
          <w:ilvl w:val="0"/>
          <w:numId w:val="1"/>
        </w:numPr>
        <w:spacing w:after="55" w:line="260" w:lineRule="auto"/>
      </w:pPr>
      <w:r>
        <w:t>Total estimated cost.</w:t>
      </w:r>
    </w:p>
    <w:p w14:paraId="73D813DF" w14:textId="77777777" w:rsidR="006F3689" w:rsidRDefault="00805EF9">
      <w:pPr>
        <w:pStyle w:val="ListParagraph"/>
        <w:numPr>
          <w:ilvl w:val="0"/>
          <w:numId w:val="1"/>
        </w:numPr>
        <w:spacing w:after="55" w:line="260" w:lineRule="auto"/>
      </w:pPr>
      <w:r>
        <w:t>Average daily cost.</w:t>
      </w:r>
    </w:p>
    <w:p w14:paraId="437F3BE3" w14:textId="77777777" w:rsidR="006F3689" w:rsidRDefault="00805EF9">
      <w:pPr>
        <w:pStyle w:val="ListParagraph"/>
        <w:numPr>
          <w:ilvl w:val="0"/>
          <w:numId w:val="1"/>
        </w:numPr>
        <w:spacing w:after="55" w:line="260" w:lineRule="auto"/>
      </w:pPr>
      <w:r>
        <w:t>Cluster node configuration.</w:t>
      </w:r>
    </w:p>
    <w:p w14:paraId="03294045" w14:textId="77777777" w:rsidR="006F3689" w:rsidRDefault="00805EF9">
      <w:pPr>
        <w:spacing w:after="110"/>
      </w:pPr>
      <w:r>
        <w:t>Verify:</w:t>
      </w:r>
    </w:p>
    <w:p w14:paraId="60935182"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portfolio.databricks_optimization.compute_right_sizing_candidates</w:t>
      </w:r>
      <w:r>
        <w:br/>
      </w:r>
      <w:r>
        <w:rPr>
          <w:rFonts w:ascii="Consolas" w:eastAsia="Consolas" w:hAnsi="Consolas" w:cs="Consolas"/>
          <w:sz w:val="17"/>
          <w:szCs w:val="17"/>
        </w:rPr>
        <w:t>ORDER BY total_estimated_cost DESC;</w:t>
      </w:r>
    </w:p>
    <w:p w14:paraId="0EAADC25" w14:textId="77777777" w:rsidR="006F3689" w:rsidRDefault="00805EF9">
      <w:pPr>
        <w:spacing w:after="110"/>
      </w:pPr>
      <w:r>
        <w:t>This output is a review list, not an automatic resize decision.</w:t>
      </w:r>
    </w:p>
    <w:p w14:paraId="4BCC41D8" w14:textId="77777777" w:rsidR="006F3689" w:rsidRDefault="00805EF9">
      <w:pPr>
        <w:pStyle w:val="Heading2"/>
        <w:keepNext/>
      </w:pPr>
      <w:bookmarkStart w:id="81" w:name="_Toc240932552"/>
      <w:r>
        <w:t>8.4 Spark performance metrics</w:t>
      </w:r>
      <w:bookmarkEnd w:id="81"/>
    </w:p>
    <w:p w14:paraId="7606E377" w14:textId="77777777" w:rsidR="006F3689" w:rsidRDefault="00805EF9">
      <w:pPr>
        <w:spacing w:after="110"/>
      </w:pPr>
      <w:r>
        <w:rPr>
          <w:rFonts w:ascii="Consolas" w:eastAsia="Consolas" w:hAnsi="Consolas" w:cs="Consolas"/>
          <w:color w:val="0F7885"/>
        </w:rPr>
        <w:t>parse_spark_event_logs.py</w:t>
      </w:r>
      <w:r>
        <w:t xml:space="preserve"> reads:</w:t>
      </w:r>
    </w:p>
    <w:p w14:paraId="015150EF" w14:textId="77777777" w:rsidR="006F3689" w:rsidRDefault="00805EF9">
      <w:pPr>
        <w:pStyle w:val="ListParagraph"/>
        <w:numPr>
          <w:ilvl w:val="0"/>
          <w:numId w:val="1"/>
        </w:numPr>
        <w:spacing w:after="55" w:line="260" w:lineRule="auto"/>
      </w:pPr>
      <w:r>
        <w:rPr>
          <w:rFonts w:ascii="Consolas" w:eastAsia="Consolas" w:hAnsi="Consolas" w:cs="Consolas"/>
          <w:color w:val="0F7885"/>
        </w:rPr>
        <w:lastRenderedPageBreak/>
        <w:t>SparkListenerStageSubmitted</w:t>
      </w:r>
    </w:p>
    <w:p w14:paraId="279A8850" w14:textId="77777777" w:rsidR="006F3689" w:rsidRDefault="00805EF9">
      <w:pPr>
        <w:pStyle w:val="ListParagraph"/>
        <w:numPr>
          <w:ilvl w:val="0"/>
          <w:numId w:val="1"/>
        </w:numPr>
        <w:spacing w:after="55" w:line="260" w:lineRule="auto"/>
      </w:pPr>
      <w:r>
        <w:rPr>
          <w:rFonts w:ascii="Consolas" w:eastAsia="Consolas" w:hAnsi="Consolas" w:cs="Consolas"/>
          <w:color w:val="0F7885"/>
        </w:rPr>
        <w:t>SparkListenerTaskEnd</w:t>
      </w:r>
    </w:p>
    <w:p w14:paraId="6E6C3456" w14:textId="77777777" w:rsidR="006F3689" w:rsidRDefault="00805EF9">
      <w:pPr>
        <w:spacing w:after="110"/>
      </w:pPr>
      <w:r>
        <w:t>It calculates:</w:t>
      </w:r>
    </w:p>
    <w:p w14:paraId="4820B353" w14:textId="77777777" w:rsidR="006F3689" w:rsidRDefault="00805EF9">
      <w:pPr>
        <w:pStyle w:val="ListParagraph"/>
        <w:numPr>
          <w:ilvl w:val="0"/>
          <w:numId w:val="1"/>
        </w:numPr>
        <w:spacing w:after="55" w:line="260" w:lineRule="auto"/>
      </w:pPr>
      <w:r>
        <w:t>Task count.</w:t>
      </w:r>
    </w:p>
    <w:p w14:paraId="298C64ED" w14:textId="77777777" w:rsidR="006F3689" w:rsidRDefault="00805EF9">
      <w:pPr>
        <w:pStyle w:val="ListParagraph"/>
        <w:numPr>
          <w:ilvl w:val="0"/>
          <w:numId w:val="1"/>
        </w:numPr>
        <w:spacing w:after="55" w:line="260" w:lineRule="auto"/>
      </w:pPr>
      <w:r>
        <w:t>Longest task duration.</w:t>
      </w:r>
    </w:p>
    <w:p w14:paraId="0A088F8C" w14:textId="77777777" w:rsidR="006F3689" w:rsidRDefault="00805EF9">
      <w:pPr>
        <w:pStyle w:val="ListParagraph"/>
        <w:numPr>
          <w:ilvl w:val="0"/>
          <w:numId w:val="1"/>
        </w:numPr>
        <w:spacing w:after="55" w:line="260" w:lineRule="auto"/>
      </w:pPr>
      <w:r>
        <w:t>Total task duration.</w:t>
      </w:r>
    </w:p>
    <w:p w14:paraId="0577B139" w14:textId="77777777" w:rsidR="006F3689" w:rsidRDefault="00805EF9">
      <w:pPr>
        <w:pStyle w:val="ListParagraph"/>
        <w:numPr>
          <w:ilvl w:val="0"/>
          <w:numId w:val="1"/>
        </w:numPr>
        <w:spacing w:after="55" w:line="260" w:lineRule="auto"/>
      </w:pPr>
      <w:r>
        <w:t>Executor runtime.</w:t>
      </w:r>
    </w:p>
    <w:p w14:paraId="5BD6967F" w14:textId="77777777" w:rsidR="006F3689" w:rsidRDefault="00805EF9">
      <w:pPr>
        <w:pStyle w:val="ListParagraph"/>
        <w:numPr>
          <w:ilvl w:val="0"/>
          <w:numId w:val="1"/>
        </w:numPr>
        <w:spacing w:after="55" w:line="260" w:lineRule="auto"/>
      </w:pPr>
      <w:r>
        <w:t>Input bytes.</w:t>
      </w:r>
    </w:p>
    <w:p w14:paraId="52586838" w14:textId="77777777" w:rsidR="006F3689" w:rsidRDefault="00805EF9">
      <w:pPr>
        <w:pStyle w:val="ListParagraph"/>
        <w:numPr>
          <w:ilvl w:val="0"/>
          <w:numId w:val="1"/>
        </w:numPr>
        <w:spacing w:after="55" w:line="260" w:lineRule="auto"/>
      </w:pPr>
      <w:r>
        <w:t>Output bytes.</w:t>
      </w:r>
    </w:p>
    <w:p w14:paraId="24A2FD45" w14:textId="77777777" w:rsidR="006F3689" w:rsidRDefault="00805EF9">
      <w:pPr>
        <w:pStyle w:val="ListParagraph"/>
        <w:numPr>
          <w:ilvl w:val="0"/>
          <w:numId w:val="1"/>
        </w:numPr>
        <w:spacing w:after="55" w:line="260" w:lineRule="auto"/>
      </w:pPr>
      <w:r>
        <w:t>Remote shuffle bytes.</w:t>
      </w:r>
    </w:p>
    <w:p w14:paraId="1BDAFA23" w14:textId="77777777" w:rsidR="006F3689" w:rsidRDefault="00805EF9">
      <w:pPr>
        <w:pStyle w:val="ListParagraph"/>
        <w:numPr>
          <w:ilvl w:val="0"/>
          <w:numId w:val="1"/>
        </w:numPr>
        <w:spacing w:after="55" w:line="260" w:lineRule="auto"/>
      </w:pPr>
      <w:r>
        <w:t>Shuffle bytes written.</w:t>
      </w:r>
    </w:p>
    <w:p w14:paraId="3ABAE1CA" w14:textId="77777777" w:rsidR="006F3689" w:rsidRDefault="00805EF9">
      <w:pPr>
        <w:spacing w:after="110"/>
      </w:pPr>
      <w:r>
        <w:t>Verify:</w:t>
      </w:r>
    </w:p>
    <w:p w14:paraId="2E74CA64"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portfolio.databricks_optimization.spark_stage_metrics</w:t>
      </w:r>
      <w:r>
        <w:br/>
      </w:r>
      <w:r>
        <w:rPr>
          <w:rFonts w:ascii="Consolas" w:eastAsia="Consolas" w:hAnsi="Consolas" w:cs="Consolas"/>
          <w:sz w:val="17"/>
          <w:szCs w:val="17"/>
        </w:rPr>
        <w:t>ORDER BY stage_wall_clock_ms DESC;</w:t>
      </w:r>
    </w:p>
    <w:p w14:paraId="51852728" w14:textId="77777777" w:rsidR="006F3689" w:rsidRDefault="00805EF9">
      <w:pPr>
        <w:pStyle w:val="Heading1"/>
        <w:keepNext/>
      </w:pPr>
      <w:bookmarkStart w:id="82" w:name="_Toc240932553"/>
      <w:r>
        <w:t>9. Understanding Spark Performance</w:t>
      </w:r>
      <w:bookmarkEnd w:id="82"/>
    </w:p>
    <w:p w14:paraId="7C3C18A6" w14:textId="77777777" w:rsidR="006F3689" w:rsidRDefault="00805EF9">
      <w:pPr>
        <w:pStyle w:val="Heading2"/>
        <w:keepNext/>
      </w:pPr>
      <w:bookmarkStart w:id="83" w:name="_Toc240932554"/>
      <w:r>
        <w:t>9.1 What is shuffle?</w:t>
      </w:r>
      <w:bookmarkEnd w:id="83"/>
    </w:p>
    <w:p w14:paraId="288A8075" w14:textId="77777777" w:rsidR="006F3689" w:rsidRDefault="00805EF9">
      <w:pPr>
        <w:spacing w:after="110"/>
      </w:pPr>
      <w:r>
        <w:t>Shuffle is movement of data between Spark workers. It occurs during:</w:t>
      </w:r>
    </w:p>
    <w:p w14:paraId="646ECE8F" w14:textId="77777777" w:rsidR="006F3689" w:rsidRDefault="00805EF9">
      <w:pPr>
        <w:pStyle w:val="ListParagraph"/>
        <w:numPr>
          <w:ilvl w:val="0"/>
          <w:numId w:val="1"/>
        </w:numPr>
        <w:spacing w:after="55" w:line="260" w:lineRule="auto"/>
      </w:pPr>
      <w:r>
        <w:t>Joins.</w:t>
      </w:r>
    </w:p>
    <w:p w14:paraId="09F73DC9" w14:textId="77777777" w:rsidR="006F3689" w:rsidRDefault="00805EF9">
      <w:pPr>
        <w:pStyle w:val="ListParagraph"/>
        <w:numPr>
          <w:ilvl w:val="0"/>
          <w:numId w:val="1"/>
        </w:numPr>
        <w:spacing w:after="55" w:line="260" w:lineRule="auto"/>
      </w:pPr>
      <w:r>
        <w:t>Grouping.</w:t>
      </w:r>
    </w:p>
    <w:p w14:paraId="6D0A08D5" w14:textId="77777777" w:rsidR="006F3689" w:rsidRDefault="00805EF9">
      <w:pPr>
        <w:pStyle w:val="ListParagraph"/>
        <w:numPr>
          <w:ilvl w:val="0"/>
          <w:numId w:val="1"/>
        </w:numPr>
        <w:spacing w:after="55" w:line="260" w:lineRule="auto"/>
      </w:pPr>
      <w:r>
        <w:t>Sorting.</w:t>
      </w:r>
    </w:p>
    <w:p w14:paraId="3501B1CA" w14:textId="77777777" w:rsidR="006F3689" w:rsidRDefault="00805EF9">
      <w:pPr>
        <w:pStyle w:val="ListParagraph"/>
        <w:numPr>
          <w:ilvl w:val="0"/>
          <w:numId w:val="1"/>
        </w:numPr>
        <w:spacing w:after="55" w:line="260" w:lineRule="auto"/>
      </w:pPr>
      <w:r>
        <w:t>Distinct operations.</w:t>
      </w:r>
    </w:p>
    <w:p w14:paraId="1D0E6721" w14:textId="77777777" w:rsidR="006F3689" w:rsidRDefault="00805EF9">
      <w:pPr>
        <w:pStyle w:val="ListParagraph"/>
        <w:numPr>
          <w:ilvl w:val="0"/>
          <w:numId w:val="1"/>
        </w:numPr>
        <w:spacing w:after="55" w:line="260" w:lineRule="auto"/>
      </w:pPr>
      <w:r>
        <w:t>Repartitioning.</w:t>
      </w:r>
    </w:p>
    <w:p w14:paraId="4C97212C" w14:textId="77777777" w:rsidR="006F3689" w:rsidRDefault="00805EF9">
      <w:pPr>
        <w:spacing w:after="110"/>
      </w:pPr>
      <w:r>
        <w:t>Large shuffle volume can indicate:</w:t>
      </w:r>
    </w:p>
    <w:p w14:paraId="5CE07A10" w14:textId="77777777" w:rsidR="006F3689" w:rsidRDefault="00805EF9">
      <w:pPr>
        <w:pStyle w:val="ListParagraph"/>
        <w:numPr>
          <w:ilvl w:val="0"/>
          <w:numId w:val="1"/>
        </w:numPr>
        <w:spacing w:after="55" w:line="260" w:lineRule="auto"/>
      </w:pPr>
      <w:r>
        <w:t>Incorrect partitioning.</w:t>
      </w:r>
    </w:p>
    <w:p w14:paraId="2AB792ED" w14:textId="77777777" w:rsidR="006F3689" w:rsidRDefault="00805EF9">
      <w:pPr>
        <w:pStyle w:val="ListParagraph"/>
        <w:numPr>
          <w:ilvl w:val="0"/>
          <w:numId w:val="1"/>
        </w:numPr>
        <w:spacing w:after="55" w:line="260" w:lineRule="auto"/>
      </w:pPr>
      <w:r>
        <w:t>A large-to-large join.</w:t>
      </w:r>
    </w:p>
    <w:p w14:paraId="5F8C6324" w14:textId="77777777" w:rsidR="006F3689" w:rsidRDefault="00805EF9">
      <w:pPr>
        <w:pStyle w:val="ListParagraph"/>
        <w:numPr>
          <w:ilvl w:val="0"/>
          <w:numId w:val="1"/>
        </w:numPr>
        <w:spacing w:after="55" w:line="260" w:lineRule="auto"/>
      </w:pPr>
      <w:r>
        <w:t>Skewed join keys.</w:t>
      </w:r>
    </w:p>
    <w:p w14:paraId="27C43C23" w14:textId="77777777" w:rsidR="006F3689" w:rsidRDefault="00805EF9">
      <w:pPr>
        <w:pStyle w:val="ListParagraph"/>
        <w:numPr>
          <w:ilvl w:val="0"/>
          <w:numId w:val="1"/>
        </w:numPr>
        <w:spacing w:after="55" w:line="260" w:lineRule="auto"/>
      </w:pPr>
      <w:r>
        <w:t>Unnecessary repartitioning.</w:t>
      </w:r>
    </w:p>
    <w:p w14:paraId="2E43DF4F" w14:textId="77777777" w:rsidR="006F3689" w:rsidRDefault="00805EF9">
      <w:pPr>
        <w:pStyle w:val="ListParagraph"/>
        <w:numPr>
          <w:ilvl w:val="0"/>
          <w:numId w:val="1"/>
        </w:numPr>
        <w:spacing w:after="55" w:line="260" w:lineRule="auto"/>
      </w:pPr>
      <w:r>
        <w:t>Processing more columns or rows than required.</w:t>
      </w:r>
    </w:p>
    <w:p w14:paraId="7CDAB64F" w14:textId="77777777" w:rsidR="006F3689" w:rsidRDefault="00805EF9">
      <w:pPr>
        <w:pStyle w:val="Heading2"/>
        <w:keepNext/>
      </w:pPr>
      <w:bookmarkStart w:id="84" w:name="_Toc240932555"/>
      <w:r>
        <w:t>9.2 Common improvements</w:t>
      </w:r>
      <w:bookmarkEnd w:id="84"/>
    </w:p>
    <w:p w14:paraId="6D90E204" w14:textId="77777777" w:rsidR="006F3689" w:rsidRDefault="00805EF9">
      <w:pPr>
        <w:pStyle w:val="ListParagraph"/>
        <w:numPr>
          <w:ilvl w:val="0"/>
          <w:numId w:val="1"/>
        </w:numPr>
        <w:spacing w:after="55" w:line="260" w:lineRule="auto"/>
      </w:pPr>
      <w:r>
        <w:t>Filter data early.</w:t>
      </w:r>
    </w:p>
    <w:p w14:paraId="6A3BB441" w14:textId="77777777" w:rsidR="006F3689" w:rsidRDefault="00805EF9">
      <w:pPr>
        <w:pStyle w:val="ListParagraph"/>
        <w:numPr>
          <w:ilvl w:val="0"/>
          <w:numId w:val="1"/>
        </w:numPr>
        <w:spacing w:after="55" w:line="260" w:lineRule="auto"/>
      </w:pPr>
      <w:r>
        <w:t>Select only required columns.</w:t>
      </w:r>
    </w:p>
    <w:p w14:paraId="0F7F04BF" w14:textId="77777777" w:rsidR="006F3689" w:rsidRDefault="00805EF9">
      <w:pPr>
        <w:pStyle w:val="ListParagraph"/>
        <w:numPr>
          <w:ilvl w:val="0"/>
          <w:numId w:val="1"/>
        </w:numPr>
        <w:spacing w:after="55" w:line="260" w:lineRule="auto"/>
      </w:pPr>
      <w:r>
        <w:t>Broadcast small lookup tables.</w:t>
      </w:r>
    </w:p>
    <w:p w14:paraId="16E5D2C7" w14:textId="77777777" w:rsidR="006F3689" w:rsidRDefault="00805EF9">
      <w:pPr>
        <w:pStyle w:val="ListParagraph"/>
        <w:numPr>
          <w:ilvl w:val="0"/>
          <w:numId w:val="1"/>
        </w:numPr>
        <w:spacing w:after="55" w:line="260" w:lineRule="auto"/>
      </w:pPr>
      <w:r>
        <w:t>Use appropriate partition keys.</w:t>
      </w:r>
    </w:p>
    <w:p w14:paraId="09D3E966" w14:textId="77777777" w:rsidR="006F3689" w:rsidRDefault="00805EF9">
      <w:pPr>
        <w:pStyle w:val="ListParagraph"/>
        <w:numPr>
          <w:ilvl w:val="0"/>
          <w:numId w:val="1"/>
        </w:numPr>
        <w:spacing w:after="55" w:line="260" w:lineRule="auto"/>
      </w:pPr>
      <w:r>
        <w:t xml:space="preserve">Avoid unnecessary </w:t>
      </w:r>
      <w:r>
        <w:rPr>
          <w:rFonts w:ascii="Consolas" w:eastAsia="Consolas" w:hAnsi="Consolas" w:cs="Consolas"/>
          <w:color w:val="0F7885"/>
        </w:rPr>
        <w:t>repartition</w:t>
      </w:r>
      <w:r>
        <w:t>.</w:t>
      </w:r>
    </w:p>
    <w:p w14:paraId="21AD9E03" w14:textId="77777777" w:rsidR="006F3689" w:rsidRDefault="00805EF9">
      <w:pPr>
        <w:pStyle w:val="ListParagraph"/>
        <w:numPr>
          <w:ilvl w:val="0"/>
          <w:numId w:val="1"/>
        </w:numPr>
        <w:spacing w:after="55" w:line="260" w:lineRule="auto"/>
      </w:pPr>
      <w:r>
        <w:t>Review skewed keys.</w:t>
      </w:r>
    </w:p>
    <w:p w14:paraId="1C939629" w14:textId="77777777" w:rsidR="006F3689" w:rsidRDefault="00805EF9">
      <w:pPr>
        <w:pStyle w:val="ListParagraph"/>
        <w:numPr>
          <w:ilvl w:val="0"/>
          <w:numId w:val="1"/>
        </w:numPr>
        <w:spacing w:after="55" w:line="260" w:lineRule="auto"/>
      </w:pPr>
      <w:r>
        <w:t>Cache only reused datasets.</w:t>
      </w:r>
    </w:p>
    <w:p w14:paraId="64F457CB" w14:textId="77777777" w:rsidR="006F3689" w:rsidRDefault="00805EF9">
      <w:pPr>
        <w:pStyle w:val="ListParagraph"/>
        <w:numPr>
          <w:ilvl w:val="0"/>
          <w:numId w:val="1"/>
        </w:numPr>
        <w:spacing w:after="55" w:line="260" w:lineRule="auto"/>
      </w:pPr>
      <w:r>
        <w:t>Use optimized Delta tables.</w:t>
      </w:r>
    </w:p>
    <w:p w14:paraId="0CD8E9BB" w14:textId="77777777" w:rsidR="006F3689" w:rsidRDefault="00805EF9">
      <w:pPr>
        <w:pStyle w:val="Heading1"/>
        <w:keepNext/>
      </w:pPr>
      <w:bookmarkStart w:id="85" w:name="_Toc240932556"/>
      <w:r>
        <w:t>10. Create a Databricks SQL Dashboard</w:t>
      </w:r>
      <w:bookmarkEnd w:id="85"/>
    </w:p>
    <w:p w14:paraId="788B5C62" w14:textId="77777777" w:rsidR="006F3689" w:rsidRDefault="00805EF9">
      <w:pPr>
        <w:pStyle w:val="Heading2"/>
        <w:keepNext/>
      </w:pPr>
      <w:bookmarkStart w:id="86" w:name="_Toc240932557"/>
      <w:r>
        <w:t>10.1 Suggested dashboard pages</w:t>
      </w:r>
      <w:bookmarkEnd w:id="86"/>
    </w:p>
    <w:p w14:paraId="15641750" w14:textId="77777777" w:rsidR="006F3689" w:rsidRDefault="00805EF9">
      <w:pPr>
        <w:spacing w:after="110"/>
      </w:pPr>
      <w:r>
        <w:rPr>
          <w:b/>
          <w:bCs/>
        </w:rPr>
        <w:t>Cost overview</w:t>
      </w:r>
    </w:p>
    <w:p w14:paraId="3BDF0758" w14:textId="77777777" w:rsidR="006F3689" w:rsidRDefault="00805EF9">
      <w:pPr>
        <w:pStyle w:val="ListParagraph"/>
        <w:numPr>
          <w:ilvl w:val="0"/>
          <w:numId w:val="1"/>
        </w:numPr>
        <w:spacing w:after="55" w:line="260" w:lineRule="auto"/>
      </w:pPr>
      <w:r>
        <w:lastRenderedPageBreak/>
        <w:t>Daily estimated DBU cost.</w:t>
      </w:r>
    </w:p>
    <w:p w14:paraId="7629860B" w14:textId="77777777" w:rsidR="006F3689" w:rsidRDefault="00805EF9">
      <w:pPr>
        <w:pStyle w:val="ListParagraph"/>
        <w:numPr>
          <w:ilvl w:val="0"/>
          <w:numId w:val="1"/>
        </w:numPr>
        <w:spacing w:after="55" w:line="260" w:lineRule="auto"/>
      </w:pPr>
      <w:r>
        <w:t>Cost by workspace.</w:t>
      </w:r>
    </w:p>
    <w:p w14:paraId="32085459" w14:textId="77777777" w:rsidR="006F3689" w:rsidRDefault="00805EF9">
      <w:pPr>
        <w:pStyle w:val="ListParagraph"/>
        <w:numPr>
          <w:ilvl w:val="0"/>
          <w:numId w:val="1"/>
        </w:numPr>
        <w:spacing w:after="55" w:line="260" w:lineRule="auto"/>
      </w:pPr>
      <w:r>
        <w:t>Cost by team.</w:t>
      </w:r>
    </w:p>
    <w:p w14:paraId="0498BA05" w14:textId="77777777" w:rsidR="006F3689" w:rsidRDefault="00805EF9">
      <w:pPr>
        <w:pStyle w:val="ListParagraph"/>
        <w:numPr>
          <w:ilvl w:val="0"/>
          <w:numId w:val="1"/>
        </w:numPr>
        <w:spacing w:after="55" w:line="260" w:lineRule="auto"/>
      </w:pPr>
      <w:r>
        <w:t>Cost by project.</w:t>
      </w:r>
    </w:p>
    <w:p w14:paraId="72250391" w14:textId="77777777" w:rsidR="006F3689" w:rsidRDefault="00805EF9">
      <w:pPr>
        <w:pStyle w:val="ListParagraph"/>
        <w:numPr>
          <w:ilvl w:val="0"/>
          <w:numId w:val="1"/>
        </w:numPr>
        <w:spacing w:after="55" w:line="260" w:lineRule="auto"/>
      </w:pPr>
      <w:r>
        <w:t>Cost by SKU.</w:t>
      </w:r>
    </w:p>
    <w:p w14:paraId="1106C2E5" w14:textId="77777777" w:rsidR="006F3689" w:rsidRDefault="00805EF9">
      <w:pPr>
        <w:spacing w:after="110"/>
      </w:pPr>
      <w:r>
        <w:rPr>
          <w:b/>
          <w:bCs/>
        </w:rPr>
        <w:t>Anomalies</w:t>
      </w:r>
    </w:p>
    <w:p w14:paraId="4B6F905A" w14:textId="77777777" w:rsidR="006F3689" w:rsidRDefault="00805EF9">
      <w:pPr>
        <w:pStyle w:val="ListParagraph"/>
        <w:numPr>
          <w:ilvl w:val="0"/>
          <w:numId w:val="1"/>
        </w:numPr>
        <w:spacing w:after="55" w:line="260" w:lineRule="auto"/>
      </w:pPr>
      <w:r>
        <w:t>Current anomalies.</w:t>
      </w:r>
    </w:p>
    <w:p w14:paraId="12019946" w14:textId="77777777" w:rsidR="006F3689" w:rsidRDefault="00805EF9">
      <w:pPr>
        <w:pStyle w:val="ListParagraph"/>
        <w:numPr>
          <w:ilvl w:val="0"/>
          <w:numId w:val="1"/>
        </w:numPr>
        <w:spacing w:after="55" w:line="260" w:lineRule="auto"/>
      </w:pPr>
      <w:r>
        <w:t>Difference from rolling average.</w:t>
      </w:r>
    </w:p>
    <w:p w14:paraId="6261DE55" w14:textId="77777777" w:rsidR="006F3689" w:rsidRDefault="00805EF9">
      <w:pPr>
        <w:pStyle w:val="ListParagraph"/>
        <w:numPr>
          <w:ilvl w:val="0"/>
          <w:numId w:val="1"/>
        </w:numPr>
        <w:spacing w:after="55" w:line="260" w:lineRule="auto"/>
      </w:pPr>
      <w:r>
        <w:t>Teams with repeated anomalies.</w:t>
      </w:r>
    </w:p>
    <w:p w14:paraId="5F9B3CCB" w14:textId="77777777" w:rsidR="006F3689" w:rsidRDefault="00805EF9">
      <w:pPr>
        <w:spacing w:after="110"/>
      </w:pPr>
      <w:r>
        <w:rPr>
          <w:b/>
          <w:bCs/>
        </w:rPr>
        <w:t>Compute review</w:t>
      </w:r>
    </w:p>
    <w:p w14:paraId="61781062" w14:textId="77777777" w:rsidR="006F3689" w:rsidRDefault="00805EF9">
      <w:pPr>
        <w:pStyle w:val="ListParagraph"/>
        <w:numPr>
          <w:ilvl w:val="0"/>
          <w:numId w:val="1"/>
        </w:numPr>
        <w:spacing w:after="55" w:line="260" w:lineRule="auto"/>
      </w:pPr>
      <w:r>
        <w:t>Highest-cost clusters.</w:t>
      </w:r>
    </w:p>
    <w:p w14:paraId="56197B3B" w14:textId="77777777" w:rsidR="006F3689" w:rsidRDefault="00805EF9">
      <w:pPr>
        <w:pStyle w:val="ListParagraph"/>
        <w:numPr>
          <w:ilvl w:val="0"/>
          <w:numId w:val="1"/>
        </w:numPr>
        <w:spacing w:after="55" w:line="260" w:lineRule="auto"/>
      </w:pPr>
      <w:r>
        <w:t>Average daily cost.</w:t>
      </w:r>
    </w:p>
    <w:p w14:paraId="2A997B66" w14:textId="77777777" w:rsidR="006F3689" w:rsidRDefault="00805EF9">
      <w:pPr>
        <w:pStyle w:val="ListParagraph"/>
        <w:numPr>
          <w:ilvl w:val="0"/>
          <w:numId w:val="1"/>
        </w:numPr>
        <w:spacing w:after="55" w:line="260" w:lineRule="auto"/>
      </w:pPr>
      <w:r>
        <w:t>Active days.</w:t>
      </w:r>
    </w:p>
    <w:p w14:paraId="5D1FC049" w14:textId="77777777" w:rsidR="006F3689" w:rsidRDefault="00805EF9">
      <w:pPr>
        <w:pStyle w:val="ListParagraph"/>
        <w:numPr>
          <w:ilvl w:val="0"/>
          <w:numId w:val="1"/>
        </w:numPr>
        <w:spacing w:after="55" w:line="260" w:lineRule="auto"/>
      </w:pPr>
      <w:r>
        <w:t>Worker count and node type.</w:t>
      </w:r>
    </w:p>
    <w:p w14:paraId="26208E42" w14:textId="77777777" w:rsidR="006F3689" w:rsidRDefault="00805EF9">
      <w:pPr>
        <w:spacing w:after="110"/>
      </w:pPr>
      <w:r>
        <w:rPr>
          <w:b/>
          <w:bCs/>
        </w:rPr>
        <w:t>Spark performance</w:t>
      </w:r>
    </w:p>
    <w:p w14:paraId="49FE365E" w14:textId="77777777" w:rsidR="006F3689" w:rsidRDefault="00805EF9">
      <w:pPr>
        <w:pStyle w:val="ListParagraph"/>
        <w:numPr>
          <w:ilvl w:val="0"/>
          <w:numId w:val="1"/>
        </w:numPr>
        <w:spacing w:after="55" w:line="260" w:lineRule="auto"/>
      </w:pPr>
      <w:r>
        <w:t>Longest stages.</w:t>
      </w:r>
    </w:p>
    <w:p w14:paraId="38789D6C" w14:textId="77777777" w:rsidR="006F3689" w:rsidRDefault="00805EF9">
      <w:pPr>
        <w:pStyle w:val="ListParagraph"/>
        <w:numPr>
          <w:ilvl w:val="0"/>
          <w:numId w:val="1"/>
        </w:numPr>
        <w:spacing w:after="55" w:line="260" w:lineRule="auto"/>
      </w:pPr>
      <w:r>
        <w:t>Highest shuffle volume.</w:t>
      </w:r>
    </w:p>
    <w:p w14:paraId="063C19F2" w14:textId="77777777" w:rsidR="006F3689" w:rsidRDefault="00805EF9">
      <w:pPr>
        <w:pStyle w:val="ListParagraph"/>
        <w:numPr>
          <w:ilvl w:val="0"/>
          <w:numId w:val="1"/>
        </w:numPr>
        <w:spacing w:after="55" w:line="260" w:lineRule="auto"/>
      </w:pPr>
      <w:r>
        <w:t>Highest executor runtime.</w:t>
      </w:r>
    </w:p>
    <w:p w14:paraId="4ABC06FF" w14:textId="77777777" w:rsidR="006F3689" w:rsidRDefault="00805EF9">
      <w:pPr>
        <w:pStyle w:val="ListParagraph"/>
        <w:numPr>
          <w:ilvl w:val="0"/>
          <w:numId w:val="1"/>
        </w:numPr>
        <w:spacing w:after="55" w:line="260" w:lineRule="auto"/>
      </w:pPr>
      <w:r>
        <w:t>Largest input and output stages.</w:t>
      </w:r>
    </w:p>
    <w:p w14:paraId="2A653350" w14:textId="77777777" w:rsidR="006F3689" w:rsidRDefault="00805EF9">
      <w:pPr>
        <w:pStyle w:val="Heading2"/>
        <w:keepNext/>
      </w:pPr>
      <w:bookmarkStart w:id="87" w:name="_Toc240932558"/>
      <w:r>
        <w:t>10.2 Example dashboard query</w:t>
      </w:r>
      <w:bookmarkEnd w:id="87"/>
    </w:p>
    <w:p w14:paraId="076E5344"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usage_date,</w:t>
      </w:r>
      <w:r>
        <w:br/>
      </w:r>
      <w:r>
        <w:rPr>
          <w:rFonts w:ascii="Consolas" w:eastAsia="Consolas" w:hAnsi="Consolas" w:cs="Consolas"/>
          <w:sz w:val="17"/>
          <w:szCs w:val="17"/>
        </w:rPr>
        <w:t xml:space="preserve">  team,</w:t>
      </w:r>
      <w:r>
        <w:br/>
      </w:r>
      <w:r>
        <w:rPr>
          <w:rFonts w:ascii="Consolas" w:eastAsia="Consolas" w:hAnsi="Consolas" w:cs="Consolas"/>
          <w:sz w:val="17"/>
          <w:szCs w:val="17"/>
        </w:rPr>
        <w:t xml:space="preserve">  project,</w:t>
      </w:r>
      <w:r>
        <w:br/>
      </w:r>
      <w:r>
        <w:rPr>
          <w:rFonts w:ascii="Consolas" w:eastAsia="Consolas" w:hAnsi="Consolas" w:cs="Consolas"/>
          <w:sz w:val="17"/>
          <w:szCs w:val="17"/>
        </w:rPr>
        <w:t xml:space="preserve">  SUM(estimated_cost) AS estimated_cost</w:t>
      </w:r>
      <w:r>
        <w:br/>
      </w:r>
      <w:r>
        <w:rPr>
          <w:rFonts w:ascii="Consolas" w:eastAsia="Consolas" w:hAnsi="Consolas" w:cs="Consolas"/>
          <w:sz w:val="17"/>
          <w:szCs w:val="17"/>
        </w:rPr>
        <w:t>FROM portfolio.databricks_optimization.daily_compute_cost</w:t>
      </w:r>
      <w:r>
        <w:br/>
      </w:r>
      <w:r>
        <w:rPr>
          <w:rFonts w:ascii="Consolas" w:eastAsia="Consolas" w:hAnsi="Consolas" w:cs="Consolas"/>
          <w:sz w:val="17"/>
          <w:szCs w:val="17"/>
        </w:rPr>
        <w:t>GROUP BY usage_date, team, project</w:t>
      </w:r>
      <w:r>
        <w:br/>
      </w:r>
      <w:r>
        <w:rPr>
          <w:rFonts w:ascii="Consolas" w:eastAsia="Consolas" w:hAnsi="Consolas" w:cs="Consolas"/>
          <w:sz w:val="17"/>
          <w:szCs w:val="17"/>
        </w:rPr>
        <w:t>ORDER BY usage_date;</w:t>
      </w:r>
    </w:p>
    <w:p w14:paraId="2E7D0AF5" w14:textId="77777777" w:rsidR="006F3689" w:rsidRDefault="00805EF9">
      <w:pPr>
        <w:spacing w:after="110"/>
      </w:pPr>
      <w:r>
        <w:t>Create a line chart with:</w:t>
      </w:r>
    </w:p>
    <w:p w14:paraId="0E1A15C6" w14:textId="77777777" w:rsidR="006F3689" w:rsidRDefault="00805EF9">
      <w:pPr>
        <w:pStyle w:val="ListParagraph"/>
        <w:numPr>
          <w:ilvl w:val="0"/>
          <w:numId w:val="1"/>
        </w:numPr>
        <w:spacing w:after="55" w:line="260" w:lineRule="auto"/>
      </w:pPr>
      <w:r>
        <w:t xml:space="preserve">X-axis: </w:t>
      </w:r>
      <w:r>
        <w:rPr>
          <w:rFonts w:ascii="Consolas" w:eastAsia="Consolas" w:hAnsi="Consolas" w:cs="Consolas"/>
          <w:color w:val="0F7885"/>
        </w:rPr>
        <w:t>usage_date</w:t>
      </w:r>
    </w:p>
    <w:p w14:paraId="19C20C52" w14:textId="77777777" w:rsidR="006F3689" w:rsidRDefault="00805EF9">
      <w:pPr>
        <w:pStyle w:val="ListParagraph"/>
        <w:numPr>
          <w:ilvl w:val="0"/>
          <w:numId w:val="1"/>
        </w:numPr>
        <w:spacing w:after="55" w:line="260" w:lineRule="auto"/>
      </w:pPr>
      <w:r>
        <w:t xml:space="preserve">Y-axis: </w:t>
      </w:r>
      <w:r>
        <w:rPr>
          <w:rFonts w:ascii="Consolas" w:eastAsia="Consolas" w:hAnsi="Consolas" w:cs="Consolas"/>
          <w:color w:val="0F7885"/>
        </w:rPr>
        <w:t>estimated_cost</w:t>
      </w:r>
    </w:p>
    <w:p w14:paraId="445F72E4" w14:textId="77777777" w:rsidR="006F3689" w:rsidRDefault="00805EF9">
      <w:pPr>
        <w:pStyle w:val="ListParagraph"/>
        <w:numPr>
          <w:ilvl w:val="0"/>
          <w:numId w:val="1"/>
        </w:numPr>
        <w:spacing w:after="55" w:line="260" w:lineRule="auto"/>
      </w:pPr>
      <w:r>
        <w:t xml:space="preserve">Series: </w:t>
      </w:r>
      <w:r>
        <w:rPr>
          <w:rFonts w:ascii="Consolas" w:eastAsia="Consolas" w:hAnsi="Consolas" w:cs="Consolas"/>
          <w:color w:val="0F7885"/>
        </w:rPr>
        <w:t>team</w:t>
      </w:r>
      <w:r>
        <w:t xml:space="preserve"> or </w:t>
      </w:r>
      <w:r>
        <w:rPr>
          <w:rFonts w:ascii="Consolas" w:eastAsia="Consolas" w:hAnsi="Consolas" w:cs="Consolas"/>
          <w:color w:val="0F7885"/>
        </w:rPr>
        <w:t>project</w:t>
      </w:r>
    </w:p>
    <w:p w14:paraId="1CC76B26" w14:textId="77777777" w:rsidR="006F3689" w:rsidRDefault="00805EF9">
      <w:pPr>
        <w:pStyle w:val="Heading1"/>
        <w:keepNext/>
      </w:pPr>
      <w:bookmarkStart w:id="88" w:name="_Toc240932559"/>
      <w:r>
        <w:t>11. Create an Alert</w:t>
      </w:r>
      <w:bookmarkEnd w:id="88"/>
    </w:p>
    <w:p w14:paraId="29664DDF" w14:textId="77777777" w:rsidR="006F3689" w:rsidRDefault="00805EF9">
      <w:pPr>
        <w:spacing w:after="110"/>
      </w:pPr>
      <w:r>
        <w:t>Create a Databricks SQL query:</w:t>
      </w:r>
    </w:p>
    <w:p w14:paraId="54C63F4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usage_date,</w:t>
      </w:r>
      <w:r>
        <w:br/>
      </w:r>
      <w:r>
        <w:rPr>
          <w:rFonts w:ascii="Consolas" w:eastAsia="Consolas" w:hAnsi="Consolas" w:cs="Consolas"/>
          <w:sz w:val="17"/>
          <w:szCs w:val="17"/>
        </w:rPr>
        <w:t xml:space="preserve">  workspace_id,</w:t>
      </w:r>
      <w:r>
        <w:br/>
      </w:r>
      <w:r>
        <w:rPr>
          <w:rFonts w:ascii="Consolas" w:eastAsia="Consolas" w:hAnsi="Consolas" w:cs="Consolas"/>
          <w:sz w:val="17"/>
          <w:szCs w:val="17"/>
        </w:rPr>
        <w:t xml:space="preserve">  team,</w:t>
      </w:r>
      <w:r>
        <w:br/>
      </w:r>
      <w:r>
        <w:rPr>
          <w:rFonts w:ascii="Consolas" w:eastAsia="Consolas" w:hAnsi="Consolas" w:cs="Consolas"/>
          <w:sz w:val="17"/>
          <w:szCs w:val="17"/>
        </w:rPr>
        <w:t xml:space="preserve">  project,</w:t>
      </w:r>
      <w:r>
        <w:br/>
      </w:r>
      <w:r>
        <w:rPr>
          <w:rFonts w:ascii="Consolas" w:eastAsia="Consolas" w:hAnsi="Consolas" w:cs="Consolas"/>
          <w:sz w:val="17"/>
          <w:szCs w:val="17"/>
        </w:rPr>
        <w:t xml:space="preserve">  estimated_cost,</w:t>
      </w:r>
      <w:r>
        <w:br/>
      </w:r>
      <w:r>
        <w:rPr>
          <w:rFonts w:ascii="Consolas" w:eastAsia="Consolas" w:hAnsi="Consolas" w:cs="Consolas"/>
          <w:sz w:val="17"/>
          <w:szCs w:val="17"/>
        </w:rPr>
        <w:t xml:space="preserve">  rolling_average</w:t>
      </w:r>
      <w:r>
        <w:br/>
      </w:r>
      <w:r>
        <w:rPr>
          <w:rFonts w:ascii="Consolas" w:eastAsia="Consolas" w:hAnsi="Consolas" w:cs="Consolas"/>
          <w:sz w:val="17"/>
          <w:szCs w:val="17"/>
        </w:rPr>
        <w:t>FROM portfolio.databricks_optimization.daily_cost_anomalies</w:t>
      </w:r>
      <w:r>
        <w:br/>
      </w:r>
      <w:r>
        <w:rPr>
          <w:rFonts w:ascii="Consolas" w:eastAsia="Consolas" w:hAnsi="Consolas" w:cs="Consolas"/>
          <w:sz w:val="17"/>
          <w:szCs w:val="17"/>
        </w:rPr>
        <w:t>WHERE is_anomaly = true</w:t>
      </w:r>
      <w:r>
        <w:br/>
      </w:r>
      <w:r>
        <w:rPr>
          <w:rFonts w:ascii="Consolas" w:eastAsia="Consolas" w:hAnsi="Consolas" w:cs="Consolas"/>
          <w:sz w:val="17"/>
          <w:szCs w:val="17"/>
        </w:rPr>
        <w:t xml:space="preserve">  AND usage_date &gt;= CURRENT_DATE() - INTERVAL 1 DAY;</w:t>
      </w:r>
    </w:p>
    <w:p w14:paraId="54764369" w14:textId="77777777" w:rsidR="006F3689" w:rsidRDefault="00805EF9">
      <w:pPr>
        <w:spacing w:after="110"/>
      </w:pPr>
      <w:r>
        <w:t>Create an alert when the query returns at least one row.</w:t>
      </w:r>
    </w:p>
    <w:p w14:paraId="5804EAF6" w14:textId="77777777" w:rsidR="006F3689" w:rsidRDefault="00805EF9">
      <w:pPr>
        <w:spacing w:after="110"/>
      </w:pPr>
      <w:r>
        <w:t>Possible notification targets:</w:t>
      </w:r>
    </w:p>
    <w:p w14:paraId="4FB6B4B6" w14:textId="77777777" w:rsidR="006F3689" w:rsidRDefault="00805EF9">
      <w:pPr>
        <w:pStyle w:val="ListParagraph"/>
        <w:numPr>
          <w:ilvl w:val="0"/>
          <w:numId w:val="1"/>
        </w:numPr>
        <w:spacing w:after="55" w:line="260" w:lineRule="auto"/>
      </w:pPr>
      <w:r>
        <w:t>Email.</w:t>
      </w:r>
    </w:p>
    <w:p w14:paraId="2F3F7FB0" w14:textId="77777777" w:rsidR="006F3689" w:rsidRDefault="00805EF9">
      <w:pPr>
        <w:pStyle w:val="ListParagraph"/>
        <w:numPr>
          <w:ilvl w:val="0"/>
          <w:numId w:val="1"/>
        </w:numPr>
        <w:spacing w:after="55" w:line="260" w:lineRule="auto"/>
      </w:pPr>
      <w:r>
        <w:t>Microsoft Teams through an approved webhook or workflow.</w:t>
      </w:r>
    </w:p>
    <w:p w14:paraId="3212470C" w14:textId="77777777" w:rsidR="006F3689" w:rsidRDefault="00805EF9">
      <w:pPr>
        <w:pStyle w:val="ListParagraph"/>
        <w:numPr>
          <w:ilvl w:val="0"/>
          <w:numId w:val="1"/>
        </w:numPr>
        <w:spacing w:after="55" w:line="260" w:lineRule="auto"/>
      </w:pPr>
      <w:r>
        <w:lastRenderedPageBreak/>
        <w:t>Pager or incident-management integration.</w:t>
      </w:r>
    </w:p>
    <w:p w14:paraId="023C7579" w14:textId="77777777" w:rsidR="006F3689" w:rsidRDefault="00805EF9">
      <w:pPr>
        <w:pStyle w:val="Heading1"/>
        <w:keepNext/>
        <w:pageBreakBefore/>
      </w:pPr>
      <w:bookmarkStart w:id="89" w:name="_Toc240932560"/>
      <w:r>
        <w:lastRenderedPageBreak/>
        <w:t>12. Security and Governance</w:t>
      </w:r>
      <w:bookmarkEnd w:id="89"/>
    </w:p>
    <w:p w14:paraId="64735BD3" w14:textId="77777777" w:rsidR="006F3689" w:rsidRDefault="00805EF9">
      <w:pPr>
        <w:pStyle w:val="ListParagraph"/>
        <w:numPr>
          <w:ilvl w:val="0"/>
          <w:numId w:val="1"/>
        </w:numPr>
        <w:spacing w:after="55" w:line="260" w:lineRule="auto"/>
      </w:pPr>
      <w:r>
        <w:t>Do not export system-table data unless approved.</w:t>
      </w:r>
    </w:p>
    <w:p w14:paraId="3896A8B0" w14:textId="77777777" w:rsidR="006F3689" w:rsidRDefault="00805EF9">
      <w:pPr>
        <w:pStyle w:val="ListParagraph"/>
        <w:numPr>
          <w:ilvl w:val="0"/>
          <w:numId w:val="1"/>
        </w:numPr>
        <w:spacing w:after="55" w:line="260" w:lineRule="auto"/>
      </w:pPr>
      <w:r>
        <w:t>Billing tables can reveal financial and operational information.</w:t>
      </w:r>
    </w:p>
    <w:p w14:paraId="06D23C29" w14:textId="77777777" w:rsidR="006F3689" w:rsidRDefault="00805EF9">
      <w:pPr>
        <w:pStyle w:val="ListParagraph"/>
        <w:numPr>
          <w:ilvl w:val="0"/>
          <w:numId w:val="1"/>
        </w:numPr>
        <w:spacing w:after="55" w:line="260" w:lineRule="auto"/>
      </w:pPr>
      <w:r>
        <w:t>Grant system-table access through groups.</w:t>
      </w:r>
    </w:p>
    <w:p w14:paraId="4A5AAAAA" w14:textId="77777777" w:rsidR="006F3689" w:rsidRDefault="00805EF9">
      <w:pPr>
        <w:pStyle w:val="ListParagraph"/>
        <w:numPr>
          <w:ilvl w:val="0"/>
          <w:numId w:val="1"/>
        </w:numPr>
        <w:spacing w:after="55" w:line="260" w:lineRule="auto"/>
      </w:pPr>
      <w:r>
        <w:t>Use least privilege.</w:t>
      </w:r>
    </w:p>
    <w:p w14:paraId="13521753" w14:textId="77777777" w:rsidR="006F3689" w:rsidRDefault="00805EF9">
      <w:pPr>
        <w:pStyle w:val="ListParagraph"/>
        <w:numPr>
          <w:ilvl w:val="0"/>
          <w:numId w:val="1"/>
        </w:numPr>
        <w:spacing w:after="55" w:line="260" w:lineRule="auto"/>
      </w:pPr>
      <w:r>
        <w:t>Use OAuth interactive authentication for development.</w:t>
      </w:r>
    </w:p>
    <w:p w14:paraId="4F557D47" w14:textId="77777777" w:rsidR="006F3689" w:rsidRDefault="00805EF9">
      <w:pPr>
        <w:pStyle w:val="ListParagraph"/>
        <w:numPr>
          <w:ilvl w:val="0"/>
          <w:numId w:val="1"/>
        </w:numPr>
        <w:spacing w:after="55" w:line="260" w:lineRule="auto"/>
      </w:pPr>
      <w:r>
        <w:t>Use a service principal or workload identity for automation.</w:t>
      </w:r>
    </w:p>
    <w:p w14:paraId="1DB3FA7E" w14:textId="77777777" w:rsidR="006F3689" w:rsidRDefault="00805EF9">
      <w:pPr>
        <w:pStyle w:val="ListParagraph"/>
        <w:numPr>
          <w:ilvl w:val="0"/>
          <w:numId w:val="1"/>
        </w:numPr>
        <w:spacing w:after="55" w:line="260" w:lineRule="auto"/>
      </w:pPr>
      <w:r>
        <w:t>Do not commit secrets to Git.</w:t>
      </w:r>
    </w:p>
    <w:p w14:paraId="1C9D6441" w14:textId="77777777" w:rsidR="006F3689" w:rsidRDefault="00805EF9">
      <w:pPr>
        <w:pStyle w:val="ListParagraph"/>
        <w:numPr>
          <w:ilvl w:val="0"/>
          <w:numId w:val="1"/>
        </w:numPr>
        <w:spacing w:after="55" w:line="260" w:lineRule="auto"/>
      </w:pPr>
      <w:r>
        <w:t>Use Unity Catalog permissions for tables and volumes.</w:t>
      </w:r>
    </w:p>
    <w:p w14:paraId="5D1BD918" w14:textId="77777777" w:rsidR="006F3689" w:rsidRDefault="00805EF9">
      <w:pPr>
        <w:pStyle w:val="ListParagraph"/>
        <w:numPr>
          <w:ilvl w:val="0"/>
          <w:numId w:val="1"/>
        </w:numPr>
        <w:spacing w:after="55" w:line="260" w:lineRule="auto"/>
      </w:pPr>
      <w:r>
        <w:t>Apply consistent resource tags.</w:t>
      </w:r>
    </w:p>
    <w:p w14:paraId="10645280" w14:textId="77777777" w:rsidR="006F3689" w:rsidRDefault="00805EF9">
      <w:pPr>
        <w:pStyle w:val="ListParagraph"/>
        <w:numPr>
          <w:ilvl w:val="0"/>
          <w:numId w:val="1"/>
        </w:numPr>
        <w:spacing w:after="55" w:line="260" w:lineRule="auto"/>
      </w:pPr>
      <w:r>
        <w:t>Separate development and production catalogs or schemas.</w:t>
      </w:r>
    </w:p>
    <w:p w14:paraId="73BDB7BD" w14:textId="77777777" w:rsidR="006F3689" w:rsidRDefault="00805EF9">
      <w:pPr>
        <w:pStyle w:val="ListParagraph"/>
        <w:numPr>
          <w:ilvl w:val="0"/>
          <w:numId w:val="1"/>
        </w:numPr>
        <w:spacing w:after="55" w:line="260" w:lineRule="auto"/>
      </w:pPr>
      <w:r>
        <w:t>Review who can deploy or run the production bundle.</w:t>
      </w:r>
    </w:p>
    <w:p w14:paraId="503EB330" w14:textId="77777777" w:rsidR="006F3689" w:rsidRDefault="00805EF9">
      <w:pPr>
        <w:pStyle w:val="Heading1"/>
        <w:keepNext/>
      </w:pPr>
      <w:bookmarkStart w:id="90" w:name="_Toc240932561"/>
      <w:r>
        <w:t>13. Production Improvements</w:t>
      </w:r>
      <w:bookmarkEnd w:id="90"/>
    </w:p>
    <w:p w14:paraId="106D1713" w14:textId="77777777" w:rsidR="006F3689" w:rsidRDefault="00805EF9">
      <w:pPr>
        <w:spacing w:after="110"/>
      </w:pPr>
      <w:r>
        <w:t>The portfolio is intentionally small. A production implementation should add:</w:t>
      </w:r>
    </w:p>
    <w:p w14:paraId="441AF730" w14:textId="77777777" w:rsidR="006F3689" w:rsidRDefault="00805EF9">
      <w:pPr>
        <w:pStyle w:val="Heading2"/>
        <w:keepNext/>
      </w:pPr>
      <w:bookmarkStart w:id="91" w:name="_Toc240932562"/>
      <w:r>
        <w:t>13.1 Real utilization metrics</w:t>
      </w:r>
      <w:bookmarkEnd w:id="91"/>
    </w:p>
    <w:p w14:paraId="5989CA9F" w14:textId="77777777" w:rsidR="006F3689" w:rsidRDefault="00805EF9">
      <w:pPr>
        <w:spacing w:after="110"/>
      </w:pPr>
      <w:r>
        <w:t>Use:</w:t>
      </w:r>
    </w:p>
    <w:p w14:paraId="162F1BF7"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system.compute.node_timeline</w:t>
      </w:r>
    </w:p>
    <w:p w14:paraId="2850A348" w14:textId="77777777" w:rsidR="006F3689" w:rsidRDefault="00805EF9">
      <w:pPr>
        <w:spacing w:after="110"/>
      </w:pPr>
      <w:r>
        <w:t>Add:</w:t>
      </w:r>
    </w:p>
    <w:p w14:paraId="3894BEC0" w14:textId="77777777" w:rsidR="006F3689" w:rsidRDefault="00805EF9">
      <w:pPr>
        <w:pStyle w:val="ListParagraph"/>
        <w:numPr>
          <w:ilvl w:val="0"/>
          <w:numId w:val="1"/>
        </w:numPr>
        <w:spacing w:after="55" w:line="260" w:lineRule="auto"/>
      </w:pPr>
      <w:r>
        <w:t>CPU utilization.</w:t>
      </w:r>
    </w:p>
    <w:p w14:paraId="3D668B11" w14:textId="77777777" w:rsidR="006F3689" w:rsidRDefault="00805EF9">
      <w:pPr>
        <w:pStyle w:val="ListParagraph"/>
        <w:numPr>
          <w:ilvl w:val="0"/>
          <w:numId w:val="1"/>
        </w:numPr>
        <w:spacing w:after="55" w:line="260" w:lineRule="auto"/>
      </w:pPr>
      <w:r>
        <w:t>Memory utilization.</w:t>
      </w:r>
    </w:p>
    <w:p w14:paraId="21F1D150" w14:textId="77777777" w:rsidR="006F3689" w:rsidRDefault="00805EF9">
      <w:pPr>
        <w:pStyle w:val="ListParagraph"/>
        <w:numPr>
          <w:ilvl w:val="0"/>
          <w:numId w:val="1"/>
        </w:numPr>
        <w:spacing w:after="55" w:line="260" w:lineRule="auto"/>
      </w:pPr>
      <w:r>
        <w:t>Disk usage.</w:t>
      </w:r>
    </w:p>
    <w:p w14:paraId="54F79E23" w14:textId="77777777" w:rsidR="006F3689" w:rsidRDefault="00805EF9">
      <w:pPr>
        <w:pStyle w:val="ListParagraph"/>
        <w:numPr>
          <w:ilvl w:val="0"/>
          <w:numId w:val="1"/>
        </w:numPr>
        <w:spacing w:after="55" w:line="260" w:lineRule="auto"/>
      </w:pPr>
      <w:r>
        <w:t>Network usage.</w:t>
      </w:r>
    </w:p>
    <w:p w14:paraId="3A7A87C5" w14:textId="77777777" w:rsidR="006F3689" w:rsidRDefault="00805EF9">
      <w:pPr>
        <w:pStyle w:val="ListParagraph"/>
        <w:numPr>
          <w:ilvl w:val="0"/>
          <w:numId w:val="1"/>
        </w:numPr>
        <w:spacing w:after="55" w:line="260" w:lineRule="auto"/>
      </w:pPr>
      <w:r>
        <w:t>Driver versus worker behavior.</w:t>
      </w:r>
    </w:p>
    <w:p w14:paraId="09B76F5B" w14:textId="77777777" w:rsidR="006F3689" w:rsidRDefault="00805EF9">
      <w:pPr>
        <w:spacing w:after="110"/>
      </w:pPr>
      <w:r>
        <w:t>This supports better right-sizing recommendations.</w:t>
      </w:r>
    </w:p>
    <w:p w14:paraId="5D37A0EB" w14:textId="77777777" w:rsidR="006F3689" w:rsidRDefault="00805EF9">
      <w:pPr>
        <w:pStyle w:val="Heading2"/>
        <w:keepNext/>
      </w:pPr>
      <w:bookmarkStart w:id="92" w:name="_Toc240932563"/>
      <w:r>
        <w:t>13.2 Azure infrastructure cost</w:t>
      </w:r>
      <w:bookmarkEnd w:id="92"/>
    </w:p>
    <w:p w14:paraId="3A252D51" w14:textId="77777777" w:rsidR="006F3689" w:rsidRDefault="00805EF9">
      <w:pPr>
        <w:spacing w:after="110"/>
      </w:pPr>
      <w:r>
        <w:t>The current project estimates Databricks DBU list-price cost. It does not include the complete Azure VM, storage, networking, reservation, or negotiated-discount cost.</w:t>
      </w:r>
    </w:p>
    <w:p w14:paraId="3F483D04" w14:textId="77777777" w:rsidR="006F3689" w:rsidRDefault="00805EF9">
      <w:pPr>
        <w:spacing w:after="110"/>
      </w:pPr>
      <w:r>
        <w:t>Integrate Azure Cost Management exports for full cloud-cost reporting.</w:t>
      </w:r>
    </w:p>
    <w:p w14:paraId="51598BF5" w14:textId="77777777" w:rsidR="006F3689" w:rsidRDefault="00805EF9">
      <w:pPr>
        <w:pStyle w:val="Heading2"/>
        <w:keepNext/>
      </w:pPr>
      <w:bookmarkStart w:id="93" w:name="_Toc240932564"/>
      <w:r>
        <w:t>13.3 Job metadata</w:t>
      </w:r>
      <w:bookmarkEnd w:id="93"/>
    </w:p>
    <w:p w14:paraId="735B171C" w14:textId="77777777" w:rsidR="006F3689" w:rsidRDefault="00805EF9">
      <w:pPr>
        <w:spacing w:after="110"/>
      </w:pPr>
      <w:r>
        <w:t>Join with:</w:t>
      </w:r>
    </w:p>
    <w:p w14:paraId="0892769A" w14:textId="77777777" w:rsidR="006F3689" w:rsidRDefault="00805EF9">
      <w:pPr>
        <w:pStyle w:val="ListParagraph"/>
        <w:numPr>
          <w:ilvl w:val="0"/>
          <w:numId w:val="1"/>
        </w:numPr>
        <w:spacing w:after="55" w:line="260" w:lineRule="auto"/>
      </w:pPr>
      <w:r>
        <w:rPr>
          <w:rFonts w:ascii="Consolas" w:eastAsia="Consolas" w:hAnsi="Consolas" w:cs="Consolas"/>
          <w:color w:val="0F7885"/>
        </w:rPr>
        <w:t>system.lakeflow.jobs</w:t>
      </w:r>
    </w:p>
    <w:p w14:paraId="75DC94EF" w14:textId="77777777" w:rsidR="006F3689" w:rsidRDefault="00805EF9">
      <w:pPr>
        <w:pStyle w:val="ListParagraph"/>
        <w:numPr>
          <w:ilvl w:val="0"/>
          <w:numId w:val="1"/>
        </w:numPr>
        <w:spacing w:after="55" w:line="260" w:lineRule="auto"/>
      </w:pPr>
      <w:r>
        <w:rPr>
          <w:rFonts w:ascii="Consolas" w:eastAsia="Consolas" w:hAnsi="Consolas" w:cs="Consolas"/>
          <w:color w:val="0F7885"/>
        </w:rPr>
        <w:t>system.lakeflow.job_tasks</w:t>
      </w:r>
    </w:p>
    <w:p w14:paraId="2A4A8E5C" w14:textId="77777777" w:rsidR="006F3689" w:rsidRDefault="00805EF9">
      <w:pPr>
        <w:pStyle w:val="ListParagraph"/>
        <w:numPr>
          <w:ilvl w:val="0"/>
          <w:numId w:val="1"/>
        </w:numPr>
        <w:spacing w:after="55" w:line="260" w:lineRule="auto"/>
      </w:pPr>
      <w:r>
        <w:rPr>
          <w:rFonts w:ascii="Consolas" w:eastAsia="Consolas" w:hAnsi="Consolas" w:cs="Consolas"/>
          <w:color w:val="0F7885"/>
        </w:rPr>
        <w:t>system.lakeflow.job_run_timeline</w:t>
      </w:r>
    </w:p>
    <w:p w14:paraId="09442AE1" w14:textId="77777777" w:rsidR="006F3689" w:rsidRDefault="00805EF9">
      <w:pPr>
        <w:pStyle w:val="ListParagraph"/>
        <w:numPr>
          <w:ilvl w:val="0"/>
          <w:numId w:val="1"/>
        </w:numPr>
        <w:spacing w:after="55" w:line="260" w:lineRule="auto"/>
      </w:pPr>
      <w:r>
        <w:rPr>
          <w:rFonts w:ascii="Consolas" w:eastAsia="Consolas" w:hAnsi="Consolas" w:cs="Consolas"/>
          <w:color w:val="0F7885"/>
        </w:rPr>
        <w:t>system.lakeflow.job_task_run_timeline</w:t>
      </w:r>
    </w:p>
    <w:p w14:paraId="172DA9D8" w14:textId="77777777" w:rsidR="006F3689" w:rsidRDefault="00805EF9">
      <w:pPr>
        <w:spacing w:after="110"/>
      </w:pPr>
      <w:r>
        <w:t>This improves attribution and run-level analysis.</w:t>
      </w:r>
    </w:p>
    <w:p w14:paraId="4DD98E79" w14:textId="77777777" w:rsidR="006F3689" w:rsidRDefault="00805EF9">
      <w:pPr>
        <w:pStyle w:val="Heading2"/>
        <w:keepNext/>
      </w:pPr>
      <w:bookmarkStart w:id="94" w:name="_Toc240932565"/>
      <w:r>
        <w:t>13.4 Incremental processing</w:t>
      </w:r>
      <w:bookmarkEnd w:id="94"/>
    </w:p>
    <w:p w14:paraId="2E3B8AFB" w14:textId="77777777" w:rsidR="006F3689" w:rsidRDefault="00805EF9">
      <w:pPr>
        <w:spacing w:after="110"/>
      </w:pPr>
      <w:r>
        <w:t>The current prototype recreates output tables. Production processing should use:</w:t>
      </w:r>
    </w:p>
    <w:p w14:paraId="3D4F7C8D" w14:textId="77777777" w:rsidR="006F3689" w:rsidRDefault="00805EF9">
      <w:pPr>
        <w:pStyle w:val="ListParagraph"/>
        <w:numPr>
          <w:ilvl w:val="0"/>
          <w:numId w:val="1"/>
        </w:numPr>
        <w:spacing w:after="55" w:line="260" w:lineRule="auto"/>
      </w:pPr>
      <w:r>
        <w:t xml:space="preserve">Delta </w:t>
      </w:r>
      <w:r>
        <w:rPr>
          <w:rFonts w:ascii="Consolas" w:eastAsia="Consolas" w:hAnsi="Consolas" w:cs="Consolas"/>
          <w:color w:val="0F7885"/>
        </w:rPr>
        <w:t>MERGE</w:t>
      </w:r>
      <w:r>
        <w:t>.</w:t>
      </w:r>
    </w:p>
    <w:p w14:paraId="2D69FDFF" w14:textId="77777777" w:rsidR="006F3689" w:rsidRDefault="00805EF9">
      <w:pPr>
        <w:pStyle w:val="ListParagraph"/>
        <w:numPr>
          <w:ilvl w:val="0"/>
          <w:numId w:val="1"/>
        </w:numPr>
        <w:spacing w:after="55" w:line="260" w:lineRule="auto"/>
      </w:pPr>
      <w:r>
        <w:t>Watermark or latest processed date.</w:t>
      </w:r>
    </w:p>
    <w:p w14:paraId="5641F222" w14:textId="77777777" w:rsidR="006F3689" w:rsidRDefault="00805EF9">
      <w:pPr>
        <w:pStyle w:val="ListParagraph"/>
        <w:numPr>
          <w:ilvl w:val="0"/>
          <w:numId w:val="1"/>
        </w:numPr>
        <w:spacing w:after="55" w:line="260" w:lineRule="auto"/>
      </w:pPr>
      <w:r>
        <w:lastRenderedPageBreak/>
        <w:t>Idempotent processing.</w:t>
      </w:r>
    </w:p>
    <w:p w14:paraId="3AF2DBAB" w14:textId="77777777" w:rsidR="006F3689" w:rsidRDefault="00805EF9">
      <w:pPr>
        <w:pStyle w:val="ListParagraph"/>
        <w:numPr>
          <w:ilvl w:val="0"/>
          <w:numId w:val="1"/>
        </w:numPr>
        <w:spacing w:after="55" w:line="260" w:lineRule="auto"/>
      </w:pPr>
      <w:r>
        <w:t>Schema evolution.</w:t>
      </w:r>
    </w:p>
    <w:p w14:paraId="11E1F662" w14:textId="77777777" w:rsidR="006F3689" w:rsidRDefault="00805EF9">
      <w:pPr>
        <w:pStyle w:val="ListParagraph"/>
        <w:numPr>
          <w:ilvl w:val="0"/>
          <w:numId w:val="1"/>
        </w:numPr>
        <w:spacing w:after="55" w:line="260" w:lineRule="auto"/>
      </w:pPr>
      <w:r>
        <w:t>Data-quality checks.</w:t>
      </w:r>
    </w:p>
    <w:p w14:paraId="24B5B71D" w14:textId="77777777" w:rsidR="006F3689" w:rsidRDefault="00805EF9">
      <w:pPr>
        <w:pStyle w:val="Heading2"/>
        <w:keepNext/>
      </w:pPr>
      <w:bookmarkStart w:id="95" w:name="_Toc240932566"/>
      <w:r>
        <w:t>13.5 Automated recommendations</w:t>
      </w:r>
      <w:bookmarkEnd w:id="95"/>
    </w:p>
    <w:p w14:paraId="6A3E9F23" w14:textId="77777777" w:rsidR="006F3689" w:rsidRDefault="00805EF9">
      <w:pPr>
        <w:spacing w:after="110"/>
      </w:pPr>
      <w:r>
        <w:t>Recommendations should consider:</w:t>
      </w:r>
    </w:p>
    <w:p w14:paraId="7F6BE61D" w14:textId="77777777" w:rsidR="006F3689" w:rsidRDefault="00805EF9">
      <w:pPr>
        <w:pStyle w:val="ListParagraph"/>
        <w:numPr>
          <w:ilvl w:val="0"/>
          <w:numId w:val="1"/>
        </w:numPr>
        <w:spacing w:after="55" w:line="260" w:lineRule="auto"/>
      </w:pPr>
      <w:r>
        <w:t>CPU and memory percentiles.</w:t>
      </w:r>
    </w:p>
    <w:p w14:paraId="6967F605" w14:textId="77777777" w:rsidR="006F3689" w:rsidRDefault="00805EF9">
      <w:pPr>
        <w:pStyle w:val="ListParagraph"/>
        <w:numPr>
          <w:ilvl w:val="0"/>
          <w:numId w:val="1"/>
        </w:numPr>
        <w:spacing w:after="55" w:line="260" w:lineRule="auto"/>
      </w:pPr>
      <w:r>
        <w:t>Autoscaling behavior.</w:t>
      </w:r>
    </w:p>
    <w:p w14:paraId="54561806" w14:textId="77777777" w:rsidR="006F3689" w:rsidRDefault="00805EF9">
      <w:pPr>
        <w:pStyle w:val="ListParagraph"/>
        <w:numPr>
          <w:ilvl w:val="0"/>
          <w:numId w:val="1"/>
        </w:numPr>
        <w:spacing w:after="55" w:line="260" w:lineRule="auto"/>
      </w:pPr>
      <w:r>
        <w:t>Job duration.</w:t>
      </w:r>
    </w:p>
    <w:p w14:paraId="05E481D7" w14:textId="77777777" w:rsidR="006F3689" w:rsidRDefault="00805EF9">
      <w:pPr>
        <w:pStyle w:val="ListParagraph"/>
        <w:numPr>
          <w:ilvl w:val="0"/>
          <w:numId w:val="1"/>
        </w:numPr>
        <w:spacing w:after="55" w:line="260" w:lineRule="auto"/>
      </w:pPr>
      <w:r>
        <w:t>Failure rates.</w:t>
      </w:r>
    </w:p>
    <w:p w14:paraId="2A55B88C" w14:textId="77777777" w:rsidR="006F3689" w:rsidRDefault="00805EF9">
      <w:pPr>
        <w:pStyle w:val="ListParagraph"/>
        <w:numPr>
          <w:ilvl w:val="0"/>
          <w:numId w:val="1"/>
        </w:numPr>
        <w:spacing w:after="55" w:line="260" w:lineRule="auto"/>
      </w:pPr>
      <w:r>
        <w:t>SLA requirements.</w:t>
      </w:r>
    </w:p>
    <w:p w14:paraId="3595A97A" w14:textId="77777777" w:rsidR="006F3689" w:rsidRDefault="00805EF9">
      <w:pPr>
        <w:pStyle w:val="ListParagraph"/>
        <w:numPr>
          <w:ilvl w:val="0"/>
          <w:numId w:val="1"/>
        </w:numPr>
        <w:spacing w:after="55" w:line="260" w:lineRule="auto"/>
      </w:pPr>
      <w:r>
        <w:t>Spot-instance interruptions.</w:t>
      </w:r>
    </w:p>
    <w:p w14:paraId="49938643" w14:textId="77777777" w:rsidR="006F3689" w:rsidRDefault="00805EF9">
      <w:pPr>
        <w:pStyle w:val="ListParagraph"/>
        <w:numPr>
          <w:ilvl w:val="0"/>
          <w:numId w:val="1"/>
        </w:numPr>
        <w:spacing w:after="55" w:line="260" w:lineRule="auto"/>
      </w:pPr>
      <w:r>
        <w:t>Runtime version.</w:t>
      </w:r>
    </w:p>
    <w:p w14:paraId="3B92831E" w14:textId="77777777" w:rsidR="006F3689" w:rsidRDefault="00805EF9">
      <w:pPr>
        <w:pStyle w:val="ListParagraph"/>
        <w:numPr>
          <w:ilvl w:val="0"/>
          <w:numId w:val="1"/>
        </w:numPr>
        <w:spacing w:after="55" w:line="260" w:lineRule="auto"/>
      </w:pPr>
      <w:r>
        <w:t>Photon eligibility.</w:t>
      </w:r>
    </w:p>
    <w:p w14:paraId="7EBCFA60" w14:textId="77777777" w:rsidR="006F3689" w:rsidRDefault="00805EF9">
      <w:pPr>
        <w:spacing w:after="110"/>
      </w:pPr>
      <w:r>
        <w:t>Do not resize production clusters based only on cost.</w:t>
      </w:r>
    </w:p>
    <w:p w14:paraId="32DE24F8" w14:textId="77777777" w:rsidR="006F3689" w:rsidRDefault="00805EF9">
      <w:pPr>
        <w:pStyle w:val="Heading1"/>
        <w:keepNext/>
      </w:pPr>
      <w:bookmarkStart w:id="96" w:name="_Toc240932567"/>
      <w:r>
        <w:t>14. Troubleshooting</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3791"/>
        <w:gridCol w:w="4097"/>
      </w:tblGrid>
      <w:tr w:rsidR="006F3689" w14:paraId="0A83CFB2"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0F3D0DBF" w14:textId="77777777" w:rsidR="006F3689" w:rsidRDefault="00805EF9">
            <w:pPr>
              <w:spacing w:line="240" w:lineRule="auto"/>
            </w:pPr>
            <w:r>
              <w:rPr>
                <w:b/>
                <w:bCs/>
                <w:color w:val="FFFFFF"/>
                <w:sz w:val="17"/>
                <w:szCs w:val="17"/>
              </w:rPr>
              <w:t>Problem</w:t>
            </w:r>
          </w:p>
        </w:tc>
        <w:tc>
          <w:tcPr>
            <w:tcW w:w="0" w:type="auto"/>
            <w:shd w:val="clear" w:color="auto" w:fill="173B57"/>
            <w:tcMar>
              <w:top w:w="70" w:type="dxa"/>
              <w:left w:w="90" w:type="dxa"/>
              <w:bottom w:w="70" w:type="dxa"/>
              <w:right w:w="90" w:type="dxa"/>
            </w:tcMar>
            <w:vAlign w:val="center"/>
          </w:tcPr>
          <w:p w14:paraId="34450F16" w14:textId="77777777" w:rsidR="006F3689" w:rsidRDefault="00805EF9">
            <w:pPr>
              <w:spacing w:line="240" w:lineRule="auto"/>
            </w:pPr>
            <w:r>
              <w:rPr>
                <w:b/>
                <w:bCs/>
                <w:color w:val="FFFFFF"/>
                <w:sz w:val="17"/>
                <w:szCs w:val="17"/>
              </w:rPr>
              <w:t>Likely cause</w:t>
            </w:r>
          </w:p>
        </w:tc>
        <w:tc>
          <w:tcPr>
            <w:tcW w:w="0" w:type="auto"/>
            <w:shd w:val="clear" w:color="auto" w:fill="173B57"/>
            <w:tcMar>
              <w:top w:w="70" w:type="dxa"/>
              <w:left w:w="90" w:type="dxa"/>
              <w:bottom w:w="70" w:type="dxa"/>
              <w:right w:w="90" w:type="dxa"/>
            </w:tcMar>
            <w:vAlign w:val="center"/>
          </w:tcPr>
          <w:p w14:paraId="58608965" w14:textId="77777777" w:rsidR="006F3689" w:rsidRDefault="00805EF9">
            <w:pPr>
              <w:spacing w:line="240" w:lineRule="auto"/>
            </w:pPr>
            <w:r>
              <w:rPr>
                <w:b/>
                <w:bCs/>
                <w:color w:val="FFFFFF"/>
                <w:sz w:val="17"/>
                <w:szCs w:val="17"/>
              </w:rPr>
              <w:t>Action</w:t>
            </w:r>
          </w:p>
        </w:tc>
      </w:tr>
      <w:tr w:rsidR="006F3689" w14:paraId="5287C736"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DC397A2" w14:textId="77777777" w:rsidR="006F3689" w:rsidRDefault="00805EF9">
            <w:pPr>
              <w:spacing w:line="240" w:lineRule="auto"/>
            </w:pPr>
            <w:r>
              <w:rPr>
                <w:rFonts w:ascii="Consolas" w:eastAsia="Consolas" w:hAnsi="Consolas" w:cs="Consolas"/>
                <w:sz w:val="17"/>
                <w:szCs w:val="17"/>
              </w:rPr>
              <w:t>system</w:t>
            </w:r>
            <w:r>
              <w:rPr>
                <w:sz w:val="17"/>
                <w:szCs w:val="17"/>
              </w:rPr>
              <w:t xml:space="preserve"> catalog is missing</w:t>
            </w:r>
          </w:p>
        </w:tc>
        <w:tc>
          <w:tcPr>
            <w:tcW w:w="0" w:type="auto"/>
            <w:shd w:val="clear" w:color="auto" w:fill="FFFFFF"/>
            <w:tcMar>
              <w:top w:w="70" w:type="dxa"/>
              <w:left w:w="90" w:type="dxa"/>
              <w:bottom w:w="70" w:type="dxa"/>
              <w:right w:w="90" w:type="dxa"/>
            </w:tcMar>
            <w:vAlign w:val="center"/>
          </w:tcPr>
          <w:p w14:paraId="539D15FD" w14:textId="77777777" w:rsidR="006F3689" w:rsidRDefault="00805EF9">
            <w:pPr>
              <w:spacing w:line="240" w:lineRule="auto"/>
            </w:pPr>
            <w:r>
              <w:rPr>
                <w:sz w:val="17"/>
                <w:szCs w:val="17"/>
              </w:rPr>
              <w:t>Workspace is not Unity Catalog-enabled or access is missing</w:t>
            </w:r>
          </w:p>
        </w:tc>
        <w:tc>
          <w:tcPr>
            <w:tcW w:w="0" w:type="auto"/>
            <w:shd w:val="clear" w:color="auto" w:fill="FFFFFF"/>
            <w:tcMar>
              <w:top w:w="70" w:type="dxa"/>
              <w:left w:w="90" w:type="dxa"/>
              <w:bottom w:w="70" w:type="dxa"/>
              <w:right w:w="90" w:type="dxa"/>
            </w:tcMar>
            <w:vAlign w:val="center"/>
          </w:tcPr>
          <w:p w14:paraId="4C6179BB" w14:textId="77777777" w:rsidR="006F3689" w:rsidRDefault="00805EF9">
            <w:pPr>
              <w:spacing w:line="240" w:lineRule="auto"/>
            </w:pPr>
            <w:r>
              <w:rPr>
                <w:sz w:val="17"/>
                <w:szCs w:val="17"/>
              </w:rPr>
              <w:t>Contact the Databricks account/metastore administrator</w:t>
            </w:r>
          </w:p>
        </w:tc>
      </w:tr>
      <w:tr w:rsidR="006F3689" w14:paraId="03DC6890"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DF23903" w14:textId="77777777" w:rsidR="006F3689" w:rsidRDefault="00805EF9">
            <w:pPr>
              <w:spacing w:line="240" w:lineRule="auto"/>
            </w:pPr>
            <w:r>
              <w:rPr>
                <w:sz w:val="17"/>
                <w:szCs w:val="17"/>
              </w:rPr>
              <w:t>Permission denied on billing tables</w:t>
            </w:r>
          </w:p>
        </w:tc>
        <w:tc>
          <w:tcPr>
            <w:tcW w:w="0" w:type="auto"/>
            <w:shd w:val="clear" w:color="auto" w:fill="EFF6F8"/>
            <w:tcMar>
              <w:top w:w="70" w:type="dxa"/>
              <w:left w:w="90" w:type="dxa"/>
              <w:bottom w:w="70" w:type="dxa"/>
              <w:right w:w="90" w:type="dxa"/>
            </w:tcMar>
            <w:vAlign w:val="center"/>
          </w:tcPr>
          <w:p w14:paraId="1081EC21" w14:textId="77777777" w:rsidR="006F3689" w:rsidRDefault="00805EF9">
            <w:pPr>
              <w:spacing w:line="240" w:lineRule="auto"/>
            </w:pPr>
            <w:r>
              <w:rPr>
                <w:sz w:val="17"/>
                <w:szCs w:val="17"/>
              </w:rPr>
              <w:t xml:space="preserve">Missing </w:t>
            </w:r>
            <w:r>
              <w:rPr>
                <w:rFonts w:ascii="Consolas" w:eastAsia="Consolas" w:hAnsi="Consolas" w:cs="Consolas"/>
                <w:sz w:val="17"/>
                <w:szCs w:val="17"/>
              </w:rPr>
              <w:t>USE CATALOG</w:t>
            </w:r>
            <w:r>
              <w:rPr>
                <w:sz w:val="17"/>
                <w:szCs w:val="17"/>
              </w:rPr>
              <w:t xml:space="preserve">, </w:t>
            </w:r>
            <w:r>
              <w:rPr>
                <w:rFonts w:ascii="Consolas" w:eastAsia="Consolas" w:hAnsi="Consolas" w:cs="Consolas"/>
                <w:sz w:val="17"/>
                <w:szCs w:val="17"/>
              </w:rPr>
              <w:t>USE SCHEMA</w:t>
            </w:r>
            <w:r>
              <w:rPr>
                <w:sz w:val="17"/>
                <w:szCs w:val="17"/>
              </w:rPr>
              <w:t xml:space="preserve">, or </w:t>
            </w:r>
            <w:r>
              <w:rPr>
                <w:rFonts w:ascii="Consolas" w:eastAsia="Consolas" w:hAnsi="Consolas" w:cs="Consolas"/>
                <w:sz w:val="17"/>
                <w:szCs w:val="17"/>
              </w:rPr>
              <w:t>SELECT</w:t>
            </w:r>
          </w:p>
        </w:tc>
        <w:tc>
          <w:tcPr>
            <w:tcW w:w="0" w:type="auto"/>
            <w:shd w:val="clear" w:color="auto" w:fill="EFF6F8"/>
            <w:tcMar>
              <w:top w:w="70" w:type="dxa"/>
              <w:left w:w="90" w:type="dxa"/>
              <w:bottom w:w="70" w:type="dxa"/>
              <w:right w:w="90" w:type="dxa"/>
            </w:tcMar>
            <w:vAlign w:val="center"/>
          </w:tcPr>
          <w:p w14:paraId="634C5EC4" w14:textId="77777777" w:rsidR="006F3689" w:rsidRDefault="00805EF9">
            <w:pPr>
              <w:spacing w:line="240" w:lineRule="auto"/>
            </w:pPr>
            <w:r>
              <w:rPr>
                <w:sz w:val="17"/>
                <w:szCs w:val="17"/>
              </w:rPr>
              <w:t>Request group-based grants</w:t>
            </w:r>
          </w:p>
        </w:tc>
      </w:tr>
      <w:tr w:rsidR="006F3689" w14:paraId="2A262B8B"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39A40A3F" w14:textId="77777777" w:rsidR="006F3689" w:rsidRDefault="00805EF9">
            <w:pPr>
              <w:spacing w:line="240" w:lineRule="auto"/>
            </w:pPr>
            <w:r>
              <w:rPr>
                <w:sz w:val="17"/>
                <w:szCs w:val="17"/>
              </w:rPr>
              <w:t>Billing table is empty</w:t>
            </w:r>
          </w:p>
        </w:tc>
        <w:tc>
          <w:tcPr>
            <w:tcW w:w="0" w:type="auto"/>
            <w:shd w:val="clear" w:color="auto" w:fill="FFFFFF"/>
            <w:tcMar>
              <w:top w:w="70" w:type="dxa"/>
              <w:left w:w="90" w:type="dxa"/>
              <w:bottom w:w="70" w:type="dxa"/>
              <w:right w:w="90" w:type="dxa"/>
            </w:tcMar>
            <w:vAlign w:val="center"/>
          </w:tcPr>
          <w:p w14:paraId="6529D39F" w14:textId="77777777" w:rsidR="006F3689" w:rsidRDefault="00805EF9">
            <w:pPr>
              <w:spacing w:line="240" w:lineRule="auto"/>
            </w:pPr>
            <w:r>
              <w:rPr>
                <w:sz w:val="17"/>
                <w:szCs w:val="17"/>
              </w:rPr>
              <w:t>No recent usage, delivery delay, or wrong account</w:t>
            </w:r>
          </w:p>
        </w:tc>
        <w:tc>
          <w:tcPr>
            <w:tcW w:w="0" w:type="auto"/>
            <w:shd w:val="clear" w:color="auto" w:fill="FFFFFF"/>
            <w:tcMar>
              <w:top w:w="70" w:type="dxa"/>
              <w:left w:w="90" w:type="dxa"/>
              <w:bottom w:w="70" w:type="dxa"/>
              <w:right w:w="90" w:type="dxa"/>
            </w:tcMar>
            <w:vAlign w:val="center"/>
          </w:tcPr>
          <w:p w14:paraId="10A87892" w14:textId="77777777" w:rsidR="006F3689" w:rsidRDefault="00805EF9">
            <w:pPr>
              <w:spacing w:line="240" w:lineRule="auto"/>
            </w:pPr>
            <w:r>
              <w:rPr>
                <w:sz w:val="17"/>
                <w:szCs w:val="17"/>
              </w:rPr>
              <w:t>Wait and confirm account/workspace configuration</w:t>
            </w:r>
          </w:p>
        </w:tc>
      </w:tr>
      <w:tr w:rsidR="006F3689" w14:paraId="41BCD2A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1561374F" w14:textId="77777777" w:rsidR="006F3689" w:rsidRDefault="00805EF9">
            <w:pPr>
              <w:spacing w:line="240" w:lineRule="auto"/>
            </w:pPr>
            <w:r>
              <w:rPr>
                <w:sz w:val="17"/>
                <w:szCs w:val="17"/>
              </w:rPr>
              <w:t>Bundle authentication fails</w:t>
            </w:r>
          </w:p>
        </w:tc>
        <w:tc>
          <w:tcPr>
            <w:tcW w:w="0" w:type="auto"/>
            <w:shd w:val="clear" w:color="auto" w:fill="EFF6F8"/>
            <w:tcMar>
              <w:top w:w="70" w:type="dxa"/>
              <w:left w:w="90" w:type="dxa"/>
              <w:bottom w:w="70" w:type="dxa"/>
              <w:right w:w="90" w:type="dxa"/>
            </w:tcMar>
            <w:vAlign w:val="center"/>
          </w:tcPr>
          <w:p w14:paraId="4D9393EF" w14:textId="77777777" w:rsidR="006F3689" w:rsidRDefault="00805EF9">
            <w:pPr>
              <w:spacing w:line="240" w:lineRule="auto"/>
            </w:pPr>
            <w:r>
              <w:rPr>
                <w:sz w:val="17"/>
                <w:szCs w:val="17"/>
              </w:rPr>
              <w:t>CLI profile is missing or expired</w:t>
            </w:r>
          </w:p>
        </w:tc>
        <w:tc>
          <w:tcPr>
            <w:tcW w:w="0" w:type="auto"/>
            <w:shd w:val="clear" w:color="auto" w:fill="EFF6F8"/>
            <w:tcMar>
              <w:top w:w="70" w:type="dxa"/>
              <w:left w:w="90" w:type="dxa"/>
              <w:bottom w:w="70" w:type="dxa"/>
              <w:right w:w="90" w:type="dxa"/>
            </w:tcMar>
            <w:vAlign w:val="center"/>
          </w:tcPr>
          <w:p w14:paraId="319F278B" w14:textId="77777777" w:rsidR="006F3689" w:rsidRDefault="00805EF9">
            <w:pPr>
              <w:spacing w:line="240" w:lineRule="auto"/>
            </w:pPr>
            <w:r>
              <w:rPr>
                <w:sz w:val="17"/>
                <w:szCs w:val="17"/>
              </w:rPr>
              <w:t xml:space="preserve">Run </w:t>
            </w:r>
            <w:r>
              <w:rPr>
                <w:rFonts w:ascii="Consolas" w:eastAsia="Consolas" w:hAnsi="Consolas" w:cs="Consolas"/>
                <w:sz w:val="17"/>
                <w:szCs w:val="17"/>
              </w:rPr>
              <w:t>databricks auth login --host &lt;workspace-url&gt;</w:t>
            </w:r>
          </w:p>
        </w:tc>
      </w:tr>
      <w:tr w:rsidR="006F3689" w14:paraId="5EC8781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3EAB56E" w14:textId="77777777" w:rsidR="006F3689" w:rsidRDefault="00805EF9">
            <w:pPr>
              <w:spacing w:line="240" w:lineRule="auto"/>
            </w:pPr>
            <w:r>
              <w:rPr>
                <w:sz w:val="17"/>
                <w:szCs w:val="17"/>
              </w:rPr>
              <w:t>Bundle validation fails</w:t>
            </w:r>
          </w:p>
        </w:tc>
        <w:tc>
          <w:tcPr>
            <w:tcW w:w="0" w:type="auto"/>
            <w:shd w:val="clear" w:color="auto" w:fill="FFFFFF"/>
            <w:tcMar>
              <w:top w:w="70" w:type="dxa"/>
              <w:left w:w="90" w:type="dxa"/>
              <w:bottom w:w="70" w:type="dxa"/>
              <w:right w:w="90" w:type="dxa"/>
            </w:tcMar>
            <w:vAlign w:val="center"/>
          </w:tcPr>
          <w:p w14:paraId="5E3EDF20" w14:textId="77777777" w:rsidR="006F3689" w:rsidRDefault="00805EF9">
            <w:pPr>
              <w:spacing w:line="240" w:lineRule="auto"/>
            </w:pPr>
            <w:r>
              <w:rPr>
                <w:sz w:val="17"/>
                <w:szCs w:val="17"/>
              </w:rPr>
              <w:t>Invalid path, variable, or workspace feature</w:t>
            </w:r>
          </w:p>
        </w:tc>
        <w:tc>
          <w:tcPr>
            <w:tcW w:w="0" w:type="auto"/>
            <w:shd w:val="clear" w:color="auto" w:fill="FFFFFF"/>
            <w:tcMar>
              <w:top w:w="70" w:type="dxa"/>
              <w:left w:w="90" w:type="dxa"/>
              <w:bottom w:w="70" w:type="dxa"/>
              <w:right w:w="90" w:type="dxa"/>
            </w:tcMar>
            <w:vAlign w:val="center"/>
          </w:tcPr>
          <w:p w14:paraId="2D02C83C" w14:textId="77777777" w:rsidR="006F3689" w:rsidRDefault="00805EF9">
            <w:pPr>
              <w:spacing w:line="240" w:lineRule="auto"/>
            </w:pPr>
            <w:r>
              <w:rPr>
                <w:sz w:val="17"/>
                <w:szCs w:val="17"/>
              </w:rPr>
              <w:t xml:space="preserve">Read the validation message and update </w:t>
            </w:r>
            <w:r>
              <w:rPr>
                <w:rFonts w:ascii="Consolas" w:eastAsia="Consolas" w:hAnsi="Consolas" w:cs="Consolas"/>
                <w:sz w:val="17"/>
                <w:szCs w:val="17"/>
              </w:rPr>
              <w:t>databricks.yml</w:t>
            </w:r>
          </w:p>
        </w:tc>
      </w:tr>
      <w:tr w:rsidR="006F3689" w14:paraId="1DCA1F82"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BB30EF3" w14:textId="77777777" w:rsidR="006F3689" w:rsidRDefault="00805EF9">
            <w:pPr>
              <w:spacing w:line="240" w:lineRule="auto"/>
            </w:pPr>
            <w:r>
              <w:rPr>
                <w:sz w:val="17"/>
                <w:szCs w:val="17"/>
              </w:rPr>
              <w:t>Event-log table is empty</w:t>
            </w:r>
          </w:p>
        </w:tc>
        <w:tc>
          <w:tcPr>
            <w:tcW w:w="0" w:type="auto"/>
            <w:shd w:val="clear" w:color="auto" w:fill="EFF6F8"/>
            <w:tcMar>
              <w:top w:w="70" w:type="dxa"/>
              <w:left w:w="90" w:type="dxa"/>
              <w:bottom w:w="70" w:type="dxa"/>
              <w:right w:w="90" w:type="dxa"/>
            </w:tcMar>
            <w:vAlign w:val="center"/>
          </w:tcPr>
          <w:p w14:paraId="2F5153E6" w14:textId="77777777" w:rsidR="006F3689" w:rsidRDefault="00805EF9">
            <w:pPr>
              <w:spacing w:line="240" w:lineRule="auto"/>
            </w:pPr>
            <w:r>
              <w:rPr>
                <w:sz w:val="17"/>
                <w:szCs w:val="17"/>
              </w:rPr>
              <w:t>Event logging is disabled or the path is wrong</w:t>
            </w:r>
          </w:p>
        </w:tc>
        <w:tc>
          <w:tcPr>
            <w:tcW w:w="0" w:type="auto"/>
            <w:shd w:val="clear" w:color="auto" w:fill="EFF6F8"/>
            <w:tcMar>
              <w:top w:w="70" w:type="dxa"/>
              <w:left w:w="90" w:type="dxa"/>
              <w:bottom w:w="70" w:type="dxa"/>
              <w:right w:w="90" w:type="dxa"/>
            </w:tcMar>
            <w:vAlign w:val="center"/>
          </w:tcPr>
          <w:p w14:paraId="5E0C6D4E" w14:textId="77777777" w:rsidR="006F3689" w:rsidRDefault="00805EF9">
            <w:pPr>
              <w:spacing w:line="240" w:lineRule="auto"/>
            </w:pPr>
            <w:r>
              <w:rPr>
                <w:sz w:val="17"/>
                <w:szCs w:val="17"/>
              </w:rPr>
              <w:t>Verify Spark configuration and volume contents</w:t>
            </w:r>
          </w:p>
        </w:tc>
      </w:tr>
      <w:tr w:rsidR="006F3689" w14:paraId="35D8E86E"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6E276D5B" w14:textId="77777777" w:rsidR="006F3689" w:rsidRDefault="00805EF9">
            <w:pPr>
              <w:spacing w:line="240" w:lineRule="auto"/>
            </w:pPr>
            <w:r>
              <w:rPr>
                <w:sz w:val="17"/>
                <w:szCs w:val="17"/>
              </w:rPr>
              <w:t>Event-log JSON cannot be read</w:t>
            </w:r>
          </w:p>
        </w:tc>
        <w:tc>
          <w:tcPr>
            <w:tcW w:w="0" w:type="auto"/>
            <w:shd w:val="clear" w:color="auto" w:fill="FFFFFF"/>
            <w:tcMar>
              <w:top w:w="70" w:type="dxa"/>
              <w:left w:w="90" w:type="dxa"/>
              <w:bottom w:w="70" w:type="dxa"/>
              <w:right w:w="90" w:type="dxa"/>
            </w:tcMar>
            <w:vAlign w:val="center"/>
          </w:tcPr>
          <w:p w14:paraId="799B1F8F" w14:textId="77777777" w:rsidR="006F3689" w:rsidRDefault="00805EF9">
            <w:pPr>
              <w:spacing w:line="240" w:lineRule="auto"/>
            </w:pPr>
            <w:r>
              <w:rPr>
                <w:sz w:val="17"/>
                <w:szCs w:val="17"/>
              </w:rPr>
              <w:t>Files are compressed, incomplete, or stored in a different layout</w:t>
            </w:r>
          </w:p>
        </w:tc>
        <w:tc>
          <w:tcPr>
            <w:tcW w:w="0" w:type="auto"/>
            <w:shd w:val="clear" w:color="auto" w:fill="FFFFFF"/>
            <w:tcMar>
              <w:top w:w="70" w:type="dxa"/>
              <w:left w:w="90" w:type="dxa"/>
              <w:bottom w:w="70" w:type="dxa"/>
              <w:right w:w="90" w:type="dxa"/>
            </w:tcMar>
            <w:vAlign w:val="center"/>
          </w:tcPr>
          <w:p w14:paraId="4F16B98B" w14:textId="77777777" w:rsidR="006F3689" w:rsidRDefault="00805EF9">
            <w:pPr>
              <w:spacing w:line="240" w:lineRule="auto"/>
            </w:pPr>
            <w:r>
              <w:rPr>
                <w:sz w:val="17"/>
                <w:szCs w:val="17"/>
              </w:rPr>
              <w:t>Inspect files and adjust the read path or decompression</w:t>
            </w:r>
          </w:p>
        </w:tc>
      </w:tr>
      <w:tr w:rsidR="006F3689" w14:paraId="4256B700"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D59A31E" w14:textId="77777777" w:rsidR="006F3689" w:rsidRDefault="00805EF9">
            <w:pPr>
              <w:spacing w:line="240" w:lineRule="auto"/>
            </w:pPr>
            <w:r>
              <w:rPr>
                <w:sz w:val="17"/>
                <w:szCs w:val="17"/>
              </w:rPr>
              <w:t xml:space="preserve">Cost table has </w:t>
            </w:r>
            <w:r>
              <w:rPr>
                <w:rFonts w:ascii="Consolas" w:eastAsia="Consolas" w:hAnsi="Consolas" w:cs="Consolas"/>
                <w:sz w:val="17"/>
                <w:szCs w:val="17"/>
              </w:rPr>
              <w:t>unassigned</w:t>
            </w:r>
            <w:r>
              <w:rPr>
                <w:sz w:val="17"/>
                <w:szCs w:val="17"/>
              </w:rPr>
              <w:t xml:space="preserve"> tags</w:t>
            </w:r>
          </w:p>
        </w:tc>
        <w:tc>
          <w:tcPr>
            <w:tcW w:w="0" w:type="auto"/>
            <w:shd w:val="clear" w:color="auto" w:fill="EFF6F8"/>
            <w:tcMar>
              <w:top w:w="70" w:type="dxa"/>
              <w:left w:w="90" w:type="dxa"/>
              <w:bottom w:w="70" w:type="dxa"/>
              <w:right w:w="90" w:type="dxa"/>
            </w:tcMar>
            <w:vAlign w:val="center"/>
          </w:tcPr>
          <w:p w14:paraId="52D3A9F6" w14:textId="77777777" w:rsidR="006F3689" w:rsidRDefault="00805EF9">
            <w:pPr>
              <w:spacing w:line="240" w:lineRule="auto"/>
            </w:pPr>
            <w:r>
              <w:rPr>
                <w:sz w:val="17"/>
                <w:szCs w:val="17"/>
              </w:rPr>
              <w:t>Resource tags are missing</w:t>
            </w:r>
          </w:p>
        </w:tc>
        <w:tc>
          <w:tcPr>
            <w:tcW w:w="0" w:type="auto"/>
            <w:shd w:val="clear" w:color="auto" w:fill="EFF6F8"/>
            <w:tcMar>
              <w:top w:w="70" w:type="dxa"/>
              <w:left w:w="90" w:type="dxa"/>
              <w:bottom w:w="70" w:type="dxa"/>
              <w:right w:w="90" w:type="dxa"/>
            </w:tcMar>
            <w:vAlign w:val="center"/>
          </w:tcPr>
          <w:p w14:paraId="1D2C2A12" w14:textId="77777777" w:rsidR="006F3689" w:rsidRDefault="00805EF9">
            <w:pPr>
              <w:spacing w:line="240" w:lineRule="auto"/>
            </w:pPr>
            <w:r>
              <w:rPr>
                <w:sz w:val="17"/>
                <w:szCs w:val="17"/>
              </w:rPr>
              <w:t xml:space="preserve">Add </w:t>
            </w:r>
            <w:r>
              <w:rPr>
                <w:rFonts w:ascii="Consolas" w:eastAsia="Consolas" w:hAnsi="Consolas" w:cs="Consolas"/>
                <w:sz w:val="17"/>
                <w:szCs w:val="17"/>
              </w:rPr>
              <w:t>team</w:t>
            </w:r>
            <w:r>
              <w:rPr>
                <w:sz w:val="17"/>
                <w:szCs w:val="17"/>
              </w:rPr>
              <w:t xml:space="preserve"> and </w:t>
            </w:r>
            <w:r>
              <w:rPr>
                <w:rFonts w:ascii="Consolas" w:eastAsia="Consolas" w:hAnsi="Consolas" w:cs="Consolas"/>
                <w:sz w:val="17"/>
                <w:szCs w:val="17"/>
              </w:rPr>
              <w:t>project</w:t>
            </w:r>
            <w:r>
              <w:rPr>
                <w:sz w:val="17"/>
                <w:szCs w:val="17"/>
              </w:rPr>
              <w:t xml:space="preserve"> tags</w:t>
            </w:r>
          </w:p>
        </w:tc>
      </w:tr>
      <w:tr w:rsidR="006F3689" w14:paraId="36D557C3"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3B75943" w14:textId="77777777" w:rsidR="006F3689" w:rsidRDefault="00805EF9">
            <w:pPr>
              <w:spacing w:line="240" w:lineRule="auto"/>
            </w:pPr>
            <w:r>
              <w:rPr>
                <w:sz w:val="17"/>
                <w:szCs w:val="17"/>
              </w:rPr>
              <w:t>Job ID is null</w:t>
            </w:r>
          </w:p>
        </w:tc>
        <w:tc>
          <w:tcPr>
            <w:tcW w:w="0" w:type="auto"/>
            <w:shd w:val="clear" w:color="auto" w:fill="FFFFFF"/>
            <w:tcMar>
              <w:top w:w="70" w:type="dxa"/>
              <w:left w:w="90" w:type="dxa"/>
              <w:bottom w:w="70" w:type="dxa"/>
              <w:right w:w="90" w:type="dxa"/>
            </w:tcMar>
            <w:vAlign w:val="center"/>
          </w:tcPr>
          <w:p w14:paraId="7BE82625" w14:textId="77777777" w:rsidR="006F3689" w:rsidRDefault="00805EF9">
            <w:pPr>
              <w:spacing w:line="240" w:lineRule="auto"/>
            </w:pPr>
            <w:r>
              <w:rPr>
                <w:sz w:val="17"/>
                <w:szCs w:val="17"/>
              </w:rPr>
              <w:t>Usage came from unsupported or all-purpose compute</w:t>
            </w:r>
          </w:p>
        </w:tc>
        <w:tc>
          <w:tcPr>
            <w:tcW w:w="0" w:type="auto"/>
            <w:shd w:val="clear" w:color="auto" w:fill="FFFFFF"/>
            <w:tcMar>
              <w:top w:w="70" w:type="dxa"/>
              <w:left w:w="90" w:type="dxa"/>
              <w:bottom w:w="70" w:type="dxa"/>
              <w:right w:w="90" w:type="dxa"/>
            </w:tcMar>
            <w:vAlign w:val="center"/>
          </w:tcPr>
          <w:p w14:paraId="140C4C3C" w14:textId="77777777" w:rsidR="006F3689" w:rsidRDefault="00805EF9">
            <w:pPr>
              <w:spacing w:line="240" w:lineRule="auto"/>
            </w:pPr>
            <w:r>
              <w:rPr>
                <w:sz w:val="17"/>
                <w:szCs w:val="17"/>
              </w:rPr>
              <w:t>Use available cluster, identity, or workspace metadata</w:t>
            </w:r>
          </w:p>
        </w:tc>
      </w:tr>
      <w:tr w:rsidR="006F3689" w14:paraId="32455682"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194B5FF" w14:textId="77777777" w:rsidR="006F3689" w:rsidRDefault="00805EF9">
            <w:pPr>
              <w:spacing w:line="240" w:lineRule="auto"/>
            </w:pPr>
            <w:r>
              <w:rPr>
                <w:sz w:val="17"/>
                <w:szCs w:val="17"/>
              </w:rPr>
              <w:t>Right-sizing result is too generic</w:t>
            </w:r>
          </w:p>
        </w:tc>
        <w:tc>
          <w:tcPr>
            <w:tcW w:w="0" w:type="auto"/>
            <w:shd w:val="clear" w:color="auto" w:fill="EFF6F8"/>
            <w:tcMar>
              <w:top w:w="70" w:type="dxa"/>
              <w:left w:w="90" w:type="dxa"/>
              <w:bottom w:w="70" w:type="dxa"/>
              <w:right w:w="90" w:type="dxa"/>
            </w:tcMar>
            <w:vAlign w:val="center"/>
          </w:tcPr>
          <w:p w14:paraId="3116CF87" w14:textId="77777777" w:rsidR="006F3689" w:rsidRDefault="00805EF9">
            <w:pPr>
              <w:spacing w:line="240" w:lineRule="auto"/>
            </w:pPr>
            <w:r>
              <w:rPr>
                <w:sz w:val="17"/>
                <w:szCs w:val="17"/>
              </w:rPr>
              <w:t>CPU and memory metrics are not included</w:t>
            </w:r>
          </w:p>
        </w:tc>
        <w:tc>
          <w:tcPr>
            <w:tcW w:w="0" w:type="auto"/>
            <w:shd w:val="clear" w:color="auto" w:fill="EFF6F8"/>
            <w:tcMar>
              <w:top w:w="70" w:type="dxa"/>
              <w:left w:w="90" w:type="dxa"/>
              <w:bottom w:w="70" w:type="dxa"/>
              <w:right w:w="90" w:type="dxa"/>
            </w:tcMar>
            <w:vAlign w:val="center"/>
          </w:tcPr>
          <w:p w14:paraId="53244A5B" w14:textId="77777777" w:rsidR="006F3689" w:rsidRDefault="00805EF9">
            <w:pPr>
              <w:spacing w:line="240" w:lineRule="auto"/>
            </w:pPr>
            <w:r>
              <w:rPr>
                <w:sz w:val="17"/>
                <w:szCs w:val="17"/>
              </w:rPr>
              <w:t xml:space="preserve">Extend the model with </w:t>
            </w:r>
            <w:r>
              <w:rPr>
                <w:rFonts w:ascii="Consolas" w:eastAsia="Consolas" w:hAnsi="Consolas" w:cs="Consolas"/>
                <w:sz w:val="17"/>
                <w:szCs w:val="17"/>
              </w:rPr>
              <w:t>system.compute.node_timeline</w:t>
            </w:r>
          </w:p>
        </w:tc>
      </w:tr>
      <w:tr w:rsidR="006F3689" w14:paraId="0D871926"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9147DB6" w14:textId="77777777" w:rsidR="006F3689" w:rsidRDefault="00805EF9">
            <w:pPr>
              <w:spacing w:line="240" w:lineRule="auto"/>
            </w:pPr>
            <w:r>
              <w:rPr>
                <w:sz w:val="17"/>
                <w:szCs w:val="17"/>
              </w:rPr>
              <w:t>Price join produces missing values</w:t>
            </w:r>
          </w:p>
        </w:tc>
        <w:tc>
          <w:tcPr>
            <w:tcW w:w="0" w:type="auto"/>
            <w:shd w:val="clear" w:color="auto" w:fill="FFFFFF"/>
            <w:tcMar>
              <w:top w:w="70" w:type="dxa"/>
              <w:left w:w="90" w:type="dxa"/>
              <w:bottom w:w="70" w:type="dxa"/>
              <w:right w:w="90" w:type="dxa"/>
            </w:tcMar>
            <w:vAlign w:val="center"/>
          </w:tcPr>
          <w:p w14:paraId="122789B5" w14:textId="77777777" w:rsidR="006F3689" w:rsidRDefault="00805EF9">
            <w:pPr>
              <w:spacing w:line="240" w:lineRule="auto"/>
            </w:pPr>
            <w:r>
              <w:rPr>
                <w:sz w:val="17"/>
                <w:szCs w:val="17"/>
              </w:rPr>
              <w:t>Price validity range or SKU does not match</w:t>
            </w:r>
          </w:p>
        </w:tc>
        <w:tc>
          <w:tcPr>
            <w:tcW w:w="0" w:type="auto"/>
            <w:shd w:val="clear" w:color="auto" w:fill="FFFFFF"/>
            <w:tcMar>
              <w:top w:w="70" w:type="dxa"/>
              <w:left w:w="90" w:type="dxa"/>
              <w:bottom w:w="70" w:type="dxa"/>
              <w:right w:w="90" w:type="dxa"/>
            </w:tcMar>
            <w:vAlign w:val="center"/>
          </w:tcPr>
          <w:p w14:paraId="11DAAF63" w14:textId="77777777" w:rsidR="006F3689" w:rsidRDefault="00805EF9">
            <w:pPr>
              <w:spacing w:line="240" w:lineRule="auto"/>
            </w:pPr>
            <w:r>
              <w:rPr>
                <w:sz w:val="17"/>
                <w:szCs w:val="17"/>
              </w:rPr>
              <w:t>Inspect SKU, cloud, and price dates</w:t>
            </w:r>
          </w:p>
        </w:tc>
      </w:tr>
    </w:tbl>
    <w:p w14:paraId="12DC726B" w14:textId="77777777" w:rsidR="006F3689" w:rsidRDefault="006F3689">
      <w:pPr>
        <w:spacing w:after="90"/>
      </w:pPr>
    </w:p>
    <w:p w14:paraId="2E1E1B69" w14:textId="77777777" w:rsidR="006F3689" w:rsidRDefault="00805EF9">
      <w:pPr>
        <w:pStyle w:val="Heading1"/>
        <w:keepNext/>
      </w:pPr>
      <w:bookmarkStart w:id="97" w:name="_Toc240932568"/>
      <w:r>
        <w:t>15. Validation Checklist</w:t>
      </w:r>
      <w:bookmarkEnd w:id="97"/>
    </w:p>
    <w:p w14:paraId="540E48E2" w14:textId="77777777" w:rsidR="006F3689" w:rsidRDefault="00805EF9">
      <w:pPr>
        <w:pStyle w:val="Heading2"/>
        <w:keepNext/>
      </w:pPr>
      <w:bookmarkStart w:id="98" w:name="_Toc240932569"/>
      <w:r>
        <w:t>Azure and workspace</w:t>
      </w:r>
      <w:bookmarkEnd w:id="98"/>
    </w:p>
    <w:p w14:paraId="430EF9B7" w14:textId="77777777" w:rsidR="006F3689" w:rsidRDefault="00805EF9">
      <w:pPr>
        <w:pStyle w:val="ListParagraph"/>
        <w:numPr>
          <w:ilvl w:val="0"/>
          <w:numId w:val="1"/>
        </w:numPr>
        <w:spacing w:after="55" w:line="260" w:lineRule="auto"/>
      </w:pPr>
      <w:r>
        <w:t>[ ] Azure Databricks workspace created.</w:t>
      </w:r>
    </w:p>
    <w:p w14:paraId="308EC5BC" w14:textId="77777777" w:rsidR="006F3689" w:rsidRDefault="00805EF9">
      <w:pPr>
        <w:pStyle w:val="ListParagraph"/>
        <w:numPr>
          <w:ilvl w:val="0"/>
          <w:numId w:val="1"/>
        </w:numPr>
        <w:spacing w:after="55" w:line="260" w:lineRule="auto"/>
      </w:pPr>
      <w:r>
        <w:t>[ ] Unity Catalog confirmed.</w:t>
      </w:r>
    </w:p>
    <w:p w14:paraId="7044987B" w14:textId="77777777" w:rsidR="006F3689" w:rsidRDefault="00805EF9">
      <w:pPr>
        <w:pStyle w:val="ListParagraph"/>
        <w:numPr>
          <w:ilvl w:val="0"/>
          <w:numId w:val="1"/>
        </w:numPr>
        <w:spacing w:after="55" w:line="260" w:lineRule="auto"/>
      </w:pPr>
      <w:r>
        <w:t>[ ] Destination catalog and schema created.</w:t>
      </w:r>
    </w:p>
    <w:p w14:paraId="129AA910" w14:textId="77777777" w:rsidR="006F3689" w:rsidRDefault="00805EF9">
      <w:pPr>
        <w:pStyle w:val="ListParagraph"/>
        <w:numPr>
          <w:ilvl w:val="0"/>
          <w:numId w:val="1"/>
        </w:numPr>
        <w:spacing w:after="55" w:line="260" w:lineRule="auto"/>
      </w:pPr>
      <w:r>
        <w:t>[ ] System-table permissions granted.</w:t>
      </w:r>
    </w:p>
    <w:p w14:paraId="52548063" w14:textId="77777777" w:rsidR="006F3689" w:rsidRDefault="00805EF9">
      <w:pPr>
        <w:pStyle w:val="ListParagraph"/>
        <w:numPr>
          <w:ilvl w:val="0"/>
          <w:numId w:val="1"/>
        </w:numPr>
        <w:spacing w:after="55" w:line="260" w:lineRule="auto"/>
      </w:pPr>
      <w:r>
        <w:lastRenderedPageBreak/>
        <w:t>[ ] Billing and compute queries return data.</w:t>
      </w:r>
    </w:p>
    <w:p w14:paraId="0ECE2AF0" w14:textId="77777777" w:rsidR="006F3689" w:rsidRDefault="00805EF9">
      <w:pPr>
        <w:pStyle w:val="Heading2"/>
        <w:keepNext/>
      </w:pPr>
      <w:bookmarkStart w:id="99" w:name="_Toc240932570"/>
      <w:r>
        <w:t>Event logs</w:t>
      </w:r>
      <w:bookmarkEnd w:id="99"/>
    </w:p>
    <w:p w14:paraId="1651EBEB" w14:textId="77777777" w:rsidR="006F3689" w:rsidRDefault="00805EF9">
      <w:pPr>
        <w:pStyle w:val="ListParagraph"/>
        <w:numPr>
          <w:ilvl w:val="0"/>
          <w:numId w:val="1"/>
        </w:numPr>
        <w:spacing w:after="55" w:line="260" w:lineRule="auto"/>
      </w:pPr>
      <w:r>
        <w:t>[ ] Unity Catalog Volume created.</w:t>
      </w:r>
    </w:p>
    <w:p w14:paraId="5FD448B9" w14:textId="77777777" w:rsidR="006F3689" w:rsidRDefault="00805EF9">
      <w:pPr>
        <w:pStyle w:val="ListParagraph"/>
        <w:numPr>
          <w:ilvl w:val="0"/>
          <w:numId w:val="1"/>
        </w:numPr>
        <w:spacing w:after="55" w:line="260" w:lineRule="auto"/>
      </w:pPr>
      <w:r>
        <w:t>[ ] Spark event logging enabled.</w:t>
      </w:r>
    </w:p>
    <w:p w14:paraId="6DF6BD71" w14:textId="77777777" w:rsidR="006F3689" w:rsidRDefault="00805EF9">
      <w:pPr>
        <w:pStyle w:val="ListParagraph"/>
        <w:numPr>
          <w:ilvl w:val="0"/>
          <w:numId w:val="1"/>
        </w:numPr>
        <w:spacing w:after="55" w:line="260" w:lineRule="auto"/>
      </w:pPr>
      <w:r>
        <w:t>[ ] Sample Spark workload executed.</w:t>
      </w:r>
    </w:p>
    <w:p w14:paraId="2DCE88E5" w14:textId="77777777" w:rsidR="006F3689" w:rsidRDefault="00805EF9">
      <w:pPr>
        <w:pStyle w:val="ListParagraph"/>
        <w:numPr>
          <w:ilvl w:val="0"/>
          <w:numId w:val="1"/>
        </w:numPr>
        <w:spacing w:after="55" w:line="260" w:lineRule="auto"/>
      </w:pPr>
      <w:r>
        <w:t>[ ] Event-log files visible in the configured path.</w:t>
      </w:r>
    </w:p>
    <w:p w14:paraId="676681F2" w14:textId="77777777" w:rsidR="006F3689" w:rsidRDefault="00805EF9">
      <w:pPr>
        <w:pStyle w:val="Heading2"/>
        <w:keepNext/>
      </w:pPr>
      <w:bookmarkStart w:id="100" w:name="_Toc240932571"/>
      <w:r>
        <w:t>Deployment</w:t>
      </w:r>
      <w:bookmarkEnd w:id="100"/>
    </w:p>
    <w:p w14:paraId="62940910" w14:textId="77777777" w:rsidR="006F3689" w:rsidRDefault="00805EF9">
      <w:pPr>
        <w:pStyle w:val="ListParagraph"/>
        <w:numPr>
          <w:ilvl w:val="0"/>
          <w:numId w:val="1"/>
        </w:numPr>
        <w:spacing w:after="55" w:line="260" w:lineRule="auto"/>
      </w:pPr>
      <w:r>
        <w:t>[ ] Databricks CLI installed.</w:t>
      </w:r>
    </w:p>
    <w:p w14:paraId="642C9715" w14:textId="77777777" w:rsidR="006F3689" w:rsidRDefault="00805EF9">
      <w:pPr>
        <w:pStyle w:val="ListParagraph"/>
        <w:numPr>
          <w:ilvl w:val="0"/>
          <w:numId w:val="1"/>
        </w:numPr>
        <w:spacing w:after="55" w:line="260" w:lineRule="auto"/>
      </w:pPr>
      <w:r>
        <w:t>[ ] OAuth authentication completed.</w:t>
      </w:r>
    </w:p>
    <w:p w14:paraId="1DACEC87" w14:textId="77777777" w:rsidR="006F3689" w:rsidRDefault="00805EF9">
      <w:pPr>
        <w:pStyle w:val="ListParagraph"/>
        <w:numPr>
          <w:ilvl w:val="0"/>
          <w:numId w:val="1"/>
        </w:numPr>
        <w:spacing w:after="55" w:line="260" w:lineRule="auto"/>
      </w:pPr>
      <w:r>
        <w:t>[ ] Bundle variables updated.</w:t>
      </w:r>
    </w:p>
    <w:p w14:paraId="0DFAC01A" w14:textId="77777777" w:rsidR="006F3689" w:rsidRDefault="00805EF9">
      <w:pPr>
        <w:pStyle w:val="ListParagraph"/>
        <w:numPr>
          <w:ilvl w:val="0"/>
          <w:numId w:val="1"/>
        </w:numPr>
        <w:spacing w:after="55" w:line="260" w:lineRule="auto"/>
      </w:pPr>
      <w:r>
        <w:t xml:space="preserve">[ ] </w:t>
      </w:r>
      <w:r>
        <w:rPr>
          <w:rFonts w:ascii="Consolas" w:eastAsia="Consolas" w:hAnsi="Consolas" w:cs="Consolas"/>
          <w:color w:val="0F7885"/>
        </w:rPr>
        <w:t>databricks bundle validate</w:t>
      </w:r>
      <w:r>
        <w:t xml:space="preserve"> succeeds.</w:t>
      </w:r>
    </w:p>
    <w:p w14:paraId="67A85CBE" w14:textId="77777777" w:rsidR="006F3689" w:rsidRDefault="00805EF9">
      <w:pPr>
        <w:pStyle w:val="ListParagraph"/>
        <w:numPr>
          <w:ilvl w:val="0"/>
          <w:numId w:val="1"/>
        </w:numPr>
        <w:spacing w:after="55" w:line="260" w:lineRule="auto"/>
      </w:pPr>
      <w:r>
        <w:t xml:space="preserve">[ ] </w:t>
      </w:r>
      <w:r>
        <w:rPr>
          <w:rFonts w:ascii="Consolas" w:eastAsia="Consolas" w:hAnsi="Consolas" w:cs="Consolas"/>
          <w:color w:val="0F7885"/>
        </w:rPr>
        <w:t>databricks bundle deploy</w:t>
      </w:r>
      <w:r>
        <w:t xml:space="preserve"> succeeds.</w:t>
      </w:r>
    </w:p>
    <w:p w14:paraId="40FAC0D0" w14:textId="77777777" w:rsidR="006F3689" w:rsidRDefault="00805EF9">
      <w:pPr>
        <w:pStyle w:val="ListParagraph"/>
        <w:numPr>
          <w:ilvl w:val="0"/>
          <w:numId w:val="1"/>
        </w:numPr>
        <w:spacing w:after="55" w:line="260" w:lineRule="auto"/>
      </w:pPr>
      <w:r>
        <w:t>[ ] Job run completes.</w:t>
      </w:r>
    </w:p>
    <w:p w14:paraId="6EC3B298" w14:textId="77777777" w:rsidR="006F3689" w:rsidRDefault="00805EF9">
      <w:pPr>
        <w:pStyle w:val="Heading2"/>
        <w:keepNext/>
      </w:pPr>
      <w:bookmarkStart w:id="101" w:name="_Toc240932572"/>
      <w:r>
        <w:t>Output verification</w:t>
      </w:r>
      <w:bookmarkEnd w:id="101"/>
    </w:p>
    <w:p w14:paraId="64A7528C" w14:textId="77777777" w:rsidR="006F3689" w:rsidRDefault="00805EF9">
      <w:pPr>
        <w:pStyle w:val="ListParagraph"/>
        <w:numPr>
          <w:ilvl w:val="0"/>
          <w:numId w:val="1"/>
        </w:numPr>
        <w:spacing w:after="55" w:line="260" w:lineRule="auto"/>
      </w:pPr>
      <w:r>
        <w:t xml:space="preserve">[ ] </w:t>
      </w:r>
      <w:r>
        <w:rPr>
          <w:rFonts w:ascii="Consolas" w:eastAsia="Consolas" w:hAnsi="Consolas" w:cs="Consolas"/>
          <w:color w:val="0F7885"/>
        </w:rPr>
        <w:t>daily_compute_cost</w:t>
      </w:r>
      <w:r>
        <w:t xml:space="preserve"> contains data.</w:t>
      </w:r>
    </w:p>
    <w:p w14:paraId="0216C344" w14:textId="77777777" w:rsidR="006F3689" w:rsidRDefault="00805EF9">
      <w:pPr>
        <w:pStyle w:val="ListParagraph"/>
        <w:numPr>
          <w:ilvl w:val="0"/>
          <w:numId w:val="1"/>
        </w:numPr>
        <w:spacing w:after="55" w:line="260" w:lineRule="auto"/>
      </w:pPr>
      <w:r>
        <w:t xml:space="preserve">[ ] </w:t>
      </w:r>
      <w:r>
        <w:rPr>
          <w:rFonts w:ascii="Consolas" w:eastAsia="Consolas" w:hAnsi="Consolas" w:cs="Consolas"/>
          <w:color w:val="0F7885"/>
        </w:rPr>
        <w:t>daily_cost_anomalies</w:t>
      </w:r>
      <w:r>
        <w:t xml:space="preserve"> contains baseline values.</w:t>
      </w:r>
    </w:p>
    <w:p w14:paraId="3E4DCB97" w14:textId="77777777" w:rsidR="006F3689" w:rsidRDefault="00805EF9">
      <w:pPr>
        <w:pStyle w:val="ListParagraph"/>
        <w:numPr>
          <w:ilvl w:val="0"/>
          <w:numId w:val="1"/>
        </w:numPr>
        <w:spacing w:after="55" w:line="260" w:lineRule="auto"/>
      </w:pPr>
      <w:r>
        <w:t xml:space="preserve">[ ] </w:t>
      </w:r>
      <w:r>
        <w:rPr>
          <w:rFonts w:ascii="Consolas" w:eastAsia="Consolas" w:hAnsi="Consolas" w:cs="Consolas"/>
          <w:color w:val="0F7885"/>
        </w:rPr>
        <w:t>compute_right_sizing_candidates</w:t>
      </w:r>
      <w:r>
        <w:t xml:space="preserve"> contains cluster records.</w:t>
      </w:r>
    </w:p>
    <w:p w14:paraId="49882910" w14:textId="77777777" w:rsidR="006F3689" w:rsidRDefault="00805EF9">
      <w:pPr>
        <w:pStyle w:val="ListParagraph"/>
        <w:numPr>
          <w:ilvl w:val="0"/>
          <w:numId w:val="1"/>
        </w:numPr>
        <w:spacing w:after="55" w:line="260" w:lineRule="auto"/>
      </w:pPr>
      <w:r>
        <w:t xml:space="preserve">[ ] </w:t>
      </w:r>
      <w:r>
        <w:rPr>
          <w:rFonts w:ascii="Consolas" w:eastAsia="Consolas" w:hAnsi="Consolas" w:cs="Consolas"/>
          <w:color w:val="0F7885"/>
        </w:rPr>
        <w:t>spark_stage_metrics</w:t>
      </w:r>
      <w:r>
        <w:t xml:space="preserve"> contains stage records.</w:t>
      </w:r>
    </w:p>
    <w:p w14:paraId="079C270E" w14:textId="77777777" w:rsidR="006F3689" w:rsidRDefault="00805EF9">
      <w:pPr>
        <w:pStyle w:val="ListParagraph"/>
        <w:numPr>
          <w:ilvl w:val="0"/>
          <w:numId w:val="1"/>
        </w:numPr>
        <w:spacing w:after="55" w:line="260" w:lineRule="auto"/>
      </w:pPr>
      <w:r>
        <w:t>[ ] Dashboard queries work.</w:t>
      </w:r>
    </w:p>
    <w:p w14:paraId="0C92E834" w14:textId="77777777" w:rsidR="006F3689" w:rsidRDefault="00805EF9">
      <w:pPr>
        <w:pStyle w:val="ListParagraph"/>
        <w:numPr>
          <w:ilvl w:val="0"/>
          <w:numId w:val="1"/>
        </w:numPr>
        <w:spacing w:after="55" w:line="260" w:lineRule="auto"/>
      </w:pPr>
      <w:r>
        <w:t>[ ] Alert query works.</w:t>
      </w:r>
    </w:p>
    <w:p w14:paraId="7AE2DB7E" w14:textId="77777777" w:rsidR="006F3689" w:rsidRDefault="00805EF9">
      <w:pPr>
        <w:pStyle w:val="Heading1"/>
        <w:keepNext/>
        <w:pageBreakBefore/>
      </w:pPr>
      <w:bookmarkStart w:id="102" w:name="_Toc240932573"/>
      <w:r>
        <w:lastRenderedPageBreak/>
        <w:t>16. Interview Explanation</w:t>
      </w:r>
      <w:bookmarkEnd w:id="102"/>
    </w:p>
    <w:p w14:paraId="6C0B7159" w14:textId="77777777" w:rsidR="006F3689" w:rsidRDefault="00805EF9">
      <w:pPr>
        <w:pStyle w:val="Heading2"/>
        <w:keepNext/>
      </w:pPr>
      <w:bookmarkStart w:id="103" w:name="_Toc240932574"/>
      <w:r>
        <w:t>16.1 Short explanation</w:t>
      </w:r>
      <w:bookmarkEnd w:id="103"/>
    </w:p>
    <w:p w14:paraId="0E0857D9" w14:textId="77777777" w:rsidR="006F3689" w:rsidRDefault="00805EF9">
      <w:pPr>
        <w:pBdr>
          <w:left w:val="single" w:sz="14" w:space="8" w:color="D89900"/>
        </w:pBdr>
        <w:shd w:val="clear" w:color="auto" w:fill="FFF4D6"/>
        <w:spacing w:before="70" w:after="130" w:line="270" w:lineRule="auto"/>
        <w:ind w:left="180" w:right="100"/>
      </w:pPr>
      <w:r>
        <w:t>I built an independent Azure Databricks cost and performance optimization prototype. It uses Unity Catalog billing and compute system tables to build daily job-, cluster-, workspace-, team-, and project-level cost marts. I joined DBU usage with time-ranged list prices, implemented rolling anomaly detection, generated compute review candidates, and parsed Spark event logs into stage-level performance metrics. I packaged the workflow as a parameterized Databricks bundle for repeatable deployment.</w:t>
      </w:r>
    </w:p>
    <w:p w14:paraId="711EE4B0" w14:textId="77777777" w:rsidR="006F3689" w:rsidRDefault="00805EF9">
      <w:pPr>
        <w:pStyle w:val="Heading2"/>
        <w:keepNext/>
      </w:pPr>
      <w:bookmarkStart w:id="104" w:name="_Toc240932575"/>
      <w:r>
        <w:t>16.2 Business-value explanation</w:t>
      </w:r>
      <w:bookmarkEnd w:id="104"/>
    </w:p>
    <w:p w14:paraId="4938315E" w14:textId="77777777" w:rsidR="006F3689" w:rsidRDefault="00805EF9">
      <w:pPr>
        <w:pBdr>
          <w:left w:val="single" w:sz="14" w:space="8" w:color="D89900"/>
        </w:pBdr>
        <w:shd w:val="clear" w:color="auto" w:fill="FFF4D6"/>
        <w:spacing w:before="70" w:after="130" w:line="270" w:lineRule="auto"/>
        <w:ind w:left="180" w:right="100"/>
      </w:pPr>
      <w:r>
        <w:t>The solution improves visibility into where Databricks usage originates and helps teams identify workloads that require cost or performance investigation. It is currently a portfolio prototype, so I do not claim production savings. A production version would integrate Azure Cost Management and node-level CPU and memory telemetry.</w:t>
      </w:r>
    </w:p>
    <w:p w14:paraId="0BCABFB0" w14:textId="77777777" w:rsidR="006F3689" w:rsidRDefault="00805EF9">
      <w:pPr>
        <w:pStyle w:val="Heading2"/>
        <w:keepNext/>
      </w:pPr>
      <w:bookmarkStart w:id="105" w:name="_Toc240932576"/>
      <w:r>
        <w:t>16.3 Questions you should be ready to answer</w:t>
      </w:r>
      <w:bookmarkEnd w:id="105"/>
    </w:p>
    <w:p w14:paraId="7C2882EC" w14:textId="77777777" w:rsidR="006F3689" w:rsidRDefault="00805EF9">
      <w:pPr>
        <w:spacing w:after="70" w:line="266" w:lineRule="auto"/>
        <w:ind w:left="360" w:hanging="300"/>
      </w:pPr>
      <w:r>
        <w:rPr>
          <w:b/>
          <w:bCs/>
          <w:color w:val="0F7885"/>
        </w:rPr>
        <w:t xml:space="preserve">1. </w:t>
      </w:r>
      <w:r>
        <w:t>What is a DBU?</w:t>
      </w:r>
    </w:p>
    <w:p w14:paraId="39339C95" w14:textId="77777777" w:rsidR="006F3689" w:rsidRDefault="00805EF9">
      <w:pPr>
        <w:spacing w:after="70" w:line="266" w:lineRule="auto"/>
        <w:ind w:left="360" w:hanging="300"/>
      </w:pPr>
      <w:r>
        <w:rPr>
          <w:b/>
          <w:bCs/>
          <w:color w:val="0F7885"/>
        </w:rPr>
        <w:t xml:space="preserve">2. </w:t>
      </w:r>
      <w:r>
        <w:t>What is the difference between Databricks cost and Azure VM cost?</w:t>
      </w:r>
    </w:p>
    <w:p w14:paraId="0C0ADBEB" w14:textId="77777777" w:rsidR="006F3689" w:rsidRDefault="00805EF9">
      <w:pPr>
        <w:spacing w:after="70" w:line="266" w:lineRule="auto"/>
        <w:ind w:left="360" w:hanging="300"/>
      </w:pPr>
      <w:r>
        <w:rPr>
          <w:b/>
          <w:bCs/>
          <w:color w:val="0F7885"/>
        </w:rPr>
        <w:t xml:space="preserve">3. </w:t>
      </w:r>
      <w:r>
        <w:t>Why are list prices time-ranged?</w:t>
      </w:r>
    </w:p>
    <w:p w14:paraId="17A38D68" w14:textId="77777777" w:rsidR="006F3689" w:rsidRDefault="00805EF9">
      <w:pPr>
        <w:spacing w:after="70" w:line="266" w:lineRule="auto"/>
        <w:ind w:left="360" w:hanging="300"/>
      </w:pPr>
      <w:r>
        <w:rPr>
          <w:b/>
          <w:bCs/>
          <w:color w:val="0F7885"/>
        </w:rPr>
        <w:t xml:space="preserve">4. </w:t>
      </w:r>
      <w:r>
        <w:t>What is Unity Catalog?</w:t>
      </w:r>
    </w:p>
    <w:p w14:paraId="787489BF" w14:textId="77777777" w:rsidR="006F3689" w:rsidRDefault="00805EF9">
      <w:pPr>
        <w:spacing w:after="70" w:line="266" w:lineRule="auto"/>
        <w:ind w:left="360" w:hanging="300"/>
      </w:pPr>
      <w:r>
        <w:rPr>
          <w:b/>
          <w:bCs/>
          <w:color w:val="0F7885"/>
        </w:rPr>
        <w:t xml:space="preserve">5. </w:t>
      </w:r>
      <w:r>
        <w:t>What are Databricks system tables?</w:t>
      </w:r>
    </w:p>
    <w:p w14:paraId="29D562B8" w14:textId="77777777" w:rsidR="006F3689" w:rsidRDefault="00805EF9">
      <w:pPr>
        <w:spacing w:after="70" w:line="266" w:lineRule="auto"/>
        <w:ind w:left="360" w:hanging="300"/>
      </w:pPr>
      <w:r>
        <w:rPr>
          <w:b/>
          <w:bCs/>
          <w:color w:val="0F7885"/>
        </w:rPr>
        <w:t xml:space="preserve">6. </w:t>
      </w:r>
      <w:r>
        <w:t>Why are tags important?</w:t>
      </w:r>
    </w:p>
    <w:p w14:paraId="7A38E9E8" w14:textId="77777777" w:rsidR="006F3689" w:rsidRDefault="00805EF9">
      <w:pPr>
        <w:spacing w:after="70" w:line="266" w:lineRule="auto"/>
        <w:ind w:left="360" w:hanging="300"/>
      </w:pPr>
      <w:r>
        <w:rPr>
          <w:b/>
          <w:bCs/>
          <w:color w:val="0F7885"/>
        </w:rPr>
        <w:t xml:space="preserve">7. </w:t>
      </w:r>
      <w:r>
        <w:t>How does rolling anomaly detection work?</w:t>
      </w:r>
    </w:p>
    <w:p w14:paraId="74726AE8" w14:textId="77777777" w:rsidR="006F3689" w:rsidRDefault="00805EF9">
      <w:pPr>
        <w:spacing w:after="70" w:line="266" w:lineRule="auto"/>
        <w:ind w:left="360" w:hanging="300"/>
      </w:pPr>
      <w:r>
        <w:rPr>
          <w:b/>
          <w:bCs/>
          <w:color w:val="0F7885"/>
        </w:rPr>
        <w:t xml:space="preserve">8. </w:t>
      </w:r>
      <w:r>
        <w:t>What is Spark shuffle?</w:t>
      </w:r>
    </w:p>
    <w:p w14:paraId="647C2969" w14:textId="77777777" w:rsidR="006F3689" w:rsidRDefault="00805EF9">
      <w:pPr>
        <w:spacing w:after="70" w:line="266" w:lineRule="auto"/>
        <w:ind w:left="360" w:hanging="300"/>
      </w:pPr>
      <w:r>
        <w:rPr>
          <w:b/>
          <w:bCs/>
          <w:color w:val="0F7885"/>
        </w:rPr>
        <w:t xml:space="preserve">9. </w:t>
      </w:r>
      <w:r>
        <w:t>What is the difference between a Spark job, stage, and task?</w:t>
      </w:r>
    </w:p>
    <w:p w14:paraId="0A4D86FA" w14:textId="77777777" w:rsidR="006F3689" w:rsidRDefault="00805EF9">
      <w:pPr>
        <w:spacing w:after="70" w:line="266" w:lineRule="auto"/>
        <w:ind w:left="360" w:hanging="300"/>
      </w:pPr>
      <w:r>
        <w:rPr>
          <w:b/>
          <w:bCs/>
          <w:color w:val="0F7885"/>
        </w:rPr>
        <w:t xml:space="preserve">10. </w:t>
      </w:r>
      <w:r>
        <w:t>Why should right-sizing not be fully automatic?</w:t>
      </w:r>
    </w:p>
    <w:p w14:paraId="5B3FD286" w14:textId="77777777" w:rsidR="006F3689" w:rsidRDefault="00805EF9">
      <w:pPr>
        <w:spacing w:after="70" w:line="266" w:lineRule="auto"/>
        <w:ind w:left="360" w:hanging="300"/>
      </w:pPr>
      <w:r>
        <w:rPr>
          <w:b/>
          <w:bCs/>
          <w:color w:val="0F7885"/>
        </w:rPr>
        <w:t xml:space="preserve">11. </w:t>
      </w:r>
      <w:r>
        <w:t>How would you make processing incremental?</w:t>
      </w:r>
    </w:p>
    <w:p w14:paraId="3A7C573D" w14:textId="77777777" w:rsidR="006F3689" w:rsidRDefault="00805EF9">
      <w:pPr>
        <w:spacing w:after="70" w:line="266" w:lineRule="auto"/>
        <w:ind w:left="360" w:hanging="300"/>
      </w:pPr>
      <w:r>
        <w:rPr>
          <w:b/>
          <w:bCs/>
          <w:color w:val="0F7885"/>
        </w:rPr>
        <w:t xml:space="preserve">12. </w:t>
      </w:r>
      <w:r>
        <w:t>How would you secure production deployment?</w:t>
      </w:r>
    </w:p>
    <w:p w14:paraId="4F2BA2F7" w14:textId="77777777" w:rsidR="006F3689" w:rsidRDefault="00805EF9">
      <w:pPr>
        <w:pStyle w:val="Heading1"/>
        <w:keepNext/>
      </w:pPr>
      <w:bookmarkStart w:id="106" w:name="_Toc240932577"/>
      <w:r>
        <w:t>17. Learning Plan</w:t>
      </w:r>
      <w:bookmarkEnd w:id="106"/>
    </w:p>
    <w:p w14:paraId="5817B578" w14:textId="77777777" w:rsidR="006F3689" w:rsidRDefault="00805EF9">
      <w:pPr>
        <w:spacing w:after="110"/>
      </w:pPr>
      <w:r>
        <w:t>Study in this order:</w:t>
      </w:r>
    </w:p>
    <w:p w14:paraId="2099B156" w14:textId="77777777" w:rsidR="006F3689" w:rsidRDefault="00805EF9">
      <w:pPr>
        <w:spacing w:after="70" w:line="266" w:lineRule="auto"/>
        <w:ind w:left="360" w:hanging="300"/>
      </w:pPr>
      <w:r>
        <w:rPr>
          <w:b/>
          <w:bCs/>
          <w:color w:val="0F7885"/>
        </w:rPr>
        <w:t xml:space="preserve">1. </w:t>
      </w:r>
      <w:r>
        <w:t>Azure Databricks workspace navigation.</w:t>
      </w:r>
    </w:p>
    <w:p w14:paraId="4334E391" w14:textId="77777777" w:rsidR="006F3689" w:rsidRDefault="00805EF9">
      <w:pPr>
        <w:spacing w:after="70" w:line="266" w:lineRule="auto"/>
        <w:ind w:left="360" w:hanging="300"/>
      </w:pPr>
      <w:r>
        <w:rPr>
          <w:b/>
          <w:bCs/>
          <w:color w:val="0F7885"/>
        </w:rPr>
        <w:t xml:space="preserve">2. </w:t>
      </w:r>
      <w:r>
        <w:t>Spark driver, executor, job, stage, and task.</w:t>
      </w:r>
    </w:p>
    <w:p w14:paraId="5F0B1BC6" w14:textId="77777777" w:rsidR="006F3689" w:rsidRDefault="00805EF9">
      <w:pPr>
        <w:spacing w:after="70" w:line="266" w:lineRule="auto"/>
        <w:ind w:left="360" w:hanging="300"/>
      </w:pPr>
      <w:r>
        <w:rPr>
          <w:b/>
          <w:bCs/>
          <w:color w:val="0F7885"/>
        </w:rPr>
        <w:t xml:space="preserve">3. </w:t>
      </w:r>
      <w:r>
        <w:t>PySpark DataFrames.</w:t>
      </w:r>
    </w:p>
    <w:p w14:paraId="48355C90" w14:textId="77777777" w:rsidR="006F3689" w:rsidRDefault="00805EF9">
      <w:pPr>
        <w:spacing w:after="70" w:line="266" w:lineRule="auto"/>
        <w:ind w:left="360" w:hanging="300"/>
      </w:pPr>
      <w:r>
        <w:rPr>
          <w:b/>
          <w:bCs/>
          <w:color w:val="0F7885"/>
        </w:rPr>
        <w:t xml:space="preserve">4. </w:t>
      </w:r>
      <w:r>
        <w:t>Delta Lake.</w:t>
      </w:r>
    </w:p>
    <w:p w14:paraId="422CCDCA" w14:textId="77777777" w:rsidR="006F3689" w:rsidRDefault="00805EF9">
      <w:pPr>
        <w:spacing w:after="70" w:line="266" w:lineRule="auto"/>
        <w:ind w:left="360" w:hanging="300"/>
      </w:pPr>
      <w:r>
        <w:rPr>
          <w:b/>
          <w:bCs/>
          <w:color w:val="0F7885"/>
        </w:rPr>
        <w:t xml:space="preserve">5. </w:t>
      </w:r>
      <w:r>
        <w:t>Jobs and task dependencies.</w:t>
      </w:r>
    </w:p>
    <w:p w14:paraId="4BDF912E" w14:textId="77777777" w:rsidR="006F3689" w:rsidRDefault="00805EF9">
      <w:pPr>
        <w:spacing w:after="70" w:line="266" w:lineRule="auto"/>
        <w:ind w:left="360" w:hanging="300"/>
      </w:pPr>
      <w:r>
        <w:rPr>
          <w:b/>
          <w:bCs/>
          <w:color w:val="0F7885"/>
        </w:rPr>
        <w:t xml:space="preserve">6. </w:t>
      </w:r>
      <w:r>
        <w:t>Unity Catalog.</w:t>
      </w:r>
    </w:p>
    <w:p w14:paraId="5AD16089" w14:textId="77777777" w:rsidR="006F3689" w:rsidRDefault="00805EF9">
      <w:pPr>
        <w:spacing w:after="70" w:line="266" w:lineRule="auto"/>
        <w:ind w:left="360" w:hanging="300"/>
      </w:pPr>
      <w:r>
        <w:rPr>
          <w:b/>
          <w:bCs/>
          <w:color w:val="0F7885"/>
        </w:rPr>
        <w:t xml:space="preserve">7. </w:t>
      </w:r>
      <w:r>
        <w:t>Billing and compute system tables.</w:t>
      </w:r>
    </w:p>
    <w:p w14:paraId="2D7144E8" w14:textId="77777777" w:rsidR="006F3689" w:rsidRDefault="00805EF9">
      <w:pPr>
        <w:spacing w:after="70" w:line="266" w:lineRule="auto"/>
        <w:ind w:left="360" w:hanging="300"/>
      </w:pPr>
      <w:r>
        <w:rPr>
          <w:b/>
          <w:bCs/>
          <w:color w:val="0F7885"/>
        </w:rPr>
        <w:t xml:space="preserve">8. </w:t>
      </w:r>
      <w:r>
        <w:t>SQL window functions.</w:t>
      </w:r>
    </w:p>
    <w:p w14:paraId="6D6D49A7" w14:textId="77777777" w:rsidR="006F3689" w:rsidRDefault="00805EF9">
      <w:pPr>
        <w:spacing w:after="70" w:line="266" w:lineRule="auto"/>
        <w:ind w:left="360" w:hanging="300"/>
      </w:pPr>
      <w:r>
        <w:rPr>
          <w:b/>
          <w:bCs/>
          <w:color w:val="0F7885"/>
        </w:rPr>
        <w:t xml:space="preserve">9. </w:t>
      </w:r>
      <w:r>
        <w:t>Spark event logs and shuffle.</w:t>
      </w:r>
    </w:p>
    <w:p w14:paraId="14AF6F8D" w14:textId="77777777" w:rsidR="006F3689" w:rsidRDefault="00805EF9">
      <w:pPr>
        <w:spacing w:after="70" w:line="266" w:lineRule="auto"/>
        <w:ind w:left="360" w:hanging="300"/>
      </w:pPr>
      <w:r>
        <w:rPr>
          <w:b/>
          <w:bCs/>
          <w:color w:val="0F7885"/>
        </w:rPr>
        <w:t xml:space="preserve">10. </w:t>
      </w:r>
      <w:r>
        <w:t>Databricks CLI and bundles.</w:t>
      </w:r>
    </w:p>
    <w:p w14:paraId="29572CA5" w14:textId="77777777" w:rsidR="006F3689" w:rsidRDefault="00805EF9">
      <w:pPr>
        <w:spacing w:after="70" w:line="266" w:lineRule="auto"/>
        <w:ind w:left="360" w:hanging="300"/>
      </w:pPr>
      <w:r>
        <w:rPr>
          <w:b/>
          <w:bCs/>
          <w:color w:val="0F7885"/>
        </w:rPr>
        <w:t xml:space="preserve">11. </w:t>
      </w:r>
      <w:r>
        <w:t>Azure Cost Management.</w:t>
      </w:r>
    </w:p>
    <w:p w14:paraId="1058872B" w14:textId="77777777" w:rsidR="006F3689" w:rsidRDefault="00805EF9">
      <w:pPr>
        <w:spacing w:after="70" w:line="266" w:lineRule="auto"/>
        <w:ind w:left="360" w:hanging="300"/>
      </w:pPr>
      <w:r>
        <w:rPr>
          <w:b/>
          <w:bCs/>
          <w:color w:val="0F7885"/>
        </w:rPr>
        <w:t xml:space="preserve">12. </w:t>
      </w:r>
      <w:r>
        <w:t>Cluster policies and production security.</w:t>
      </w:r>
    </w:p>
    <w:p w14:paraId="2F462C34" w14:textId="77777777" w:rsidR="006F3689" w:rsidRDefault="00805EF9">
      <w:pPr>
        <w:pStyle w:val="Heading1"/>
        <w:keepNext/>
      </w:pPr>
      <w:bookmarkStart w:id="107" w:name="_Toc240932578"/>
      <w:r>
        <w:t>18. Project Limitations</w:t>
      </w:r>
      <w:bookmarkEnd w:id="107"/>
    </w:p>
    <w:p w14:paraId="321A877B" w14:textId="77777777" w:rsidR="006F3689" w:rsidRDefault="00805EF9">
      <w:pPr>
        <w:pStyle w:val="ListParagraph"/>
        <w:numPr>
          <w:ilvl w:val="0"/>
          <w:numId w:val="1"/>
        </w:numPr>
        <w:spacing w:after="55" w:line="260" w:lineRule="auto"/>
      </w:pPr>
      <w:r>
        <w:t>Not yet deployed to a real Azure Databricks workspace.</w:t>
      </w:r>
    </w:p>
    <w:p w14:paraId="3ECC4330" w14:textId="77777777" w:rsidR="006F3689" w:rsidRDefault="00805EF9">
      <w:pPr>
        <w:pStyle w:val="ListParagraph"/>
        <w:numPr>
          <w:ilvl w:val="0"/>
          <w:numId w:val="1"/>
        </w:numPr>
        <w:spacing w:after="55" w:line="260" w:lineRule="auto"/>
      </w:pPr>
      <w:r>
        <w:lastRenderedPageBreak/>
        <w:t>No verified production cost savings.</w:t>
      </w:r>
    </w:p>
    <w:p w14:paraId="3D3A698C" w14:textId="77777777" w:rsidR="006F3689" w:rsidRDefault="00805EF9">
      <w:pPr>
        <w:pStyle w:val="ListParagraph"/>
        <w:numPr>
          <w:ilvl w:val="0"/>
          <w:numId w:val="1"/>
        </w:numPr>
        <w:spacing w:after="55" w:line="260" w:lineRule="auto"/>
      </w:pPr>
      <w:r>
        <w:t>Cost calculation uses Databricks DBU list prices, not complete Azure billing.</w:t>
      </w:r>
    </w:p>
    <w:p w14:paraId="04EFE2ED" w14:textId="77777777" w:rsidR="006F3689" w:rsidRDefault="00805EF9">
      <w:pPr>
        <w:pStyle w:val="ListParagraph"/>
        <w:numPr>
          <w:ilvl w:val="0"/>
          <w:numId w:val="1"/>
        </w:numPr>
        <w:spacing w:after="55" w:line="260" w:lineRule="auto"/>
      </w:pPr>
      <w:r>
        <w:t>Right-sizing output is a candidate list, not an automated recommendation engine.</w:t>
      </w:r>
    </w:p>
    <w:p w14:paraId="01E14105" w14:textId="77777777" w:rsidR="006F3689" w:rsidRDefault="00805EF9">
      <w:pPr>
        <w:pStyle w:val="ListParagraph"/>
        <w:numPr>
          <w:ilvl w:val="0"/>
          <w:numId w:val="1"/>
        </w:numPr>
        <w:spacing w:after="55" w:line="260" w:lineRule="auto"/>
      </w:pPr>
      <w:r>
        <w:t>Event-log availability depends on compute configuration.</w:t>
      </w:r>
    </w:p>
    <w:p w14:paraId="398802A8" w14:textId="77777777" w:rsidR="006F3689" w:rsidRDefault="00805EF9">
      <w:pPr>
        <w:pStyle w:val="ListParagraph"/>
        <w:numPr>
          <w:ilvl w:val="0"/>
          <w:numId w:val="1"/>
        </w:numPr>
        <w:spacing w:after="55" w:line="260" w:lineRule="auto"/>
      </w:pPr>
      <w:r>
        <w:t>System-table data is delayed rather than real time.</w:t>
      </w:r>
    </w:p>
    <w:p w14:paraId="31DAB675" w14:textId="77777777" w:rsidR="006F3689" w:rsidRDefault="00805EF9">
      <w:pPr>
        <w:pStyle w:val="ListParagraph"/>
        <w:numPr>
          <w:ilvl w:val="0"/>
          <w:numId w:val="1"/>
        </w:numPr>
        <w:spacing w:after="55" w:line="260" w:lineRule="auto"/>
      </w:pPr>
      <w:r>
        <w:t>Workspace policies can require changes to paths or compute configuration.</w:t>
      </w:r>
    </w:p>
    <w:p w14:paraId="2E9685AA" w14:textId="77777777" w:rsidR="006F3689" w:rsidRDefault="00805EF9">
      <w:pPr>
        <w:pStyle w:val="Heading1"/>
        <w:keepNext/>
        <w:pageBreakBefore/>
      </w:pPr>
      <w:bookmarkStart w:id="108" w:name="_Toc240932579"/>
      <w:r>
        <w:lastRenderedPageBreak/>
        <w:t>19. Official References</w:t>
      </w:r>
      <w:bookmarkEnd w:id="108"/>
    </w:p>
    <w:p w14:paraId="5F929875" w14:textId="77777777" w:rsidR="006F3689" w:rsidRDefault="00805EF9">
      <w:pPr>
        <w:pStyle w:val="ListParagraph"/>
        <w:numPr>
          <w:ilvl w:val="0"/>
          <w:numId w:val="1"/>
        </w:numPr>
        <w:spacing w:after="55" w:line="260" w:lineRule="auto"/>
      </w:pPr>
      <w:r>
        <w:t xml:space="preserve">Azure Databricks documentation: </w:t>
      </w:r>
      <w:r>
        <w:rPr>
          <w:rFonts w:ascii="Consolas" w:eastAsia="Consolas" w:hAnsi="Consolas" w:cs="Consolas"/>
          <w:color w:val="0F7885"/>
        </w:rPr>
        <w:t>https://learn.microsoft.com/azure/databricks/</w:t>
      </w:r>
    </w:p>
    <w:p w14:paraId="15EFA835" w14:textId="77777777" w:rsidR="006F3689" w:rsidRDefault="00805EF9">
      <w:pPr>
        <w:pStyle w:val="ListParagraph"/>
        <w:numPr>
          <w:ilvl w:val="0"/>
          <w:numId w:val="1"/>
        </w:numPr>
        <w:spacing w:after="55" w:line="260" w:lineRule="auto"/>
      </w:pPr>
      <w:r>
        <w:t xml:space="preserve">Create a workspace: </w:t>
      </w:r>
      <w:r>
        <w:rPr>
          <w:rFonts w:ascii="Consolas" w:eastAsia="Consolas" w:hAnsi="Consolas" w:cs="Consolas"/>
          <w:color w:val="0F7885"/>
        </w:rPr>
        <w:t>https://learn.microsoft.com/azure/databricks/admin/workspace/create-workspace</w:t>
      </w:r>
    </w:p>
    <w:p w14:paraId="2614BBB8" w14:textId="77777777" w:rsidR="006F3689" w:rsidRDefault="00805EF9">
      <w:pPr>
        <w:pStyle w:val="ListParagraph"/>
        <w:numPr>
          <w:ilvl w:val="0"/>
          <w:numId w:val="1"/>
        </w:numPr>
        <w:spacing w:after="55" w:line="260" w:lineRule="auto"/>
      </w:pPr>
      <w:r>
        <w:t xml:space="preserve">Unity Catalog: </w:t>
      </w:r>
      <w:r>
        <w:rPr>
          <w:rFonts w:ascii="Consolas" w:eastAsia="Consolas" w:hAnsi="Consolas" w:cs="Consolas"/>
          <w:color w:val="0F7885"/>
        </w:rPr>
        <w:t>https://learn.microsoft.com/azure/databricks/data-governance/unity-catalog/</w:t>
      </w:r>
    </w:p>
    <w:p w14:paraId="047239BF" w14:textId="77777777" w:rsidR="006F3689" w:rsidRDefault="00805EF9">
      <w:pPr>
        <w:pStyle w:val="ListParagraph"/>
        <w:numPr>
          <w:ilvl w:val="0"/>
          <w:numId w:val="1"/>
        </w:numPr>
        <w:spacing w:after="55" w:line="260" w:lineRule="auto"/>
      </w:pPr>
      <w:r>
        <w:t xml:space="preserve">System tables: </w:t>
      </w:r>
      <w:r>
        <w:rPr>
          <w:rFonts w:ascii="Consolas" w:eastAsia="Consolas" w:hAnsi="Consolas" w:cs="Consolas"/>
          <w:color w:val="0F7885"/>
        </w:rPr>
        <w:t>https://learn.microsoft.com/azure/databricks/admin/system-tables/</w:t>
      </w:r>
    </w:p>
    <w:p w14:paraId="2D1DF4D5" w14:textId="77777777" w:rsidR="006F3689" w:rsidRDefault="00805EF9">
      <w:pPr>
        <w:pStyle w:val="ListParagraph"/>
        <w:numPr>
          <w:ilvl w:val="0"/>
          <w:numId w:val="1"/>
        </w:numPr>
        <w:spacing w:after="55" w:line="260" w:lineRule="auto"/>
      </w:pPr>
      <w:r>
        <w:t xml:space="preserve">Billing usage table: </w:t>
      </w:r>
      <w:r>
        <w:rPr>
          <w:rFonts w:ascii="Consolas" w:eastAsia="Consolas" w:hAnsi="Consolas" w:cs="Consolas"/>
          <w:color w:val="0F7885"/>
        </w:rPr>
        <w:t>https://learn.microsoft.com/azure/databricks/admin/system-tables/billing</w:t>
      </w:r>
    </w:p>
    <w:p w14:paraId="71465BCE" w14:textId="77777777" w:rsidR="006F3689" w:rsidRDefault="00805EF9">
      <w:pPr>
        <w:pStyle w:val="ListParagraph"/>
        <w:numPr>
          <w:ilvl w:val="0"/>
          <w:numId w:val="1"/>
        </w:numPr>
        <w:spacing w:after="55" w:line="260" w:lineRule="auto"/>
      </w:pPr>
      <w:r>
        <w:t xml:space="preserve">Monitor costs: </w:t>
      </w:r>
      <w:r>
        <w:rPr>
          <w:rFonts w:ascii="Consolas" w:eastAsia="Consolas" w:hAnsi="Consolas" w:cs="Consolas"/>
          <w:color w:val="0F7885"/>
        </w:rPr>
        <w:t>https://learn.microsoft.com/azure/databricks/admin/usage/system-tables</w:t>
      </w:r>
    </w:p>
    <w:p w14:paraId="333CD22B" w14:textId="77777777" w:rsidR="006F3689" w:rsidRDefault="00805EF9">
      <w:pPr>
        <w:pStyle w:val="ListParagraph"/>
        <w:numPr>
          <w:ilvl w:val="0"/>
          <w:numId w:val="1"/>
        </w:numPr>
        <w:spacing w:after="55" w:line="260" w:lineRule="auto"/>
      </w:pPr>
      <w:r>
        <w:t xml:space="preserve">Databricks CLI installation: </w:t>
      </w:r>
      <w:r>
        <w:rPr>
          <w:rFonts w:ascii="Consolas" w:eastAsia="Consolas" w:hAnsi="Consolas" w:cs="Consolas"/>
          <w:color w:val="0F7885"/>
        </w:rPr>
        <w:t>https://learn.microsoft.com/azure/databricks/dev-tools/cli/install</w:t>
      </w:r>
    </w:p>
    <w:p w14:paraId="3F57777D" w14:textId="77777777" w:rsidR="006F3689" w:rsidRDefault="00805EF9">
      <w:pPr>
        <w:pStyle w:val="ListParagraph"/>
        <w:numPr>
          <w:ilvl w:val="0"/>
          <w:numId w:val="1"/>
        </w:numPr>
        <w:spacing w:after="55" w:line="260" w:lineRule="auto"/>
      </w:pPr>
      <w:r>
        <w:t xml:space="preserve">Databricks CLI authentication: </w:t>
      </w:r>
      <w:r>
        <w:rPr>
          <w:rFonts w:ascii="Consolas" w:eastAsia="Consolas" w:hAnsi="Consolas" w:cs="Consolas"/>
          <w:color w:val="0F7885"/>
        </w:rPr>
        <w:t>https://learn.microsoft.com/azure/databricks/dev-tools/cli/authentication</w:t>
      </w:r>
    </w:p>
    <w:p w14:paraId="198FD546" w14:textId="77777777" w:rsidR="006F3689" w:rsidRDefault="00805EF9">
      <w:pPr>
        <w:pStyle w:val="ListParagraph"/>
        <w:numPr>
          <w:ilvl w:val="0"/>
          <w:numId w:val="1"/>
        </w:numPr>
        <w:spacing w:after="55" w:line="260" w:lineRule="auto"/>
      </w:pPr>
      <w:r>
        <w:t xml:space="preserve">Databricks bundles: </w:t>
      </w:r>
      <w:r>
        <w:rPr>
          <w:rFonts w:ascii="Consolas" w:eastAsia="Consolas" w:hAnsi="Consolas" w:cs="Consolas"/>
          <w:color w:val="0F7885"/>
        </w:rPr>
        <w:t>https://learn.microsoft.com/azure/databricks/dev-tools/bundles/</w:t>
      </w:r>
    </w:p>
    <w:p w14:paraId="3DF59042" w14:textId="77777777" w:rsidR="006F3689" w:rsidRDefault="00805EF9">
      <w:pPr>
        <w:pStyle w:val="ListParagraph"/>
        <w:numPr>
          <w:ilvl w:val="0"/>
          <w:numId w:val="1"/>
        </w:numPr>
        <w:spacing w:after="55" w:line="260" w:lineRule="auto"/>
      </w:pPr>
      <w:r>
        <w:t xml:space="preserve">Compute metrics: </w:t>
      </w:r>
      <w:r>
        <w:rPr>
          <w:rFonts w:ascii="Consolas" w:eastAsia="Consolas" w:hAnsi="Consolas" w:cs="Consolas"/>
          <w:color w:val="0F7885"/>
        </w:rPr>
        <w:t>https://learn.microsoft.com/azure/databricks/compute/cluster-metrics</w:t>
      </w:r>
    </w:p>
    <w:p w14:paraId="10AC05CD" w14:textId="77777777" w:rsidR="006F3689" w:rsidRDefault="00805EF9">
      <w:pPr>
        <w:pStyle w:val="Heading1"/>
        <w:keepNext/>
        <w:pageBreakBefore/>
      </w:pPr>
      <w:bookmarkStart w:id="109" w:name="_Toc240932580"/>
      <w:r>
        <w:lastRenderedPageBreak/>
        <w:t>20. Project Interview Questions and Model Answers</w:t>
      </w:r>
      <w:bookmarkEnd w:id="109"/>
    </w:p>
    <w:p w14:paraId="32674A70" w14:textId="77777777" w:rsidR="006F3689" w:rsidRDefault="00805EF9">
      <w:pPr>
        <w:pStyle w:val="Heading2"/>
        <w:keepNext/>
      </w:pPr>
      <w:bookmarkStart w:id="110" w:name="_Toc240932581"/>
      <w:r>
        <w:t>20.1 Tell me about your Azure Databricks optimization project.</w:t>
      </w:r>
      <w:bookmarkEnd w:id="110"/>
    </w:p>
    <w:p w14:paraId="3F9F70AC" w14:textId="77777777" w:rsidR="006F3689" w:rsidRDefault="00805EF9">
      <w:pPr>
        <w:spacing w:after="110"/>
      </w:pPr>
      <w:r>
        <w:rPr>
          <w:b/>
          <w:bCs/>
        </w:rPr>
        <w:t>Model answer:</w:t>
      </w:r>
    </w:p>
    <w:p w14:paraId="62B242FC" w14:textId="77777777" w:rsidR="006F3689" w:rsidRDefault="00805EF9">
      <w:pPr>
        <w:pBdr>
          <w:left w:val="single" w:sz="14" w:space="8" w:color="D89900"/>
        </w:pBdr>
        <w:shd w:val="clear" w:color="auto" w:fill="FFF4D6"/>
        <w:spacing w:before="70" w:after="130" w:line="270" w:lineRule="auto"/>
        <w:ind w:left="180" w:right="100"/>
      </w:pPr>
      <w:r>
        <w:t xml:space="preserve">I built an independent Azure Databricks cost and performance optimization prototype. It reads Unity Catalog billing, pricing, and compute system tables to create daily cost marts at workspace, job, cluster, team, and project level. It detects spending anomalies using a seven-day rolling baseline, produces compute right-sizing candidates, and parses Spark task event logs into stage-level execution and shuffle metrics. I packaged the workflow as a parameterized Databricks bundle with separate development and </w:t>
      </w:r>
      <w:r>
        <w:t>production targets.</w:t>
      </w:r>
    </w:p>
    <w:p w14:paraId="6BC0A8D8" w14:textId="77777777" w:rsidR="006F3689" w:rsidRDefault="00805EF9">
      <w:pPr>
        <w:pStyle w:val="Heading2"/>
        <w:keepNext/>
      </w:pPr>
      <w:bookmarkStart w:id="111" w:name="_Toc240932582"/>
      <w:r>
        <w:t>20.2 What problem does the project solve?</w:t>
      </w:r>
      <w:bookmarkEnd w:id="111"/>
    </w:p>
    <w:p w14:paraId="591A4481" w14:textId="77777777" w:rsidR="006F3689" w:rsidRDefault="00805EF9">
      <w:pPr>
        <w:spacing w:after="110"/>
      </w:pPr>
      <w:r>
        <w:rPr>
          <w:b/>
          <w:bCs/>
        </w:rPr>
        <w:t>Model answer:</w:t>
      </w:r>
    </w:p>
    <w:p w14:paraId="5FC2E134" w14:textId="77777777" w:rsidR="006F3689" w:rsidRDefault="00805EF9">
      <w:pPr>
        <w:pBdr>
          <w:left w:val="single" w:sz="14" w:space="8" w:color="D89900"/>
        </w:pBdr>
        <w:shd w:val="clear" w:color="auto" w:fill="FFF4D6"/>
        <w:spacing w:before="70" w:after="130" w:line="270" w:lineRule="auto"/>
        <w:ind w:left="180" w:right="100"/>
      </w:pPr>
      <w:r>
        <w:t>Databricks users often know the total monthly cost but cannot easily identify which job or cluster generated it. The project provides granular cost attribution, highlights unusual spending, identifies compute requiring review, and adds Spark performance evidence to help engineers decide whether a workload needs tuning.</w:t>
      </w:r>
    </w:p>
    <w:p w14:paraId="524667A6" w14:textId="77777777" w:rsidR="006F3689" w:rsidRDefault="00805EF9">
      <w:pPr>
        <w:pStyle w:val="Heading2"/>
        <w:keepNext/>
      </w:pPr>
      <w:bookmarkStart w:id="112" w:name="_Toc240932583"/>
      <w:r>
        <w:t>20.3 Is this a production project?</w:t>
      </w:r>
      <w:bookmarkEnd w:id="112"/>
    </w:p>
    <w:p w14:paraId="72032A63" w14:textId="77777777" w:rsidR="006F3689" w:rsidRDefault="00805EF9">
      <w:pPr>
        <w:spacing w:after="110"/>
      </w:pPr>
      <w:r>
        <w:rPr>
          <w:b/>
          <w:bCs/>
        </w:rPr>
        <w:t>Model answer:</w:t>
      </w:r>
    </w:p>
    <w:p w14:paraId="7E7E050F" w14:textId="77777777" w:rsidR="006F3689" w:rsidRDefault="00805EF9">
      <w:pPr>
        <w:pBdr>
          <w:left w:val="single" w:sz="14" w:space="8" w:color="D89900"/>
        </w:pBdr>
        <w:shd w:val="clear" w:color="auto" w:fill="FFF4D6"/>
        <w:spacing w:before="70" w:after="130" w:line="270" w:lineRule="auto"/>
        <w:ind w:left="180" w:right="100"/>
      </w:pPr>
      <w:r>
        <w:t>It is an independent portfolio implementation. The YAML and Python structure are validated locally, but it has not yet been deployed into an employer's production workspace. I therefore do not claim production savings. The project is designed to be deployable once workspace access, Unity Catalog permissions, and system tables are available.</w:t>
      </w:r>
    </w:p>
    <w:p w14:paraId="4394FC45" w14:textId="77777777" w:rsidR="006F3689" w:rsidRDefault="00805EF9">
      <w:pPr>
        <w:pStyle w:val="Heading2"/>
        <w:keepNext/>
      </w:pPr>
      <w:bookmarkStart w:id="113" w:name="_Toc240932584"/>
      <w:r>
        <w:t>20.4 What is Azure Databricks?</w:t>
      </w:r>
      <w:bookmarkEnd w:id="113"/>
    </w:p>
    <w:p w14:paraId="459ECB97" w14:textId="77777777" w:rsidR="006F3689" w:rsidRDefault="00805EF9">
      <w:pPr>
        <w:spacing w:after="110"/>
      </w:pPr>
      <w:r>
        <w:rPr>
          <w:b/>
          <w:bCs/>
        </w:rPr>
        <w:t>Model answer:</w:t>
      </w:r>
    </w:p>
    <w:p w14:paraId="77F5489A" w14:textId="77777777" w:rsidR="006F3689" w:rsidRDefault="00805EF9">
      <w:pPr>
        <w:pBdr>
          <w:left w:val="single" w:sz="14" w:space="8" w:color="D89900"/>
        </w:pBdr>
        <w:shd w:val="clear" w:color="auto" w:fill="FFF4D6"/>
        <w:spacing w:before="70" w:after="130" w:line="270" w:lineRule="auto"/>
        <w:ind w:left="180" w:right="100"/>
      </w:pPr>
      <w:r>
        <w:t>Azure Databricks is a managed analytics platform built around Apache Spark. It provides collaborative development, managed compute, Delta Lake, workflow orchestration, SQL analytics, governance through Unity Catalog, and integration with Azure services.</w:t>
      </w:r>
    </w:p>
    <w:p w14:paraId="17EF399A" w14:textId="77777777" w:rsidR="006F3689" w:rsidRDefault="00805EF9">
      <w:pPr>
        <w:pStyle w:val="Heading2"/>
        <w:keepNext/>
      </w:pPr>
      <w:bookmarkStart w:id="114" w:name="_Toc240932585"/>
      <w:r>
        <w:t>20.5 What is Unity Catalog?</w:t>
      </w:r>
      <w:bookmarkEnd w:id="114"/>
    </w:p>
    <w:p w14:paraId="4F8193F3" w14:textId="77777777" w:rsidR="006F3689" w:rsidRDefault="00805EF9">
      <w:pPr>
        <w:spacing w:after="110"/>
      </w:pPr>
      <w:r>
        <w:rPr>
          <w:b/>
          <w:bCs/>
        </w:rPr>
        <w:t>Model answer:</w:t>
      </w:r>
    </w:p>
    <w:p w14:paraId="3915A44C" w14:textId="77777777" w:rsidR="006F3689" w:rsidRDefault="00805EF9">
      <w:pPr>
        <w:pBdr>
          <w:left w:val="single" w:sz="14" w:space="8" w:color="D89900"/>
        </w:pBdr>
        <w:shd w:val="clear" w:color="auto" w:fill="FFF4D6"/>
        <w:spacing w:before="70" w:after="130" w:line="270" w:lineRule="auto"/>
        <w:ind w:left="180" w:right="100"/>
      </w:pPr>
      <w:r>
        <w:t>Unity Catalog is Databricks' centralized governance layer. It manages catalogs, schemas, tables, views, volumes, permissions, ownership, auditing, and lineage across attached workspaces.</w:t>
      </w:r>
    </w:p>
    <w:p w14:paraId="0E4CDB58" w14:textId="77777777" w:rsidR="006F3689" w:rsidRDefault="00805EF9">
      <w:pPr>
        <w:pStyle w:val="Heading2"/>
        <w:keepNext/>
      </w:pPr>
      <w:bookmarkStart w:id="115" w:name="_Toc240932586"/>
      <w:r>
        <w:t>20.6 What is the difference between a catalog and a schema?</w:t>
      </w:r>
      <w:bookmarkEnd w:id="115"/>
    </w:p>
    <w:p w14:paraId="35876961" w14:textId="77777777" w:rsidR="006F3689" w:rsidRDefault="00805EF9">
      <w:pPr>
        <w:spacing w:after="110"/>
      </w:pPr>
      <w:r>
        <w:rPr>
          <w:b/>
          <w:bCs/>
        </w:rPr>
        <w:t>Model answer:</w:t>
      </w:r>
    </w:p>
    <w:p w14:paraId="26E280BC" w14:textId="77777777" w:rsidR="006F3689" w:rsidRDefault="00805EF9">
      <w:pPr>
        <w:pBdr>
          <w:left w:val="single" w:sz="14" w:space="8" w:color="D89900"/>
        </w:pBdr>
        <w:shd w:val="clear" w:color="auto" w:fill="FFF4D6"/>
        <w:spacing w:before="70" w:after="130" w:line="270" w:lineRule="auto"/>
        <w:ind w:left="180" w:right="100"/>
      </w:pPr>
      <w:r>
        <w:t xml:space="preserve">A catalog is the top-level namespace and governance boundary. A schema is a container inside a catalog that groups related tables, views, functions, and volumes. A table is referenced using </w:t>
      </w:r>
      <w:r>
        <w:rPr>
          <w:rFonts w:ascii="Consolas" w:eastAsia="Consolas" w:hAnsi="Consolas" w:cs="Consolas"/>
          <w:color w:val="0F7885"/>
        </w:rPr>
        <w:t>catalog.schema.table</w:t>
      </w:r>
      <w:r>
        <w:t>.</w:t>
      </w:r>
    </w:p>
    <w:p w14:paraId="5A71859C" w14:textId="77777777" w:rsidR="006F3689" w:rsidRDefault="00805EF9">
      <w:pPr>
        <w:pStyle w:val="Heading2"/>
        <w:keepNext/>
      </w:pPr>
      <w:bookmarkStart w:id="116" w:name="_Toc240932587"/>
      <w:r>
        <w:t>20.7 What is a metastore?</w:t>
      </w:r>
      <w:bookmarkEnd w:id="116"/>
    </w:p>
    <w:p w14:paraId="501F9F4B" w14:textId="77777777" w:rsidR="006F3689" w:rsidRDefault="00805EF9">
      <w:pPr>
        <w:spacing w:after="110"/>
      </w:pPr>
      <w:r>
        <w:rPr>
          <w:b/>
          <w:bCs/>
        </w:rPr>
        <w:t>Model answer:</w:t>
      </w:r>
    </w:p>
    <w:p w14:paraId="682ED01E" w14:textId="77777777" w:rsidR="006F3689" w:rsidRDefault="00805EF9">
      <w:pPr>
        <w:pBdr>
          <w:left w:val="single" w:sz="14" w:space="8" w:color="D89900"/>
        </w:pBdr>
        <w:shd w:val="clear" w:color="auto" w:fill="FFF4D6"/>
        <w:spacing w:before="70" w:after="130" w:line="270" w:lineRule="auto"/>
        <w:ind w:left="180" w:right="100"/>
      </w:pPr>
      <w:r>
        <w:t>The metastore is the Unity Catalog metadata and governance boundary. It stores object definitions, permissions, ownership, lineage, and storage references. Unity Catalog-enabled workspaces are attached to a metastore.</w:t>
      </w:r>
    </w:p>
    <w:p w14:paraId="66F300DD" w14:textId="77777777" w:rsidR="006F3689" w:rsidRDefault="00805EF9">
      <w:pPr>
        <w:pStyle w:val="Heading2"/>
        <w:keepNext/>
      </w:pPr>
      <w:bookmarkStart w:id="117" w:name="_Toc240932588"/>
      <w:r>
        <w:t>20.8 What is a Unity Catalog Volume?</w:t>
      </w:r>
      <w:bookmarkEnd w:id="117"/>
    </w:p>
    <w:p w14:paraId="137502B1" w14:textId="77777777" w:rsidR="006F3689" w:rsidRDefault="00805EF9">
      <w:pPr>
        <w:spacing w:after="110"/>
      </w:pPr>
      <w:r>
        <w:rPr>
          <w:b/>
          <w:bCs/>
        </w:rPr>
        <w:t>Model answer:</w:t>
      </w:r>
    </w:p>
    <w:p w14:paraId="0AF50311" w14:textId="77777777" w:rsidR="006F3689" w:rsidRDefault="00805EF9">
      <w:pPr>
        <w:pBdr>
          <w:left w:val="single" w:sz="14" w:space="8" w:color="D89900"/>
        </w:pBdr>
        <w:shd w:val="clear" w:color="auto" w:fill="FFF4D6"/>
        <w:spacing w:before="70" w:after="130" w:line="270" w:lineRule="auto"/>
        <w:ind w:left="180" w:right="100"/>
      </w:pPr>
      <w:r>
        <w:lastRenderedPageBreak/>
        <w:t>A Volume is a governed location for non-tabular files such as JSON logs, CSV files, libraries, and machine-learning artifacts. In this project, the event-log path is represented as a Volume so access can be controlled through Unity Catalog.</w:t>
      </w:r>
    </w:p>
    <w:p w14:paraId="74835094" w14:textId="77777777" w:rsidR="006F3689" w:rsidRDefault="00805EF9">
      <w:pPr>
        <w:pStyle w:val="Heading2"/>
        <w:keepNext/>
      </w:pPr>
      <w:bookmarkStart w:id="118" w:name="_Toc240932589"/>
      <w:r>
        <w:t>20.9 What are Databricks system tables?</w:t>
      </w:r>
      <w:bookmarkEnd w:id="118"/>
    </w:p>
    <w:p w14:paraId="6CB740D0" w14:textId="77777777" w:rsidR="006F3689" w:rsidRDefault="00805EF9">
      <w:pPr>
        <w:spacing w:after="110"/>
      </w:pPr>
      <w:r>
        <w:rPr>
          <w:b/>
          <w:bCs/>
        </w:rPr>
        <w:t>Model answer:</w:t>
      </w:r>
    </w:p>
    <w:p w14:paraId="4D3E5FED" w14:textId="77777777" w:rsidR="006F3689" w:rsidRDefault="00805EF9">
      <w:pPr>
        <w:pBdr>
          <w:left w:val="single" w:sz="14" w:space="8" w:color="D89900"/>
        </w:pBdr>
        <w:shd w:val="clear" w:color="auto" w:fill="FFF4D6"/>
        <w:spacing w:before="70" w:after="130" w:line="270" w:lineRule="auto"/>
        <w:ind w:left="180" w:right="100"/>
      </w:pPr>
      <w:r>
        <w:t xml:space="preserve">System tables are read-only operational tables hosted by Databricks in the </w:t>
      </w:r>
      <w:r>
        <w:rPr>
          <w:rFonts w:ascii="Consolas" w:eastAsia="Consolas" w:hAnsi="Consolas" w:cs="Consolas"/>
          <w:color w:val="0F7885"/>
        </w:rPr>
        <w:t>system</w:t>
      </w:r>
      <w:r>
        <w:t xml:space="preserve"> catalog. They expose billing usage, pricing, compute history, job timelines, audit events, query history, lineage, and other observability information.</w:t>
      </w:r>
    </w:p>
    <w:p w14:paraId="6CF2E462" w14:textId="77777777" w:rsidR="006F3689" w:rsidRDefault="00805EF9">
      <w:pPr>
        <w:pStyle w:val="Heading2"/>
        <w:keepNext/>
      </w:pPr>
      <w:bookmarkStart w:id="119" w:name="_Toc240932590"/>
      <w:r>
        <w:t>20.10 How do you calculate estimated cost?</w:t>
      </w:r>
      <w:bookmarkEnd w:id="119"/>
    </w:p>
    <w:p w14:paraId="3D3062E9" w14:textId="77777777" w:rsidR="006F3689" w:rsidRDefault="00805EF9">
      <w:pPr>
        <w:spacing w:after="110"/>
      </w:pPr>
      <w:r>
        <w:rPr>
          <w:b/>
          <w:bCs/>
        </w:rPr>
        <w:t>Model answer:</w:t>
      </w:r>
    </w:p>
    <w:p w14:paraId="044F6049" w14:textId="77777777" w:rsidR="006F3689" w:rsidRDefault="00805EF9">
      <w:pPr>
        <w:pBdr>
          <w:left w:val="single" w:sz="14" w:space="8" w:color="D89900"/>
        </w:pBdr>
        <w:shd w:val="clear" w:color="auto" w:fill="FFF4D6"/>
        <w:spacing w:before="70" w:after="130" w:line="270" w:lineRule="auto"/>
        <w:ind w:left="180" w:right="100"/>
      </w:pPr>
      <w:r>
        <w:t xml:space="preserve">I join </w:t>
      </w:r>
      <w:r>
        <w:rPr>
          <w:rFonts w:ascii="Consolas" w:eastAsia="Consolas" w:hAnsi="Consolas" w:cs="Consolas"/>
          <w:color w:val="0F7885"/>
        </w:rPr>
        <w:t>system.billing.usage</w:t>
      </w:r>
      <w:r>
        <w:t xml:space="preserve"> with </w:t>
      </w:r>
      <w:r>
        <w:rPr>
          <w:rFonts w:ascii="Consolas" w:eastAsia="Consolas" w:hAnsi="Consolas" w:cs="Consolas"/>
          <w:color w:val="0F7885"/>
        </w:rPr>
        <w:t>system.billing.list_prices</w:t>
      </w:r>
      <w:r>
        <w:t xml:space="preserve"> using cloud, SKU, and the price-validity time range. I multiply DBU usage quantity by the applicable list price and aggregate by date, workspace, job, cluster, team, and project.</w:t>
      </w:r>
    </w:p>
    <w:p w14:paraId="742D899D" w14:textId="77777777" w:rsidR="006F3689" w:rsidRDefault="00805EF9">
      <w:pPr>
        <w:pStyle w:val="Heading2"/>
        <w:keepNext/>
      </w:pPr>
      <w:bookmarkStart w:id="120" w:name="_Toc240932591"/>
      <w:r>
        <w:t>20.11 What is a DBU?</w:t>
      </w:r>
      <w:bookmarkEnd w:id="120"/>
    </w:p>
    <w:p w14:paraId="1205359D" w14:textId="77777777" w:rsidR="006F3689" w:rsidRDefault="00805EF9">
      <w:pPr>
        <w:spacing w:after="110"/>
      </w:pPr>
      <w:r>
        <w:rPr>
          <w:b/>
          <w:bCs/>
        </w:rPr>
        <w:t>Model answer:</w:t>
      </w:r>
    </w:p>
    <w:p w14:paraId="6CE678F6" w14:textId="77777777" w:rsidR="006F3689" w:rsidRDefault="00805EF9">
      <w:pPr>
        <w:pBdr>
          <w:left w:val="single" w:sz="14" w:space="8" w:color="D89900"/>
        </w:pBdr>
        <w:shd w:val="clear" w:color="auto" w:fill="FFF4D6"/>
        <w:spacing w:before="70" w:after="130" w:line="270" w:lineRule="auto"/>
        <w:ind w:left="180" w:right="100"/>
      </w:pPr>
      <w:r>
        <w:t>DBU stands for Databricks Unit. It is a normalized unit used to measure Databricks product consumption. DBUs are priced differently depending on the SKU and workload type.</w:t>
      </w:r>
    </w:p>
    <w:p w14:paraId="60BB66A8" w14:textId="77777777" w:rsidR="006F3689" w:rsidRDefault="00805EF9">
      <w:pPr>
        <w:pStyle w:val="Heading2"/>
        <w:keepNext/>
      </w:pPr>
      <w:bookmarkStart w:id="121" w:name="_Toc240932592"/>
      <w:r>
        <w:t>20.12 Does the project calculate the full Azure cost?</w:t>
      </w:r>
      <w:bookmarkEnd w:id="121"/>
    </w:p>
    <w:p w14:paraId="105E2D73" w14:textId="77777777" w:rsidR="006F3689" w:rsidRDefault="00805EF9">
      <w:pPr>
        <w:spacing w:after="110"/>
      </w:pPr>
      <w:r>
        <w:rPr>
          <w:b/>
          <w:bCs/>
        </w:rPr>
        <w:t>Model answer:</w:t>
      </w:r>
    </w:p>
    <w:p w14:paraId="08025645" w14:textId="77777777" w:rsidR="006F3689" w:rsidRDefault="00805EF9">
      <w:pPr>
        <w:pBdr>
          <w:left w:val="single" w:sz="14" w:space="8" w:color="D89900"/>
        </w:pBdr>
        <w:shd w:val="clear" w:color="auto" w:fill="FFF4D6"/>
        <w:spacing w:before="70" w:after="130" w:line="270" w:lineRule="auto"/>
        <w:ind w:left="180" w:right="100"/>
      </w:pPr>
      <w:r>
        <w:t>No. The current model estimates Databricks DBU list-price cost. Full Azure cost also includes VM infrastructure, storage, networking, reservations, and negotiated pricing. A production version should join Azure Cost Management exports with Databricks usage.</w:t>
      </w:r>
    </w:p>
    <w:p w14:paraId="5CB43F1A" w14:textId="77777777" w:rsidR="006F3689" w:rsidRDefault="00805EF9">
      <w:pPr>
        <w:pStyle w:val="Heading2"/>
        <w:keepNext/>
      </w:pPr>
      <w:bookmarkStart w:id="122" w:name="_Toc240932593"/>
      <w:r>
        <w:t>20.13 Why do you join prices using a time range?</w:t>
      </w:r>
      <w:bookmarkEnd w:id="122"/>
    </w:p>
    <w:p w14:paraId="09E59E77" w14:textId="77777777" w:rsidR="006F3689" w:rsidRDefault="00805EF9">
      <w:pPr>
        <w:spacing w:after="110"/>
      </w:pPr>
      <w:r>
        <w:rPr>
          <w:b/>
          <w:bCs/>
        </w:rPr>
        <w:t>Model answer:</w:t>
      </w:r>
    </w:p>
    <w:p w14:paraId="48FD02C9" w14:textId="77777777" w:rsidR="006F3689" w:rsidRDefault="00805EF9">
      <w:pPr>
        <w:pBdr>
          <w:left w:val="single" w:sz="14" w:space="8" w:color="D89900"/>
        </w:pBdr>
        <w:shd w:val="clear" w:color="auto" w:fill="FFF4D6"/>
        <w:spacing w:before="70" w:after="130" w:line="270" w:lineRule="auto"/>
        <w:ind w:left="180" w:right="100"/>
      </w:pPr>
      <w:r>
        <w:t>SKU prices can change. A usage record must be matched to the price that was active at its usage timestamp. Joining only by SKU could apply today's price to historical usage.</w:t>
      </w:r>
    </w:p>
    <w:p w14:paraId="2D60C4C5" w14:textId="77777777" w:rsidR="006F3689" w:rsidRDefault="00805EF9">
      <w:pPr>
        <w:pStyle w:val="Heading2"/>
        <w:keepNext/>
      </w:pPr>
      <w:bookmarkStart w:id="123" w:name="_Toc240932594"/>
      <w:r>
        <w:t>20.14 How do you attribute cost to a team or project?</w:t>
      </w:r>
      <w:bookmarkEnd w:id="123"/>
    </w:p>
    <w:p w14:paraId="746974AF" w14:textId="77777777" w:rsidR="006F3689" w:rsidRDefault="00805EF9">
      <w:pPr>
        <w:spacing w:after="110"/>
      </w:pPr>
      <w:r>
        <w:rPr>
          <w:b/>
          <w:bCs/>
        </w:rPr>
        <w:t>Model answer:</w:t>
      </w:r>
    </w:p>
    <w:p w14:paraId="0CAE437B" w14:textId="77777777" w:rsidR="006F3689" w:rsidRDefault="00805EF9">
      <w:pPr>
        <w:pBdr>
          <w:left w:val="single" w:sz="14" w:space="8" w:color="D89900"/>
        </w:pBdr>
        <w:shd w:val="clear" w:color="auto" w:fill="FFF4D6"/>
        <w:spacing w:before="70" w:after="130" w:line="270" w:lineRule="auto"/>
        <w:ind w:left="180" w:right="100"/>
      </w:pPr>
      <w:r>
        <w:t xml:space="preserve">I use custom tags such as </w:t>
      </w:r>
      <w:r>
        <w:rPr>
          <w:rFonts w:ascii="Consolas" w:eastAsia="Consolas" w:hAnsi="Consolas" w:cs="Consolas"/>
          <w:color w:val="0F7885"/>
        </w:rPr>
        <w:t>team</w:t>
      </w:r>
      <w:r>
        <w:t xml:space="preserve"> and </w:t>
      </w:r>
      <w:r>
        <w:rPr>
          <w:rFonts w:ascii="Consolas" w:eastAsia="Consolas" w:hAnsi="Consolas" w:cs="Consolas"/>
          <w:color w:val="0F7885"/>
        </w:rPr>
        <w:t>project</w:t>
      </w:r>
      <w:r>
        <w:t xml:space="preserve">, together with resource metadata such as job ID, cluster ID, workspace ID, and SKU. Missing tags are classified as </w:t>
      </w:r>
      <w:r>
        <w:rPr>
          <w:rFonts w:ascii="Consolas" w:eastAsia="Consolas" w:hAnsi="Consolas" w:cs="Consolas"/>
          <w:color w:val="0F7885"/>
        </w:rPr>
        <w:t>unassigned</w:t>
      </w:r>
      <w:r>
        <w:t xml:space="preserve"> so governance gaps remain visible.</w:t>
      </w:r>
    </w:p>
    <w:p w14:paraId="145F7A5C" w14:textId="77777777" w:rsidR="006F3689" w:rsidRDefault="00805EF9">
      <w:pPr>
        <w:pStyle w:val="Heading2"/>
        <w:keepNext/>
      </w:pPr>
      <w:bookmarkStart w:id="124" w:name="_Toc240932595"/>
      <w:r>
        <w:t>20.15 What if the job ID is null?</w:t>
      </w:r>
      <w:bookmarkEnd w:id="124"/>
    </w:p>
    <w:p w14:paraId="2DE5E980" w14:textId="77777777" w:rsidR="006F3689" w:rsidRDefault="00805EF9">
      <w:pPr>
        <w:spacing w:after="110"/>
      </w:pPr>
      <w:r>
        <w:rPr>
          <w:b/>
          <w:bCs/>
        </w:rPr>
        <w:t>Model answer:</w:t>
      </w:r>
    </w:p>
    <w:p w14:paraId="683B9150" w14:textId="77777777" w:rsidR="006F3689" w:rsidRDefault="00805EF9">
      <w:pPr>
        <w:pBdr>
          <w:left w:val="single" w:sz="14" w:space="8" w:color="D89900"/>
        </w:pBdr>
        <w:shd w:val="clear" w:color="auto" w:fill="FFF4D6"/>
        <w:spacing w:before="70" w:after="130" w:line="270" w:lineRule="auto"/>
        <w:ind w:left="180" w:right="100"/>
      </w:pPr>
      <w:r>
        <w:t>Job IDs are not populated for every usage type. For example, some all-purpose compute records might only include a cluster ID. I would use the available cluster, workspace, identity, warehouse, or notebook metadata and report unattributed usage separately.</w:t>
      </w:r>
    </w:p>
    <w:p w14:paraId="5042A4A5" w14:textId="77777777" w:rsidR="006F3689" w:rsidRDefault="00805EF9">
      <w:pPr>
        <w:pStyle w:val="Heading2"/>
        <w:keepNext/>
      </w:pPr>
      <w:bookmarkStart w:id="125" w:name="_Toc240932596"/>
      <w:r>
        <w:t>20.16 How does anomaly detection work?</w:t>
      </w:r>
      <w:bookmarkEnd w:id="125"/>
    </w:p>
    <w:p w14:paraId="27B32E14" w14:textId="77777777" w:rsidR="006F3689" w:rsidRDefault="00805EF9">
      <w:pPr>
        <w:spacing w:after="110"/>
      </w:pPr>
      <w:r>
        <w:rPr>
          <w:b/>
          <w:bCs/>
        </w:rPr>
        <w:t>Model answer:</w:t>
      </w:r>
    </w:p>
    <w:p w14:paraId="1FFB6A78" w14:textId="77777777" w:rsidR="006F3689" w:rsidRDefault="00805EF9">
      <w:pPr>
        <w:pBdr>
          <w:left w:val="single" w:sz="14" w:space="8" w:color="D89900"/>
        </w:pBdr>
        <w:shd w:val="clear" w:color="auto" w:fill="FFF4D6"/>
        <w:spacing w:before="70" w:after="130" w:line="270" w:lineRule="auto"/>
        <w:ind w:left="180" w:right="100"/>
      </w:pPr>
      <w:r>
        <w:t>The project calculates the previous seven days' average and standard deviation for each workspace, team, and project. It flags the current day when cost exceeds the rolling average by more than two standard deviations.</w:t>
      </w:r>
    </w:p>
    <w:p w14:paraId="0B302FB9" w14:textId="77777777" w:rsidR="006F3689" w:rsidRDefault="00805EF9">
      <w:pPr>
        <w:pStyle w:val="Heading2"/>
        <w:keepNext/>
      </w:pPr>
      <w:bookmarkStart w:id="126" w:name="_Toc240932597"/>
      <w:r>
        <w:lastRenderedPageBreak/>
        <w:t>20.17 Why use seven days?</w:t>
      </w:r>
      <w:bookmarkEnd w:id="126"/>
    </w:p>
    <w:p w14:paraId="52A3938A" w14:textId="77777777" w:rsidR="006F3689" w:rsidRDefault="00805EF9">
      <w:pPr>
        <w:spacing w:after="110"/>
      </w:pPr>
      <w:r>
        <w:rPr>
          <w:b/>
          <w:bCs/>
        </w:rPr>
        <w:t>Model answer:</w:t>
      </w:r>
    </w:p>
    <w:p w14:paraId="685FEBF9" w14:textId="77777777" w:rsidR="006F3689" w:rsidRDefault="00805EF9">
      <w:pPr>
        <w:pBdr>
          <w:left w:val="single" w:sz="14" w:space="8" w:color="D89900"/>
        </w:pBdr>
        <w:shd w:val="clear" w:color="auto" w:fill="FFF4D6"/>
        <w:spacing w:before="70" w:after="130" w:line="270" w:lineRule="auto"/>
        <w:ind w:left="180" w:right="100"/>
      </w:pPr>
      <w:r>
        <w:t>Seven days captures a recent weekly operating pattern and is easy to explain. It is only a starting point. In production I would test longer baselines, day-of-week seasonality, robust statistics, and minimum-cost thresholds to reduce false alerts.</w:t>
      </w:r>
    </w:p>
    <w:p w14:paraId="42EC9D4D" w14:textId="77777777" w:rsidR="006F3689" w:rsidRDefault="00805EF9">
      <w:pPr>
        <w:pStyle w:val="Heading2"/>
        <w:keepNext/>
      </w:pPr>
      <w:bookmarkStart w:id="127" w:name="_Toc240932598"/>
      <w:r>
        <w:t>20.18 What is a false positive?</w:t>
      </w:r>
      <w:bookmarkEnd w:id="127"/>
    </w:p>
    <w:p w14:paraId="0A5B77C1" w14:textId="77777777" w:rsidR="006F3689" w:rsidRDefault="00805EF9">
      <w:pPr>
        <w:spacing w:after="110"/>
      </w:pPr>
      <w:r>
        <w:rPr>
          <w:b/>
          <w:bCs/>
        </w:rPr>
        <w:t>Model answer:</w:t>
      </w:r>
    </w:p>
    <w:p w14:paraId="720DE65A" w14:textId="77777777" w:rsidR="006F3689" w:rsidRDefault="00805EF9">
      <w:pPr>
        <w:pBdr>
          <w:left w:val="single" w:sz="14" w:space="8" w:color="D89900"/>
        </w:pBdr>
        <w:shd w:val="clear" w:color="auto" w:fill="FFF4D6"/>
        <w:spacing w:before="70" w:after="130" w:line="270" w:lineRule="auto"/>
        <w:ind w:left="180" w:right="100"/>
      </w:pPr>
      <w:r>
        <w:t>A false positive occurs when the model flags a legitimate cost increase as abnormal. For example, a scheduled monthly workload can be expensive but expected. Business calendars and workload schedules should be included in a production anomaly model.</w:t>
      </w:r>
    </w:p>
    <w:p w14:paraId="1A4AF03A" w14:textId="77777777" w:rsidR="006F3689" w:rsidRDefault="00805EF9">
      <w:pPr>
        <w:pStyle w:val="Heading2"/>
        <w:keepNext/>
      </w:pPr>
      <w:bookmarkStart w:id="128" w:name="_Toc240932599"/>
      <w:r>
        <w:t>20.19 How are right-sizing candidates generated?</w:t>
      </w:r>
      <w:bookmarkEnd w:id="128"/>
    </w:p>
    <w:p w14:paraId="47EE9957" w14:textId="77777777" w:rsidR="006F3689" w:rsidRDefault="00805EF9">
      <w:pPr>
        <w:spacing w:after="110"/>
      </w:pPr>
      <w:r>
        <w:rPr>
          <w:b/>
          <w:bCs/>
        </w:rPr>
        <w:t>Model answer:</w:t>
      </w:r>
    </w:p>
    <w:p w14:paraId="277D8842" w14:textId="77777777" w:rsidR="006F3689" w:rsidRDefault="00805EF9">
      <w:pPr>
        <w:pBdr>
          <w:left w:val="single" w:sz="14" w:space="8" w:color="D89900"/>
        </w:pBdr>
        <w:shd w:val="clear" w:color="auto" w:fill="FFF4D6"/>
        <w:spacing w:before="70" w:after="130" w:line="270" w:lineRule="auto"/>
        <w:ind w:left="180" w:right="100"/>
      </w:pPr>
      <w:r>
        <w:t>The prototype aggregates historical DBUs and estimated cost by cluster, then joins the latest cluster configuration. It identifies recurring, meaningful-cost compute for review. It intentionally does not resize clusters automatically.</w:t>
      </w:r>
    </w:p>
    <w:p w14:paraId="15E103CD" w14:textId="77777777" w:rsidR="006F3689" w:rsidRDefault="00805EF9">
      <w:pPr>
        <w:pStyle w:val="Heading2"/>
        <w:keepNext/>
      </w:pPr>
      <w:bookmarkStart w:id="129" w:name="_Toc240932600"/>
      <w:r>
        <w:t>20.20 Why should right-sizing not be automatic?</w:t>
      </w:r>
      <w:bookmarkEnd w:id="129"/>
    </w:p>
    <w:p w14:paraId="745B8F4F" w14:textId="77777777" w:rsidR="006F3689" w:rsidRDefault="00805EF9">
      <w:pPr>
        <w:spacing w:after="110"/>
      </w:pPr>
      <w:r>
        <w:rPr>
          <w:b/>
          <w:bCs/>
        </w:rPr>
        <w:t>Model answer:</w:t>
      </w:r>
    </w:p>
    <w:p w14:paraId="7795C09B" w14:textId="77777777" w:rsidR="006F3689" w:rsidRDefault="00805EF9">
      <w:pPr>
        <w:pBdr>
          <w:left w:val="single" w:sz="14" w:space="8" w:color="D89900"/>
        </w:pBdr>
        <w:shd w:val="clear" w:color="auto" w:fill="FFF4D6"/>
        <w:spacing w:before="70" w:after="130" w:line="270" w:lineRule="auto"/>
        <w:ind w:left="180" w:right="100"/>
      </w:pPr>
      <w:r>
        <w:t>Cost alone does not reveal workload requirements. A high-cost cluster might support a strict SLA or short processing window. A safe recommendation should consider CPU, memory, disk, shuffle, concurrency, duration, failures, and business criticality.</w:t>
      </w:r>
    </w:p>
    <w:p w14:paraId="470B04B3" w14:textId="77777777" w:rsidR="006F3689" w:rsidRDefault="00805EF9">
      <w:pPr>
        <w:pStyle w:val="Heading2"/>
        <w:keepNext/>
      </w:pPr>
      <w:bookmarkStart w:id="130" w:name="_Toc240932601"/>
      <w:r>
        <w:t>20.21 How would you improve right-sizing?</w:t>
      </w:r>
      <w:bookmarkEnd w:id="130"/>
    </w:p>
    <w:p w14:paraId="0CC033C0" w14:textId="77777777" w:rsidR="006F3689" w:rsidRDefault="00805EF9">
      <w:pPr>
        <w:spacing w:after="110"/>
      </w:pPr>
      <w:r>
        <w:rPr>
          <w:b/>
          <w:bCs/>
        </w:rPr>
        <w:t>Model answer:</w:t>
      </w:r>
    </w:p>
    <w:p w14:paraId="448E15BB" w14:textId="77777777" w:rsidR="006F3689" w:rsidRDefault="00805EF9">
      <w:pPr>
        <w:pBdr>
          <w:left w:val="single" w:sz="14" w:space="8" w:color="D89900"/>
        </w:pBdr>
        <w:shd w:val="clear" w:color="auto" w:fill="FFF4D6"/>
        <w:spacing w:before="70" w:after="130" w:line="270" w:lineRule="auto"/>
        <w:ind w:left="180" w:right="100"/>
      </w:pPr>
      <w:r>
        <w:t xml:space="preserve">I would join </w:t>
      </w:r>
      <w:r>
        <w:rPr>
          <w:rFonts w:ascii="Consolas" w:eastAsia="Consolas" w:hAnsi="Consolas" w:cs="Consolas"/>
          <w:color w:val="0F7885"/>
        </w:rPr>
        <w:t>system.compute.node_timeline</w:t>
      </w:r>
      <w:r>
        <w:t xml:space="preserve"> to calculate CPU and memory percentiles, idle periods, and worker utilization. I would also use job-run timelines, autoscaling history, SLA metadata, and runtime information before recommending configuration changes.</w:t>
      </w:r>
    </w:p>
    <w:p w14:paraId="19E47DA1" w14:textId="77777777" w:rsidR="006F3689" w:rsidRDefault="00805EF9">
      <w:pPr>
        <w:pStyle w:val="Heading2"/>
        <w:keepNext/>
      </w:pPr>
      <w:bookmarkStart w:id="131" w:name="_Toc240932602"/>
      <w:r>
        <w:t>20.22 Explain Spark job, stage, and task.</w:t>
      </w:r>
      <w:bookmarkEnd w:id="131"/>
    </w:p>
    <w:p w14:paraId="6DB44308" w14:textId="77777777" w:rsidR="006F3689" w:rsidRDefault="00805EF9">
      <w:pPr>
        <w:spacing w:after="110"/>
      </w:pPr>
      <w:r>
        <w:rPr>
          <w:b/>
          <w:bCs/>
        </w:rPr>
        <w:t>Model answer:</w:t>
      </w:r>
    </w:p>
    <w:p w14:paraId="377C76EE" w14:textId="77777777" w:rsidR="006F3689" w:rsidRDefault="00805EF9">
      <w:pPr>
        <w:pBdr>
          <w:left w:val="single" w:sz="14" w:space="8" w:color="D89900"/>
        </w:pBdr>
        <w:shd w:val="clear" w:color="auto" w:fill="FFF4D6"/>
        <w:spacing w:before="70" w:after="130" w:line="270" w:lineRule="auto"/>
        <w:ind w:left="180" w:right="100"/>
      </w:pPr>
      <w:r>
        <w:t>A Spark action creates a job. A job is divided into stages at shuffle boundaries. Each stage contains tasks, and each task normally processes one partition.</w:t>
      </w:r>
    </w:p>
    <w:p w14:paraId="3CEB4707" w14:textId="77777777" w:rsidR="006F3689" w:rsidRDefault="00805EF9">
      <w:pPr>
        <w:pStyle w:val="Heading2"/>
        <w:keepNext/>
      </w:pPr>
      <w:bookmarkStart w:id="132" w:name="_Toc240932603"/>
      <w:r>
        <w:t>20.23 What is shuffle?</w:t>
      </w:r>
      <w:bookmarkEnd w:id="132"/>
    </w:p>
    <w:p w14:paraId="2910A4B9" w14:textId="77777777" w:rsidR="006F3689" w:rsidRDefault="00805EF9">
      <w:pPr>
        <w:spacing w:after="110"/>
      </w:pPr>
      <w:r>
        <w:rPr>
          <w:b/>
          <w:bCs/>
        </w:rPr>
        <w:t>Model answer:</w:t>
      </w:r>
    </w:p>
    <w:p w14:paraId="7E8C0420" w14:textId="77777777" w:rsidR="006F3689" w:rsidRDefault="00805EF9">
      <w:pPr>
        <w:pBdr>
          <w:left w:val="single" w:sz="14" w:space="8" w:color="D89900"/>
        </w:pBdr>
        <w:shd w:val="clear" w:color="auto" w:fill="FFF4D6"/>
        <w:spacing w:before="70" w:after="130" w:line="270" w:lineRule="auto"/>
        <w:ind w:left="180" w:right="100"/>
      </w:pPr>
      <w:r>
        <w:t>Shuffle is movement of data between Spark executors, commonly caused by joins, grouping, sorting, distinct operations, or repartitioning. Large shuffles increase network, disk, and execution overhead.</w:t>
      </w:r>
    </w:p>
    <w:p w14:paraId="5C87454C" w14:textId="77777777" w:rsidR="006F3689" w:rsidRDefault="00805EF9">
      <w:pPr>
        <w:pStyle w:val="Heading2"/>
        <w:keepNext/>
      </w:pPr>
      <w:bookmarkStart w:id="133" w:name="_Toc240932604"/>
      <w:r>
        <w:t>20.24 What Spark metrics does the project capture?</w:t>
      </w:r>
      <w:bookmarkEnd w:id="133"/>
    </w:p>
    <w:p w14:paraId="4C7A503F" w14:textId="77777777" w:rsidR="006F3689" w:rsidRDefault="00805EF9">
      <w:pPr>
        <w:spacing w:after="110"/>
      </w:pPr>
      <w:r>
        <w:rPr>
          <w:b/>
          <w:bCs/>
        </w:rPr>
        <w:t>Model answer:</w:t>
      </w:r>
    </w:p>
    <w:p w14:paraId="0B656059" w14:textId="77777777" w:rsidR="006F3689" w:rsidRDefault="00805EF9">
      <w:pPr>
        <w:pBdr>
          <w:left w:val="single" w:sz="14" w:space="8" w:color="D89900"/>
        </w:pBdr>
        <w:shd w:val="clear" w:color="auto" w:fill="FFF4D6"/>
        <w:spacing w:before="70" w:after="130" w:line="270" w:lineRule="auto"/>
        <w:ind w:left="180" w:right="100"/>
      </w:pPr>
      <w:r>
        <w:t>It captures task count, longest task duration, total task duration, executor runtime, input bytes, output bytes, remote shuffle bytes read, and shuffle bytes written, aggregated by Spark stage.</w:t>
      </w:r>
    </w:p>
    <w:p w14:paraId="4B2DF98B" w14:textId="77777777" w:rsidR="006F3689" w:rsidRDefault="00805EF9">
      <w:pPr>
        <w:pStyle w:val="Heading2"/>
        <w:keepNext/>
      </w:pPr>
      <w:bookmarkStart w:id="134" w:name="_Toc240932605"/>
      <w:r>
        <w:t>20.25 Why parse task events rather than only stage-completion events?</w:t>
      </w:r>
      <w:bookmarkEnd w:id="134"/>
    </w:p>
    <w:p w14:paraId="3DCB20B7" w14:textId="77777777" w:rsidR="006F3689" w:rsidRDefault="00805EF9">
      <w:pPr>
        <w:spacing w:after="110"/>
      </w:pPr>
      <w:r>
        <w:rPr>
          <w:b/>
          <w:bCs/>
        </w:rPr>
        <w:t>Model answer:</w:t>
      </w:r>
    </w:p>
    <w:p w14:paraId="34B2D071" w14:textId="77777777" w:rsidR="006F3689" w:rsidRDefault="00805EF9">
      <w:pPr>
        <w:pBdr>
          <w:left w:val="single" w:sz="14" w:space="8" w:color="D89900"/>
        </w:pBdr>
        <w:shd w:val="clear" w:color="auto" w:fill="FFF4D6"/>
        <w:spacing w:before="70" w:after="130" w:line="270" w:lineRule="auto"/>
        <w:ind w:left="180" w:right="100"/>
      </w:pPr>
      <w:r>
        <w:t>Detailed executor, input, output, and shuffle metrics are recorded on task-end events. I aggregate those task metrics to the stage level and join stage-submission events to retrieve stage names.</w:t>
      </w:r>
    </w:p>
    <w:p w14:paraId="4AF34F39" w14:textId="77777777" w:rsidR="006F3689" w:rsidRDefault="00805EF9">
      <w:pPr>
        <w:pStyle w:val="Heading2"/>
        <w:keepNext/>
      </w:pPr>
      <w:bookmarkStart w:id="135" w:name="_Toc240932606"/>
      <w:r>
        <w:lastRenderedPageBreak/>
        <w:t>20.26 What is data skew?</w:t>
      </w:r>
      <w:bookmarkEnd w:id="135"/>
    </w:p>
    <w:p w14:paraId="7333252E" w14:textId="77777777" w:rsidR="006F3689" w:rsidRDefault="00805EF9">
      <w:pPr>
        <w:spacing w:after="110"/>
      </w:pPr>
      <w:r>
        <w:rPr>
          <w:b/>
          <w:bCs/>
        </w:rPr>
        <w:t>Model answer:</w:t>
      </w:r>
    </w:p>
    <w:p w14:paraId="0C264FFF" w14:textId="77777777" w:rsidR="006F3689" w:rsidRDefault="00805EF9">
      <w:pPr>
        <w:pBdr>
          <w:left w:val="single" w:sz="14" w:space="8" w:color="D89900"/>
        </w:pBdr>
        <w:shd w:val="clear" w:color="auto" w:fill="FFF4D6"/>
        <w:spacing w:before="70" w:after="130" w:line="270" w:lineRule="auto"/>
        <w:ind w:left="180" w:right="100"/>
      </w:pPr>
      <w:r>
        <w:t>Data skew occurs when a small number of keys contain a disproportionate amount of data. A few tasks run much longer than the others, leaving most executors idle. I would investigate task-duration distribution and partition sizes and consider salting, broadcasting, filtering, or better partitioning.</w:t>
      </w:r>
    </w:p>
    <w:p w14:paraId="34D7ADE6" w14:textId="77777777" w:rsidR="006F3689" w:rsidRDefault="00805EF9">
      <w:pPr>
        <w:pStyle w:val="Heading2"/>
        <w:keepNext/>
      </w:pPr>
      <w:bookmarkStart w:id="136" w:name="_Toc240932607"/>
      <w:r>
        <w:t>20.27 What is Delta Lake?</w:t>
      </w:r>
      <w:bookmarkEnd w:id="136"/>
    </w:p>
    <w:p w14:paraId="5137163D" w14:textId="77777777" w:rsidR="006F3689" w:rsidRDefault="00805EF9">
      <w:pPr>
        <w:spacing w:after="110"/>
      </w:pPr>
      <w:r>
        <w:rPr>
          <w:b/>
          <w:bCs/>
        </w:rPr>
        <w:t>Model answer:</w:t>
      </w:r>
    </w:p>
    <w:p w14:paraId="495CF927" w14:textId="77777777" w:rsidR="006F3689" w:rsidRDefault="00805EF9">
      <w:pPr>
        <w:pBdr>
          <w:left w:val="single" w:sz="14" w:space="8" w:color="D89900"/>
        </w:pBdr>
        <w:shd w:val="clear" w:color="auto" w:fill="FFF4D6"/>
        <w:spacing w:before="70" w:after="130" w:line="270" w:lineRule="auto"/>
        <w:ind w:left="180" w:right="100"/>
      </w:pPr>
      <w:r>
        <w:t>Delta Lake is a transactional table format on cloud storage. It adds ACID transactions, schema enforcement, table history, time travel, update, delete, and merge support to Parquet data.</w:t>
      </w:r>
    </w:p>
    <w:p w14:paraId="0ECF2297" w14:textId="77777777" w:rsidR="006F3689" w:rsidRDefault="00805EF9">
      <w:pPr>
        <w:pStyle w:val="Heading2"/>
        <w:keepNext/>
      </w:pPr>
      <w:bookmarkStart w:id="137" w:name="_Toc240932608"/>
      <w:r>
        <w:t>20.28 Why use Delta tables for project outputs?</w:t>
      </w:r>
      <w:bookmarkEnd w:id="137"/>
    </w:p>
    <w:p w14:paraId="3B6EB107" w14:textId="77777777" w:rsidR="006F3689" w:rsidRDefault="00805EF9">
      <w:pPr>
        <w:spacing w:after="110"/>
      </w:pPr>
      <w:r>
        <w:rPr>
          <w:b/>
          <w:bCs/>
        </w:rPr>
        <w:t>Model answer:</w:t>
      </w:r>
    </w:p>
    <w:p w14:paraId="208A3FE6" w14:textId="77777777" w:rsidR="006F3689" w:rsidRDefault="00805EF9">
      <w:pPr>
        <w:pBdr>
          <w:left w:val="single" w:sz="14" w:space="8" w:color="D89900"/>
        </w:pBdr>
        <w:shd w:val="clear" w:color="auto" w:fill="FFF4D6"/>
        <w:spacing w:before="70" w:after="130" w:line="270" w:lineRule="auto"/>
        <w:ind w:left="180" w:right="100"/>
      </w:pPr>
      <w:r>
        <w:t>Delta tables provide reliable writes, schema control, transaction history, and efficient incremental processing. They are appropriate for cost marts and performance datasets that will be queried repeatedly.</w:t>
      </w:r>
    </w:p>
    <w:p w14:paraId="72C212AC" w14:textId="77777777" w:rsidR="006F3689" w:rsidRDefault="00805EF9">
      <w:pPr>
        <w:pStyle w:val="Heading2"/>
        <w:keepNext/>
      </w:pPr>
      <w:bookmarkStart w:id="138" w:name="_Toc240932609"/>
      <w:r>
        <w:t>20.29 What is the difference between a managed and external table?</w:t>
      </w:r>
      <w:bookmarkEnd w:id="138"/>
    </w:p>
    <w:p w14:paraId="1A535290" w14:textId="77777777" w:rsidR="006F3689" w:rsidRDefault="00805EF9">
      <w:pPr>
        <w:spacing w:after="110"/>
      </w:pPr>
      <w:r>
        <w:rPr>
          <w:b/>
          <w:bCs/>
        </w:rPr>
        <w:t>Model answer:</w:t>
      </w:r>
    </w:p>
    <w:p w14:paraId="09931E61" w14:textId="77777777" w:rsidR="006F3689" w:rsidRDefault="00805EF9">
      <w:pPr>
        <w:pBdr>
          <w:left w:val="single" w:sz="14" w:space="8" w:color="D89900"/>
        </w:pBdr>
        <w:shd w:val="clear" w:color="auto" w:fill="FFF4D6"/>
        <w:spacing w:before="70" w:after="130" w:line="270" w:lineRule="auto"/>
        <w:ind w:left="180" w:right="100"/>
      </w:pPr>
      <w:r>
        <w:t>For a managed table, Unity Catalog manages both metadata and data lifecycle. An external table points to files in an independently managed cloud-storage location. Dropping an external table normally leaves the underlying files.</w:t>
      </w:r>
    </w:p>
    <w:p w14:paraId="6C012E53" w14:textId="77777777" w:rsidR="006F3689" w:rsidRDefault="00805EF9">
      <w:pPr>
        <w:pStyle w:val="Heading2"/>
        <w:keepNext/>
      </w:pPr>
      <w:bookmarkStart w:id="139" w:name="_Toc240932610"/>
      <w:r>
        <w:t>20.30 Why use a Databricks bundle?</w:t>
      </w:r>
      <w:bookmarkEnd w:id="139"/>
    </w:p>
    <w:p w14:paraId="045B241C" w14:textId="77777777" w:rsidR="006F3689" w:rsidRDefault="00805EF9">
      <w:pPr>
        <w:spacing w:after="110"/>
      </w:pPr>
      <w:r>
        <w:rPr>
          <w:b/>
          <w:bCs/>
        </w:rPr>
        <w:t>Model answer:</w:t>
      </w:r>
    </w:p>
    <w:p w14:paraId="378506B0" w14:textId="77777777" w:rsidR="006F3689" w:rsidRDefault="00805EF9">
      <w:pPr>
        <w:pBdr>
          <w:left w:val="single" w:sz="14" w:space="8" w:color="D89900"/>
        </w:pBdr>
        <w:shd w:val="clear" w:color="auto" w:fill="FFF4D6"/>
        <w:spacing w:before="70" w:after="130" w:line="270" w:lineRule="auto"/>
        <w:ind w:left="180" w:right="100"/>
      </w:pPr>
      <w:r>
        <w:t>The bundle keeps job definitions, variables, dependencies, and source files in version control. It supports validation and repeatable deployment across development and production instead of manually creating jobs in the UI.</w:t>
      </w:r>
    </w:p>
    <w:p w14:paraId="055E507A" w14:textId="77777777" w:rsidR="006F3689" w:rsidRDefault="00805EF9">
      <w:pPr>
        <w:pStyle w:val="Heading2"/>
        <w:keepNext/>
      </w:pPr>
      <w:bookmarkStart w:id="140" w:name="_Toc240932611"/>
      <w:r>
        <w:t>20.31 How do development and production deployments differ?</w:t>
      </w:r>
      <w:bookmarkEnd w:id="140"/>
    </w:p>
    <w:p w14:paraId="0E421730" w14:textId="77777777" w:rsidR="006F3689" w:rsidRDefault="00805EF9">
      <w:pPr>
        <w:spacing w:after="110"/>
      </w:pPr>
      <w:r>
        <w:rPr>
          <w:b/>
          <w:bCs/>
        </w:rPr>
        <w:t>Model answer:</w:t>
      </w:r>
    </w:p>
    <w:p w14:paraId="18804F20" w14:textId="77777777" w:rsidR="006F3689" w:rsidRDefault="00805EF9">
      <w:pPr>
        <w:pBdr>
          <w:left w:val="single" w:sz="14" w:space="8" w:color="D89900"/>
        </w:pBdr>
        <w:shd w:val="clear" w:color="auto" w:fill="FFF4D6"/>
        <w:spacing w:before="70" w:after="130" w:line="270" w:lineRule="auto"/>
        <w:ind w:left="180" w:right="100"/>
      </w:pPr>
      <w:r>
        <w:t>Development can deploy under a user's workspace path and use a development catalog. Production should use shared paths, controlled service identities, approved catalogs, least-privilege permissions, deployment reviews, notifications, and environment-specific variables.</w:t>
      </w:r>
    </w:p>
    <w:p w14:paraId="0D684B6E" w14:textId="77777777" w:rsidR="006F3689" w:rsidRDefault="00805EF9">
      <w:pPr>
        <w:pStyle w:val="Heading2"/>
        <w:keepNext/>
      </w:pPr>
      <w:bookmarkStart w:id="141" w:name="_Toc240932612"/>
      <w:r>
        <w:t>20.32 How would you make the project incremental?</w:t>
      </w:r>
      <w:bookmarkEnd w:id="141"/>
    </w:p>
    <w:p w14:paraId="75227567" w14:textId="77777777" w:rsidR="006F3689" w:rsidRDefault="00805EF9">
      <w:pPr>
        <w:spacing w:after="110"/>
      </w:pPr>
      <w:r>
        <w:rPr>
          <w:b/>
          <w:bCs/>
        </w:rPr>
        <w:t>Model answer:</w:t>
      </w:r>
    </w:p>
    <w:p w14:paraId="45FEE455" w14:textId="77777777" w:rsidR="006F3689" w:rsidRDefault="00805EF9">
      <w:pPr>
        <w:pBdr>
          <w:left w:val="single" w:sz="14" w:space="8" w:color="D89900"/>
        </w:pBdr>
        <w:shd w:val="clear" w:color="auto" w:fill="FFF4D6"/>
        <w:spacing w:before="70" w:after="130" w:line="270" w:lineRule="auto"/>
        <w:ind w:left="180" w:right="100"/>
      </w:pPr>
      <w:r>
        <w:t xml:space="preserve">I would track the latest processed usage date or record ID, process only new and corrected records, and use Delta </w:t>
      </w:r>
      <w:r>
        <w:rPr>
          <w:rFonts w:ascii="Consolas" w:eastAsia="Consolas" w:hAnsi="Consolas" w:cs="Consolas"/>
          <w:color w:val="0F7885"/>
        </w:rPr>
        <w:t>MERGE</w:t>
      </w:r>
      <w:r>
        <w:t xml:space="preserve"> for idempotent updates. I would also handle billing retractions and restatements explicitly.</w:t>
      </w:r>
    </w:p>
    <w:p w14:paraId="5E8A6AB7" w14:textId="77777777" w:rsidR="006F3689" w:rsidRDefault="00805EF9">
      <w:pPr>
        <w:pStyle w:val="Heading2"/>
        <w:keepNext/>
      </w:pPr>
      <w:bookmarkStart w:id="142" w:name="_Toc240932613"/>
      <w:r>
        <w:t>20.33 How would you test the solution?</w:t>
      </w:r>
      <w:bookmarkEnd w:id="142"/>
    </w:p>
    <w:p w14:paraId="7F2CE683" w14:textId="77777777" w:rsidR="006F3689" w:rsidRDefault="00805EF9">
      <w:pPr>
        <w:spacing w:after="110"/>
      </w:pPr>
      <w:r>
        <w:rPr>
          <w:b/>
          <w:bCs/>
        </w:rPr>
        <w:t>Model answer:</w:t>
      </w:r>
    </w:p>
    <w:p w14:paraId="78942F57" w14:textId="77777777" w:rsidR="006F3689" w:rsidRDefault="00805EF9">
      <w:pPr>
        <w:pBdr>
          <w:left w:val="single" w:sz="14" w:space="8" w:color="D89900"/>
        </w:pBdr>
        <w:shd w:val="clear" w:color="auto" w:fill="FFF4D6"/>
        <w:spacing w:before="70" w:after="130" w:line="270" w:lineRule="auto"/>
        <w:ind w:left="180" w:right="100"/>
      </w:pPr>
      <w:r>
        <w:t>I would create unit tests for cost and anomaly calculations, validate price-range joins, test missing tags and null metadata, reconcile aggregate DBUs with the source, test repeated runs for idempotency, and compare event-log metrics with the Spark UI for selected jobs.</w:t>
      </w:r>
    </w:p>
    <w:p w14:paraId="67E91144" w14:textId="77777777" w:rsidR="006F3689" w:rsidRDefault="00805EF9">
      <w:pPr>
        <w:pStyle w:val="Heading2"/>
        <w:keepNext/>
      </w:pPr>
      <w:bookmarkStart w:id="143" w:name="_Toc240932614"/>
      <w:r>
        <w:t>20.34 What security controls are important?</w:t>
      </w:r>
      <w:bookmarkEnd w:id="143"/>
    </w:p>
    <w:p w14:paraId="734856DC" w14:textId="77777777" w:rsidR="006F3689" w:rsidRDefault="00805EF9">
      <w:pPr>
        <w:spacing w:after="110"/>
      </w:pPr>
      <w:r>
        <w:rPr>
          <w:b/>
          <w:bCs/>
        </w:rPr>
        <w:t>Model answer:</w:t>
      </w:r>
    </w:p>
    <w:p w14:paraId="39392B1C" w14:textId="77777777" w:rsidR="006F3689" w:rsidRDefault="00805EF9">
      <w:pPr>
        <w:pBdr>
          <w:left w:val="single" w:sz="14" w:space="8" w:color="D89900"/>
        </w:pBdr>
        <w:shd w:val="clear" w:color="auto" w:fill="FFF4D6"/>
        <w:spacing w:before="70" w:after="130" w:line="270" w:lineRule="auto"/>
        <w:ind w:left="180" w:right="100"/>
      </w:pPr>
      <w:r>
        <w:t>System-table data should remain governed in Databricks. I would use group-based Unity Catalog permissions, managed identities, OAuth, service principals for automation, separate development and production access, and no secrets in source control.</w:t>
      </w:r>
    </w:p>
    <w:p w14:paraId="6137AE4E" w14:textId="77777777" w:rsidR="006F3689" w:rsidRDefault="00805EF9">
      <w:pPr>
        <w:pStyle w:val="Heading2"/>
        <w:keepNext/>
      </w:pPr>
      <w:bookmarkStart w:id="144" w:name="_Toc240932615"/>
      <w:r>
        <w:lastRenderedPageBreak/>
        <w:t>20.35 What happens if billing data is delayed?</w:t>
      </w:r>
      <w:bookmarkEnd w:id="144"/>
    </w:p>
    <w:p w14:paraId="3026DE13" w14:textId="77777777" w:rsidR="006F3689" w:rsidRDefault="00805EF9">
      <w:pPr>
        <w:spacing w:after="110"/>
      </w:pPr>
      <w:r>
        <w:rPr>
          <w:b/>
          <w:bCs/>
        </w:rPr>
        <w:t>Model answer:</w:t>
      </w:r>
    </w:p>
    <w:p w14:paraId="5E223C6B" w14:textId="77777777" w:rsidR="006F3689" w:rsidRDefault="00805EF9">
      <w:pPr>
        <w:pBdr>
          <w:left w:val="single" w:sz="14" w:space="8" w:color="D89900"/>
        </w:pBdr>
        <w:shd w:val="clear" w:color="auto" w:fill="FFF4D6"/>
        <w:spacing w:before="70" w:after="130" w:line="270" w:lineRule="auto"/>
        <w:ind w:left="180" w:right="100"/>
      </w:pPr>
      <w:r>
        <w:t>Billing records are not real time and can take hours to appear. I would schedule the cost workflow after the expected delivery window, mark reports with their freshness timestamp, and rerun recent dates to capture late records or corrections.</w:t>
      </w:r>
    </w:p>
    <w:p w14:paraId="6274B394" w14:textId="77777777" w:rsidR="006F3689" w:rsidRDefault="00805EF9">
      <w:pPr>
        <w:pStyle w:val="Heading2"/>
        <w:keepNext/>
      </w:pPr>
      <w:bookmarkStart w:id="145" w:name="_Toc240932616"/>
      <w:r>
        <w:t>20.36 What are the biggest limitations of your prototype?</w:t>
      </w:r>
      <w:bookmarkEnd w:id="145"/>
    </w:p>
    <w:p w14:paraId="321A2562" w14:textId="77777777" w:rsidR="006F3689" w:rsidRDefault="00805EF9">
      <w:pPr>
        <w:spacing w:after="110"/>
      </w:pPr>
      <w:r>
        <w:rPr>
          <w:b/>
          <w:bCs/>
        </w:rPr>
        <w:t>Model answer:</w:t>
      </w:r>
    </w:p>
    <w:p w14:paraId="3018FAAB" w14:textId="77777777" w:rsidR="006F3689" w:rsidRDefault="00805EF9">
      <w:pPr>
        <w:pBdr>
          <w:left w:val="single" w:sz="14" w:space="8" w:color="D89900"/>
        </w:pBdr>
        <w:shd w:val="clear" w:color="auto" w:fill="FFF4D6"/>
        <w:spacing w:before="70" w:after="130" w:line="270" w:lineRule="auto"/>
        <w:ind w:left="180" w:right="100"/>
      </w:pPr>
      <w:r>
        <w:t>It has not yet run against a production workspace, estimates DBU list-price cost rather than the full Azure invoice, uses a simple anomaly model, and generates review candidates without complete CPU and memory evidence. Those limitations are documented and define the next implementation steps.</w:t>
      </w:r>
    </w:p>
    <w:p w14:paraId="49553256" w14:textId="77777777" w:rsidR="006F3689" w:rsidRDefault="00805EF9">
      <w:pPr>
        <w:pStyle w:val="Heading2"/>
        <w:keepNext/>
      </w:pPr>
      <w:bookmarkStart w:id="146" w:name="_Toc240932617"/>
      <w:r>
        <w:t>20.37 What would you build next?</w:t>
      </w:r>
      <w:bookmarkEnd w:id="146"/>
    </w:p>
    <w:p w14:paraId="6478DA44" w14:textId="77777777" w:rsidR="006F3689" w:rsidRDefault="00805EF9">
      <w:pPr>
        <w:spacing w:after="110"/>
      </w:pPr>
      <w:r>
        <w:rPr>
          <w:b/>
          <w:bCs/>
        </w:rPr>
        <w:t>Model answer:</w:t>
      </w:r>
    </w:p>
    <w:p w14:paraId="0B5A586B" w14:textId="77777777" w:rsidR="006F3689" w:rsidRDefault="00805EF9">
      <w:pPr>
        <w:pBdr>
          <w:left w:val="single" w:sz="14" w:space="8" w:color="D89900"/>
        </w:pBdr>
        <w:shd w:val="clear" w:color="auto" w:fill="FFF4D6"/>
        <w:spacing w:before="70" w:after="130" w:line="270" w:lineRule="auto"/>
        <w:ind w:left="180" w:right="100"/>
      </w:pPr>
      <w:r>
        <w:t xml:space="preserve">I would deploy it to a development workspace, add </w:t>
      </w:r>
      <w:r>
        <w:rPr>
          <w:rFonts w:ascii="Consolas" w:eastAsia="Consolas" w:hAnsi="Consolas" w:cs="Consolas"/>
          <w:color w:val="0F7885"/>
        </w:rPr>
        <w:t>system.compute.node_timeline</w:t>
      </w:r>
      <w:r>
        <w:t>, integrate job-run system tables and Azure Cost Management, implement incremental Delta merges, add data-quality tests, build a Databricks SQL dashboard, and configure alerts for cost anomalies and inefficient workloads.</w:t>
      </w:r>
    </w:p>
    <w:p w14:paraId="23FEC210" w14:textId="77777777" w:rsidR="006F3689" w:rsidRDefault="00805EF9">
      <w:pPr>
        <w:pStyle w:val="Heading2"/>
        <w:keepNext/>
      </w:pPr>
      <w:bookmarkStart w:id="147" w:name="_Toc240932618"/>
      <w:r>
        <w:t>20.38 How would you describe your personal contribution?</w:t>
      </w:r>
      <w:bookmarkEnd w:id="147"/>
    </w:p>
    <w:p w14:paraId="7F679455" w14:textId="77777777" w:rsidR="006F3689" w:rsidRDefault="00805EF9">
      <w:pPr>
        <w:spacing w:after="110"/>
      </w:pPr>
      <w:r>
        <w:rPr>
          <w:b/>
          <w:bCs/>
        </w:rPr>
        <w:t>Model answer:</w:t>
      </w:r>
    </w:p>
    <w:p w14:paraId="43B28DBF" w14:textId="77777777" w:rsidR="006F3689" w:rsidRDefault="00805EF9">
      <w:pPr>
        <w:pBdr>
          <w:left w:val="single" w:sz="14" w:space="8" w:color="D89900"/>
        </w:pBdr>
        <w:shd w:val="clear" w:color="auto" w:fill="FFF4D6"/>
        <w:spacing w:before="70" w:after="130" w:line="270" w:lineRule="auto"/>
        <w:ind w:left="180" w:right="100"/>
      </w:pPr>
      <w:r>
        <w:t>I designed the architecture, created the Databricks bundle, implemented the PySpark and SQL logic for cost attribution, anomaly detection, right-sizing candidates, and event-log parsing, documented the deployment process, and validated the project structure locally. I would clearly state that deployment to a real workspace is the next step.</w:t>
      </w:r>
    </w:p>
    <w:p w14:paraId="33F49E72" w14:textId="77777777" w:rsidR="006F3689" w:rsidRDefault="00805EF9">
      <w:pPr>
        <w:pStyle w:val="Heading2"/>
        <w:keepNext/>
      </w:pPr>
      <w:bookmarkStart w:id="148" w:name="_Toc240932619"/>
      <w:r>
        <w:t>20.39 Scenario: Cost doubled overnight. What would you check?</w:t>
      </w:r>
      <w:bookmarkEnd w:id="148"/>
    </w:p>
    <w:p w14:paraId="4A6F4EE2" w14:textId="77777777" w:rsidR="006F3689" w:rsidRDefault="00805EF9">
      <w:pPr>
        <w:spacing w:after="110"/>
      </w:pPr>
      <w:r>
        <w:rPr>
          <w:b/>
          <w:bCs/>
        </w:rPr>
        <w:t>Model answer:</w:t>
      </w:r>
    </w:p>
    <w:p w14:paraId="2B321B48" w14:textId="77777777" w:rsidR="006F3689" w:rsidRDefault="00805EF9">
      <w:pPr>
        <w:pBdr>
          <w:left w:val="single" w:sz="14" w:space="8" w:color="D89900"/>
        </w:pBdr>
        <w:shd w:val="clear" w:color="auto" w:fill="FFF4D6"/>
        <w:spacing w:before="70" w:after="130" w:line="270" w:lineRule="auto"/>
        <w:ind w:left="180" w:right="100"/>
      </w:pPr>
      <w:r>
        <w:t>I would identify the affected workspace, SKU, team, project, job, and cluster; compare DBUs and run duration with the baseline; check retries and concurrency; inspect cluster configuration changes; review job and task timelines; verify whether the increase was scheduled; and inspect Spark performance metrics for unexpected data growth or shuffle.</w:t>
      </w:r>
    </w:p>
    <w:p w14:paraId="3C4D5134" w14:textId="77777777" w:rsidR="006F3689" w:rsidRDefault="00805EF9">
      <w:pPr>
        <w:pStyle w:val="Heading2"/>
        <w:keepNext/>
      </w:pPr>
      <w:bookmarkStart w:id="149" w:name="_Toc240932620"/>
      <w:r>
        <w:t>20.40 Scenario: A Spark stage is much slower than all others. What would you do?</w:t>
      </w:r>
      <w:bookmarkEnd w:id="149"/>
    </w:p>
    <w:p w14:paraId="7D310CA2" w14:textId="77777777" w:rsidR="006F3689" w:rsidRDefault="00805EF9">
      <w:pPr>
        <w:spacing w:after="110"/>
      </w:pPr>
      <w:r>
        <w:rPr>
          <w:b/>
          <w:bCs/>
        </w:rPr>
        <w:t>Model answer:</w:t>
      </w:r>
    </w:p>
    <w:p w14:paraId="5DBE8D66" w14:textId="77777777" w:rsidR="006F3689" w:rsidRDefault="00805EF9">
      <w:pPr>
        <w:pBdr>
          <w:left w:val="single" w:sz="14" w:space="8" w:color="D89900"/>
        </w:pBdr>
        <w:shd w:val="clear" w:color="auto" w:fill="FFF4D6"/>
        <w:spacing w:before="70" w:after="130" w:line="270" w:lineRule="auto"/>
        <w:ind w:left="180" w:right="100"/>
      </w:pPr>
      <w:r>
        <w:t>I would inspect task-duration distribution, input size, shuffle read and write, skew, spills, executor failures, and partition count. I would review the execution plan and consider filtering earlier, broadcasting a small table, changing partitioning, handling skewed keys, or reducing unnecessary wide transformations.</w:t>
      </w:r>
    </w:p>
    <w:p w14:paraId="72436748" w14:textId="77777777" w:rsidR="006F3689" w:rsidRDefault="00805EF9">
      <w:pPr>
        <w:pStyle w:val="Heading2"/>
        <w:keepNext/>
      </w:pPr>
      <w:bookmarkStart w:id="150" w:name="_Toc240932621"/>
      <w:r>
        <w:t>20.41 How is Azure Databricks different from Microsoft Fabric?</w:t>
      </w:r>
      <w:bookmarkEnd w:id="150"/>
    </w:p>
    <w:p w14:paraId="1EDE1E35" w14:textId="77777777" w:rsidR="006F3689" w:rsidRDefault="00805EF9">
      <w:pPr>
        <w:spacing w:after="110"/>
      </w:pPr>
      <w:r>
        <w:rPr>
          <w:b/>
          <w:bCs/>
        </w:rPr>
        <w:t>Model answer:</w:t>
      </w:r>
    </w:p>
    <w:p w14:paraId="4A39A434" w14:textId="77777777" w:rsidR="006F3689" w:rsidRDefault="00805EF9">
      <w:pPr>
        <w:pBdr>
          <w:left w:val="single" w:sz="14" w:space="8" w:color="D89900"/>
        </w:pBdr>
        <w:shd w:val="clear" w:color="auto" w:fill="FFF4D6"/>
        <w:spacing w:before="70" w:after="130" w:line="270" w:lineRule="auto"/>
        <w:ind w:left="180" w:right="100"/>
      </w:pPr>
      <w:r>
        <w:t>Azure Databricks is a flexible lakehouse, data engineering, machine-learning, and AI platform with strong Spark and Delta Lake capabilities and detailed compute control. Microsoft Fabric is an integrated SaaS analytics platform that combines Data Factory, Data Engineering, Data Science, Warehouse, Real-Time Intelligence, and Power BI over OneLake. Databricks is often preferred for complex, code-first engineering and AI workloads, while Fabric is often preferred for a unified Microsoft analytics and BI exper</w:t>
      </w:r>
      <w:r>
        <w:t>ience.</w:t>
      </w:r>
    </w:p>
    <w:p w14:paraId="205D4DA3" w14:textId="77777777" w:rsidR="006F3689" w:rsidRDefault="00805EF9">
      <w:pPr>
        <w:pStyle w:val="Heading2"/>
        <w:keepNext/>
      </w:pPr>
      <w:bookmarkStart w:id="151" w:name="_Toc240932622"/>
      <w:r>
        <w:t>20.42 Can a company use Databricks and Fabric together?</w:t>
      </w:r>
      <w:bookmarkEnd w:id="151"/>
    </w:p>
    <w:p w14:paraId="36782B86" w14:textId="77777777" w:rsidR="006F3689" w:rsidRDefault="00805EF9">
      <w:pPr>
        <w:spacing w:after="110"/>
      </w:pPr>
      <w:r>
        <w:rPr>
          <w:b/>
          <w:bCs/>
        </w:rPr>
        <w:t>Model answer:</w:t>
      </w:r>
    </w:p>
    <w:p w14:paraId="3B2A8E32" w14:textId="77777777" w:rsidR="006F3689" w:rsidRDefault="00805EF9">
      <w:pPr>
        <w:pBdr>
          <w:left w:val="single" w:sz="14" w:space="8" w:color="D89900"/>
        </w:pBdr>
        <w:shd w:val="clear" w:color="auto" w:fill="FFF4D6"/>
        <w:spacing w:before="70" w:after="130" w:line="270" w:lineRule="auto"/>
        <w:ind w:left="180" w:right="100"/>
      </w:pPr>
      <w:r>
        <w:lastRenderedPageBreak/>
        <w:t>Yes. A company can use Databricks for complex ingestion, Spark transformation, Delta Lake processing, and machine learning, then expose curated data to Fabric for warehousing, real-time analysis, semantic models, and Power BI. The important design principle is to define clear ownership and avoid unnecessary duplicate storage and pipelines.</w:t>
      </w:r>
    </w:p>
    <w:p w14:paraId="6A9DD7D2" w14:textId="77777777" w:rsidR="006F3689" w:rsidRDefault="00805EF9">
      <w:pPr>
        <w:pStyle w:val="Heading2"/>
        <w:keepNext/>
      </w:pPr>
      <w:bookmarkStart w:id="152" w:name="_Toc240932623"/>
      <w:r>
        <w:t>20.43 When would you choose Fabric instead of Databricks?</w:t>
      </w:r>
      <w:bookmarkEnd w:id="152"/>
    </w:p>
    <w:p w14:paraId="446D9451" w14:textId="77777777" w:rsidR="006F3689" w:rsidRDefault="00805EF9">
      <w:pPr>
        <w:spacing w:after="110"/>
      </w:pPr>
      <w:r>
        <w:rPr>
          <w:b/>
          <w:bCs/>
        </w:rPr>
        <w:t>Model answer:</w:t>
      </w:r>
    </w:p>
    <w:p w14:paraId="3ADFB906" w14:textId="77777777" w:rsidR="006F3689" w:rsidRDefault="00805EF9">
      <w:pPr>
        <w:pBdr>
          <w:left w:val="single" w:sz="14" w:space="8" w:color="D89900"/>
        </w:pBdr>
        <w:shd w:val="clear" w:color="auto" w:fill="FFF4D6"/>
        <w:spacing w:before="70" w:after="130" w:line="270" w:lineRule="auto"/>
        <w:ind w:left="180" w:right="100"/>
      </w:pPr>
      <w:r>
        <w:t>I would strongly consider Fabric when Power BI is central, the organization wants a SaaS-first platform, and teams need integrated pipelines, lakehouse, warehouse, KQL, data science, and BI with lower infrastructure administration. I would still validate capacity, scale, governance, and workload requirements before deciding.</w:t>
      </w:r>
    </w:p>
    <w:p w14:paraId="33C9ED9A" w14:textId="77777777" w:rsidR="006F3689" w:rsidRDefault="00805EF9">
      <w:pPr>
        <w:pStyle w:val="Heading2"/>
        <w:keepNext/>
      </w:pPr>
      <w:bookmarkStart w:id="153" w:name="_Toc240932624"/>
      <w:r>
        <w:t>20.44 When would you choose Databricks instead of Fabric?</w:t>
      </w:r>
      <w:bookmarkEnd w:id="153"/>
    </w:p>
    <w:p w14:paraId="64ACFF4A" w14:textId="77777777" w:rsidR="006F3689" w:rsidRDefault="00805EF9">
      <w:pPr>
        <w:spacing w:after="110"/>
      </w:pPr>
      <w:r>
        <w:rPr>
          <w:b/>
          <w:bCs/>
        </w:rPr>
        <w:t>Model answer:</w:t>
      </w:r>
    </w:p>
    <w:p w14:paraId="5BCAAB9F" w14:textId="77777777" w:rsidR="006F3689" w:rsidRDefault="00805EF9">
      <w:pPr>
        <w:pBdr>
          <w:left w:val="single" w:sz="14" w:space="8" w:color="D89900"/>
        </w:pBdr>
        <w:shd w:val="clear" w:color="auto" w:fill="FFF4D6"/>
        <w:spacing w:before="70" w:after="130" w:line="270" w:lineRule="auto"/>
        <w:ind w:left="180" w:right="100"/>
      </w:pPr>
      <w:r>
        <w:t>I would strongly consider Databricks for advanced Spark processing, large or complex transformation workloads, detailed performance tuning, open Delta Lake architecture, multi-language engineering, machine learning, and AI workloads. The choice must still consider operational skills, cost, governance, and downstream analytics.</w:t>
      </w:r>
    </w:p>
    <w:p w14:paraId="0926E8A1" w14:textId="77777777" w:rsidR="006F3689" w:rsidRDefault="00805EF9">
      <w:pPr>
        <w:pStyle w:val="Heading2"/>
        <w:keepNext/>
      </w:pPr>
      <w:bookmarkStart w:id="154" w:name="_Toc240932625"/>
      <w:r>
        <w:t>20.45 Why are both platforms important for a data engineer?</w:t>
      </w:r>
      <w:bookmarkEnd w:id="154"/>
    </w:p>
    <w:p w14:paraId="34B71140" w14:textId="77777777" w:rsidR="006F3689" w:rsidRDefault="00805EF9">
      <w:pPr>
        <w:spacing w:after="110"/>
      </w:pPr>
      <w:r>
        <w:rPr>
          <w:b/>
          <w:bCs/>
        </w:rPr>
        <w:t>Model answer:</w:t>
      </w:r>
    </w:p>
    <w:p w14:paraId="6E1D96E5" w14:textId="77777777" w:rsidR="006F3689" w:rsidRDefault="00805EF9">
      <w:pPr>
        <w:pBdr>
          <w:left w:val="single" w:sz="14" w:space="8" w:color="D89900"/>
        </w:pBdr>
        <w:shd w:val="clear" w:color="auto" w:fill="FFF4D6"/>
        <w:spacing w:before="70" w:after="130" w:line="270" w:lineRule="auto"/>
        <w:ind w:left="180" w:right="100"/>
      </w:pPr>
      <w:r>
        <w:t>Modern data engineers must connect ingestion, transformation, governance, real-time processing, machine learning, and BI. Databricks provides strong large-scale engineering and AI capabilities. Fabric provides an integrated Microsoft analytics and Power BI ecosystem. Understanding both allows an engineer to select the correct tool, integrate platforms responsibly, and avoid forcing every workload into one technology.</w:t>
      </w:r>
    </w:p>
    <w:p w14:paraId="0032B672" w14:textId="77777777" w:rsidR="006F3689" w:rsidRDefault="00805EF9">
      <w:pPr>
        <w:pStyle w:val="Heading1"/>
        <w:keepNext/>
        <w:pageBreakBefore/>
      </w:pPr>
      <w:bookmarkStart w:id="155" w:name="_Toc240932626"/>
      <w:r>
        <w:lastRenderedPageBreak/>
        <w:t>21. Azure Databricks and Microsoft Fabric: Differences, Industry Importance, and Practical Examples</w:t>
      </w:r>
      <w:bookmarkEnd w:id="155"/>
    </w:p>
    <w:p w14:paraId="348DF294" w14:textId="77777777" w:rsidR="006F3689" w:rsidRDefault="00805EF9">
      <w:pPr>
        <w:pStyle w:val="Heading2"/>
        <w:keepNext/>
      </w:pPr>
      <w:bookmarkStart w:id="156" w:name="_Toc240932627"/>
      <w:r>
        <w:t>21.1 Azure Databricks versus Microsoft Fabric</w:t>
      </w:r>
      <w:bookmarkEnd w:id="156"/>
    </w:p>
    <w:p w14:paraId="449FF654" w14:textId="77777777" w:rsidR="006F3689" w:rsidRDefault="00805EF9">
      <w:pPr>
        <w:spacing w:after="110"/>
      </w:pPr>
      <w:r>
        <w:t>Azure Databricks and Microsoft Fabric are both modern data and analytics platforms, but they approach the problem differently.</w:t>
      </w:r>
    </w:p>
    <w:p w14:paraId="47B9BF38" w14:textId="77777777" w:rsidR="006F3689" w:rsidRDefault="00805EF9">
      <w:pPr>
        <w:spacing w:after="110"/>
      </w:pPr>
      <w:r>
        <w:t>The simplest explanation is:</w:t>
      </w:r>
    </w:p>
    <w:p w14:paraId="3BE9A4DB" w14:textId="77777777" w:rsidR="006F3689" w:rsidRDefault="00805EF9">
      <w:pPr>
        <w:pStyle w:val="ListParagraph"/>
        <w:numPr>
          <w:ilvl w:val="0"/>
          <w:numId w:val="1"/>
        </w:numPr>
        <w:spacing w:after="55" w:line="260" w:lineRule="auto"/>
      </w:pPr>
      <w:r>
        <w:rPr>
          <w:b/>
          <w:bCs/>
        </w:rPr>
        <w:t>Azure Databricks</w:t>
      </w:r>
      <w:r>
        <w:t xml:space="preserve"> is a highly flexible engineering, big-data, machine-learning, and AI platform built around Spark, Delta Lake, and an open lakehouse architecture.</w:t>
      </w:r>
    </w:p>
    <w:p w14:paraId="0D66336A" w14:textId="77777777" w:rsidR="006F3689" w:rsidRDefault="00805EF9">
      <w:pPr>
        <w:pStyle w:val="ListParagraph"/>
        <w:numPr>
          <w:ilvl w:val="0"/>
          <w:numId w:val="1"/>
        </w:numPr>
        <w:spacing w:after="55" w:line="260" w:lineRule="auto"/>
      </w:pPr>
      <w:r>
        <w:rPr>
          <w:b/>
          <w:bCs/>
        </w:rPr>
        <w:t>Microsoft Fabric</w:t>
      </w:r>
      <w:r>
        <w:t xml:space="preserve"> is an integrated software-as-a-service analytics platform that brings data integration, data engineering, data science, real-time intelligence, data warehousing, and Power BI into one unified experience.</w:t>
      </w:r>
    </w:p>
    <w:p w14:paraId="24CF126C" w14:textId="77777777" w:rsidR="006F3689" w:rsidRDefault="00805EF9">
      <w:pPr>
        <w:spacing w:after="110"/>
      </w:pPr>
      <w:r>
        <w:t>Neither platform is automatically better for every workload. The correct choice depends on the organization's skills, architecture, governance, data volume, BI requirements, and operational model.</w:t>
      </w:r>
    </w:p>
    <w:p w14:paraId="37027374" w14:textId="77777777" w:rsidR="006F3689" w:rsidRDefault="00805EF9">
      <w:pPr>
        <w:pStyle w:val="Heading2"/>
        <w:keepNext/>
      </w:pPr>
      <w:bookmarkStart w:id="157" w:name="_Toc240932628"/>
      <w:r>
        <w:t>21.2 Easy real-world analogy</w:t>
      </w:r>
      <w:bookmarkEnd w:id="157"/>
    </w:p>
    <w:p w14:paraId="74140826" w14:textId="77777777" w:rsidR="006F3689" w:rsidRDefault="00805EF9">
      <w:pPr>
        <w:spacing w:after="110"/>
      </w:pPr>
      <w:r>
        <w:t>Think of building a restaurant.</w:t>
      </w:r>
    </w:p>
    <w:p w14:paraId="3F897FEF" w14:textId="77777777" w:rsidR="006F3689" w:rsidRDefault="00805EF9">
      <w:pPr>
        <w:spacing w:after="110"/>
      </w:pPr>
      <w:r>
        <w:rPr>
          <w:b/>
          <w:bCs/>
        </w:rPr>
        <w:t>Azure Databricks</w:t>
      </w:r>
      <w:r>
        <w:t xml:space="preserve"> is similar to a professional kitchen:</w:t>
      </w:r>
    </w:p>
    <w:p w14:paraId="18FDBD7B" w14:textId="77777777" w:rsidR="006F3689" w:rsidRDefault="00805EF9">
      <w:pPr>
        <w:pStyle w:val="ListParagraph"/>
        <w:numPr>
          <w:ilvl w:val="0"/>
          <w:numId w:val="1"/>
        </w:numPr>
        <w:spacing w:after="55" w:line="260" w:lineRule="auto"/>
      </w:pPr>
      <w:r>
        <w:t>Engineers have detailed control over tools and processing.</w:t>
      </w:r>
    </w:p>
    <w:p w14:paraId="595AE05D" w14:textId="77777777" w:rsidR="006F3689" w:rsidRDefault="00805EF9">
      <w:pPr>
        <w:pStyle w:val="ListParagraph"/>
        <w:numPr>
          <w:ilvl w:val="0"/>
          <w:numId w:val="1"/>
        </w:numPr>
        <w:spacing w:after="55" w:line="260" w:lineRule="auto"/>
      </w:pPr>
      <w:r>
        <w:t>Teams can design complex recipes and optimize every step.</w:t>
      </w:r>
    </w:p>
    <w:p w14:paraId="0E5E30F8" w14:textId="77777777" w:rsidR="006F3689" w:rsidRDefault="00805EF9">
      <w:pPr>
        <w:pStyle w:val="ListParagraph"/>
        <w:numPr>
          <w:ilvl w:val="0"/>
          <w:numId w:val="1"/>
        </w:numPr>
        <w:spacing w:after="55" w:line="260" w:lineRule="auto"/>
      </w:pPr>
      <w:r>
        <w:t>It is powerful for large-scale and specialized work.</w:t>
      </w:r>
    </w:p>
    <w:p w14:paraId="4E89641F" w14:textId="77777777" w:rsidR="006F3689" w:rsidRDefault="00805EF9">
      <w:pPr>
        <w:pStyle w:val="ListParagraph"/>
        <w:numPr>
          <w:ilvl w:val="0"/>
          <w:numId w:val="1"/>
        </w:numPr>
        <w:spacing w:after="55" w:line="260" w:lineRule="auto"/>
      </w:pPr>
      <w:r>
        <w:t>Skilled users can customize how workloads run.</w:t>
      </w:r>
    </w:p>
    <w:p w14:paraId="07D2E4CA" w14:textId="77777777" w:rsidR="006F3689" w:rsidRDefault="00805EF9">
      <w:pPr>
        <w:spacing w:after="110"/>
      </w:pPr>
      <w:r>
        <w:rPr>
          <w:b/>
          <w:bCs/>
        </w:rPr>
        <w:t>Microsoft Fabric</w:t>
      </w:r>
      <w:r>
        <w:t xml:space="preserve"> is similar to an integrated restaurant system:</w:t>
      </w:r>
    </w:p>
    <w:p w14:paraId="409FBF99" w14:textId="77777777" w:rsidR="006F3689" w:rsidRDefault="00805EF9">
      <w:pPr>
        <w:pStyle w:val="ListParagraph"/>
        <w:numPr>
          <w:ilvl w:val="0"/>
          <w:numId w:val="1"/>
        </w:numPr>
        <w:spacing w:after="55" w:line="260" w:lineRule="auto"/>
      </w:pPr>
      <w:r>
        <w:t>The kitchen, ordering system, inventory, reporting, and management dashboard are connected.</w:t>
      </w:r>
    </w:p>
    <w:p w14:paraId="4B861C7C" w14:textId="77777777" w:rsidR="006F3689" w:rsidRDefault="00805EF9">
      <w:pPr>
        <w:pStyle w:val="ListParagraph"/>
        <w:numPr>
          <w:ilvl w:val="0"/>
          <w:numId w:val="1"/>
        </w:numPr>
        <w:spacing w:after="55" w:line="260" w:lineRule="auto"/>
      </w:pPr>
      <w:r>
        <w:t>Teams can move quickly because many services are already integrated.</w:t>
      </w:r>
    </w:p>
    <w:p w14:paraId="72FF9AF5" w14:textId="77777777" w:rsidR="006F3689" w:rsidRDefault="00805EF9">
      <w:pPr>
        <w:pStyle w:val="ListParagraph"/>
        <w:numPr>
          <w:ilvl w:val="0"/>
          <w:numId w:val="1"/>
        </w:numPr>
        <w:spacing w:after="55" w:line="260" w:lineRule="auto"/>
      </w:pPr>
      <w:r>
        <w:t>Business users and engineers can work in the same environment.</w:t>
      </w:r>
    </w:p>
    <w:p w14:paraId="52E8A802" w14:textId="77777777" w:rsidR="006F3689" w:rsidRDefault="00805EF9">
      <w:pPr>
        <w:spacing w:after="110"/>
      </w:pPr>
      <w:r>
        <w:t>Some organizations need the professional kitchen, some prefer the integrated system, and many use both.</w:t>
      </w:r>
    </w:p>
    <w:p w14:paraId="42822A12" w14:textId="77777777" w:rsidR="006F3689" w:rsidRDefault="00805EF9">
      <w:pPr>
        <w:pStyle w:val="Heading2"/>
        <w:keepNext/>
      </w:pPr>
      <w:bookmarkStart w:id="158" w:name="_Toc240932629"/>
      <w:r>
        <w:t>21.3 Side-by-side comparison</w:t>
      </w:r>
      <w:bookmarkEnd w:id="1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3953"/>
        <w:gridCol w:w="4690"/>
      </w:tblGrid>
      <w:tr w:rsidR="006F3689" w14:paraId="72462FEF"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1694CA1C" w14:textId="77777777" w:rsidR="006F3689" w:rsidRDefault="00805EF9">
            <w:pPr>
              <w:spacing w:line="240" w:lineRule="auto"/>
            </w:pPr>
            <w:r>
              <w:rPr>
                <w:b/>
                <w:bCs/>
                <w:color w:val="FFFFFF"/>
                <w:sz w:val="17"/>
                <w:szCs w:val="17"/>
              </w:rPr>
              <w:t>Area</w:t>
            </w:r>
          </w:p>
        </w:tc>
        <w:tc>
          <w:tcPr>
            <w:tcW w:w="0" w:type="auto"/>
            <w:shd w:val="clear" w:color="auto" w:fill="173B57"/>
            <w:tcMar>
              <w:top w:w="70" w:type="dxa"/>
              <w:left w:w="90" w:type="dxa"/>
              <w:bottom w:w="70" w:type="dxa"/>
              <w:right w:w="90" w:type="dxa"/>
            </w:tcMar>
            <w:vAlign w:val="center"/>
          </w:tcPr>
          <w:p w14:paraId="651A5848" w14:textId="77777777" w:rsidR="006F3689" w:rsidRDefault="00805EF9">
            <w:pPr>
              <w:spacing w:line="240" w:lineRule="auto"/>
            </w:pPr>
            <w:r>
              <w:rPr>
                <w:b/>
                <w:bCs/>
                <w:color w:val="FFFFFF"/>
                <w:sz w:val="17"/>
                <w:szCs w:val="17"/>
              </w:rPr>
              <w:t>Azure Databricks</w:t>
            </w:r>
          </w:p>
        </w:tc>
        <w:tc>
          <w:tcPr>
            <w:tcW w:w="0" w:type="auto"/>
            <w:shd w:val="clear" w:color="auto" w:fill="173B57"/>
            <w:tcMar>
              <w:top w:w="70" w:type="dxa"/>
              <w:left w:w="90" w:type="dxa"/>
              <w:bottom w:w="70" w:type="dxa"/>
              <w:right w:w="90" w:type="dxa"/>
            </w:tcMar>
            <w:vAlign w:val="center"/>
          </w:tcPr>
          <w:p w14:paraId="3EB9A044" w14:textId="77777777" w:rsidR="006F3689" w:rsidRDefault="00805EF9">
            <w:pPr>
              <w:spacing w:line="240" w:lineRule="auto"/>
            </w:pPr>
            <w:r>
              <w:rPr>
                <w:b/>
                <w:bCs/>
                <w:color w:val="FFFFFF"/>
                <w:sz w:val="17"/>
                <w:szCs w:val="17"/>
              </w:rPr>
              <w:t>Microsoft Fabric</w:t>
            </w:r>
          </w:p>
        </w:tc>
      </w:tr>
      <w:tr w:rsidR="006F3689" w14:paraId="7F645D86"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9A9DEDC" w14:textId="77777777" w:rsidR="006F3689" w:rsidRDefault="00805EF9">
            <w:pPr>
              <w:spacing w:line="240" w:lineRule="auto"/>
            </w:pPr>
            <w:r>
              <w:rPr>
                <w:sz w:val="17"/>
                <w:szCs w:val="17"/>
              </w:rPr>
              <w:t>Main focus</w:t>
            </w:r>
          </w:p>
        </w:tc>
        <w:tc>
          <w:tcPr>
            <w:tcW w:w="0" w:type="auto"/>
            <w:shd w:val="clear" w:color="auto" w:fill="FFFFFF"/>
            <w:tcMar>
              <w:top w:w="70" w:type="dxa"/>
              <w:left w:w="90" w:type="dxa"/>
              <w:bottom w:w="70" w:type="dxa"/>
              <w:right w:w="90" w:type="dxa"/>
            </w:tcMar>
            <w:vAlign w:val="center"/>
          </w:tcPr>
          <w:p w14:paraId="54D75B4A" w14:textId="77777777" w:rsidR="006F3689" w:rsidRDefault="00805EF9">
            <w:pPr>
              <w:spacing w:line="240" w:lineRule="auto"/>
            </w:pPr>
            <w:r>
              <w:rPr>
                <w:sz w:val="17"/>
                <w:szCs w:val="17"/>
              </w:rPr>
              <w:t>Large-scale data engineering, lakehouse, machine learning, and AI</w:t>
            </w:r>
          </w:p>
        </w:tc>
        <w:tc>
          <w:tcPr>
            <w:tcW w:w="0" w:type="auto"/>
            <w:shd w:val="clear" w:color="auto" w:fill="FFFFFF"/>
            <w:tcMar>
              <w:top w:w="70" w:type="dxa"/>
              <w:left w:w="90" w:type="dxa"/>
              <w:bottom w:w="70" w:type="dxa"/>
              <w:right w:w="90" w:type="dxa"/>
            </w:tcMar>
            <w:vAlign w:val="center"/>
          </w:tcPr>
          <w:p w14:paraId="64D5F6A7" w14:textId="77777777" w:rsidR="006F3689" w:rsidRDefault="00805EF9">
            <w:pPr>
              <w:spacing w:line="240" w:lineRule="auto"/>
            </w:pPr>
            <w:r>
              <w:rPr>
                <w:sz w:val="17"/>
                <w:szCs w:val="17"/>
              </w:rPr>
              <w:t>End-to-end analytics with strong integration across engineering, warehousing, real-time analytics, and Power BI</w:t>
            </w:r>
          </w:p>
        </w:tc>
      </w:tr>
      <w:tr w:rsidR="006F3689" w14:paraId="6FADEF98"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864DD5B" w14:textId="77777777" w:rsidR="006F3689" w:rsidRDefault="00805EF9">
            <w:pPr>
              <w:spacing w:line="240" w:lineRule="auto"/>
            </w:pPr>
            <w:r>
              <w:rPr>
                <w:sz w:val="17"/>
                <w:szCs w:val="17"/>
              </w:rPr>
              <w:t>Platform style</w:t>
            </w:r>
          </w:p>
        </w:tc>
        <w:tc>
          <w:tcPr>
            <w:tcW w:w="0" w:type="auto"/>
            <w:shd w:val="clear" w:color="auto" w:fill="EFF6F8"/>
            <w:tcMar>
              <w:top w:w="70" w:type="dxa"/>
              <w:left w:w="90" w:type="dxa"/>
              <w:bottom w:w="70" w:type="dxa"/>
              <w:right w:w="90" w:type="dxa"/>
            </w:tcMar>
            <w:vAlign w:val="center"/>
          </w:tcPr>
          <w:p w14:paraId="608CD9AD" w14:textId="77777777" w:rsidR="006F3689" w:rsidRDefault="00805EF9">
            <w:pPr>
              <w:spacing w:line="240" w:lineRule="auto"/>
            </w:pPr>
            <w:r>
              <w:rPr>
                <w:sz w:val="17"/>
                <w:szCs w:val="17"/>
              </w:rPr>
              <w:t>Managed platform with detailed engineering and compute control</w:t>
            </w:r>
          </w:p>
        </w:tc>
        <w:tc>
          <w:tcPr>
            <w:tcW w:w="0" w:type="auto"/>
            <w:shd w:val="clear" w:color="auto" w:fill="EFF6F8"/>
            <w:tcMar>
              <w:top w:w="70" w:type="dxa"/>
              <w:left w:w="90" w:type="dxa"/>
              <w:bottom w:w="70" w:type="dxa"/>
              <w:right w:w="90" w:type="dxa"/>
            </w:tcMar>
            <w:vAlign w:val="center"/>
          </w:tcPr>
          <w:p w14:paraId="1687B816" w14:textId="77777777" w:rsidR="006F3689" w:rsidRDefault="00805EF9">
            <w:pPr>
              <w:spacing w:line="240" w:lineRule="auto"/>
            </w:pPr>
            <w:r>
              <w:rPr>
                <w:sz w:val="17"/>
                <w:szCs w:val="17"/>
              </w:rPr>
              <w:t>Unified software-as-a-service platform with simplified administration</w:t>
            </w:r>
          </w:p>
        </w:tc>
      </w:tr>
      <w:tr w:rsidR="006F3689" w14:paraId="0044445C"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ECD7E9F" w14:textId="77777777" w:rsidR="006F3689" w:rsidRDefault="00805EF9">
            <w:pPr>
              <w:spacing w:line="240" w:lineRule="auto"/>
            </w:pPr>
            <w:r>
              <w:rPr>
                <w:sz w:val="17"/>
                <w:szCs w:val="17"/>
              </w:rPr>
              <w:t>Primary storage concept</w:t>
            </w:r>
          </w:p>
        </w:tc>
        <w:tc>
          <w:tcPr>
            <w:tcW w:w="0" w:type="auto"/>
            <w:shd w:val="clear" w:color="auto" w:fill="FFFFFF"/>
            <w:tcMar>
              <w:top w:w="70" w:type="dxa"/>
              <w:left w:w="90" w:type="dxa"/>
              <w:bottom w:w="70" w:type="dxa"/>
              <w:right w:w="90" w:type="dxa"/>
            </w:tcMar>
            <w:vAlign w:val="center"/>
          </w:tcPr>
          <w:p w14:paraId="2C7F82E3" w14:textId="77777777" w:rsidR="006F3689" w:rsidRDefault="00805EF9">
            <w:pPr>
              <w:spacing w:line="240" w:lineRule="auto"/>
            </w:pPr>
            <w:r>
              <w:rPr>
                <w:sz w:val="17"/>
                <w:szCs w:val="17"/>
              </w:rPr>
              <w:t>Cloud object storage with Delta Lake and Unity Catalog governance</w:t>
            </w:r>
          </w:p>
        </w:tc>
        <w:tc>
          <w:tcPr>
            <w:tcW w:w="0" w:type="auto"/>
            <w:shd w:val="clear" w:color="auto" w:fill="FFFFFF"/>
            <w:tcMar>
              <w:top w:w="70" w:type="dxa"/>
              <w:left w:w="90" w:type="dxa"/>
              <w:bottom w:w="70" w:type="dxa"/>
              <w:right w:w="90" w:type="dxa"/>
            </w:tcMar>
            <w:vAlign w:val="center"/>
          </w:tcPr>
          <w:p w14:paraId="32CD1250" w14:textId="77777777" w:rsidR="006F3689" w:rsidRDefault="00805EF9">
            <w:pPr>
              <w:spacing w:line="240" w:lineRule="auto"/>
            </w:pPr>
            <w:r>
              <w:rPr>
                <w:sz w:val="17"/>
                <w:szCs w:val="17"/>
              </w:rPr>
              <w:t>OneLake as the organization's unified logical data lake</w:t>
            </w:r>
          </w:p>
        </w:tc>
      </w:tr>
      <w:tr w:rsidR="006F3689" w14:paraId="384BBBDF"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5FF20DD" w14:textId="77777777" w:rsidR="006F3689" w:rsidRDefault="00805EF9">
            <w:pPr>
              <w:spacing w:line="240" w:lineRule="auto"/>
            </w:pPr>
            <w:r>
              <w:rPr>
                <w:sz w:val="17"/>
                <w:szCs w:val="17"/>
              </w:rPr>
              <w:t>Data engineering</w:t>
            </w:r>
          </w:p>
        </w:tc>
        <w:tc>
          <w:tcPr>
            <w:tcW w:w="0" w:type="auto"/>
            <w:shd w:val="clear" w:color="auto" w:fill="EFF6F8"/>
            <w:tcMar>
              <w:top w:w="70" w:type="dxa"/>
              <w:left w:w="90" w:type="dxa"/>
              <w:bottom w:w="70" w:type="dxa"/>
              <w:right w:w="90" w:type="dxa"/>
            </w:tcMar>
            <w:vAlign w:val="center"/>
          </w:tcPr>
          <w:p w14:paraId="379C94E8" w14:textId="77777777" w:rsidR="006F3689" w:rsidRDefault="00805EF9">
            <w:pPr>
              <w:spacing w:line="240" w:lineRule="auto"/>
            </w:pPr>
            <w:r>
              <w:rPr>
                <w:sz w:val="17"/>
                <w:szCs w:val="17"/>
              </w:rPr>
              <w:t>Spark, SQL, Python, Scala, Delta Lake, workflows, and streaming</w:t>
            </w:r>
          </w:p>
        </w:tc>
        <w:tc>
          <w:tcPr>
            <w:tcW w:w="0" w:type="auto"/>
            <w:shd w:val="clear" w:color="auto" w:fill="EFF6F8"/>
            <w:tcMar>
              <w:top w:w="70" w:type="dxa"/>
              <w:left w:w="90" w:type="dxa"/>
              <w:bottom w:w="70" w:type="dxa"/>
              <w:right w:w="90" w:type="dxa"/>
            </w:tcMar>
            <w:vAlign w:val="center"/>
          </w:tcPr>
          <w:p w14:paraId="0D09493F" w14:textId="77777777" w:rsidR="006F3689" w:rsidRDefault="00805EF9">
            <w:pPr>
              <w:spacing w:line="240" w:lineRule="auto"/>
            </w:pPr>
            <w:r>
              <w:rPr>
                <w:sz w:val="17"/>
                <w:szCs w:val="17"/>
              </w:rPr>
              <w:t>Fabric Data Engineering, notebooks, Spark, lakehouses, pipelines, and Dataflow Gen2</w:t>
            </w:r>
          </w:p>
        </w:tc>
      </w:tr>
      <w:tr w:rsidR="006F3689" w14:paraId="7E8DCAD6"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C732683" w14:textId="77777777" w:rsidR="006F3689" w:rsidRDefault="00805EF9">
            <w:pPr>
              <w:spacing w:line="240" w:lineRule="auto"/>
            </w:pPr>
            <w:r>
              <w:rPr>
                <w:sz w:val="17"/>
                <w:szCs w:val="17"/>
              </w:rPr>
              <w:t>Data integration</w:t>
            </w:r>
          </w:p>
        </w:tc>
        <w:tc>
          <w:tcPr>
            <w:tcW w:w="0" w:type="auto"/>
            <w:shd w:val="clear" w:color="auto" w:fill="FFFFFF"/>
            <w:tcMar>
              <w:top w:w="70" w:type="dxa"/>
              <w:left w:w="90" w:type="dxa"/>
              <w:bottom w:w="70" w:type="dxa"/>
              <w:right w:w="90" w:type="dxa"/>
            </w:tcMar>
            <w:vAlign w:val="center"/>
          </w:tcPr>
          <w:p w14:paraId="78995AE2" w14:textId="77777777" w:rsidR="006F3689" w:rsidRDefault="00805EF9">
            <w:pPr>
              <w:spacing w:line="240" w:lineRule="auto"/>
            </w:pPr>
            <w:r>
              <w:rPr>
                <w:sz w:val="17"/>
                <w:szCs w:val="17"/>
              </w:rPr>
              <w:t>Workflows, notebooks, connectors, partner tools, and external orchestration</w:t>
            </w:r>
          </w:p>
        </w:tc>
        <w:tc>
          <w:tcPr>
            <w:tcW w:w="0" w:type="auto"/>
            <w:shd w:val="clear" w:color="auto" w:fill="FFFFFF"/>
            <w:tcMar>
              <w:top w:w="70" w:type="dxa"/>
              <w:left w:w="90" w:type="dxa"/>
              <w:bottom w:w="70" w:type="dxa"/>
              <w:right w:w="90" w:type="dxa"/>
            </w:tcMar>
            <w:vAlign w:val="center"/>
          </w:tcPr>
          <w:p w14:paraId="2E409480" w14:textId="77777777" w:rsidR="006F3689" w:rsidRDefault="00805EF9">
            <w:pPr>
              <w:spacing w:line="240" w:lineRule="auto"/>
            </w:pPr>
            <w:r>
              <w:rPr>
                <w:sz w:val="17"/>
                <w:szCs w:val="17"/>
              </w:rPr>
              <w:t>Data Factory pipelines, copy activities, connectors, and Dataflow Gen2 built into Fabric</w:t>
            </w:r>
          </w:p>
        </w:tc>
      </w:tr>
      <w:tr w:rsidR="006F3689" w14:paraId="35AB2347"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20AB79DE" w14:textId="77777777" w:rsidR="006F3689" w:rsidRDefault="00805EF9">
            <w:pPr>
              <w:spacing w:line="240" w:lineRule="auto"/>
            </w:pPr>
            <w:r>
              <w:rPr>
                <w:sz w:val="17"/>
                <w:szCs w:val="17"/>
              </w:rPr>
              <w:t>Data warehouse</w:t>
            </w:r>
          </w:p>
        </w:tc>
        <w:tc>
          <w:tcPr>
            <w:tcW w:w="0" w:type="auto"/>
            <w:shd w:val="clear" w:color="auto" w:fill="EFF6F8"/>
            <w:tcMar>
              <w:top w:w="70" w:type="dxa"/>
              <w:left w:w="90" w:type="dxa"/>
              <w:bottom w:w="70" w:type="dxa"/>
              <w:right w:w="90" w:type="dxa"/>
            </w:tcMar>
            <w:vAlign w:val="center"/>
          </w:tcPr>
          <w:p w14:paraId="6D6EF284" w14:textId="77777777" w:rsidR="006F3689" w:rsidRDefault="00805EF9">
            <w:pPr>
              <w:spacing w:line="240" w:lineRule="auto"/>
            </w:pPr>
            <w:r>
              <w:rPr>
                <w:sz w:val="17"/>
                <w:szCs w:val="17"/>
              </w:rPr>
              <w:t>Databricks SQL and SQL warehouses over lakehouse data</w:t>
            </w:r>
          </w:p>
        </w:tc>
        <w:tc>
          <w:tcPr>
            <w:tcW w:w="0" w:type="auto"/>
            <w:shd w:val="clear" w:color="auto" w:fill="EFF6F8"/>
            <w:tcMar>
              <w:top w:w="70" w:type="dxa"/>
              <w:left w:w="90" w:type="dxa"/>
              <w:bottom w:w="70" w:type="dxa"/>
              <w:right w:w="90" w:type="dxa"/>
            </w:tcMar>
            <w:vAlign w:val="center"/>
          </w:tcPr>
          <w:p w14:paraId="545AACFC" w14:textId="77777777" w:rsidR="006F3689" w:rsidRDefault="00805EF9">
            <w:pPr>
              <w:spacing w:line="240" w:lineRule="auto"/>
            </w:pPr>
            <w:r>
              <w:rPr>
                <w:sz w:val="17"/>
                <w:szCs w:val="17"/>
              </w:rPr>
              <w:t>Fabric Warehouse with a familiar SQL analytics experience</w:t>
            </w:r>
          </w:p>
        </w:tc>
      </w:tr>
      <w:tr w:rsidR="006F3689" w14:paraId="5909F5BB"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1752B92" w14:textId="77777777" w:rsidR="006F3689" w:rsidRDefault="00805EF9">
            <w:pPr>
              <w:spacing w:line="240" w:lineRule="auto"/>
            </w:pPr>
            <w:r>
              <w:rPr>
                <w:sz w:val="17"/>
                <w:szCs w:val="17"/>
              </w:rPr>
              <w:t>Business intelligence</w:t>
            </w:r>
          </w:p>
        </w:tc>
        <w:tc>
          <w:tcPr>
            <w:tcW w:w="0" w:type="auto"/>
            <w:shd w:val="clear" w:color="auto" w:fill="FFFFFF"/>
            <w:tcMar>
              <w:top w:w="70" w:type="dxa"/>
              <w:left w:w="90" w:type="dxa"/>
              <w:bottom w:w="70" w:type="dxa"/>
              <w:right w:w="90" w:type="dxa"/>
            </w:tcMar>
            <w:vAlign w:val="center"/>
          </w:tcPr>
          <w:p w14:paraId="07152C2D" w14:textId="77777777" w:rsidR="006F3689" w:rsidRDefault="00805EF9">
            <w:pPr>
              <w:spacing w:line="240" w:lineRule="auto"/>
            </w:pPr>
            <w:r>
              <w:rPr>
                <w:sz w:val="17"/>
                <w:szCs w:val="17"/>
              </w:rPr>
              <w:t>Integrates with Power BI and other BI tools</w:t>
            </w:r>
          </w:p>
        </w:tc>
        <w:tc>
          <w:tcPr>
            <w:tcW w:w="0" w:type="auto"/>
            <w:shd w:val="clear" w:color="auto" w:fill="FFFFFF"/>
            <w:tcMar>
              <w:top w:w="70" w:type="dxa"/>
              <w:left w:w="90" w:type="dxa"/>
              <w:bottom w:w="70" w:type="dxa"/>
              <w:right w:w="90" w:type="dxa"/>
            </w:tcMar>
            <w:vAlign w:val="center"/>
          </w:tcPr>
          <w:p w14:paraId="524C6D4D" w14:textId="77777777" w:rsidR="006F3689" w:rsidRDefault="00805EF9">
            <w:pPr>
              <w:spacing w:line="240" w:lineRule="auto"/>
            </w:pPr>
            <w:r>
              <w:rPr>
                <w:sz w:val="17"/>
                <w:szCs w:val="17"/>
              </w:rPr>
              <w:t>Power BI is a native Fabric workload</w:t>
            </w:r>
          </w:p>
        </w:tc>
      </w:tr>
      <w:tr w:rsidR="006F3689" w14:paraId="277CEC1D"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6E24E57E" w14:textId="77777777" w:rsidR="006F3689" w:rsidRDefault="00805EF9">
            <w:pPr>
              <w:spacing w:line="240" w:lineRule="auto"/>
            </w:pPr>
            <w:r>
              <w:rPr>
                <w:sz w:val="17"/>
                <w:szCs w:val="17"/>
              </w:rPr>
              <w:t>Real-time analytics</w:t>
            </w:r>
          </w:p>
        </w:tc>
        <w:tc>
          <w:tcPr>
            <w:tcW w:w="0" w:type="auto"/>
            <w:shd w:val="clear" w:color="auto" w:fill="EFF6F8"/>
            <w:tcMar>
              <w:top w:w="70" w:type="dxa"/>
              <w:left w:w="90" w:type="dxa"/>
              <w:bottom w:w="70" w:type="dxa"/>
              <w:right w:w="90" w:type="dxa"/>
            </w:tcMar>
            <w:vAlign w:val="center"/>
          </w:tcPr>
          <w:p w14:paraId="1884F575" w14:textId="77777777" w:rsidR="006F3689" w:rsidRDefault="00805EF9">
            <w:pPr>
              <w:spacing w:line="240" w:lineRule="auto"/>
            </w:pPr>
            <w:r>
              <w:rPr>
                <w:sz w:val="17"/>
                <w:szCs w:val="17"/>
              </w:rPr>
              <w:t>Structured Streaming, Delta Live Tables or Lakeflow capabilities, and streaming integrations</w:t>
            </w:r>
          </w:p>
        </w:tc>
        <w:tc>
          <w:tcPr>
            <w:tcW w:w="0" w:type="auto"/>
            <w:shd w:val="clear" w:color="auto" w:fill="EFF6F8"/>
            <w:tcMar>
              <w:top w:w="70" w:type="dxa"/>
              <w:left w:w="90" w:type="dxa"/>
              <w:bottom w:w="70" w:type="dxa"/>
              <w:right w:w="90" w:type="dxa"/>
            </w:tcMar>
            <w:vAlign w:val="center"/>
          </w:tcPr>
          <w:p w14:paraId="3FC94586" w14:textId="77777777" w:rsidR="006F3689" w:rsidRDefault="00805EF9">
            <w:pPr>
              <w:spacing w:line="240" w:lineRule="auto"/>
            </w:pPr>
            <w:r>
              <w:rPr>
                <w:sz w:val="17"/>
                <w:szCs w:val="17"/>
              </w:rPr>
              <w:t>Eventstream, Eventhouse, KQL databases, and Real-Time Intelligence</w:t>
            </w:r>
          </w:p>
        </w:tc>
      </w:tr>
      <w:tr w:rsidR="006F3689" w14:paraId="1E9B4874"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E7AE47B" w14:textId="77777777" w:rsidR="006F3689" w:rsidRDefault="00805EF9">
            <w:pPr>
              <w:spacing w:line="240" w:lineRule="auto"/>
            </w:pPr>
            <w:r>
              <w:rPr>
                <w:sz w:val="17"/>
                <w:szCs w:val="17"/>
              </w:rPr>
              <w:t>Governance</w:t>
            </w:r>
          </w:p>
        </w:tc>
        <w:tc>
          <w:tcPr>
            <w:tcW w:w="0" w:type="auto"/>
            <w:shd w:val="clear" w:color="auto" w:fill="FFFFFF"/>
            <w:tcMar>
              <w:top w:w="70" w:type="dxa"/>
              <w:left w:w="90" w:type="dxa"/>
              <w:bottom w:w="70" w:type="dxa"/>
              <w:right w:w="90" w:type="dxa"/>
            </w:tcMar>
            <w:vAlign w:val="center"/>
          </w:tcPr>
          <w:p w14:paraId="4B9C3B9E" w14:textId="77777777" w:rsidR="006F3689" w:rsidRDefault="00805EF9">
            <w:pPr>
              <w:spacing w:line="240" w:lineRule="auto"/>
            </w:pPr>
            <w:r>
              <w:rPr>
                <w:sz w:val="17"/>
                <w:szCs w:val="17"/>
              </w:rPr>
              <w:t>Unity Catalog</w:t>
            </w:r>
          </w:p>
        </w:tc>
        <w:tc>
          <w:tcPr>
            <w:tcW w:w="0" w:type="auto"/>
            <w:shd w:val="clear" w:color="auto" w:fill="FFFFFF"/>
            <w:tcMar>
              <w:top w:w="70" w:type="dxa"/>
              <w:left w:w="90" w:type="dxa"/>
              <w:bottom w:w="70" w:type="dxa"/>
              <w:right w:w="90" w:type="dxa"/>
            </w:tcMar>
            <w:vAlign w:val="center"/>
          </w:tcPr>
          <w:p w14:paraId="43A7FCD5" w14:textId="77777777" w:rsidR="006F3689" w:rsidRDefault="00805EF9">
            <w:pPr>
              <w:spacing w:line="240" w:lineRule="auto"/>
            </w:pPr>
            <w:r>
              <w:rPr>
                <w:sz w:val="17"/>
                <w:szCs w:val="17"/>
              </w:rPr>
              <w:t>Microsoft Purview integration, Fabric governance, domains, and OneLake security</w:t>
            </w:r>
          </w:p>
        </w:tc>
      </w:tr>
      <w:tr w:rsidR="006F3689" w14:paraId="164CB73F"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6375226" w14:textId="77777777" w:rsidR="006F3689" w:rsidRDefault="00805EF9">
            <w:pPr>
              <w:spacing w:line="240" w:lineRule="auto"/>
            </w:pPr>
            <w:r>
              <w:rPr>
                <w:sz w:val="17"/>
                <w:szCs w:val="17"/>
              </w:rPr>
              <w:lastRenderedPageBreak/>
              <w:t>Machine learning and AI</w:t>
            </w:r>
          </w:p>
        </w:tc>
        <w:tc>
          <w:tcPr>
            <w:tcW w:w="0" w:type="auto"/>
            <w:shd w:val="clear" w:color="auto" w:fill="EFF6F8"/>
            <w:tcMar>
              <w:top w:w="70" w:type="dxa"/>
              <w:left w:w="90" w:type="dxa"/>
              <w:bottom w:w="70" w:type="dxa"/>
              <w:right w:w="90" w:type="dxa"/>
            </w:tcMar>
            <w:vAlign w:val="center"/>
          </w:tcPr>
          <w:p w14:paraId="535744A2" w14:textId="77777777" w:rsidR="006F3689" w:rsidRDefault="00805EF9">
            <w:pPr>
              <w:spacing w:line="240" w:lineRule="auto"/>
            </w:pPr>
            <w:r>
              <w:rPr>
                <w:sz w:val="17"/>
                <w:szCs w:val="17"/>
              </w:rPr>
              <w:t>Strong engineering, MLflow, model lifecycle, feature engineering, and AI capabilities</w:t>
            </w:r>
          </w:p>
        </w:tc>
        <w:tc>
          <w:tcPr>
            <w:tcW w:w="0" w:type="auto"/>
            <w:shd w:val="clear" w:color="auto" w:fill="EFF6F8"/>
            <w:tcMar>
              <w:top w:w="70" w:type="dxa"/>
              <w:left w:w="90" w:type="dxa"/>
              <w:bottom w:w="70" w:type="dxa"/>
              <w:right w:w="90" w:type="dxa"/>
            </w:tcMar>
            <w:vAlign w:val="center"/>
          </w:tcPr>
          <w:p w14:paraId="55F0E9F8" w14:textId="77777777" w:rsidR="006F3689" w:rsidRDefault="00805EF9">
            <w:pPr>
              <w:spacing w:line="240" w:lineRule="auto"/>
            </w:pPr>
            <w:r>
              <w:rPr>
                <w:sz w:val="17"/>
                <w:szCs w:val="17"/>
              </w:rPr>
              <w:t>Integrated Data Science experience, notebooks, experiments, models, and Azure AI integrations</w:t>
            </w:r>
          </w:p>
        </w:tc>
      </w:tr>
      <w:tr w:rsidR="006F3689" w14:paraId="1C431260"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81EB1CC" w14:textId="77777777" w:rsidR="006F3689" w:rsidRDefault="00805EF9">
            <w:pPr>
              <w:spacing w:line="240" w:lineRule="auto"/>
            </w:pPr>
            <w:r>
              <w:rPr>
                <w:sz w:val="17"/>
                <w:szCs w:val="17"/>
              </w:rPr>
              <w:t>Compute management</w:t>
            </w:r>
          </w:p>
        </w:tc>
        <w:tc>
          <w:tcPr>
            <w:tcW w:w="0" w:type="auto"/>
            <w:shd w:val="clear" w:color="auto" w:fill="FFFFFF"/>
            <w:tcMar>
              <w:top w:w="70" w:type="dxa"/>
              <w:left w:w="90" w:type="dxa"/>
              <w:bottom w:w="70" w:type="dxa"/>
              <w:right w:w="90" w:type="dxa"/>
            </w:tcMar>
            <w:vAlign w:val="center"/>
          </w:tcPr>
          <w:p w14:paraId="6C97A4A4" w14:textId="77777777" w:rsidR="006F3689" w:rsidRDefault="00805EF9">
            <w:pPr>
              <w:spacing w:line="240" w:lineRule="auto"/>
            </w:pPr>
            <w:r>
              <w:rPr>
                <w:sz w:val="17"/>
                <w:szCs w:val="17"/>
              </w:rPr>
              <w:t>More visibility and control over job, interactive, SQL, and serverless compute</w:t>
            </w:r>
          </w:p>
        </w:tc>
        <w:tc>
          <w:tcPr>
            <w:tcW w:w="0" w:type="auto"/>
            <w:shd w:val="clear" w:color="auto" w:fill="FFFFFF"/>
            <w:tcMar>
              <w:top w:w="70" w:type="dxa"/>
              <w:left w:w="90" w:type="dxa"/>
              <w:bottom w:w="70" w:type="dxa"/>
              <w:right w:w="90" w:type="dxa"/>
            </w:tcMar>
            <w:vAlign w:val="center"/>
          </w:tcPr>
          <w:p w14:paraId="10941700" w14:textId="77777777" w:rsidR="006F3689" w:rsidRDefault="00805EF9">
            <w:pPr>
              <w:spacing w:line="240" w:lineRule="auto"/>
            </w:pPr>
            <w:r>
              <w:rPr>
                <w:sz w:val="17"/>
                <w:szCs w:val="17"/>
              </w:rPr>
              <w:t>Capacity-based SaaS experience with much of the infrastructure abstracted</w:t>
            </w:r>
          </w:p>
        </w:tc>
      </w:tr>
      <w:tr w:rsidR="006F3689" w14:paraId="02D1F57E"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424A944" w14:textId="77777777" w:rsidR="006F3689" w:rsidRDefault="00805EF9">
            <w:pPr>
              <w:spacing w:line="240" w:lineRule="auto"/>
            </w:pPr>
            <w:r>
              <w:rPr>
                <w:sz w:val="17"/>
                <w:szCs w:val="17"/>
              </w:rPr>
              <w:t>Common users</w:t>
            </w:r>
          </w:p>
        </w:tc>
        <w:tc>
          <w:tcPr>
            <w:tcW w:w="0" w:type="auto"/>
            <w:shd w:val="clear" w:color="auto" w:fill="EFF6F8"/>
            <w:tcMar>
              <w:top w:w="70" w:type="dxa"/>
              <w:left w:w="90" w:type="dxa"/>
              <w:bottom w:w="70" w:type="dxa"/>
              <w:right w:w="90" w:type="dxa"/>
            </w:tcMar>
            <w:vAlign w:val="center"/>
          </w:tcPr>
          <w:p w14:paraId="1D7E7EFB" w14:textId="77777777" w:rsidR="006F3689" w:rsidRDefault="00805EF9">
            <w:pPr>
              <w:spacing w:line="240" w:lineRule="auto"/>
            </w:pPr>
            <w:r>
              <w:rPr>
                <w:sz w:val="17"/>
                <w:szCs w:val="17"/>
              </w:rPr>
              <w:t>Data engineers, Spark engineers, data scientists, ML engineers, and platform engineers</w:t>
            </w:r>
          </w:p>
        </w:tc>
        <w:tc>
          <w:tcPr>
            <w:tcW w:w="0" w:type="auto"/>
            <w:shd w:val="clear" w:color="auto" w:fill="EFF6F8"/>
            <w:tcMar>
              <w:top w:w="70" w:type="dxa"/>
              <w:left w:w="90" w:type="dxa"/>
              <w:bottom w:w="70" w:type="dxa"/>
              <w:right w:w="90" w:type="dxa"/>
            </w:tcMar>
            <w:vAlign w:val="center"/>
          </w:tcPr>
          <w:p w14:paraId="18DA1E88" w14:textId="77777777" w:rsidR="006F3689" w:rsidRDefault="00805EF9">
            <w:pPr>
              <w:spacing w:line="240" w:lineRule="auto"/>
            </w:pPr>
            <w:r>
              <w:rPr>
                <w:sz w:val="17"/>
                <w:szCs w:val="17"/>
              </w:rPr>
              <w:t>Data engineers, analytics engineers, BI developers, data analysts, data scientists, and business users</w:t>
            </w:r>
          </w:p>
        </w:tc>
      </w:tr>
      <w:tr w:rsidR="006F3689" w14:paraId="0D28F4F0"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BC38B16" w14:textId="77777777" w:rsidR="006F3689" w:rsidRDefault="00805EF9">
            <w:pPr>
              <w:spacing w:line="240" w:lineRule="auto"/>
            </w:pPr>
            <w:r>
              <w:rPr>
                <w:sz w:val="17"/>
                <w:szCs w:val="17"/>
              </w:rPr>
              <w:t>Typical strength</w:t>
            </w:r>
          </w:p>
        </w:tc>
        <w:tc>
          <w:tcPr>
            <w:tcW w:w="0" w:type="auto"/>
            <w:shd w:val="clear" w:color="auto" w:fill="FFFFFF"/>
            <w:tcMar>
              <w:top w:w="70" w:type="dxa"/>
              <w:left w:w="90" w:type="dxa"/>
              <w:bottom w:w="70" w:type="dxa"/>
              <w:right w:w="90" w:type="dxa"/>
            </w:tcMar>
            <w:vAlign w:val="center"/>
          </w:tcPr>
          <w:p w14:paraId="27BB9A32" w14:textId="77777777" w:rsidR="006F3689" w:rsidRDefault="00805EF9">
            <w:pPr>
              <w:spacing w:line="240" w:lineRule="auto"/>
            </w:pPr>
            <w:r>
              <w:rPr>
                <w:sz w:val="17"/>
                <w:szCs w:val="17"/>
              </w:rPr>
              <w:t>Complex, high-scale, code-first, open, and advanced engineering workloads</w:t>
            </w:r>
          </w:p>
        </w:tc>
        <w:tc>
          <w:tcPr>
            <w:tcW w:w="0" w:type="auto"/>
            <w:shd w:val="clear" w:color="auto" w:fill="FFFFFF"/>
            <w:tcMar>
              <w:top w:w="70" w:type="dxa"/>
              <w:left w:w="90" w:type="dxa"/>
              <w:bottom w:w="70" w:type="dxa"/>
              <w:right w:w="90" w:type="dxa"/>
            </w:tcMar>
            <w:vAlign w:val="center"/>
          </w:tcPr>
          <w:p w14:paraId="63173A6B" w14:textId="77777777" w:rsidR="006F3689" w:rsidRDefault="00805EF9">
            <w:pPr>
              <w:spacing w:line="240" w:lineRule="auto"/>
            </w:pPr>
            <w:r>
              <w:rPr>
                <w:sz w:val="17"/>
                <w:szCs w:val="17"/>
              </w:rPr>
              <w:t>Unified Microsoft analytics, rapid delivery, Power BI, and simplified end-to-end experience</w:t>
            </w:r>
          </w:p>
        </w:tc>
      </w:tr>
    </w:tbl>
    <w:p w14:paraId="77495B66" w14:textId="77777777" w:rsidR="006F3689" w:rsidRDefault="006F3689">
      <w:pPr>
        <w:spacing w:after="90"/>
      </w:pPr>
    </w:p>
    <w:p w14:paraId="54444B71" w14:textId="77777777" w:rsidR="006F3689" w:rsidRDefault="00805EF9">
      <w:pPr>
        <w:pStyle w:val="Heading2"/>
        <w:keepNext/>
      </w:pPr>
      <w:bookmarkStart w:id="159" w:name="_Toc240932630"/>
      <w:r>
        <w:t>21.4 Storage: ADLS and Delta Lake versus OneLake</w:t>
      </w:r>
      <w:bookmarkEnd w:id="159"/>
    </w:p>
    <w:p w14:paraId="5B0F23C3" w14:textId="77777777" w:rsidR="006F3689" w:rsidRDefault="00805EF9">
      <w:pPr>
        <w:spacing w:after="110"/>
      </w:pPr>
      <w:r>
        <w:t>Azure Databricks commonly processes data in Azure Data Lake Storage Gen2 or other cloud object storage. Delta Lake adds a transaction log and table-management capabilities over data files.</w:t>
      </w:r>
    </w:p>
    <w:p w14:paraId="6EDBD763" w14:textId="77777777" w:rsidR="006F3689" w:rsidRDefault="00805EF9">
      <w:pPr>
        <w:spacing w:after="110"/>
      </w:pPr>
      <w:r>
        <w:t xml:space="preserve">Microsoft Fabric uses </w:t>
      </w:r>
      <w:r>
        <w:rPr>
          <w:b/>
          <w:bCs/>
        </w:rPr>
        <w:t>OneLake</w:t>
      </w:r>
      <w:r>
        <w:t>, a tenant-wide logical data lake. Fabric lakehouses, warehouses, and other workloads can store or expose data through OneLake.</w:t>
      </w:r>
    </w:p>
    <w:p w14:paraId="02E2F238" w14:textId="77777777" w:rsidR="006F3689" w:rsidRDefault="00805EF9">
      <w:pPr>
        <w:spacing w:after="110"/>
      </w:pPr>
      <w:r>
        <w:rPr>
          <w:b/>
          <w:bCs/>
        </w:rPr>
        <w:t>Easy example:</w:t>
      </w:r>
    </w:p>
    <w:p w14:paraId="57730E8E"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Azure Databricks:</w:t>
      </w:r>
      <w:r>
        <w:br/>
      </w:r>
      <w:r>
        <w:rPr>
          <w:rFonts w:ascii="Consolas" w:eastAsia="Consolas" w:hAnsi="Consolas" w:cs="Consolas"/>
          <w:sz w:val="17"/>
          <w:szCs w:val="17"/>
        </w:rPr>
        <w:t>ADLS Gen2</w:t>
      </w:r>
      <w:r>
        <w:br/>
      </w:r>
      <w:r>
        <w:rPr>
          <w:rFonts w:ascii="Consolas" w:eastAsia="Consolas" w:hAnsi="Consolas" w:cs="Consolas"/>
          <w:sz w:val="17"/>
          <w:szCs w:val="17"/>
        </w:rPr>
        <w:t xml:space="preserve">    -&gt; Delta tables</w:t>
      </w:r>
      <w:r>
        <w:br/>
      </w:r>
      <w:r>
        <w:rPr>
          <w:rFonts w:ascii="Consolas" w:eastAsia="Consolas" w:hAnsi="Consolas" w:cs="Consolas"/>
          <w:sz w:val="17"/>
          <w:szCs w:val="17"/>
        </w:rPr>
        <w:t xml:space="preserve">    -&gt; Governed by Unity Catalog</w:t>
      </w:r>
      <w:r>
        <w:br/>
      </w:r>
      <w:r>
        <w:rPr>
          <w:rFonts w:ascii="Consolas" w:eastAsia="Consolas" w:hAnsi="Consolas" w:cs="Consolas"/>
          <w:sz w:val="17"/>
          <w:szCs w:val="17"/>
        </w:rPr>
        <w:t xml:space="preserve"> </w:t>
      </w:r>
      <w:r>
        <w:br/>
      </w:r>
      <w:r>
        <w:rPr>
          <w:rFonts w:ascii="Consolas" w:eastAsia="Consolas" w:hAnsi="Consolas" w:cs="Consolas"/>
          <w:sz w:val="17"/>
          <w:szCs w:val="17"/>
        </w:rPr>
        <w:t>Microsoft Fabric:</w:t>
      </w:r>
      <w:r>
        <w:br/>
      </w:r>
      <w:r>
        <w:rPr>
          <w:rFonts w:ascii="Consolas" w:eastAsia="Consolas" w:hAnsi="Consolas" w:cs="Consolas"/>
          <w:sz w:val="17"/>
          <w:szCs w:val="17"/>
        </w:rPr>
        <w:t>OneLake</w:t>
      </w:r>
      <w:r>
        <w:br/>
      </w:r>
      <w:r>
        <w:rPr>
          <w:rFonts w:ascii="Consolas" w:eastAsia="Consolas" w:hAnsi="Consolas" w:cs="Consolas"/>
          <w:sz w:val="17"/>
          <w:szCs w:val="17"/>
        </w:rPr>
        <w:t xml:space="preserve">    -&gt; Lakehouse or Warehouse</w:t>
      </w:r>
      <w:r>
        <w:br/>
      </w:r>
      <w:r>
        <w:rPr>
          <w:rFonts w:ascii="Consolas" w:eastAsia="Consolas" w:hAnsi="Consolas" w:cs="Consolas"/>
          <w:sz w:val="17"/>
          <w:szCs w:val="17"/>
        </w:rPr>
        <w:t xml:space="preserve">    -&gt; Used directly by Fabric workloads and Power BI</w:t>
      </w:r>
    </w:p>
    <w:p w14:paraId="740250FA" w14:textId="77777777" w:rsidR="006F3689" w:rsidRDefault="00805EF9">
      <w:pPr>
        <w:spacing w:after="110"/>
      </w:pPr>
      <w:r>
        <w:t>OneLake shortcuts can reference data in supported internal or external locations without always copying it. This can reduce unnecessary duplication when platforms are used together.</w:t>
      </w:r>
    </w:p>
    <w:p w14:paraId="17E96D2D" w14:textId="77777777" w:rsidR="006F3689" w:rsidRDefault="00805EF9">
      <w:pPr>
        <w:pStyle w:val="Heading2"/>
        <w:keepNext/>
      </w:pPr>
      <w:bookmarkStart w:id="160" w:name="_Toc240932631"/>
      <w:r>
        <w:t>21.5 Governance: Unity Catalog versus Fabric governance</w:t>
      </w:r>
      <w:bookmarkEnd w:id="160"/>
    </w:p>
    <w:p w14:paraId="710E0F9E" w14:textId="77777777" w:rsidR="006F3689" w:rsidRDefault="00805EF9">
      <w:pPr>
        <w:spacing w:after="110"/>
      </w:pPr>
      <w:r>
        <w:t xml:space="preserve">Azure Databricks uses </w:t>
      </w:r>
      <w:r>
        <w:rPr>
          <w:b/>
          <w:bCs/>
        </w:rPr>
        <w:t>Unity Catalog</w:t>
      </w:r>
      <w:r>
        <w:t xml:space="preserve"> to govern catalogs, schemas, tables, views, volumes, functions, models, permissions, ownership, audit information, and lineage.</w:t>
      </w:r>
    </w:p>
    <w:p w14:paraId="437A0A0C" w14:textId="77777777" w:rsidR="006F3689" w:rsidRDefault="00805EF9">
      <w:pPr>
        <w:spacing w:after="110"/>
      </w:pPr>
      <w:r>
        <w:t>Microsoft Fabric uses a combination of:</w:t>
      </w:r>
    </w:p>
    <w:p w14:paraId="3BE04CB2" w14:textId="77777777" w:rsidR="006F3689" w:rsidRDefault="00805EF9">
      <w:pPr>
        <w:pStyle w:val="ListParagraph"/>
        <w:numPr>
          <w:ilvl w:val="0"/>
          <w:numId w:val="1"/>
        </w:numPr>
        <w:spacing w:after="55" w:line="260" w:lineRule="auto"/>
      </w:pPr>
      <w:r>
        <w:t>Workspaces.</w:t>
      </w:r>
    </w:p>
    <w:p w14:paraId="26EB1671" w14:textId="77777777" w:rsidR="006F3689" w:rsidRDefault="00805EF9">
      <w:pPr>
        <w:pStyle w:val="ListParagraph"/>
        <w:numPr>
          <w:ilvl w:val="0"/>
          <w:numId w:val="1"/>
        </w:numPr>
        <w:spacing w:after="55" w:line="260" w:lineRule="auto"/>
      </w:pPr>
      <w:r>
        <w:t>Domains.</w:t>
      </w:r>
    </w:p>
    <w:p w14:paraId="23C8B55C" w14:textId="77777777" w:rsidR="006F3689" w:rsidRDefault="00805EF9">
      <w:pPr>
        <w:pStyle w:val="ListParagraph"/>
        <w:numPr>
          <w:ilvl w:val="0"/>
          <w:numId w:val="1"/>
        </w:numPr>
        <w:spacing w:after="55" w:line="260" w:lineRule="auto"/>
      </w:pPr>
      <w:r>
        <w:t>Item permissions.</w:t>
      </w:r>
    </w:p>
    <w:p w14:paraId="65E248C3" w14:textId="77777777" w:rsidR="006F3689" w:rsidRDefault="00805EF9">
      <w:pPr>
        <w:pStyle w:val="ListParagraph"/>
        <w:numPr>
          <w:ilvl w:val="0"/>
          <w:numId w:val="1"/>
        </w:numPr>
        <w:spacing w:after="55" w:line="260" w:lineRule="auto"/>
      </w:pPr>
      <w:r>
        <w:t>OneLake data access.</w:t>
      </w:r>
    </w:p>
    <w:p w14:paraId="350E3F7A" w14:textId="77777777" w:rsidR="006F3689" w:rsidRDefault="00805EF9">
      <w:pPr>
        <w:pStyle w:val="ListParagraph"/>
        <w:numPr>
          <w:ilvl w:val="0"/>
          <w:numId w:val="1"/>
        </w:numPr>
        <w:spacing w:after="55" w:line="260" w:lineRule="auto"/>
      </w:pPr>
      <w:r>
        <w:t>Endorsement and discovery.</w:t>
      </w:r>
    </w:p>
    <w:p w14:paraId="7EA5EE9A" w14:textId="77777777" w:rsidR="006F3689" w:rsidRDefault="00805EF9">
      <w:pPr>
        <w:pStyle w:val="ListParagraph"/>
        <w:numPr>
          <w:ilvl w:val="0"/>
          <w:numId w:val="1"/>
        </w:numPr>
        <w:spacing w:after="55" w:line="260" w:lineRule="auto"/>
      </w:pPr>
      <w:r>
        <w:t>Sensitivity labels.</w:t>
      </w:r>
    </w:p>
    <w:p w14:paraId="3EBF8E7E" w14:textId="77777777" w:rsidR="006F3689" w:rsidRDefault="00805EF9">
      <w:pPr>
        <w:pStyle w:val="ListParagraph"/>
        <w:numPr>
          <w:ilvl w:val="0"/>
          <w:numId w:val="1"/>
        </w:numPr>
        <w:spacing w:after="55" w:line="260" w:lineRule="auto"/>
      </w:pPr>
      <w:r>
        <w:t>Microsoft Purview integration.</w:t>
      </w:r>
    </w:p>
    <w:p w14:paraId="55CA5E0D" w14:textId="77777777" w:rsidR="006F3689" w:rsidRDefault="00805EF9">
      <w:pPr>
        <w:spacing w:after="110"/>
      </w:pPr>
      <w:r>
        <w:rPr>
          <w:b/>
          <w:bCs/>
        </w:rPr>
        <w:t>Easy example:</w:t>
      </w:r>
    </w:p>
    <w:p w14:paraId="4F86F03D"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Databricks Unity Catalog:</w:t>
      </w:r>
      <w:r>
        <w:br/>
      </w:r>
      <w:r>
        <w:rPr>
          <w:rFonts w:ascii="Consolas" w:eastAsia="Consolas" w:hAnsi="Consolas" w:cs="Consolas"/>
          <w:sz w:val="17"/>
          <w:szCs w:val="17"/>
        </w:rPr>
        <w:t>production.sales.orders</w:t>
      </w:r>
      <w:r>
        <w:br/>
      </w:r>
      <w:r>
        <w:rPr>
          <w:rFonts w:ascii="Consolas" w:eastAsia="Consolas" w:hAnsi="Consolas" w:cs="Consolas"/>
          <w:sz w:val="17"/>
          <w:szCs w:val="17"/>
        </w:rPr>
        <w:t>Analyst group receives SELECT permission.</w:t>
      </w:r>
      <w:r>
        <w:br/>
      </w:r>
      <w:r>
        <w:rPr>
          <w:rFonts w:ascii="Consolas" w:eastAsia="Consolas" w:hAnsi="Consolas" w:cs="Consolas"/>
          <w:sz w:val="17"/>
          <w:szCs w:val="17"/>
        </w:rPr>
        <w:t xml:space="preserve"> </w:t>
      </w:r>
      <w:r>
        <w:br/>
      </w:r>
      <w:r>
        <w:rPr>
          <w:rFonts w:ascii="Consolas" w:eastAsia="Consolas" w:hAnsi="Consolas" w:cs="Consolas"/>
          <w:sz w:val="17"/>
          <w:szCs w:val="17"/>
        </w:rPr>
        <w:t>Fabric:</w:t>
      </w:r>
      <w:r>
        <w:br/>
      </w:r>
      <w:r>
        <w:rPr>
          <w:rFonts w:ascii="Consolas" w:eastAsia="Consolas" w:hAnsi="Consolas" w:cs="Consolas"/>
          <w:sz w:val="17"/>
          <w:szCs w:val="17"/>
        </w:rPr>
        <w:t>Sales workspace contains a Sales Lakehouse.</w:t>
      </w:r>
      <w:r>
        <w:br/>
      </w:r>
      <w:r>
        <w:rPr>
          <w:rFonts w:ascii="Consolas" w:eastAsia="Consolas" w:hAnsi="Consolas" w:cs="Consolas"/>
          <w:sz w:val="17"/>
          <w:szCs w:val="17"/>
        </w:rPr>
        <w:t>Users receive workspace, item, SQL, or OneLake data permissions.</w:t>
      </w:r>
    </w:p>
    <w:p w14:paraId="06BB33FF" w14:textId="77777777" w:rsidR="006F3689" w:rsidRDefault="00805EF9">
      <w:pPr>
        <w:spacing w:after="110"/>
      </w:pPr>
      <w:r>
        <w:t>Both platforms require a planned governance model. Simply placing data in a workspace or catalog does not automatically create secure, understandable data ownership.</w:t>
      </w:r>
    </w:p>
    <w:p w14:paraId="56C67D53" w14:textId="77777777" w:rsidR="006F3689" w:rsidRDefault="00805EF9">
      <w:pPr>
        <w:pStyle w:val="Heading2"/>
        <w:keepNext/>
      </w:pPr>
      <w:bookmarkStart w:id="161" w:name="_Toc240932632"/>
      <w:r>
        <w:lastRenderedPageBreak/>
        <w:t>21.6 Compute and cost model</w:t>
      </w:r>
      <w:bookmarkEnd w:id="161"/>
    </w:p>
    <w:p w14:paraId="17C2C221" w14:textId="77777777" w:rsidR="006F3689" w:rsidRDefault="00805EF9">
      <w:pPr>
        <w:spacing w:after="110"/>
      </w:pPr>
      <w:r>
        <w:t>Azure Databricks supports workload-specific compute such as:</w:t>
      </w:r>
    </w:p>
    <w:p w14:paraId="259E31D3" w14:textId="77777777" w:rsidR="006F3689" w:rsidRDefault="00805EF9">
      <w:pPr>
        <w:pStyle w:val="ListParagraph"/>
        <w:numPr>
          <w:ilvl w:val="0"/>
          <w:numId w:val="1"/>
        </w:numPr>
        <w:spacing w:after="55" w:line="260" w:lineRule="auto"/>
      </w:pPr>
      <w:r>
        <w:t>Jobs compute.</w:t>
      </w:r>
    </w:p>
    <w:p w14:paraId="40EA2A38" w14:textId="77777777" w:rsidR="006F3689" w:rsidRDefault="00805EF9">
      <w:pPr>
        <w:pStyle w:val="ListParagraph"/>
        <w:numPr>
          <w:ilvl w:val="0"/>
          <w:numId w:val="1"/>
        </w:numPr>
        <w:spacing w:after="55" w:line="260" w:lineRule="auto"/>
      </w:pPr>
      <w:r>
        <w:t>All-purpose compute.</w:t>
      </w:r>
    </w:p>
    <w:p w14:paraId="72627384" w14:textId="77777777" w:rsidR="006F3689" w:rsidRDefault="00805EF9">
      <w:pPr>
        <w:pStyle w:val="ListParagraph"/>
        <w:numPr>
          <w:ilvl w:val="0"/>
          <w:numId w:val="1"/>
        </w:numPr>
        <w:spacing w:after="55" w:line="260" w:lineRule="auto"/>
      </w:pPr>
      <w:r>
        <w:t>SQL warehouses.</w:t>
      </w:r>
    </w:p>
    <w:p w14:paraId="45F6929A" w14:textId="77777777" w:rsidR="006F3689" w:rsidRDefault="00805EF9">
      <w:pPr>
        <w:pStyle w:val="ListParagraph"/>
        <w:numPr>
          <w:ilvl w:val="0"/>
          <w:numId w:val="1"/>
        </w:numPr>
        <w:spacing w:after="55" w:line="260" w:lineRule="auto"/>
      </w:pPr>
      <w:r>
        <w:t>Serverless compute.</w:t>
      </w:r>
    </w:p>
    <w:p w14:paraId="1F62FD55" w14:textId="77777777" w:rsidR="006F3689" w:rsidRDefault="00805EF9">
      <w:pPr>
        <w:spacing w:after="110"/>
      </w:pPr>
      <w:r>
        <w:t>Databricks cost normally includes the Databricks usage component and relevant cloud infrastructure charges, depending on the selected service and architecture.</w:t>
      </w:r>
    </w:p>
    <w:p w14:paraId="339D621F" w14:textId="77777777" w:rsidR="006F3689" w:rsidRDefault="00805EF9">
      <w:pPr>
        <w:spacing w:after="110"/>
      </w:pPr>
      <w:r>
        <w:t xml:space="preserve">Microsoft Fabric is primarily based on </w:t>
      </w:r>
      <w:r>
        <w:rPr>
          <w:b/>
          <w:bCs/>
        </w:rPr>
        <w:t>Fabric capacity</w:t>
      </w:r>
      <w:r>
        <w:t>. Multiple Fabric workloads consume capacity units from an assigned capacity. Capacity planning must consider combined activity from pipelines, Spark, warehouses, real-time analytics, and Power BI.</w:t>
      </w:r>
    </w:p>
    <w:p w14:paraId="37CA1A9A" w14:textId="77777777" w:rsidR="006F3689" w:rsidRDefault="00805EF9">
      <w:pPr>
        <w:spacing w:after="110"/>
      </w:pPr>
      <w:r>
        <w:rPr>
          <w:b/>
          <w:bCs/>
        </w:rPr>
        <w:t>Easy example:</w:t>
      </w:r>
    </w:p>
    <w:p w14:paraId="5F6B4987"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Databricks question:</w:t>
      </w:r>
      <w:r>
        <w:br/>
      </w:r>
      <w:r>
        <w:rPr>
          <w:rFonts w:ascii="Consolas" w:eastAsia="Consolas" w:hAnsi="Consolas" w:cs="Consolas"/>
          <w:sz w:val="17"/>
          <w:szCs w:val="17"/>
        </w:rPr>
        <w:t>Which job or cluster consumed these DBUs and Azure resources?</w:t>
      </w:r>
      <w:r>
        <w:br/>
      </w:r>
      <w:r>
        <w:rPr>
          <w:rFonts w:ascii="Consolas" w:eastAsia="Consolas" w:hAnsi="Consolas" w:cs="Consolas"/>
          <w:sz w:val="17"/>
          <w:szCs w:val="17"/>
        </w:rPr>
        <w:t xml:space="preserve"> </w:t>
      </w:r>
      <w:r>
        <w:br/>
      </w:r>
      <w:r>
        <w:rPr>
          <w:rFonts w:ascii="Consolas" w:eastAsia="Consolas" w:hAnsi="Consolas" w:cs="Consolas"/>
          <w:sz w:val="17"/>
          <w:szCs w:val="17"/>
        </w:rPr>
        <w:t>Fabric question:</w:t>
      </w:r>
      <w:r>
        <w:br/>
      </w:r>
      <w:r>
        <w:rPr>
          <w:rFonts w:ascii="Consolas" w:eastAsia="Consolas" w:hAnsi="Consolas" w:cs="Consolas"/>
          <w:sz w:val="17"/>
          <w:szCs w:val="17"/>
        </w:rPr>
        <w:t>Which workspace, item, or workload consumed the shared Fabric capacity?</w:t>
      </w:r>
    </w:p>
    <w:p w14:paraId="31F0BA1A" w14:textId="77777777" w:rsidR="006F3689" w:rsidRDefault="00805EF9">
      <w:pPr>
        <w:spacing w:after="110"/>
      </w:pPr>
      <w:r>
        <w:t>Both platforms need cost monitoring. The units and attribution methods differ.</w:t>
      </w:r>
    </w:p>
    <w:p w14:paraId="7B204D29" w14:textId="77777777" w:rsidR="006F3689" w:rsidRDefault="00805EF9">
      <w:pPr>
        <w:pStyle w:val="Heading2"/>
        <w:keepNext/>
      </w:pPr>
      <w:bookmarkStart w:id="162" w:name="_Toc240932633"/>
      <w:r>
        <w:t>21.7 Data engineering experience</w:t>
      </w:r>
      <w:bookmarkEnd w:id="162"/>
    </w:p>
    <w:p w14:paraId="213D164E" w14:textId="77777777" w:rsidR="006F3689" w:rsidRDefault="00805EF9">
      <w:pPr>
        <w:spacing w:after="110"/>
      </w:pPr>
      <w:r>
        <w:t>Use Azure Databricks when the team needs:</w:t>
      </w:r>
    </w:p>
    <w:p w14:paraId="3F8D8447" w14:textId="77777777" w:rsidR="006F3689" w:rsidRDefault="00805EF9">
      <w:pPr>
        <w:pStyle w:val="ListParagraph"/>
        <w:numPr>
          <w:ilvl w:val="0"/>
          <w:numId w:val="1"/>
        </w:numPr>
        <w:spacing w:after="55" w:line="260" w:lineRule="auto"/>
      </w:pPr>
      <w:r>
        <w:t>Advanced Spark control.</w:t>
      </w:r>
    </w:p>
    <w:p w14:paraId="33187EBF" w14:textId="77777777" w:rsidR="006F3689" w:rsidRDefault="00805EF9">
      <w:pPr>
        <w:pStyle w:val="ListParagraph"/>
        <w:numPr>
          <w:ilvl w:val="0"/>
          <w:numId w:val="1"/>
        </w:numPr>
        <w:spacing w:after="55" w:line="260" w:lineRule="auto"/>
      </w:pPr>
      <w:r>
        <w:t>Complex Python, SQL, or Scala transformations.</w:t>
      </w:r>
    </w:p>
    <w:p w14:paraId="4DC32EE4" w14:textId="77777777" w:rsidR="006F3689" w:rsidRDefault="00805EF9">
      <w:pPr>
        <w:pStyle w:val="ListParagraph"/>
        <w:numPr>
          <w:ilvl w:val="0"/>
          <w:numId w:val="1"/>
        </w:numPr>
        <w:spacing w:after="55" w:line="260" w:lineRule="auto"/>
      </w:pPr>
      <w:r>
        <w:t>Large-scale batch or streaming processing.</w:t>
      </w:r>
    </w:p>
    <w:p w14:paraId="53EAC1EF" w14:textId="77777777" w:rsidR="006F3689" w:rsidRDefault="00805EF9">
      <w:pPr>
        <w:pStyle w:val="ListParagraph"/>
        <w:numPr>
          <w:ilvl w:val="0"/>
          <w:numId w:val="1"/>
        </w:numPr>
        <w:spacing w:after="55" w:line="260" w:lineRule="auto"/>
      </w:pPr>
      <w:r>
        <w:t>Detailed performance tuning.</w:t>
      </w:r>
    </w:p>
    <w:p w14:paraId="701ED73F" w14:textId="77777777" w:rsidR="006F3689" w:rsidRDefault="00805EF9">
      <w:pPr>
        <w:pStyle w:val="ListParagraph"/>
        <w:numPr>
          <w:ilvl w:val="0"/>
          <w:numId w:val="1"/>
        </w:numPr>
        <w:spacing w:after="55" w:line="260" w:lineRule="auto"/>
      </w:pPr>
      <w:r>
        <w:t>Open lakehouse patterns.</w:t>
      </w:r>
    </w:p>
    <w:p w14:paraId="6A347B87" w14:textId="77777777" w:rsidR="006F3689" w:rsidRDefault="00805EF9">
      <w:pPr>
        <w:pStyle w:val="ListParagraph"/>
        <w:numPr>
          <w:ilvl w:val="0"/>
          <w:numId w:val="1"/>
        </w:numPr>
        <w:spacing w:after="55" w:line="260" w:lineRule="auto"/>
      </w:pPr>
      <w:r>
        <w:t>Advanced data science, ML, or AI engineering.</w:t>
      </w:r>
    </w:p>
    <w:p w14:paraId="7A73DCC1" w14:textId="77777777" w:rsidR="006F3689" w:rsidRDefault="00805EF9">
      <w:pPr>
        <w:pStyle w:val="ListParagraph"/>
        <w:numPr>
          <w:ilvl w:val="0"/>
          <w:numId w:val="1"/>
        </w:numPr>
        <w:spacing w:after="55" w:line="260" w:lineRule="auto"/>
      </w:pPr>
      <w:r>
        <w:t>Multi-cloud or open-ecosystem considerations.</w:t>
      </w:r>
    </w:p>
    <w:p w14:paraId="49E8DBD6" w14:textId="77777777" w:rsidR="006F3689" w:rsidRDefault="00805EF9">
      <w:pPr>
        <w:spacing w:after="110"/>
      </w:pPr>
      <w:r>
        <w:t>Use Microsoft Fabric when the team needs:</w:t>
      </w:r>
    </w:p>
    <w:p w14:paraId="0546872C" w14:textId="77777777" w:rsidR="006F3689" w:rsidRDefault="00805EF9">
      <w:pPr>
        <w:pStyle w:val="ListParagraph"/>
        <w:numPr>
          <w:ilvl w:val="0"/>
          <w:numId w:val="1"/>
        </w:numPr>
        <w:spacing w:after="55" w:line="260" w:lineRule="auto"/>
      </w:pPr>
      <w:r>
        <w:t>Fast integration across ingestion, engineering, warehousing, KQL, and Power BI.</w:t>
      </w:r>
    </w:p>
    <w:p w14:paraId="7DBC6212" w14:textId="77777777" w:rsidR="006F3689" w:rsidRDefault="00805EF9">
      <w:pPr>
        <w:pStyle w:val="ListParagraph"/>
        <w:numPr>
          <w:ilvl w:val="0"/>
          <w:numId w:val="1"/>
        </w:numPr>
        <w:spacing w:after="55" w:line="260" w:lineRule="auto"/>
      </w:pPr>
      <w:r>
        <w:t>A SaaS-first experience with less infrastructure administration.</w:t>
      </w:r>
    </w:p>
    <w:p w14:paraId="3F0B4A7E" w14:textId="77777777" w:rsidR="006F3689" w:rsidRDefault="00805EF9">
      <w:pPr>
        <w:pStyle w:val="ListParagraph"/>
        <w:numPr>
          <w:ilvl w:val="0"/>
          <w:numId w:val="1"/>
        </w:numPr>
        <w:spacing w:after="55" w:line="260" w:lineRule="auto"/>
      </w:pPr>
      <w:r>
        <w:t>Strong Microsoft 365, Azure, and Power BI alignment.</w:t>
      </w:r>
    </w:p>
    <w:p w14:paraId="2F35AAA7" w14:textId="77777777" w:rsidR="006F3689" w:rsidRDefault="00805EF9">
      <w:pPr>
        <w:pStyle w:val="ListParagraph"/>
        <w:numPr>
          <w:ilvl w:val="0"/>
          <w:numId w:val="1"/>
        </w:numPr>
        <w:spacing w:after="55" w:line="260" w:lineRule="auto"/>
      </w:pPr>
      <w:r>
        <w:t>Low-code and code-first tools in one environment.</w:t>
      </w:r>
    </w:p>
    <w:p w14:paraId="38E08B34" w14:textId="77777777" w:rsidR="006F3689" w:rsidRDefault="00805EF9">
      <w:pPr>
        <w:pStyle w:val="ListParagraph"/>
        <w:numPr>
          <w:ilvl w:val="0"/>
          <w:numId w:val="1"/>
        </w:numPr>
        <w:spacing w:after="55" w:line="260" w:lineRule="auto"/>
      </w:pPr>
      <w:r>
        <w:t>Rapid analytics delivery for both engineering and business teams.</w:t>
      </w:r>
    </w:p>
    <w:p w14:paraId="19492F1F" w14:textId="77777777" w:rsidR="006F3689" w:rsidRDefault="00805EF9">
      <w:pPr>
        <w:pStyle w:val="Heading2"/>
        <w:keepNext/>
      </w:pPr>
      <w:bookmarkStart w:id="163" w:name="_Toc240932634"/>
      <w:r>
        <w:t>21.8 Fabric lakehouse versus Databricks lakehouse</w:t>
      </w:r>
      <w:bookmarkEnd w:id="163"/>
    </w:p>
    <w:p w14:paraId="27A17AF3" w14:textId="77777777" w:rsidR="006F3689" w:rsidRDefault="00805EF9">
      <w:pPr>
        <w:spacing w:after="110"/>
      </w:pPr>
      <w:r>
        <w:t>Both platforms support the lakehouse idea: combining scalable data-lake storage with table reliability and warehouse-style analytics.</w:t>
      </w:r>
    </w:p>
    <w:p w14:paraId="78F68913" w14:textId="77777777" w:rsidR="006F3689" w:rsidRDefault="00805EF9">
      <w:pPr>
        <w:spacing w:after="110"/>
      </w:pPr>
      <w:r>
        <w:t>The implementation experience differs:</w:t>
      </w:r>
    </w:p>
    <w:p w14:paraId="24F5A513"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Databricks lakehouse:</w:t>
      </w:r>
      <w:r>
        <w:br/>
      </w:r>
      <w:r>
        <w:rPr>
          <w:rFonts w:ascii="Consolas" w:eastAsia="Consolas" w:hAnsi="Consolas" w:cs="Consolas"/>
          <w:sz w:val="17"/>
          <w:szCs w:val="17"/>
        </w:rPr>
        <w:t>Strong Spark and code-first engineering</w:t>
      </w:r>
      <w:r>
        <w:br/>
      </w:r>
      <w:r>
        <w:rPr>
          <w:rFonts w:ascii="Consolas" w:eastAsia="Consolas" w:hAnsi="Consolas" w:cs="Consolas"/>
          <w:sz w:val="17"/>
          <w:szCs w:val="17"/>
        </w:rPr>
        <w:t>Delta Lake</w:t>
      </w:r>
      <w:r>
        <w:br/>
      </w:r>
      <w:r>
        <w:rPr>
          <w:rFonts w:ascii="Consolas" w:eastAsia="Consolas" w:hAnsi="Consolas" w:cs="Consolas"/>
          <w:sz w:val="17"/>
          <w:szCs w:val="17"/>
        </w:rPr>
        <w:t>Unity Catalog</w:t>
      </w:r>
      <w:r>
        <w:br/>
      </w:r>
      <w:r>
        <w:rPr>
          <w:rFonts w:ascii="Consolas" w:eastAsia="Consolas" w:hAnsi="Consolas" w:cs="Consolas"/>
          <w:sz w:val="17"/>
          <w:szCs w:val="17"/>
        </w:rPr>
        <w:t>Databricks SQL</w:t>
      </w:r>
      <w:r>
        <w:br/>
      </w:r>
      <w:r>
        <w:rPr>
          <w:rFonts w:ascii="Consolas" w:eastAsia="Consolas" w:hAnsi="Consolas" w:cs="Consolas"/>
          <w:sz w:val="17"/>
          <w:szCs w:val="17"/>
        </w:rPr>
        <w:t>Detailed compute and performance options</w:t>
      </w:r>
      <w:r>
        <w:br/>
      </w:r>
      <w:r>
        <w:rPr>
          <w:rFonts w:ascii="Consolas" w:eastAsia="Consolas" w:hAnsi="Consolas" w:cs="Consolas"/>
          <w:sz w:val="17"/>
          <w:szCs w:val="17"/>
        </w:rPr>
        <w:t xml:space="preserve"> </w:t>
      </w:r>
      <w:r>
        <w:br/>
      </w:r>
      <w:r>
        <w:rPr>
          <w:rFonts w:ascii="Consolas" w:eastAsia="Consolas" w:hAnsi="Consolas" w:cs="Consolas"/>
          <w:sz w:val="17"/>
          <w:szCs w:val="17"/>
        </w:rPr>
        <w:t>Fabric lakehouse:</w:t>
      </w:r>
      <w:r>
        <w:br/>
      </w:r>
      <w:r>
        <w:rPr>
          <w:rFonts w:ascii="Consolas" w:eastAsia="Consolas" w:hAnsi="Consolas" w:cs="Consolas"/>
          <w:sz w:val="17"/>
          <w:szCs w:val="17"/>
        </w:rPr>
        <w:t>OneLake</w:t>
      </w:r>
      <w:r>
        <w:br/>
      </w:r>
      <w:r>
        <w:rPr>
          <w:rFonts w:ascii="Consolas" w:eastAsia="Consolas" w:hAnsi="Consolas" w:cs="Consolas"/>
          <w:sz w:val="17"/>
          <w:szCs w:val="17"/>
        </w:rPr>
        <w:t>Lakehouse item</w:t>
      </w:r>
      <w:r>
        <w:br/>
      </w:r>
      <w:r>
        <w:rPr>
          <w:rFonts w:ascii="Consolas" w:eastAsia="Consolas" w:hAnsi="Consolas" w:cs="Consolas"/>
          <w:sz w:val="17"/>
          <w:szCs w:val="17"/>
        </w:rPr>
        <w:lastRenderedPageBreak/>
        <w:t>Spark notebooks</w:t>
      </w:r>
      <w:r>
        <w:br/>
      </w:r>
      <w:r>
        <w:rPr>
          <w:rFonts w:ascii="Consolas" w:eastAsia="Consolas" w:hAnsi="Consolas" w:cs="Consolas"/>
          <w:sz w:val="17"/>
          <w:szCs w:val="17"/>
        </w:rPr>
        <w:t>SQL analytics endpoint</w:t>
      </w:r>
      <w:r>
        <w:br/>
      </w:r>
      <w:r>
        <w:rPr>
          <w:rFonts w:ascii="Consolas" w:eastAsia="Consolas" w:hAnsi="Consolas" w:cs="Consolas"/>
          <w:sz w:val="17"/>
          <w:szCs w:val="17"/>
        </w:rPr>
        <w:t>Direct integration with Power BI</w:t>
      </w:r>
      <w:r>
        <w:br/>
      </w:r>
      <w:r>
        <w:rPr>
          <w:rFonts w:ascii="Consolas" w:eastAsia="Consolas" w:hAnsi="Consolas" w:cs="Consolas"/>
          <w:sz w:val="17"/>
          <w:szCs w:val="17"/>
        </w:rPr>
        <w:t>Unified Fabric workspace experience</w:t>
      </w:r>
    </w:p>
    <w:p w14:paraId="7ECA9773" w14:textId="77777777" w:rsidR="006F3689" w:rsidRDefault="00805EF9">
      <w:pPr>
        <w:pStyle w:val="Heading2"/>
        <w:keepNext/>
      </w:pPr>
      <w:bookmarkStart w:id="164" w:name="_Toc240932635"/>
      <w:r>
        <w:t>21.9 Fabric Warehouse versus Databricks SQL</w:t>
      </w:r>
      <w:bookmarkEnd w:id="164"/>
    </w:p>
    <w:p w14:paraId="3D2116E8" w14:textId="77777777" w:rsidR="006F3689" w:rsidRDefault="00805EF9">
      <w:pPr>
        <w:spacing w:after="110"/>
      </w:pPr>
      <w:r>
        <w:t>Fabric Warehouse provides a relational, T-SQL-oriented analytics warehouse experience inside Fabric.</w:t>
      </w:r>
    </w:p>
    <w:p w14:paraId="39788D23" w14:textId="77777777" w:rsidR="006F3689" w:rsidRDefault="00805EF9">
      <w:pPr>
        <w:spacing w:after="110"/>
      </w:pPr>
      <w:r>
        <w:t>Databricks SQL provides SQL analytics over lakehouse data using SQL warehouses.</w:t>
      </w:r>
    </w:p>
    <w:p w14:paraId="60CB3CCC" w14:textId="77777777" w:rsidR="006F3689" w:rsidRDefault="00805EF9">
      <w:pPr>
        <w:spacing w:after="110"/>
      </w:pPr>
      <w:r>
        <w:rPr>
          <w:b/>
          <w:bCs/>
        </w:rPr>
        <w:t>Easy selection example:</w:t>
      </w:r>
    </w:p>
    <w:p w14:paraId="6FE84A14" w14:textId="77777777" w:rsidR="006F3689" w:rsidRDefault="00805EF9">
      <w:pPr>
        <w:pStyle w:val="ListParagraph"/>
        <w:numPr>
          <w:ilvl w:val="0"/>
          <w:numId w:val="1"/>
        </w:numPr>
        <w:spacing w:after="55" w:line="260" w:lineRule="auto"/>
      </w:pPr>
      <w:r>
        <w:t>A team with a strong SQL Server and Power BI background may become productive quickly with Fabric Warehouse.</w:t>
      </w:r>
    </w:p>
    <w:p w14:paraId="3D6ED7A7" w14:textId="77777777" w:rsidR="006F3689" w:rsidRDefault="00805EF9">
      <w:pPr>
        <w:pStyle w:val="ListParagraph"/>
        <w:numPr>
          <w:ilvl w:val="0"/>
          <w:numId w:val="1"/>
        </w:numPr>
        <w:spacing w:after="55" w:line="260" w:lineRule="auto"/>
      </w:pPr>
      <w:r>
        <w:t>A team running large Spark transformations and advanced lakehouse workloads may use Databricks SQL over Databricks-managed Delta tables.</w:t>
      </w:r>
    </w:p>
    <w:p w14:paraId="6053FB35" w14:textId="77777777" w:rsidR="006F3689" w:rsidRDefault="00805EF9">
      <w:pPr>
        <w:spacing w:after="110"/>
      </w:pPr>
      <w:r>
        <w:t>The decision should consider workload behavior rather than only SQL syntax familiarity.</w:t>
      </w:r>
    </w:p>
    <w:p w14:paraId="10D8FC6B" w14:textId="77777777" w:rsidR="006F3689" w:rsidRDefault="00805EF9">
      <w:pPr>
        <w:pStyle w:val="Heading2"/>
        <w:keepNext/>
      </w:pPr>
      <w:bookmarkStart w:id="165" w:name="_Toc240932636"/>
      <w:r>
        <w:t>21.10 Real-time analytics comparison</w:t>
      </w:r>
      <w:bookmarkEnd w:id="165"/>
    </w:p>
    <w:p w14:paraId="6F585861" w14:textId="77777777" w:rsidR="006F3689" w:rsidRDefault="00805EF9">
      <w:pPr>
        <w:spacing w:after="110"/>
      </w:pPr>
      <w:r>
        <w:t>Azure Databricks supports real-time and near-real-time processing through Spark Structured Streaming and related managed data-engineering capabilities.</w:t>
      </w:r>
    </w:p>
    <w:p w14:paraId="2B437454" w14:textId="77777777" w:rsidR="006F3689" w:rsidRDefault="00805EF9">
      <w:pPr>
        <w:spacing w:after="110"/>
      </w:pPr>
      <w:r>
        <w:t>Microsoft Fabric Real-Time Intelligence provides:</w:t>
      </w:r>
    </w:p>
    <w:p w14:paraId="55D2945B" w14:textId="77777777" w:rsidR="006F3689" w:rsidRDefault="00805EF9">
      <w:pPr>
        <w:pStyle w:val="ListParagraph"/>
        <w:numPr>
          <w:ilvl w:val="0"/>
          <w:numId w:val="1"/>
        </w:numPr>
        <w:spacing w:after="55" w:line="260" w:lineRule="auto"/>
      </w:pPr>
      <w:r>
        <w:t>Eventstream.</w:t>
      </w:r>
    </w:p>
    <w:p w14:paraId="0A9238BC" w14:textId="77777777" w:rsidR="006F3689" w:rsidRDefault="00805EF9">
      <w:pPr>
        <w:pStyle w:val="ListParagraph"/>
        <w:numPr>
          <w:ilvl w:val="0"/>
          <w:numId w:val="1"/>
        </w:numPr>
        <w:spacing w:after="55" w:line="260" w:lineRule="auto"/>
      </w:pPr>
      <w:r>
        <w:t>Eventhouse.</w:t>
      </w:r>
    </w:p>
    <w:p w14:paraId="26973753" w14:textId="77777777" w:rsidR="006F3689" w:rsidRDefault="00805EF9">
      <w:pPr>
        <w:pStyle w:val="ListParagraph"/>
        <w:numPr>
          <w:ilvl w:val="0"/>
          <w:numId w:val="1"/>
        </w:numPr>
        <w:spacing w:after="55" w:line="260" w:lineRule="auto"/>
      </w:pPr>
      <w:r>
        <w:t>KQL databases.</w:t>
      </w:r>
    </w:p>
    <w:p w14:paraId="12323961" w14:textId="77777777" w:rsidR="006F3689" w:rsidRDefault="00805EF9">
      <w:pPr>
        <w:pStyle w:val="ListParagraph"/>
        <w:numPr>
          <w:ilvl w:val="0"/>
          <w:numId w:val="1"/>
        </w:numPr>
        <w:spacing w:after="55" w:line="260" w:lineRule="auto"/>
      </w:pPr>
      <w:r>
        <w:t>KQL querysets.</w:t>
      </w:r>
    </w:p>
    <w:p w14:paraId="2BD009FE" w14:textId="77777777" w:rsidR="006F3689" w:rsidRDefault="00805EF9">
      <w:pPr>
        <w:pStyle w:val="ListParagraph"/>
        <w:numPr>
          <w:ilvl w:val="0"/>
          <w:numId w:val="1"/>
        </w:numPr>
        <w:spacing w:after="55" w:line="260" w:lineRule="auto"/>
      </w:pPr>
      <w:r>
        <w:t>Real-time dashboards and event-driven capabilities.</w:t>
      </w:r>
    </w:p>
    <w:p w14:paraId="671C2140" w14:textId="77777777" w:rsidR="006F3689" w:rsidRDefault="00805EF9">
      <w:pPr>
        <w:spacing w:after="110"/>
      </w:pPr>
      <w:r>
        <w:rPr>
          <w:b/>
          <w:bCs/>
        </w:rPr>
        <w:t>Easy example:</w:t>
      </w:r>
    </w:p>
    <w:p w14:paraId="3D347522" w14:textId="77777777" w:rsidR="006F3689" w:rsidRDefault="00805EF9">
      <w:pPr>
        <w:spacing w:after="110"/>
      </w:pPr>
      <w:r>
        <w:t>For application telemetry:</w:t>
      </w:r>
    </w:p>
    <w:p w14:paraId="207E6DDF"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Fabric approach:</w:t>
      </w:r>
      <w:r>
        <w:br/>
      </w:r>
      <w:r>
        <w:rPr>
          <w:rFonts w:ascii="Consolas" w:eastAsia="Consolas" w:hAnsi="Consolas" w:cs="Consolas"/>
          <w:sz w:val="17"/>
          <w:szCs w:val="17"/>
        </w:rPr>
        <w:t>Eventstream -&gt; Eventhouse/KQL database -&gt; KQL query -&gt; Real-time dashboard</w:t>
      </w:r>
      <w:r>
        <w:br/>
      </w:r>
      <w:r>
        <w:rPr>
          <w:rFonts w:ascii="Consolas" w:eastAsia="Consolas" w:hAnsi="Consolas" w:cs="Consolas"/>
          <w:sz w:val="17"/>
          <w:szCs w:val="17"/>
        </w:rPr>
        <w:t xml:space="preserve"> </w:t>
      </w:r>
      <w:r>
        <w:br/>
      </w:r>
      <w:r>
        <w:rPr>
          <w:rFonts w:ascii="Consolas" w:eastAsia="Consolas" w:hAnsi="Consolas" w:cs="Consolas"/>
          <w:sz w:val="17"/>
          <w:szCs w:val="17"/>
        </w:rPr>
        <w:t>Databricks approach:</w:t>
      </w:r>
      <w:r>
        <w:br/>
      </w:r>
      <w:r>
        <w:rPr>
          <w:rFonts w:ascii="Consolas" w:eastAsia="Consolas" w:hAnsi="Consolas" w:cs="Consolas"/>
          <w:sz w:val="17"/>
          <w:szCs w:val="17"/>
        </w:rPr>
        <w:t>Streaming source -&gt; Structured Streaming -&gt; Delta table -&gt; SQL or dashboard consumer</w:t>
      </w:r>
    </w:p>
    <w:p w14:paraId="2D49D9A8" w14:textId="77777777" w:rsidR="006F3689" w:rsidRDefault="00805EF9">
      <w:pPr>
        <w:spacing w:after="110"/>
      </w:pPr>
      <w:r>
        <w:t>Fabric is especially attractive when teams want a highly integrated KQL and Power BI real-time experience. Databricks is especially attractive when streaming requires advanced Spark transformations, reusable lakehouse pipelines, or machine-learning integration.</w:t>
      </w:r>
    </w:p>
    <w:p w14:paraId="052FCD1D" w14:textId="77777777" w:rsidR="006F3689" w:rsidRDefault="00805EF9">
      <w:pPr>
        <w:pStyle w:val="Heading2"/>
        <w:keepNext/>
      </w:pPr>
      <w:bookmarkStart w:id="166" w:name="_Toc240932637"/>
      <w:r>
        <w:t>21.11 Power BI integration</w:t>
      </w:r>
      <w:bookmarkEnd w:id="166"/>
    </w:p>
    <w:p w14:paraId="15DC852A" w14:textId="77777777" w:rsidR="006F3689" w:rsidRDefault="00805EF9">
      <w:pPr>
        <w:spacing w:after="110"/>
      </w:pPr>
      <w:r>
        <w:t>Power BI is a native workload in Microsoft Fabric. Fabric can provide a direct path from lakehouse or warehouse data to semantic models and reports.</w:t>
      </w:r>
    </w:p>
    <w:p w14:paraId="47ED5581" w14:textId="77777777" w:rsidR="006F3689" w:rsidRDefault="00805EF9">
      <w:pPr>
        <w:spacing w:after="110"/>
      </w:pPr>
      <w:r>
        <w:t>Azure Databricks also integrates with Power BI through Databricks SQL warehouses and supported connectors.</w:t>
      </w:r>
    </w:p>
    <w:p w14:paraId="76F60702" w14:textId="77777777" w:rsidR="006F3689" w:rsidRDefault="00805EF9">
      <w:pPr>
        <w:spacing w:after="110"/>
      </w:pPr>
      <w:r>
        <w:rPr>
          <w:b/>
          <w:bCs/>
        </w:rPr>
        <w:t>Easy example:</w:t>
      </w:r>
    </w:p>
    <w:p w14:paraId="5777CD10"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Databricks:</w:t>
      </w:r>
      <w:r>
        <w:br/>
      </w:r>
      <w:r>
        <w:rPr>
          <w:rFonts w:ascii="Consolas" w:eastAsia="Consolas" w:hAnsi="Consolas" w:cs="Consolas"/>
          <w:sz w:val="17"/>
          <w:szCs w:val="17"/>
        </w:rPr>
        <w:t>Delta tables -&gt; SQL warehouse -&gt; Power BI semantic model -&gt; Report</w:t>
      </w:r>
      <w:r>
        <w:br/>
      </w:r>
      <w:r>
        <w:rPr>
          <w:rFonts w:ascii="Consolas" w:eastAsia="Consolas" w:hAnsi="Consolas" w:cs="Consolas"/>
          <w:sz w:val="17"/>
          <w:szCs w:val="17"/>
        </w:rPr>
        <w:t xml:space="preserve"> </w:t>
      </w:r>
      <w:r>
        <w:br/>
      </w:r>
      <w:r>
        <w:rPr>
          <w:rFonts w:ascii="Consolas" w:eastAsia="Consolas" w:hAnsi="Consolas" w:cs="Consolas"/>
          <w:sz w:val="17"/>
          <w:szCs w:val="17"/>
        </w:rPr>
        <w:t>Fabric:</w:t>
      </w:r>
      <w:r>
        <w:br/>
      </w:r>
      <w:r>
        <w:rPr>
          <w:rFonts w:ascii="Consolas" w:eastAsia="Consolas" w:hAnsi="Consolas" w:cs="Consolas"/>
          <w:sz w:val="17"/>
          <w:szCs w:val="17"/>
        </w:rPr>
        <w:t>Fabric Lakehouse/Warehouse -&gt; Semantic model -&gt; Power BI report</w:t>
      </w:r>
    </w:p>
    <w:p w14:paraId="2A02CA09" w14:textId="77777777" w:rsidR="006F3689" w:rsidRDefault="00805EF9">
      <w:pPr>
        <w:spacing w:after="110"/>
      </w:pPr>
      <w:r>
        <w:t>Fabric can reduce platform boundaries for Power BI-centric organizations. Databricks remains valuable when complex engineering must occur before data is exposed to Power BI.</w:t>
      </w:r>
    </w:p>
    <w:p w14:paraId="480D9256" w14:textId="77777777" w:rsidR="006F3689" w:rsidRDefault="00805EF9">
      <w:pPr>
        <w:pStyle w:val="Heading2"/>
        <w:keepNext/>
      </w:pPr>
      <w:bookmarkStart w:id="167" w:name="_Toc240932638"/>
      <w:r>
        <w:lastRenderedPageBreak/>
        <w:t>21.12 Can Databricks and Fabric work together?</w:t>
      </w:r>
      <w:bookmarkEnd w:id="167"/>
    </w:p>
    <w:p w14:paraId="4BB3C9A1" w14:textId="77777777" w:rsidR="006F3689" w:rsidRDefault="00805EF9">
      <w:pPr>
        <w:spacing w:after="110"/>
      </w:pPr>
      <w:r>
        <w:t>Yes. A combined architecture is common and valid when each platform has a clear responsibility.</w:t>
      </w:r>
    </w:p>
    <w:p w14:paraId="4B4AFDE7" w14:textId="77777777" w:rsidR="006F3689" w:rsidRDefault="00805EF9">
      <w:pPr>
        <w:spacing w:after="110"/>
      </w:pPr>
      <w:r>
        <w:t>Example architecture:</w:t>
      </w:r>
    </w:p>
    <w:p w14:paraId="16FB6DA6"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Operational sources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Azure Databricks</w:t>
      </w:r>
      <w:r>
        <w:br/>
      </w:r>
      <w:r>
        <w:rPr>
          <w:rFonts w:ascii="Consolas" w:eastAsia="Consolas" w:hAnsi="Consolas" w:cs="Consolas"/>
          <w:sz w:val="17"/>
          <w:szCs w:val="17"/>
        </w:rPr>
        <w:t>- Large-scale ingestion</w:t>
      </w:r>
      <w:r>
        <w:br/>
      </w:r>
      <w:r>
        <w:rPr>
          <w:rFonts w:ascii="Consolas" w:eastAsia="Consolas" w:hAnsi="Consolas" w:cs="Consolas"/>
          <w:sz w:val="17"/>
          <w:szCs w:val="17"/>
        </w:rPr>
        <w:t>- Complex transformations</w:t>
      </w:r>
      <w:r>
        <w:br/>
      </w:r>
      <w:r>
        <w:rPr>
          <w:rFonts w:ascii="Consolas" w:eastAsia="Consolas" w:hAnsi="Consolas" w:cs="Consolas"/>
          <w:sz w:val="17"/>
          <w:szCs w:val="17"/>
        </w:rPr>
        <w:t>- Data quality</w:t>
      </w:r>
      <w:r>
        <w:br/>
      </w:r>
      <w:r>
        <w:rPr>
          <w:rFonts w:ascii="Consolas" w:eastAsia="Consolas" w:hAnsi="Consolas" w:cs="Consolas"/>
          <w:sz w:val="17"/>
          <w:szCs w:val="17"/>
        </w:rPr>
        <w:t>- ML feature engineering</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Curated Delta data in ADLS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OneLake shortcut or supported connection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Microsoft Fabric</w:t>
      </w:r>
      <w:r>
        <w:br/>
      </w:r>
      <w:r>
        <w:rPr>
          <w:rFonts w:ascii="Consolas" w:eastAsia="Consolas" w:hAnsi="Consolas" w:cs="Consolas"/>
          <w:sz w:val="17"/>
          <w:szCs w:val="17"/>
        </w:rPr>
        <w:t>- Warehouse or Lakehouse consumption</w:t>
      </w:r>
      <w:r>
        <w:br/>
      </w:r>
      <w:r>
        <w:rPr>
          <w:rFonts w:ascii="Consolas" w:eastAsia="Consolas" w:hAnsi="Consolas" w:cs="Consolas"/>
          <w:sz w:val="17"/>
          <w:szCs w:val="17"/>
        </w:rPr>
        <w:t>- KQL analysis where appropriate</w:t>
      </w:r>
      <w:r>
        <w:br/>
      </w:r>
      <w:r>
        <w:rPr>
          <w:rFonts w:ascii="Consolas" w:eastAsia="Consolas" w:hAnsi="Consolas" w:cs="Consolas"/>
          <w:sz w:val="17"/>
          <w:szCs w:val="17"/>
        </w:rPr>
        <w:t>- Semantic models</w:t>
      </w:r>
      <w:r>
        <w:br/>
      </w:r>
      <w:r>
        <w:rPr>
          <w:rFonts w:ascii="Consolas" w:eastAsia="Consolas" w:hAnsi="Consolas" w:cs="Consolas"/>
          <w:sz w:val="17"/>
          <w:szCs w:val="17"/>
        </w:rPr>
        <w:t>- Power BI reports</w:t>
      </w:r>
    </w:p>
    <w:p w14:paraId="46AA2DE7" w14:textId="77777777" w:rsidR="006F3689" w:rsidRDefault="00805EF9">
      <w:pPr>
        <w:spacing w:after="110"/>
      </w:pPr>
      <w:r>
        <w:t>This design avoids rebuilding complex engineering logic merely to move everything into one product.</w:t>
      </w:r>
    </w:p>
    <w:p w14:paraId="09AFE464" w14:textId="77777777" w:rsidR="006F3689" w:rsidRDefault="00805EF9">
      <w:pPr>
        <w:spacing w:after="110"/>
      </w:pPr>
      <w:r>
        <w:t>The reverse can also occur:</w:t>
      </w:r>
    </w:p>
    <w:p w14:paraId="3BD99244"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Fabric Data Factory pipeline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Orchestrates ingestion or invokes processing</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Databricks performs advanced transformation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Fabric serves analytics and Power BI</w:t>
      </w:r>
    </w:p>
    <w:p w14:paraId="24CD0E8D" w14:textId="77777777" w:rsidR="006F3689" w:rsidRDefault="00805EF9">
      <w:pPr>
        <w:pStyle w:val="Heading2"/>
        <w:keepNext/>
      </w:pPr>
      <w:bookmarkStart w:id="168" w:name="_Toc240932639"/>
      <w:r>
        <w:t>21.13 Practical project example</w:t>
      </w:r>
      <w:bookmarkEnd w:id="168"/>
    </w:p>
    <w:p w14:paraId="69B3F483" w14:textId="77777777" w:rsidR="006F3689" w:rsidRDefault="00805EF9">
      <w:pPr>
        <w:spacing w:after="110"/>
      </w:pPr>
      <w:r>
        <w:t>Assume a retailer receives:</w:t>
      </w:r>
    </w:p>
    <w:p w14:paraId="37B835C2" w14:textId="77777777" w:rsidR="006F3689" w:rsidRDefault="00805EF9">
      <w:pPr>
        <w:pStyle w:val="ListParagraph"/>
        <w:numPr>
          <w:ilvl w:val="0"/>
          <w:numId w:val="1"/>
        </w:numPr>
        <w:spacing w:after="55" w:line="260" w:lineRule="auto"/>
      </w:pPr>
      <w:r>
        <w:t>Point-of-sale transactions.</w:t>
      </w:r>
    </w:p>
    <w:p w14:paraId="30F32A18" w14:textId="77777777" w:rsidR="006F3689" w:rsidRDefault="00805EF9">
      <w:pPr>
        <w:pStyle w:val="ListParagraph"/>
        <w:numPr>
          <w:ilvl w:val="0"/>
          <w:numId w:val="1"/>
        </w:numPr>
        <w:spacing w:after="55" w:line="260" w:lineRule="auto"/>
      </w:pPr>
      <w:r>
        <w:t>Online orders.</w:t>
      </w:r>
    </w:p>
    <w:p w14:paraId="7BA2B3A8" w14:textId="77777777" w:rsidR="006F3689" w:rsidRDefault="00805EF9">
      <w:pPr>
        <w:pStyle w:val="ListParagraph"/>
        <w:numPr>
          <w:ilvl w:val="0"/>
          <w:numId w:val="1"/>
        </w:numPr>
        <w:spacing w:after="55" w:line="260" w:lineRule="auto"/>
      </w:pPr>
      <w:r>
        <w:t>Customer activity events.</w:t>
      </w:r>
    </w:p>
    <w:p w14:paraId="2BD3252D" w14:textId="77777777" w:rsidR="006F3689" w:rsidRDefault="00805EF9">
      <w:pPr>
        <w:pStyle w:val="ListParagraph"/>
        <w:numPr>
          <w:ilvl w:val="0"/>
          <w:numId w:val="1"/>
        </w:numPr>
        <w:spacing w:after="55" w:line="260" w:lineRule="auto"/>
      </w:pPr>
      <w:r>
        <w:t>Inventory files.</w:t>
      </w:r>
    </w:p>
    <w:p w14:paraId="5E45ED9D" w14:textId="77777777" w:rsidR="006F3689" w:rsidRDefault="00805EF9">
      <w:pPr>
        <w:pStyle w:val="ListParagraph"/>
        <w:numPr>
          <w:ilvl w:val="0"/>
          <w:numId w:val="1"/>
        </w:numPr>
        <w:spacing w:after="55" w:line="260" w:lineRule="auto"/>
      </w:pPr>
      <w:r>
        <w:t>Store telemetry.</w:t>
      </w:r>
    </w:p>
    <w:p w14:paraId="3BB977B4" w14:textId="77777777" w:rsidR="006F3689" w:rsidRDefault="00805EF9">
      <w:pPr>
        <w:spacing w:after="110"/>
      </w:pPr>
      <w:r>
        <w:rPr>
          <w:b/>
          <w:bCs/>
        </w:rPr>
        <w:t>Databricks responsibility:</w:t>
      </w:r>
    </w:p>
    <w:p w14:paraId="5531FBCC" w14:textId="77777777" w:rsidR="006F3689" w:rsidRDefault="00805EF9">
      <w:pPr>
        <w:pStyle w:val="ListParagraph"/>
        <w:numPr>
          <w:ilvl w:val="0"/>
          <w:numId w:val="1"/>
        </w:numPr>
        <w:spacing w:after="55" w:line="260" w:lineRule="auto"/>
      </w:pPr>
      <w:r>
        <w:t>Process billions of transaction and event records.</w:t>
      </w:r>
    </w:p>
    <w:p w14:paraId="79959EEB" w14:textId="77777777" w:rsidR="006F3689" w:rsidRDefault="00805EF9">
      <w:pPr>
        <w:pStyle w:val="ListParagraph"/>
        <w:numPr>
          <w:ilvl w:val="0"/>
          <w:numId w:val="1"/>
        </w:numPr>
        <w:spacing w:after="55" w:line="260" w:lineRule="auto"/>
      </w:pPr>
      <w:r>
        <w:t>Clean and deduplicate customer activity.</w:t>
      </w:r>
    </w:p>
    <w:p w14:paraId="7BFE8717" w14:textId="77777777" w:rsidR="006F3689" w:rsidRDefault="00805EF9">
      <w:pPr>
        <w:pStyle w:val="ListParagraph"/>
        <w:numPr>
          <w:ilvl w:val="0"/>
          <w:numId w:val="1"/>
        </w:numPr>
        <w:spacing w:after="55" w:line="260" w:lineRule="auto"/>
      </w:pPr>
      <w:r>
        <w:t>Perform complex Spark joins.</w:t>
      </w:r>
    </w:p>
    <w:p w14:paraId="6E9188F2" w14:textId="77777777" w:rsidR="006F3689" w:rsidRDefault="00805EF9">
      <w:pPr>
        <w:pStyle w:val="ListParagraph"/>
        <w:numPr>
          <w:ilvl w:val="0"/>
          <w:numId w:val="1"/>
        </w:numPr>
        <w:spacing w:after="55" w:line="260" w:lineRule="auto"/>
      </w:pPr>
      <w:r>
        <w:t>Build Delta Lake silver and gold tables.</w:t>
      </w:r>
    </w:p>
    <w:p w14:paraId="603F9509" w14:textId="77777777" w:rsidR="006F3689" w:rsidRDefault="00805EF9">
      <w:pPr>
        <w:pStyle w:val="ListParagraph"/>
        <w:numPr>
          <w:ilvl w:val="0"/>
          <w:numId w:val="1"/>
        </w:numPr>
        <w:spacing w:after="55" w:line="260" w:lineRule="auto"/>
      </w:pPr>
      <w:r>
        <w:t>Train a demand-forecasting model.</w:t>
      </w:r>
    </w:p>
    <w:p w14:paraId="0245747B" w14:textId="77777777" w:rsidR="006F3689" w:rsidRDefault="00805EF9">
      <w:pPr>
        <w:pStyle w:val="ListParagraph"/>
        <w:numPr>
          <w:ilvl w:val="0"/>
          <w:numId w:val="1"/>
        </w:numPr>
        <w:spacing w:after="55" w:line="260" w:lineRule="auto"/>
      </w:pPr>
      <w:r>
        <w:t>Monitor Spark performance and processing cost.</w:t>
      </w:r>
    </w:p>
    <w:p w14:paraId="3D924FFA" w14:textId="77777777" w:rsidR="006F3689" w:rsidRDefault="00805EF9">
      <w:pPr>
        <w:spacing w:after="110"/>
      </w:pPr>
      <w:r>
        <w:rPr>
          <w:b/>
          <w:bCs/>
        </w:rPr>
        <w:t>Fabric responsibility:</w:t>
      </w:r>
    </w:p>
    <w:p w14:paraId="3112F3A1" w14:textId="77777777" w:rsidR="006F3689" w:rsidRDefault="00805EF9">
      <w:pPr>
        <w:pStyle w:val="ListParagraph"/>
        <w:numPr>
          <w:ilvl w:val="0"/>
          <w:numId w:val="1"/>
        </w:numPr>
        <w:spacing w:after="55" w:line="260" w:lineRule="auto"/>
      </w:pPr>
      <w:r>
        <w:t>Use pipelines for selected business-data movement.</w:t>
      </w:r>
    </w:p>
    <w:p w14:paraId="3F192EBF" w14:textId="77777777" w:rsidR="006F3689" w:rsidRDefault="00805EF9">
      <w:pPr>
        <w:pStyle w:val="ListParagraph"/>
        <w:numPr>
          <w:ilvl w:val="0"/>
          <w:numId w:val="1"/>
        </w:numPr>
        <w:spacing w:after="55" w:line="260" w:lineRule="auto"/>
      </w:pPr>
      <w:r>
        <w:t>Provide finance and sales warehouse models.</w:t>
      </w:r>
    </w:p>
    <w:p w14:paraId="44232543" w14:textId="77777777" w:rsidR="006F3689" w:rsidRDefault="00805EF9">
      <w:pPr>
        <w:pStyle w:val="ListParagraph"/>
        <w:numPr>
          <w:ilvl w:val="0"/>
          <w:numId w:val="1"/>
        </w:numPr>
        <w:spacing w:after="55" w:line="260" w:lineRule="auto"/>
      </w:pPr>
      <w:r>
        <w:t>Analyze operational telemetry in Eventhouse with KQL.</w:t>
      </w:r>
    </w:p>
    <w:p w14:paraId="135946F2" w14:textId="77777777" w:rsidR="006F3689" w:rsidRDefault="00805EF9">
      <w:pPr>
        <w:pStyle w:val="ListParagraph"/>
        <w:numPr>
          <w:ilvl w:val="0"/>
          <w:numId w:val="1"/>
        </w:numPr>
        <w:spacing w:after="55" w:line="260" w:lineRule="auto"/>
      </w:pPr>
      <w:r>
        <w:lastRenderedPageBreak/>
        <w:t>Build Power BI semantic models and executive dashboards.</w:t>
      </w:r>
    </w:p>
    <w:p w14:paraId="63036FF4" w14:textId="77777777" w:rsidR="006F3689" w:rsidRDefault="00805EF9">
      <w:pPr>
        <w:pStyle w:val="ListParagraph"/>
        <w:numPr>
          <w:ilvl w:val="0"/>
          <w:numId w:val="1"/>
        </w:numPr>
        <w:spacing w:after="55" w:line="260" w:lineRule="auto"/>
      </w:pPr>
      <w:r>
        <w:t>Allow analysts to discover and consume governed data.</w:t>
      </w:r>
    </w:p>
    <w:p w14:paraId="15EACCC5" w14:textId="77777777" w:rsidR="006F3689" w:rsidRDefault="00805EF9">
      <w:pPr>
        <w:spacing w:after="110"/>
      </w:pPr>
      <w:r>
        <w:t>This combined design uses Databricks for advanced engineering and Fabric for unified analytics and BI.</w:t>
      </w:r>
    </w:p>
    <w:p w14:paraId="6BBE4EF8" w14:textId="77777777" w:rsidR="006F3689" w:rsidRDefault="00805EF9">
      <w:pPr>
        <w:pStyle w:val="Heading2"/>
        <w:keepNext/>
      </w:pPr>
      <w:bookmarkStart w:id="169" w:name="_Toc240932640"/>
      <w:r>
        <w:t>21.14 When should an organization choose Databricks?</w:t>
      </w:r>
      <w:bookmarkEnd w:id="169"/>
    </w:p>
    <w:p w14:paraId="7EE88324" w14:textId="77777777" w:rsidR="006F3689" w:rsidRDefault="00805EF9">
      <w:pPr>
        <w:spacing w:after="110"/>
      </w:pPr>
      <w:r>
        <w:t>Databricks is often a strong choice when:</w:t>
      </w:r>
    </w:p>
    <w:p w14:paraId="38FBF071" w14:textId="77777777" w:rsidR="006F3689" w:rsidRDefault="00805EF9">
      <w:pPr>
        <w:pStyle w:val="ListParagraph"/>
        <w:numPr>
          <w:ilvl w:val="0"/>
          <w:numId w:val="1"/>
        </w:numPr>
        <w:spacing w:after="55" w:line="260" w:lineRule="auto"/>
      </w:pPr>
      <w:r>
        <w:t>Data processing is very large or technically complex.</w:t>
      </w:r>
    </w:p>
    <w:p w14:paraId="3443FC56" w14:textId="77777777" w:rsidR="006F3689" w:rsidRDefault="00805EF9">
      <w:pPr>
        <w:pStyle w:val="ListParagraph"/>
        <w:numPr>
          <w:ilvl w:val="0"/>
          <w:numId w:val="1"/>
        </w:numPr>
        <w:spacing w:after="55" w:line="260" w:lineRule="auto"/>
      </w:pPr>
      <w:r>
        <w:t>The team requires deep Spark optimization.</w:t>
      </w:r>
    </w:p>
    <w:p w14:paraId="2F344E8D" w14:textId="77777777" w:rsidR="006F3689" w:rsidRDefault="00805EF9">
      <w:pPr>
        <w:pStyle w:val="ListParagraph"/>
        <w:numPr>
          <w:ilvl w:val="0"/>
          <w:numId w:val="1"/>
        </w:numPr>
        <w:spacing w:after="55" w:line="260" w:lineRule="auto"/>
      </w:pPr>
      <w:r>
        <w:t>Python, SQL, Scala, ML, and AI workloads must share one platform.</w:t>
      </w:r>
    </w:p>
    <w:p w14:paraId="04B652DD" w14:textId="77777777" w:rsidR="006F3689" w:rsidRDefault="00805EF9">
      <w:pPr>
        <w:pStyle w:val="ListParagraph"/>
        <w:numPr>
          <w:ilvl w:val="0"/>
          <w:numId w:val="1"/>
        </w:numPr>
        <w:spacing w:after="55" w:line="260" w:lineRule="auto"/>
      </w:pPr>
      <w:r>
        <w:t>An open Delta Lake architecture is important.</w:t>
      </w:r>
    </w:p>
    <w:p w14:paraId="6195A161" w14:textId="77777777" w:rsidR="006F3689" w:rsidRDefault="00805EF9">
      <w:pPr>
        <w:pStyle w:val="ListParagraph"/>
        <w:numPr>
          <w:ilvl w:val="0"/>
          <w:numId w:val="1"/>
        </w:numPr>
        <w:spacing w:after="55" w:line="260" w:lineRule="auto"/>
      </w:pPr>
      <w:r>
        <w:t>Engineers need detailed compute configuration.</w:t>
      </w:r>
    </w:p>
    <w:p w14:paraId="445CEFD0" w14:textId="77777777" w:rsidR="006F3689" w:rsidRDefault="00805EF9">
      <w:pPr>
        <w:pStyle w:val="ListParagraph"/>
        <w:numPr>
          <w:ilvl w:val="0"/>
          <w:numId w:val="1"/>
        </w:numPr>
        <w:spacing w:after="55" w:line="260" w:lineRule="auto"/>
      </w:pPr>
      <w:r>
        <w:t>Streaming and batch data require complex transformations.</w:t>
      </w:r>
    </w:p>
    <w:p w14:paraId="3C68D5C8" w14:textId="77777777" w:rsidR="006F3689" w:rsidRDefault="00805EF9">
      <w:pPr>
        <w:pStyle w:val="ListParagraph"/>
        <w:numPr>
          <w:ilvl w:val="0"/>
          <w:numId w:val="1"/>
        </w:numPr>
        <w:spacing w:after="55" w:line="260" w:lineRule="auto"/>
      </w:pPr>
      <w:r>
        <w:t>Data products must support multiple downstream tools.</w:t>
      </w:r>
    </w:p>
    <w:p w14:paraId="1CDE1D9E" w14:textId="77777777" w:rsidR="006F3689" w:rsidRDefault="00805EF9">
      <w:pPr>
        <w:pStyle w:val="Heading2"/>
        <w:keepNext/>
      </w:pPr>
      <w:bookmarkStart w:id="170" w:name="_Toc240932641"/>
      <w:r>
        <w:t>21.15 When should an organization choose Fabric?</w:t>
      </w:r>
      <w:bookmarkEnd w:id="170"/>
    </w:p>
    <w:p w14:paraId="10230693" w14:textId="77777777" w:rsidR="006F3689" w:rsidRDefault="00805EF9">
      <w:pPr>
        <w:spacing w:after="110"/>
      </w:pPr>
      <w:r>
        <w:t>Fabric is often a strong choice when:</w:t>
      </w:r>
    </w:p>
    <w:p w14:paraId="2ABFF684" w14:textId="77777777" w:rsidR="006F3689" w:rsidRDefault="00805EF9">
      <w:pPr>
        <w:pStyle w:val="ListParagraph"/>
        <w:numPr>
          <w:ilvl w:val="0"/>
          <w:numId w:val="1"/>
        </w:numPr>
        <w:spacing w:after="55" w:line="260" w:lineRule="auto"/>
      </w:pPr>
      <w:r>
        <w:t>Power BI is central to the analytics strategy.</w:t>
      </w:r>
    </w:p>
    <w:p w14:paraId="2160F9E0" w14:textId="77777777" w:rsidR="006F3689" w:rsidRDefault="00805EF9">
      <w:pPr>
        <w:pStyle w:val="ListParagraph"/>
        <w:numPr>
          <w:ilvl w:val="0"/>
          <w:numId w:val="1"/>
        </w:numPr>
        <w:spacing w:after="55" w:line="260" w:lineRule="auto"/>
      </w:pPr>
      <w:r>
        <w:t>The organization wants one integrated SaaS analytics platform.</w:t>
      </w:r>
    </w:p>
    <w:p w14:paraId="205ECAA3" w14:textId="77777777" w:rsidR="006F3689" w:rsidRDefault="00805EF9">
      <w:pPr>
        <w:pStyle w:val="ListParagraph"/>
        <w:numPr>
          <w:ilvl w:val="0"/>
          <w:numId w:val="1"/>
        </w:numPr>
        <w:spacing w:after="55" w:line="260" w:lineRule="auto"/>
      </w:pPr>
      <w:r>
        <w:t>Teams need pipelines, lakehouse, warehouse, KQL, data science, and BI together.</w:t>
      </w:r>
    </w:p>
    <w:p w14:paraId="6F9094E5" w14:textId="77777777" w:rsidR="006F3689" w:rsidRDefault="00805EF9">
      <w:pPr>
        <w:pStyle w:val="ListParagraph"/>
        <w:numPr>
          <w:ilvl w:val="0"/>
          <w:numId w:val="1"/>
        </w:numPr>
        <w:spacing w:after="55" w:line="260" w:lineRule="auto"/>
      </w:pPr>
      <w:r>
        <w:t>Faster setup and reduced infrastructure management are priorities.</w:t>
      </w:r>
    </w:p>
    <w:p w14:paraId="18AD128D" w14:textId="77777777" w:rsidR="006F3689" w:rsidRDefault="00805EF9">
      <w:pPr>
        <w:pStyle w:val="ListParagraph"/>
        <w:numPr>
          <w:ilvl w:val="0"/>
          <w:numId w:val="1"/>
        </w:numPr>
        <w:spacing w:after="55" w:line="260" w:lineRule="auto"/>
      </w:pPr>
      <w:r>
        <w:t>SQL, low-code, and business-user accessibility are important.</w:t>
      </w:r>
    </w:p>
    <w:p w14:paraId="42AD5A5A" w14:textId="77777777" w:rsidR="006F3689" w:rsidRDefault="00805EF9">
      <w:pPr>
        <w:pStyle w:val="ListParagraph"/>
        <w:numPr>
          <w:ilvl w:val="0"/>
          <w:numId w:val="1"/>
        </w:numPr>
        <w:spacing w:after="55" w:line="260" w:lineRule="auto"/>
      </w:pPr>
      <w:r>
        <w:t>Existing Microsoft skills and governance tools should be reused.</w:t>
      </w:r>
    </w:p>
    <w:p w14:paraId="0F701234" w14:textId="77777777" w:rsidR="006F3689" w:rsidRDefault="00805EF9">
      <w:pPr>
        <w:pStyle w:val="Heading2"/>
        <w:keepNext/>
      </w:pPr>
      <w:bookmarkStart w:id="171" w:name="_Toc240932642"/>
      <w:r>
        <w:t>21.16 When should an organization use both?</w:t>
      </w:r>
      <w:bookmarkEnd w:id="171"/>
    </w:p>
    <w:p w14:paraId="597710C2" w14:textId="77777777" w:rsidR="006F3689" w:rsidRDefault="00805EF9">
      <w:pPr>
        <w:spacing w:after="110"/>
      </w:pPr>
      <w:r>
        <w:t>Use both when:</w:t>
      </w:r>
    </w:p>
    <w:p w14:paraId="47CAC156" w14:textId="77777777" w:rsidR="006F3689" w:rsidRDefault="00805EF9">
      <w:pPr>
        <w:pStyle w:val="ListParagraph"/>
        <w:numPr>
          <w:ilvl w:val="0"/>
          <w:numId w:val="1"/>
        </w:numPr>
        <w:spacing w:after="55" w:line="260" w:lineRule="auto"/>
      </w:pPr>
      <w:r>
        <w:t>Databricks already performs complex engineering successfully.</w:t>
      </w:r>
    </w:p>
    <w:p w14:paraId="4867D86F" w14:textId="77777777" w:rsidR="006F3689" w:rsidRDefault="00805EF9">
      <w:pPr>
        <w:pStyle w:val="ListParagraph"/>
        <w:numPr>
          <w:ilvl w:val="0"/>
          <w:numId w:val="1"/>
        </w:numPr>
        <w:spacing w:after="55" w:line="260" w:lineRule="auto"/>
      </w:pPr>
      <w:r>
        <w:t>Fabric is the preferred analytics and Power BI consumption platform.</w:t>
      </w:r>
    </w:p>
    <w:p w14:paraId="52E6EC25" w14:textId="77777777" w:rsidR="006F3689" w:rsidRDefault="00805EF9">
      <w:pPr>
        <w:pStyle w:val="ListParagraph"/>
        <w:numPr>
          <w:ilvl w:val="0"/>
          <w:numId w:val="1"/>
        </w:numPr>
        <w:spacing w:after="55" w:line="260" w:lineRule="auto"/>
      </w:pPr>
      <w:r>
        <w:t>Different teams have genuinely different workload requirements.</w:t>
      </w:r>
    </w:p>
    <w:p w14:paraId="7FFE2EC4" w14:textId="77777777" w:rsidR="006F3689" w:rsidRDefault="00805EF9">
      <w:pPr>
        <w:pStyle w:val="ListParagraph"/>
        <w:numPr>
          <w:ilvl w:val="0"/>
          <w:numId w:val="1"/>
        </w:numPr>
        <w:spacing w:after="55" w:line="260" w:lineRule="auto"/>
      </w:pPr>
      <w:r>
        <w:t>OneLake shortcuts or supported integrations can reduce data duplication.</w:t>
      </w:r>
    </w:p>
    <w:p w14:paraId="5555018C" w14:textId="77777777" w:rsidR="006F3689" w:rsidRDefault="00805EF9">
      <w:pPr>
        <w:pStyle w:val="ListParagraph"/>
        <w:numPr>
          <w:ilvl w:val="0"/>
          <w:numId w:val="1"/>
        </w:numPr>
        <w:spacing w:after="55" w:line="260" w:lineRule="auto"/>
      </w:pPr>
      <w:r>
        <w:t>Governance, ownership, and cost boundaries are clearly defined.</w:t>
      </w:r>
    </w:p>
    <w:p w14:paraId="39294AE0" w14:textId="77777777" w:rsidR="006F3689" w:rsidRDefault="00805EF9">
      <w:pPr>
        <w:spacing w:after="110"/>
      </w:pPr>
      <w:r>
        <w:t>Do not use both merely because both are available. Two platforms can create duplicate pipelines, unclear ownership, extra cost, and skill fragmentation if responsibilities are not designed carefully.</w:t>
      </w:r>
    </w:p>
    <w:p w14:paraId="002A4640" w14:textId="77777777" w:rsidR="006F3689" w:rsidRDefault="00805EF9">
      <w:pPr>
        <w:pStyle w:val="Heading2"/>
        <w:keepNext/>
      </w:pPr>
      <w:bookmarkStart w:id="172" w:name="_Toc240932643"/>
      <w:r>
        <w:t>21.17 Why both platforms are important in the industry</w:t>
      </w:r>
      <w:bookmarkEnd w:id="172"/>
    </w:p>
    <w:p w14:paraId="70D5B4AD" w14:textId="77777777" w:rsidR="006F3689" w:rsidRDefault="00805EF9">
      <w:pPr>
        <w:spacing w:after="110"/>
      </w:pPr>
      <w:r>
        <w:t>Organizations are modernizing from separate ETL, data warehouse, reporting, and machine-learning systems toward unified data platforms.</w:t>
      </w:r>
    </w:p>
    <w:p w14:paraId="5181503A" w14:textId="77777777" w:rsidR="006F3689" w:rsidRDefault="00805EF9">
      <w:pPr>
        <w:spacing w:after="110"/>
      </w:pPr>
      <w:r>
        <w:t>Azure Databricks is important because it provides:</w:t>
      </w:r>
    </w:p>
    <w:p w14:paraId="68EFA133" w14:textId="77777777" w:rsidR="006F3689" w:rsidRDefault="00805EF9">
      <w:pPr>
        <w:pStyle w:val="ListParagraph"/>
        <w:numPr>
          <w:ilvl w:val="0"/>
          <w:numId w:val="1"/>
        </w:numPr>
        <w:spacing w:after="55" w:line="260" w:lineRule="auto"/>
      </w:pPr>
      <w:r>
        <w:t>Proven large-scale Spark engineering.</w:t>
      </w:r>
    </w:p>
    <w:p w14:paraId="4C082374" w14:textId="77777777" w:rsidR="006F3689" w:rsidRDefault="00805EF9">
      <w:pPr>
        <w:pStyle w:val="ListParagraph"/>
        <w:numPr>
          <w:ilvl w:val="0"/>
          <w:numId w:val="1"/>
        </w:numPr>
        <w:spacing w:after="55" w:line="260" w:lineRule="auto"/>
      </w:pPr>
      <w:r>
        <w:t>Open lakehouse architecture.</w:t>
      </w:r>
    </w:p>
    <w:p w14:paraId="6F44F1A1" w14:textId="77777777" w:rsidR="006F3689" w:rsidRDefault="00805EF9">
      <w:pPr>
        <w:pStyle w:val="ListParagraph"/>
        <w:numPr>
          <w:ilvl w:val="0"/>
          <w:numId w:val="1"/>
        </w:numPr>
        <w:spacing w:after="55" w:line="260" w:lineRule="auto"/>
      </w:pPr>
      <w:r>
        <w:t>Strong data science, machine learning, and AI capabilities.</w:t>
      </w:r>
    </w:p>
    <w:p w14:paraId="42F69B2F" w14:textId="77777777" w:rsidR="006F3689" w:rsidRDefault="00805EF9">
      <w:pPr>
        <w:pStyle w:val="ListParagraph"/>
        <w:numPr>
          <w:ilvl w:val="0"/>
          <w:numId w:val="1"/>
        </w:numPr>
        <w:spacing w:after="55" w:line="260" w:lineRule="auto"/>
      </w:pPr>
      <w:r>
        <w:t>Advanced performance optimization.</w:t>
      </w:r>
    </w:p>
    <w:p w14:paraId="09AC30EB" w14:textId="77777777" w:rsidR="006F3689" w:rsidRDefault="00805EF9">
      <w:pPr>
        <w:pStyle w:val="ListParagraph"/>
        <w:numPr>
          <w:ilvl w:val="0"/>
          <w:numId w:val="1"/>
        </w:numPr>
        <w:spacing w:after="55" w:line="260" w:lineRule="auto"/>
      </w:pPr>
      <w:r>
        <w:t>Support for complex engineering teams and data products.</w:t>
      </w:r>
    </w:p>
    <w:p w14:paraId="2DDD6EDB" w14:textId="77777777" w:rsidR="006F3689" w:rsidRDefault="00805EF9">
      <w:pPr>
        <w:spacing w:after="110"/>
      </w:pPr>
      <w:r>
        <w:t>Microsoft Fabric is important because it provides:</w:t>
      </w:r>
    </w:p>
    <w:p w14:paraId="22F285FA" w14:textId="77777777" w:rsidR="006F3689" w:rsidRDefault="00805EF9">
      <w:pPr>
        <w:pStyle w:val="ListParagraph"/>
        <w:numPr>
          <w:ilvl w:val="0"/>
          <w:numId w:val="1"/>
        </w:numPr>
        <w:spacing w:after="55" w:line="260" w:lineRule="auto"/>
      </w:pPr>
      <w:r>
        <w:t>One integrated analytics SaaS platform.</w:t>
      </w:r>
    </w:p>
    <w:p w14:paraId="4D0A870F" w14:textId="77777777" w:rsidR="006F3689" w:rsidRDefault="00805EF9">
      <w:pPr>
        <w:pStyle w:val="ListParagraph"/>
        <w:numPr>
          <w:ilvl w:val="0"/>
          <w:numId w:val="1"/>
        </w:numPr>
        <w:spacing w:after="55" w:line="260" w:lineRule="auto"/>
      </w:pPr>
      <w:r>
        <w:t>OneLake.</w:t>
      </w:r>
    </w:p>
    <w:p w14:paraId="27EC2FFB" w14:textId="77777777" w:rsidR="006F3689" w:rsidRDefault="00805EF9">
      <w:pPr>
        <w:pStyle w:val="ListParagraph"/>
        <w:numPr>
          <w:ilvl w:val="0"/>
          <w:numId w:val="1"/>
        </w:numPr>
        <w:spacing w:after="55" w:line="260" w:lineRule="auto"/>
      </w:pPr>
      <w:r>
        <w:t>Native Power BI.</w:t>
      </w:r>
    </w:p>
    <w:p w14:paraId="2AF96862" w14:textId="77777777" w:rsidR="006F3689" w:rsidRDefault="00805EF9">
      <w:pPr>
        <w:pStyle w:val="ListParagraph"/>
        <w:numPr>
          <w:ilvl w:val="0"/>
          <w:numId w:val="1"/>
        </w:numPr>
        <w:spacing w:after="55" w:line="260" w:lineRule="auto"/>
      </w:pPr>
      <w:r>
        <w:lastRenderedPageBreak/>
        <w:t>Data Factory, Data Engineering, Data Science, Warehouse, and Real-Time Intelligence experiences.</w:t>
      </w:r>
    </w:p>
    <w:p w14:paraId="3D2633EB" w14:textId="77777777" w:rsidR="006F3689" w:rsidRDefault="00805EF9">
      <w:pPr>
        <w:pStyle w:val="ListParagraph"/>
        <w:numPr>
          <w:ilvl w:val="0"/>
          <w:numId w:val="1"/>
        </w:numPr>
        <w:spacing w:after="55" w:line="260" w:lineRule="auto"/>
      </w:pPr>
      <w:r>
        <w:t>Lower operational complexity for many Microsoft-focused organizations.</w:t>
      </w:r>
    </w:p>
    <w:p w14:paraId="7DA2A0AC" w14:textId="77777777" w:rsidR="006F3689" w:rsidRDefault="00805EF9">
      <w:pPr>
        <w:spacing w:after="110"/>
      </w:pPr>
      <w:r>
        <w:t>Industry demand exists for professionals who can:</w:t>
      </w:r>
    </w:p>
    <w:p w14:paraId="62FAF2AC" w14:textId="77777777" w:rsidR="006F3689" w:rsidRDefault="00805EF9">
      <w:pPr>
        <w:pStyle w:val="ListParagraph"/>
        <w:numPr>
          <w:ilvl w:val="0"/>
          <w:numId w:val="1"/>
        </w:numPr>
        <w:spacing w:after="55" w:line="260" w:lineRule="auto"/>
      </w:pPr>
      <w:r>
        <w:t>Build reliable lakehouse pipelines.</w:t>
      </w:r>
    </w:p>
    <w:p w14:paraId="503CAAFE" w14:textId="77777777" w:rsidR="006F3689" w:rsidRDefault="00805EF9">
      <w:pPr>
        <w:pStyle w:val="ListParagraph"/>
        <w:numPr>
          <w:ilvl w:val="0"/>
          <w:numId w:val="1"/>
        </w:numPr>
        <w:spacing w:after="55" w:line="260" w:lineRule="auto"/>
      </w:pPr>
      <w:r>
        <w:t>Govern data.</w:t>
      </w:r>
    </w:p>
    <w:p w14:paraId="4278AB70" w14:textId="77777777" w:rsidR="006F3689" w:rsidRDefault="00805EF9">
      <w:pPr>
        <w:pStyle w:val="ListParagraph"/>
        <w:numPr>
          <w:ilvl w:val="0"/>
          <w:numId w:val="1"/>
        </w:numPr>
        <w:spacing w:after="55" w:line="260" w:lineRule="auto"/>
      </w:pPr>
      <w:r>
        <w:t>Optimize cost and performance.</w:t>
      </w:r>
    </w:p>
    <w:p w14:paraId="2A55C75F" w14:textId="77777777" w:rsidR="006F3689" w:rsidRDefault="00805EF9">
      <w:pPr>
        <w:pStyle w:val="ListParagraph"/>
        <w:numPr>
          <w:ilvl w:val="0"/>
          <w:numId w:val="1"/>
        </w:numPr>
        <w:spacing w:after="55" w:line="260" w:lineRule="auto"/>
      </w:pPr>
      <w:r>
        <w:t>Select the correct platform for each workload.</w:t>
      </w:r>
    </w:p>
    <w:p w14:paraId="37CE5FA1" w14:textId="77777777" w:rsidR="006F3689" w:rsidRDefault="00805EF9">
      <w:pPr>
        <w:pStyle w:val="ListParagraph"/>
        <w:numPr>
          <w:ilvl w:val="0"/>
          <w:numId w:val="1"/>
        </w:numPr>
        <w:spacing w:after="55" w:line="260" w:lineRule="auto"/>
      </w:pPr>
      <w:r>
        <w:t>Integrate engineering outputs with analytics and BI.</w:t>
      </w:r>
    </w:p>
    <w:p w14:paraId="03376E58" w14:textId="77777777" w:rsidR="006F3689" w:rsidRDefault="00805EF9">
      <w:pPr>
        <w:pStyle w:val="ListParagraph"/>
        <w:numPr>
          <w:ilvl w:val="0"/>
          <w:numId w:val="1"/>
        </w:numPr>
        <w:spacing w:after="55" w:line="260" w:lineRule="auto"/>
      </w:pPr>
      <w:r>
        <w:t>Explain architectural trade-offs rather than promoting one product blindly.</w:t>
      </w:r>
    </w:p>
    <w:p w14:paraId="0090EB0F" w14:textId="77777777" w:rsidR="006F3689" w:rsidRDefault="00805EF9">
      <w:pPr>
        <w:pStyle w:val="Heading2"/>
        <w:keepNext/>
      </w:pPr>
      <w:bookmarkStart w:id="173" w:name="_Toc240932644"/>
      <w:r>
        <w:t>21.18 Skills that transfer between both platforms</w:t>
      </w:r>
      <w:bookmarkEnd w:id="173"/>
    </w:p>
    <w:p w14:paraId="52963DB2" w14:textId="77777777" w:rsidR="006F3689" w:rsidRDefault="00805EF9">
      <w:pPr>
        <w:spacing w:after="110"/>
      </w:pPr>
      <w:r>
        <w:t>The most valuable skills are not limited to product buttons.</w:t>
      </w:r>
    </w:p>
    <w:p w14:paraId="68C9BCAF" w14:textId="77777777" w:rsidR="006F3689" w:rsidRDefault="00805EF9">
      <w:pPr>
        <w:spacing w:after="110"/>
      </w:pPr>
      <w:r>
        <w:t>Transferable skills include:</w:t>
      </w:r>
    </w:p>
    <w:p w14:paraId="1E58694E" w14:textId="77777777" w:rsidR="006F3689" w:rsidRDefault="00805EF9">
      <w:pPr>
        <w:pStyle w:val="ListParagraph"/>
        <w:numPr>
          <w:ilvl w:val="0"/>
          <w:numId w:val="1"/>
        </w:numPr>
        <w:spacing w:after="55" w:line="260" w:lineRule="auto"/>
      </w:pPr>
      <w:r>
        <w:t>SQL.</w:t>
      </w:r>
    </w:p>
    <w:p w14:paraId="40CCA61C" w14:textId="77777777" w:rsidR="006F3689" w:rsidRDefault="00805EF9">
      <w:pPr>
        <w:pStyle w:val="ListParagraph"/>
        <w:numPr>
          <w:ilvl w:val="0"/>
          <w:numId w:val="1"/>
        </w:numPr>
        <w:spacing w:after="55" w:line="260" w:lineRule="auto"/>
      </w:pPr>
      <w:r>
        <w:t>Python.</w:t>
      </w:r>
    </w:p>
    <w:p w14:paraId="060D52AC" w14:textId="77777777" w:rsidR="006F3689" w:rsidRDefault="00805EF9">
      <w:pPr>
        <w:pStyle w:val="ListParagraph"/>
        <w:numPr>
          <w:ilvl w:val="0"/>
          <w:numId w:val="1"/>
        </w:numPr>
        <w:spacing w:after="55" w:line="260" w:lineRule="auto"/>
      </w:pPr>
      <w:r>
        <w:t>PySpark.</w:t>
      </w:r>
    </w:p>
    <w:p w14:paraId="4829436F" w14:textId="77777777" w:rsidR="006F3689" w:rsidRDefault="00805EF9">
      <w:pPr>
        <w:pStyle w:val="ListParagraph"/>
        <w:numPr>
          <w:ilvl w:val="0"/>
          <w:numId w:val="1"/>
        </w:numPr>
        <w:spacing w:after="55" w:line="260" w:lineRule="auto"/>
      </w:pPr>
      <w:r>
        <w:t>Delta Lake.</w:t>
      </w:r>
    </w:p>
    <w:p w14:paraId="720CE6F1" w14:textId="77777777" w:rsidR="006F3689" w:rsidRDefault="00805EF9">
      <w:pPr>
        <w:pStyle w:val="ListParagraph"/>
        <w:numPr>
          <w:ilvl w:val="0"/>
          <w:numId w:val="1"/>
        </w:numPr>
        <w:spacing w:after="55" w:line="260" w:lineRule="auto"/>
      </w:pPr>
      <w:r>
        <w:t>Data modeling.</w:t>
      </w:r>
    </w:p>
    <w:p w14:paraId="7404A1C9" w14:textId="77777777" w:rsidR="006F3689" w:rsidRDefault="00805EF9">
      <w:pPr>
        <w:pStyle w:val="ListParagraph"/>
        <w:numPr>
          <w:ilvl w:val="0"/>
          <w:numId w:val="1"/>
        </w:numPr>
        <w:spacing w:after="55" w:line="260" w:lineRule="auto"/>
      </w:pPr>
      <w:r>
        <w:t>Medallion architecture.</w:t>
      </w:r>
    </w:p>
    <w:p w14:paraId="70BF8E22" w14:textId="77777777" w:rsidR="006F3689" w:rsidRDefault="00805EF9">
      <w:pPr>
        <w:pStyle w:val="ListParagraph"/>
        <w:numPr>
          <w:ilvl w:val="0"/>
          <w:numId w:val="1"/>
        </w:numPr>
        <w:spacing w:after="55" w:line="260" w:lineRule="auto"/>
      </w:pPr>
      <w:r>
        <w:t>Batch and streaming concepts.</w:t>
      </w:r>
    </w:p>
    <w:p w14:paraId="7FBCA0C3" w14:textId="77777777" w:rsidR="006F3689" w:rsidRDefault="00805EF9">
      <w:pPr>
        <w:pStyle w:val="ListParagraph"/>
        <w:numPr>
          <w:ilvl w:val="0"/>
          <w:numId w:val="1"/>
        </w:numPr>
        <w:spacing w:after="55" w:line="260" w:lineRule="auto"/>
      </w:pPr>
      <w:r>
        <w:t>Data quality.</w:t>
      </w:r>
    </w:p>
    <w:p w14:paraId="02706722" w14:textId="77777777" w:rsidR="006F3689" w:rsidRDefault="00805EF9">
      <w:pPr>
        <w:pStyle w:val="ListParagraph"/>
        <w:numPr>
          <w:ilvl w:val="0"/>
          <w:numId w:val="1"/>
        </w:numPr>
        <w:spacing w:after="55" w:line="260" w:lineRule="auto"/>
      </w:pPr>
      <w:r>
        <w:t>Pipeline orchestration.</w:t>
      </w:r>
    </w:p>
    <w:p w14:paraId="2D31346E" w14:textId="77777777" w:rsidR="006F3689" w:rsidRDefault="00805EF9">
      <w:pPr>
        <w:pStyle w:val="ListParagraph"/>
        <w:numPr>
          <w:ilvl w:val="0"/>
          <w:numId w:val="1"/>
        </w:numPr>
        <w:spacing w:after="55" w:line="260" w:lineRule="auto"/>
      </w:pPr>
      <w:r>
        <w:t>Security and governance.</w:t>
      </w:r>
    </w:p>
    <w:p w14:paraId="53B538D4" w14:textId="77777777" w:rsidR="006F3689" w:rsidRDefault="00805EF9">
      <w:pPr>
        <w:pStyle w:val="ListParagraph"/>
        <w:numPr>
          <w:ilvl w:val="0"/>
          <w:numId w:val="1"/>
        </w:numPr>
        <w:spacing w:after="55" w:line="260" w:lineRule="auto"/>
      </w:pPr>
      <w:r>
        <w:t>Performance optimization.</w:t>
      </w:r>
    </w:p>
    <w:p w14:paraId="6A51F7D4" w14:textId="77777777" w:rsidR="006F3689" w:rsidRDefault="00805EF9">
      <w:pPr>
        <w:pStyle w:val="ListParagraph"/>
        <w:numPr>
          <w:ilvl w:val="0"/>
          <w:numId w:val="1"/>
        </w:numPr>
        <w:spacing w:after="55" w:line="260" w:lineRule="auto"/>
      </w:pPr>
      <w:r>
        <w:t>Cost management.</w:t>
      </w:r>
    </w:p>
    <w:p w14:paraId="659D5F8C" w14:textId="77777777" w:rsidR="006F3689" w:rsidRDefault="00805EF9">
      <w:pPr>
        <w:pStyle w:val="ListParagraph"/>
        <w:numPr>
          <w:ilvl w:val="0"/>
          <w:numId w:val="1"/>
        </w:numPr>
        <w:spacing w:after="55" w:line="260" w:lineRule="auto"/>
      </w:pPr>
      <w:r>
        <w:t>CI/CD.</w:t>
      </w:r>
    </w:p>
    <w:p w14:paraId="61676E66" w14:textId="77777777" w:rsidR="006F3689" w:rsidRDefault="00805EF9">
      <w:pPr>
        <w:pStyle w:val="ListParagraph"/>
        <w:numPr>
          <w:ilvl w:val="0"/>
          <w:numId w:val="1"/>
        </w:numPr>
        <w:spacing w:after="55" w:line="260" w:lineRule="auto"/>
      </w:pPr>
      <w:r>
        <w:t>Monitoring and troubleshooting.</w:t>
      </w:r>
    </w:p>
    <w:p w14:paraId="58033883" w14:textId="77777777" w:rsidR="006F3689" w:rsidRDefault="00805EF9">
      <w:pPr>
        <w:spacing w:after="110"/>
      </w:pPr>
      <w:r>
        <w:t>Learning both platforms makes an engineer more adaptable, but strong fundamentals remain more important than memorizing every user-interface option.</w:t>
      </w:r>
    </w:p>
    <w:p w14:paraId="0E9BE44B" w14:textId="77777777" w:rsidR="006F3689" w:rsidRDefault="00805EF9">
      <w:pPr>
        <w:pStyle w:val="Heading2"/>
        <w:keepNext/>
      </w:pPr>
      <w:bookmarkStart w:id="174" w:name="_Toc240932645"/>
      <w:r>
        <w:t>21.19 Simple selection checklist</w:t>
      </w:r>
      <w:bookmarkEnd w:id="1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4"/>
        <w:gridCol w:w="2220"/>
        <w:gridCol w:w="3332"/>
      </w:tblGrid>
      <w:tr w:rsidR="006F3689" w14:paraId="07BA7788"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0D91B78A" w14:textId="77777777" w:rsidR="006F3689" w:rsidRDefault="00805EF9">
            <w:pPr>
              <w:spacing w:line="240" w:lineRule="auto"/>
            </w:pPr>
            <w:r>
              <w:rPr>
                <w:b/>
                <w:bCs/>
                <w:color w:val="FFFFFF"/>
                <w:sz w:val="17"/>
                <w:szCs w:val="17"/>
              </w:rPr>
              <w:t>Question</w:t>
            </w:r>
          </w:p>
        </w:tc>
        <w:tc>
          <w:tcPr>
            <w:tcW w:w="0" w:type="auto"/>
            <w:shd w:val="clear" w:color="auto" w:fill="173B57"/>
            <w:tcMar>
              <w:top w:w="70" w:type="dxa"/>
              <w:left w:w="90" w:type="dxa"/>
              <w:bottom w:w="70" w:type="dxa"/>
              <w:right w:w="90" w:type="dxa"/>
            </w:tcMar>
            <w:vAlign w:val="center"/>
          </w:tcPr>
          <w:p w14:paraId="2A3AD5A4" w14:textId="77777777" w:rsidR="006F3689" w:rsidRDefault="00805EF9">
            <w:pPr>
              <w:spacing w:line="240" w:lineRule="auto"/>
            </w:pPr>
            <w:r>
              <w:rPr>
                <w:b/>
                <w:bCs/>
                <w:color w:val="FFFFFF"/>
                <w:sz w:val="17"/>
                <w:szCs w:val="17"/>
              </w:rPr>
              <w:t>Databricks may fit better</w:t>
            </w:r>
          </w:p>
        </w:tc>
        <w:tc>
          <w:tcPr>
            <w:tcW w:w="0" w:type="auto"/>
            <w:shd w:val="clear" w:color="auto" w:fill="173B57"/>
            <w:tcMar>
              <w:top w:w="70" w:type="dxa"/>
              <w:left w:w="90" w:type="dxa"/>
              <w:bottom w:w="70" w:type="dxa"/>
              <w:right w:w="90" w:type="dxa"/>
            </w:tcMar>
            <w:vAlign w:val="center"/>
          </w:tcPr>
          <w:p w14:paraId="2E22CA5F" w14:textId="77777777" w:rsidR="006F3689" w:rsidRDefault="00805EF9">
            <w:pPr>
              <w:spacing w:line="240" w:lineRule="auto"/>
            </w:pPr>
            <w:r>
              <w:rPr>
                <w:b/>
                <w:bCs/>
                <w:color w:val="FFFFFF"/>
                <w:sz w:val="17"/>
                <w:szCs w:val="17"/>
              </w:rPr>
              <w:t>Fabric may fit better</w:t>
            </w:r>
          </w:p>
        </w:tc>
      </w:tr>
      <w:tr w:rsidR="006F3689" w14:paraId="5553851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78847CB" w14:textId="77777777" w:rsidR="006F3689" w:rsidRDefault="00805EF9">
            <w:pPr>
              <w:spacing w:line="240" w:lineRule="auto"/>
            </w:pPr>
            <w:r>
              <w:rPr>
                <w:sz w:val="17"/>
                <w:szCs w:val="17"/>
              </w:rPr>
              <w:t>Is complex Spark engineering central?</w:t>
            </w:r>
          </w:p>
        </w:tc>
        <w:tc>
          <w:tcPr>
            <w:tcW w:w="0" w:type="auto"/>
            <w:shd w:val="clear" w:color="auto" w:fill="FFFFFF"/>
            <w:tcMar>
              <w:top w:w="70" w:type="dxa"/>
              <w:left w:w="90" w:type="dxa"/>
              <w:bottom w:w="70" w:type="dxa"/>
              <w:right w:w="90" w:type="dxa"/>
            </w:tcMar>
            <w:vAlign w:val="center"/>
          </w:tcPr>
          <w:p w14:paraId="6236F0BD" w14:textId="77777777" w:rsidR="006F3689" w:rsidRDefault="00805EF9">
            <w:pPr>
              <w:spacing w:line="240" w:lineRule="auto"/>
            </w:pPr>
            <w:r>
              <w:rPr>
                <w:sz w:val="17"/>
                <w:szCs w:val="17"/>
              </w:rPr>
              <w:t>Yes</w:t>
            </w:r>
          </w:p>
        </w:tc>
        <w:tc>
          <w:tcPr>
            <w:tcW w:w="0" w:type="auto"/>
            <w:shd w:val="clear" w:color="auto" w:fill="FFFFFF"/>
            <w:tcMar>
              <w:top w:w="70" w:type="dxa"/>
              <w:left w:w="90" w:type="dxa"/>
              <w:bottom w:w="70" w:type="dxa"/>
              <w:right w:w="90" w:type="dxa"/>
            </w:tcMar>
            <w:vAlign w:val="center"/>
          </w:tcPr>
          <w:p w14:paraId="70BE7320" w14:textId="77777777" w:rsidR="006F3689" w:rsidRDefault="00805EF9">
            <w:pPr>
              <w:spacing w:line="240" w:lineRule="auto"/>
            </w:pPr>
            <w:r>
              <w:rPr>
                <w:sz w:val="17"/>
                <w:szCs w:val="17"/>
              </w:rPr>
              <w:t>Possible, but evaluate engineering depth</w:t>
            </w:r>
          </w:p>
        </w:tc>
      </w:tr>
      <w:tr w:rsidR="006F3689" w14:paraId="512893A3"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026985C" w14:textId="77777777" w:rsidR="006F3689" w:rsidRDefault="00805EF9">
            <w:pPr>
              <w:spacing w:line="240" w:lineRule="auto"/>
            </w:pPr>
            <w:r>
              <w:rPr>
                <w:sz w:val="17"/>
                <w:szCs w:val="17"/>
              </w:rPr>
              <w:t>Is Power BI the primary consumption layer?</w:t>
            </w:r>
          </w:p>
        </w:tc>
        <w:tc>
          <w:tcPr>
            <w:tcW w:w="0" w:type="auto"/>
            <w:shd w:val="clear" w:color="auto" w:fill="EFF6F8"/>
            <w:tcMar>
              <w:top w:w="70" w:type="dxa"/>
              <w:left w:w="90" w:type="dxa"/>
              <w:bottom w:w="70" w:type="dxa"/>
              <w:right w:w="90" w:type="dxa"/>
            </w:tcMar>
            <w:vAlign w:val="center"/>
          </w:tcPr>
          <w:p w14:paraId="63AFA755" w14:textId="77777777" w:rsidR="006F3689" w:rsidRDefault="00805EF9">
            <w:pPr>
              <w:spacing w:line="240" w:lineRule="auto"/>
            </w:pPr>
            <w:r>
              <w:rPr>
                <w:sz w:val="17"/>
                <w:szCs w:val="17"/>
              </w:rPr>
              <w:t>Integrates well</w:t>
            </w:r>
          </w:p>
        </w:tc>
        <w:tc>
          <w:tcPr>
            <w:tcW w:w="0" w:type="auto"/>
            <w:shd w:val="clear" w:color="auto" w:fill="EFF6F8"/>
            <w:tcMar>
              <w:top w:w="70" w:type="dxa"/>
              <w:left w:w="90" w:type="dxa"/>
              <w:bottom w:w="70" w:type="dxa"/>
              <w:right w:w="90" w:type="dxa"/>
            </w:tcMar>
            <w:vAlign w:val="center"/>
          </w:tcPr>
          <w:p w14:paraId="64B364A2" w14:textId="77777777" w:rsidR="006F3689" w:rsidRDefault="00805EF9">
            <w:pPr>
              <w:spacing w:line="240" w:lineRule="auto"/>
            </w:pPr>
            <w:r>
              <w:rPr>
                <w:sz w:val="17"/>
                <w:szCs w:val="17"/>
              </w:rPr>
              <w:t>Native and highly integrated</w:t>
            </w:r>
          </w:p>
        </w:tc>
      </w:tr>
      <w:tr w:rsidR="006F3689" w14:paraId="616A3D98"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CB4A690" w14:textId="77777777" w:rsidR="006F3689" w:rsidRDefault="00805EF9">
            <w:pPr>
              <w:spacing w:line="240" w:lineRule="auto"/>
            </w:pPr>
            <w:r>
              <w:rPr>
                <w:sz w:val="17"/>
                <w:szCs w:val="17"/>
              </w:rPr>
              <w:t>Does the team want SaaS simplicity?</w:t>
            </w:r>
          </w:p>
        </w:tc>
        <w:tc>
          <w:tcPr>
            <w:tcW w:w="0" w:type="auto"/>
            <w:shd w:val="clear" w:color="auto" w:fill="FFFFFF"/>
            <w:tcMar>
              <w:top w:w="70" w:type="dxa"/>
              <w:left w:w="90" w:type="dxa"/>
              <w:bottom w:w="70" w:type="dxa"/>
              <w:right w:w="90" w:type="dxa"/>
            </w:tcMar>
            <w:vAlign w:val="center"/>
          </w:tcPr>
          <w:p w14:paraId="5966ADB0" w14:textId="77777777" w:rsidR="006F3689" w:rsidRDefault="00805EF9">
            <w:pPr>
              <w:spacing w:line="240" w:lineRule="auto"/>
            </w:pPr>
            <w:r>
              <w:rPr>
                <w:sz w:val="17"/>
                <w:szCs w:val="17"/>
              </w:rPr>
              <w:t>Some serverless options</w:t>
            </w:r>
          </w:p>
        </w:tc>
        <w:tc>
          <w:tcPr>
            <w:tcW w:w="0" w:type="auto"/>
            <w:shd w:val="clear" w:color="auto" w:fill="FFFFFF"/>
            <w:tcMar>
              <w:top w:w="70" w:type="dxa"/>
              <w:left w:w="90" w:type="dxa"/>
              <w:bottom w:w="70" w:type="dxa"/>
              <w:right w:w="90" w:type="dxa"/>
            </w:tcMar>
            <w:vAlign w:val="center"/>
          </w:tcPr>
          <w:p w14:paraId="53222ECD" w14:textId="77777777" w:rsidR="006F3689" w:rsidRDefault="00805EF9">
            <w:pPr>
              <w:spacing w:line="240" w:lineRule="auto"/>
            </w:pPr>
            <w:r>
              <w:rPr>
                <w:sz w:val="17"/>
                <w:szCs w:val="17"/>
              </w:rPr>
              <w:t>Core platform design</w:t>
            </w:r>
          </w:p>
        </w:tc>
      </w:tr>
      <w:tr w:rsidR="006F3689" w14:paraId="69593A3E"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3C9E93A" w14:textId="77777777" w:rsidR="006F3689" w:rsidRDefault="00805EF9">
            <w:pPr>
              <w:spacing w:line="240" w:lineRule="auto"/>
            </w:pPr>
            <w:r>
              <w:rPr>
                <w:sz w:val="17"/>
                <w:szCs w:val="17"/>
              </w:rPr>
              <w:t>Is advanced ML or AI engineering central?</w:t>
            </w:r>
          </w:p>
        </w:tc>
        <w:tc>
          <w:tcPr>
            <w:tcW w:w="0" w:type="auto"/>
            <w:shd w:val="clear" w:color="auto" w:fill="EFF6F8"/>
            <w:tcMar>
              <w:top w:w="70" w:type="dxa"/>
              <w:left w:w="90" w:type="dxa"/>
              <w:bottom w:w="70" w:type="dxa"/>
              <w:right w:w="90" w:type="dxa"/>
            </w:tcMar>
            <w:vAlign w:val="center"/>
          </w:tcPr>
          <w:p w14:paraId="34053D53" w14:textId="77777777" w:rsidR="006F3689" w:rsidRDefault="00805EF9">
            <w:pPr>
              <w:spacing w:line="240" w:lineRule="auto"/>
            </w:pPr>
            <w:r>
              <w:rPr>
                <w:sz w:val="17"/>
                <w:szCs w:val="17"/>
              </w:rPr>
              <w:t>Strong fit</w:t>
            </w:r>
          </w:p>
        </w:tc>
        <w:tc>
          <w:tcPr>
            <w:tcW w:w="0" w:type="auto"/>
            <w:shd w:val="clear" w:color="auto" w:fill="EFF6F8"/>
            <w:tcMar>
              <w:top w:w="70" w:type="dxa"/>
              <w:left w:w="90" w:type="dxa"/>
              <w:bottom w:w="70" w:type="dxa"/>
              <w:right w:w="90" w:type="dxa"/>
            </w:tcMar>
            <w:vAlign w:val="center"/>
          </w:tcPr>
          <w:p w14:paraId="480E582B" w14:textId="77777777" w:rsidR="006F3689" w:rsidRDefault="00805EF9">
            <w:pPr>
              <w:spacing w:line="240" w:lineRule="auto"/>
            </w:pPr>
            <w:r>
              <w:rPr>
                <w:sz w:val="17"/>
                <w:szCs w:val="17"/>
              </w:rPr>
              <w:t>Useful integrated capabilities; evaluate workload depth</w:t>
            </w:r>
          </w:p>
        </w:tc>
      </w:tr>
      <w:tr w:rsidR="006F3689" w14:paraId="16D161A6"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F1C4773" w14:textId="77777777" w:rsidR="006F3689" w:rsidRDefault="00805EF9">
            <w:pPr>
              <w:spacing w:line="240" w:lineRule="auto"/>
            </w:pPr>
            <w:r>
              <w:rPr>
                <w:sz w:val="17"/>
                <w:szCs w:val="17"/>
              </w:rPr>
              <w:t>Is KQL-based real-time analytics central?</w:t>
            </w:r>
          </w:p>
        </w:tc>
        <w:tc>
          <w:tcPr>
            <w:tcW w:w="0" w:type="auto"/>
            <w:shd w:val="clear" w:color="auto" w:fill="FFFFFF"/>
            <w:tcMar>
              <w:top w:w="70" w:type="dxa"/>
              <w:left w:w="90" w:type="dxa"/>
              <w:bottom w:w="70" w:type="dxa"/>
              <w:right w:w="90" w:type="dxa"/>
            </w:tcMar>
            <w:vAlign w:val="center"/>
          </w:tcPr>
          <w:p w14:paraId="1AEDC1F9" w14:textId="77777777" w:rsidR="006F3689" w:rsidRDefault="00805EF9">
            <w:pPr>
              <w:spacing w:line="240" w:lineRule="auto"/>
            </w:pPr>
            <w:r>
              <w:rPr>
                <w:sz w:val="17"/>
                <w:szCs w:val="17"/>
              </w:rPr>
              <w:t>Can integrate with streaming tools</w:t>
            </w:r>
          </w:p>
        </w:tc>
        <w:tc>
          <w:tcPr>
            <w:tcW w:w="0" w:type="auto"/>
            <w:shd w:val="clear" w:color="auto" w:fill="FFFFFF"/>
            <w:tcMar>
              <w:top w:w="70" w:type="dxa"/>
              <w:left w:w="90" w:type="dxa"/>
              <w:bottom w:w="70" w:type="dxa"/>
              <w:right w:w="90" w:type="dxa"/>
            </w:tcMar>
            <w:vAlign w:val="center"/>
          </w:tcPr>
          <w:p w14:paraId="2E3733F7" w14:textId="77777777" w:rsidR="006F3689" w:rsidRDefault="00805EF9">
            <w:pPr>
              <w:spacing w:line="240" w:lineRule="auto"/>
            </w:pPr>
            <w:r>
              <w:rPr>
                <w:sz w:val="17"/>
                <w:szCs w:val="17"/>
              </w:rPr>
              <w:t>Strong Eventhouse and Real-Time Intelligence fit</w:t>
            </w:r>
          </w:p>
        </w:tc>
      </w:tr>
      <w:tr w:rsidR="006F3689" w14:paraId="09831852"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99BEBC0" w14:textId="77777777" w:rsidR="006F3689" w:rsidRDefault="00805EF9">
            <w:pPr>
              <w:spacing w:line="240" w:lineRule="auto"/>
            </w:pPr>
            <w:r>
              <w:rPr>
                <w:sz w:val="17"/>
                <w:szCs w:val="17"/>
              </w:rPr>
              <w:t>Is detailed compute tuning required?</w:t>
            </w:r>
          </w:p>
        </w:tc>
        <w:tc>
          <w:tcPr>
            <w:tcW w:w="0" w:type="auto"/>
            <w:shd w:val="clear" w:color="auto" w:fill="EFF6F8"/>
            <w:tcMar>
              <w:top w:w="70" w:type="dxa"/>
              <w:left w:w="90" w:type="dxa"/>
              <w:bottom w:w="70" w:type="dxa"/>
              <w:right w:w="90" w:type="dxa"/>
            </w:tcMar>
            <w:vAlign w:val="center"/>
          </w:tcPr>
          <w:p w14:paraId="6DB02BC5" w14:textId="77777777" w:rsidR="006F3689" w:rsidRDefault="00805EF9">
            <w:pPr>
              <w:spacing w:line="240" w:lineRule="auto"/>
            </w:pPr>
            <w:r>
              <w:rPr>
                <w:sz w:val="17"/>
                <w:szCs w:val="17"/>
              </w:rPr>
              <w:t>Strong fit</w:t>
            </w:r>
          </w:p>
        </w:tc>
        <w:tc>
          <w:tcPr>
            <w:tcW w:w="0" w:type="auto"/>
            <w:shd w:val="clear" w:color="auto" w:fill="EFF6F8"/>
            <w:tcMar>
              <w:top w:w="70" w:type="dxa"/>
              <w:left w:w="90" w:type="dxa"/>
              <w:bottom w:w="70" w:type="dxa"/>
              <w:right w:w="90" w:type="dxa"/>
            </w:tcMar>
            <w:vAlign w:val="center"/>
          </w:tcPr>
          <w:p w14:paraId="1A8C0AB2" w14:textId="77777777" w:rsidR="006F3689" w:rsidRDefault="00805EF9">
            <w:pPr>
              <w:spacing w:line="240" w:lineRule="auto"/>
            </w:pPr>
            <w:r>
              <w:rPr>
                <w:sz w:val="17"/>
                <w:szCs w:val="17"/>
              </w:rPr>
              <w:t>More capacity-oriented and abstracted</w:t>
            </w:r>
          </w:p>
        </w:tc>
      </w:tr>
      <w:tr w:rsidR="006F3689" w14:paraId="7A9E8F4F"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548CA79" w14:textId="77777777" w:rsidR="006F3689" w:rsidRDefault="00805EF9">
            <w:pPr>
              <w:spacing w:line="240" w:lineRule="auto"/>
            </w:pPr>
            <w:r>
              <w:rPr>
                <w:sz w:val="17"/>
                <w:szCs w:val="17"/>
              </w:rPr>
              <w:t>Does the organization want all analytics workloads in one Microsoft experience?</w:t>
            </w:r>
          </w:p>
        </w:tc>
        <w:tc>
          <w:tcPr>
            <w:tcW w:w="0" w:type="auto"/>
            <w:shd w:val="clear" w:color="auto" w:fill="FFFFFF"/>
            <w:tcMar>
              <w:top w:w="70" w:type="dxa"/>
              <w:left w:w="90" w:type="dxa"/>
              <w:bottom w:w="70" w:type="dxa"/>
              <w:right w:w="90" w:type="dxa"/>
            </w:tcMar>
            <w:vAlign w:val="center"/>
          </w:tcPr>
          <w:p w14:paraId="548C3EC6" w14:textId="77777777" w:rsidR="006F3689" w:rsidRDefault="00805EF9">
            <w:pPr>
              <w:spacing w:line="240" w:lineRule="auto"/>
            </w:pPr>
            <w:r>
              <w:rPr>
                <w:sz w:val="17"/>
                <w:szCs w:val="17"/>
              </w:rPr>
              <w:t>Integrates with the ecosystem</w:t>
            </w:r>
          </w:p>
        </w:tc>
        <w:tc>
          <w:tcPr>
            <w:tcW w:w="0" w:type="auto"/>
            <w:shd w:val="clear" w:color="auto" w:fill="FFFFFF"/>
            <w:tcMar>
              <w:top w:w="70" w:type="dxa"/>
              <w:left w:w="90" w:type="dxa"/>
              <w:bottom w:w="70" w:type="dxa"/>
              <w:right w:w="90" w:type="dxa"/>
            </w:tcMar>
            <w:vAlign w:val="center"/>
          </w:tcPr>
          <w:p w14:paraId="23512253" w14:textId="77777777" w:rsidR="006F3689" w:rsidRDefault="00805EF9">
            <w:pPr>
              <w:spacing w:line="240" w:lineRule="auto"/>
            </w:pPr>
            <w:r>
              <w:rPr>
                <w:sz w:val="17"/>
                <w:szCs w:val="17"/>
              </w:rPr>
              <w:t>Strong fit</w:t>
            </w:r>
          </w:p>
        </w:tc>
      </w:tr>
    </w:tbl>
    <w:p w14:paraId="2FECBCA4" w14:textId="77777777" w:rsidR="006F3689" w:rsidRDefault="006F3689">
      <w:pPr>
        <w:spacing w:after="90"/>
      </w:pPr>
    </w:p>
    <w:p w14:paraId="280DABA2" w14:textId="77777777" w:rsidR="006F3689" w:rsidRDefault="00805EF9">
      <w:pPr>
        <w:pStyle w:val="Heading2"/>
        <w:keepNext/>
      </w:pPr>
      <w:bookmarkStart w:id="175" w:name="_Toc240932646"/>
      <w:r>
        <w:t>21.20 Interview answer: Which platform is better?</w:t>
      </w:r>
      <w:bookmarkEnd w:id="175"/>
    </w:p>
    <w:p w14:paraId="2F7E2757" w14:textId="77777777" w:rsidR="006F3689" w:rsidRDefault="00805EF9">
      <w:pPr>
        <w:spacing w:after="110"/>
      </w:pPr>
      <w:r>
        <w:rPr>
          <w:b/>
          <w:bCs/>
        </w:rPr>
        <w:t>Strong answer:</w:t>
      </w:r>
    </w:p>
    <w:p w14:paraId="15B80502" w14:textId="77777777" w:rsidR="006F3689" w:rsidRDefault="00805EF9">
      <w:pPr>
        <w:pBdr>
          <w:left w:val="single" w:sz="14" w:space="8" w:color="D89900"/>
        </w:pBdr>
        <w:shd w:val="clear" w:color="auto" w:fill="FFF4D6"/>
        <w:spacing w:before="70" w:after="130" w:line="270" w:lineRule="auto"/>
        <w:ind w:left="180" w:right="100"/>
      </w:pPr>
      <w:r>
        <w:lastRenderedPageBreak/>
        <w:t>Neither platform is universally better. Azure Databricks is especially strong for advanced Spark engineering, open lakehouse architecture, machine learning, AI, and detailed workload optimization. Microsoft Fabric is especially strong as an integrated SaaS analytics platform combining Data Factory, Data Engineering, Warehouse, Real-Time Intelligence, and Power BI over OneLake. I would choose based on workload requirements, existing skills, governance, cost, and downstream consumers. In some architectures, D</w:t>
      </w:r>
      <w:r>
        <w:t>atabricks performs complex engineering while Fabric provides unified analytics and Power BI consumption.</w:t>
      </w:r>
    </w:p>
    <w:p w14:paraId="4FA4CD61" w14:textId="77777777" w:rsidR="006F3689" w:rsidRDefault="00805EF9">
      <w:pPr>
        <w:spacing w:after="110"/>
      </w:pPr>
      <w:r>
        <w:t>Avoid answers such as:</w:t>
      </w:r>
    </w:p>
    <w:p w14:paraId="0067F02A" w14:textId="77777777" w:rsidR="006F3689" w:rsidRDefault="00805EF9">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Databricks is always faster.</w:t>
      </w:r>
      <w:r>
        <w:br/>
      </w:r>
      <w:r>
        <w:rPr>
          <w:rFonts w:ascii="Consolas" w:eastAsia="Consolas" w:hAnsi="Consolas" w:cs="Consolas"/>
          <w:sz w:val="17"/>
          <w:szCs w:val="17"/>
        </w:rPr>
        <w:t>Fabric will replace Databricks.</w:t>
      </w:r>
      <w:r>
        <w:br/>
      </w:r>
      <w:r>
        <w:rPr>
          <w:rFonts w:ascii="Consolas" w:eastAsia="Consolas" w:hAnsi="Consolas" w:cs="Consolas"/>
          <w:sz w:val="17"/>
          <w:szCs w:val="17"/>
        </w:rPr>
        <w:t>Fabric is only Power BI.</w:t>
      </w:r>
      <w:r>
        <w:br/>
      </w:r>
      <w:r>
        <w:rPr>
          <w:rFonts w:ascii="Consolas" w:eastAsia="Consolas" w:hAnsi="Consolas" w:cs="Consolas"/>
          <w:sz w:val="17"/>
          <w:szCs w:val="17"/>
        </w:rPr>
        <w:t>Databricks cannot work with Microsoft tools.</w:t>
      </w:r>
    </w:p>
    <w:p w14:paraId="2E751A48" w14:textId="77777777" w:rsidR="006F3689" w:rsidRDefault="00805EF9">
      <w:pPr>
        <w:spacing w:after="110"/>
      </w:pPr>
      <w:r>
        <w:t>These statements ignore architecture, workload type, configuration, and product evolution.</w:t>
      </w:r>
    </w:p>
    <w:sectPr w:rsidR="006F3689">
      <w:headerReference w:type="default" r:id="rId7"/>
      <w:footerReference w:type="default" r:id="rId8"/>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58114" w14:textId="77777777" w:rsidR="00805EF9" w:rsidRDefault="00805EF9">
      <w:pPr>
        <w:spacing w:line="240" w:lineRule="auto"/>
      </w:pPr>
      <w:r>
        <w:separator/>
      </w:r>
    </w:p>
  </w:endnote>
  <w:endnote w:type="continuationSeparator" w:id="0">
    <w:p w14:paraId="2C684819" w14:textId="77777777" w:rsidR="00805EF9" w:rsidRDefault="00805E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034F" w14:textId="77777777" w:rsidR="006F3689" w:rsidRDefault="00805EF9">
    <w:pPr>
      <w:jc w:val="center"/>
    </w:pPr>
    <w:r>
      <w:rPr>
        <w:color w:val="536471"/>
        <w:sz w:val="16"/>
        <w:szCs w:val="16"/>
      </w:rPr>
      <w:t xml:space="preserve">Implementation Guide  |  Page </w:t>
    </w:r>
    <w:r>
      <w:rPr>
        <w:color w:val="536471"/>
        <w:sz w:val="16"/>
        <w:szCs w:val="16"/>
      </w:rPr>
      <w:fldChar w:fldCharType="begin"/>
    </w:r>
    <w:r>
      <w:rPr>
        <w:color w:val="536471"/>
        <w:sz w:val="16"/>
        <w:szCs w:val="16"/>
      </w:rPr>
      <w:instrText>PAGE</w:instrText>
    </w:r>
    <w:r>
      <w:rPr>
        <w:color w:val="536471"/>
        <w:sz w:val="16"/>
        <w:szCs w:val="16"/>
      </w:rPr>
      <w:fldChar w:fldCharType="separate"/>
    </w:r>
    <w:r w:rsidR="00730D0D">
      <w:rPr>
        <w:noProof/>
        <w:color w:val="536471"/>
        <w:sz w:val="16"/>
        <w:szCs w:val="16"/>
      </w:rPr>
      <w:t>1</w:t>
    </w:r>
    <w:r>
      <w:rPr>
        <w:color w:val="536471"/>
        <w:sz w:val="16"/>
        <w:szCs w:val="16"/>
      </w:rPr>
      <w:fldChar w:fldCharType="end"/>
    </w:r>
    <w:r>
      <w:rPr>
        <w:color w:val="536471"/>
        <w:sz w:val="16"/>
        <w:szCs w:val="16"/>
      </w:rPr>
      <w:t xml:space="preserve"> of </w:t>
    </w:r>
    <w:r>
      <w:rPr>
        <w:color w:val="536471"/>
        <w:sz w:val="16"/>
        <w:szCs w:val="16"/>
      </w:rPr>
      <w:fldChar w:fldCharType="begin"/>
    </w:r>
    <w:r>
      <w:rPr>
        <w:color w:val="536471"/>
        <w:sz w:val="16"/>
        <w:szCs w:val="16"/>
      </w:rPr>
      <w:instrText>NUMPAGES</w:instrText>
    </w:r>
    <w:r>
      <w:rPr>
        <w:color w:val="536471"/>
        <w:sz w:val="16"/>
        <w:szCs w:val="16"/>
      </w:rPr>
      <w:fldChar w:fldCharType="separate"/>
    </w:r>
    <w:r w:rsidR="00730D0D">
      <w:rPr>
        <w:noProof/>
        <w:color w:val="536471"/>
        <w:sz w:val="16"/>
        <w:szCs w:val="16"/>
      </w:rPr>
      <w:t>2</w:t>
    </w:r>
    <w:r>
      <w:rPr>
        <w:color w:val="53647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4C31" w14:textId="77777777" w:rsidR="00805EF9" w:rsidRDefault="00805EF9">
      <w:pPr>
        <w:spacing w:line="240" w:lineRule="auto"/>
      </w:pPr>
      <w:r>
        <w:separator/>
      </w:r>
    </w:p>
  </w:footnote>
  <w:footnote w:type="continuationSeparator" w:id="0">
    <w:p w14:paraId="75585ED2" w14:textId="77777777" w:rsidR="00805EF9" w:rsidRDefault="00805E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5874" w14:textId="77777777" w:rsidR="006F3689" w:rsidRDefault="00805EF9">
    <w:pPr>
      <w:pBdr>
        <w:bottom w:val="single" w:sz="6" w:space="0" w:color="0F7885"/>
      </w:pBdr>
      <w:spacing w:after="70"/>
      <w:jc w:val="right"/>
    </w:pPr>
    <w:r>
      <w:rPr>
        <w:color w:val="536471"/>
        <w:sz w:val="16"/>
        <w:szCs w:val="16"/>
      </w:rPr>
      <w:t>Azure Databricks Cost and Performance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B2257"/>
    <w:multiLevelType w:val="hybridMultilevel"/>
    <w:tmpl w:val="B08ECD56"/>
    <w:lvl w:ilvl="0" w:tplc="DEFE5800">
      <w:start w:val="1"/>
      <w:numFmt w:val="bullet"/>
      <w:lvlText w:val="●"/>
      <w:lvlJc w:val="left"/>
      <w:pPr>
        <w:ind w:left="720" w:hanging="360"/>
      </w:pPr>
    </w:lvl>
    <w:lvl w:ilvl="1" w:tplc="50C063E0">
      <w:start w:val="1"/>
      <w:numFmt w:val="bullet"/>
      <w:lvlText w:val="○"/>
      <w:lvlJc w:val="left"/>
      <w:pPr>
        <w:ind w:left="1440" w:hanging="360"/>
      </w:pPr>
    </w:lvl>
    <w:lvl w:ilvl="2" w:tplc="258A8592">
      <w:start w:val="1"/>
      <w:numFmt w:val="bullet"/>
      <w:lvlText w:val="■"/>
      <w:lvlJc w:val="left"/>
      <w:pPr>
        <w:ind w:left="2160" w:hanging="360"/>
      </w:pPr>
    </w:lvl>
    <w:lvl w:ilvl="3" w:tplc="D702FE8A">
      <w:start w:val="1"/>
      <w:numFmt w:val="bullet"/>
      <w:lvlText w:val="●"/>
      <w:lvlJc w:val="left"/>
      <w:pPr>
        <w:ind w:left="2880" w:hanging="360"/>
      </w:pPr>
    </w:lvl>
    <w:lvl w:ilvl="4" w:tplc="B7361336">
      <w:start w:val="1"/>
      <w:numFmt w:val="bullet"/>
      <w:lvlText w:val="○"/>
      <w:lvlJc w:val="left"/>
      <w:pPr>
        <w:ind w:left="3600" w:hanging="360"/>
      </w:pPr>
    </w:lvl>
    <w:lvl w:ilvl="5" w:tplc="76120246">
      <w:start w:val="1"/>
      <w:numFmt w:val="bullet"/>
      <w:lvlText w:val="■"/>
      <w:lvlJc w:val="left"/>
      <w:pPr>
        <w:ind w:left="4320" w:hanging="360"/>
      </w:pPr>
    </w:lvl>
    <w:lvl w:ilvl="6" w:tplc="B61016A8">
      <w:start w:val="1"/>
      <w:numFmt w:val="bullet"/>
      <w:lvlText w:val="●"/>
      <w:lvlJc w:val="left"/>
      <w:pPr>
        <w:ind w:left="5040" w:hanging="360"/>
      </w:pPr>
    </w:lvl>
    <w:lvl w:ilvl="7" w:tplc="9B82778A">
      <w:start w:val="1"/>
      <w:numFmt w:val="bullet"/>
      <w:lvlText w:val="●"/>
      <w:lvlJc w:val="left"/>
      <w:pPr>
        <w:ind w:left="5760" w:hanging="360"/>
      </w:pPr>
    </w:lvl>
    <w:lvl w:ilvl="8" w:tplc="82823B46">
      <w:start w:val="1"/>
      <w:numFmt w:val="bullet"/>
      <w:lvlText w:val="●"/>
      <w:lvlJc w:val="left"/>
      <w:pPr>
        <w:ind w:left="6480" w:hanging="360"/>
      </w:pPr>
    </w:lvl>
  </w:abstractNum>
  <w:num w:numId="1" w16cid:durableId="1600601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89"/>
    <w:rsid w:val="006F3689"/>
    <w:rsid w:val="00730D0D"/>
    <w:rsid w:val="00805EF9"/>
    <w:rsid w:val="00E65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31E4B"/>
  <w15:docId w15:val="{2389A0F8-4C64-4F78-880C-726AD9179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02B33"/>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50" w:after="115"/>
      <w:outlineLvl w:val="0"/>
    </w:pPr>
    <w:rPr>
      <w:rFonts w:ascii="Aptos Display" w:eastAsia="Aptos Display" w:hAnsi="Aptos Display" w:cs="Aptos Display"/>
      <w:b/>
      <w:bCs/>
      <w:color w:val="173B57"/>
      <w:sz w:val="34"/>
      <w:szCs w:val="34"/>
    </w:rPr>
  </w:style>
  <w:style w:type="paragraph" w:styleId="Heading2">
    <w:name w:val="heading 2"/>
    <w:uiPriority w:val="9"/>
    <w:unhideWhenUsed/>
    <w:qFormat/>
    <w:pPr>
      <w:spacing w:before="170" w:after="90"/>
      <w:outlineLvl w:val="1"/>
    </w:pPr>
    <w:rPr>
      <w:rFonts w:ascii="Aptos Display" w:eastAsia="Aptos Display" w:hAnsi="Aptos Display" w:cs="Aptos Display"/>
      <w:b/>
      <w:bCs/>
      <w:color w:val="0F788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0D0D"/>
    <w:pPr>
      <w:spacing w:after="100"/>
    </w:pPr>
  </w:style>
  <w:style w:type="paragraph" w:styleId="TOC2">
    <w:name w:val="toc 2"/>
    <w:basedOn w:val="Normal"/>
    <w:next w:val="Normal"/>
    <w:autoRedefine/>
    <w:uiPriority w:val="39"/>
    <w:unhideWhenUsed/>
    <w:rsid w:val="00730D0D"/>
    <w:pPr>
      <w:spacing w:after="100"/>
      <w:ind w:left="200"/>
    </w:pPr>
  </w:style>
  <w:style w:type="paragraph" w:styleId="TOC3">
    <w:name w:val="toc 3"/>
    <w:basedOn w:val="Normal"/>
    <w:next w:val="Normal"/>
    <w:autoRedefine/>
    <w:uiPriority w:val="39"/>
    <w:unhideWhenUsed/>
    <w:rsid w:val="00730D0D"/>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730D0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30D0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30D0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30D0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30D0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30D0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30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55</Pages>
  <Words>12714</Words>
  <Characters>76611</Characters>
  <Application>Microsoft Office Word</Application>
  <DocSecurity>0</DocSecurity>
  <Lines>2350</Lines>
  <Paragraphs>1662</Paragraphs>
  <ScaleCrop>false</ScaleCrop>
  <Company/>
  <LinksUpToDate>false</LinksUpToDate>
  <CharactersWithSpaces>88424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Databricks Cost and Performance Optimization Implementation Guide</dc:title>
  <dc:subject>Beginner-friendly Azure Databricks portfolio project and implementation handbook</dc:subject>
  <dc:creator>Abhinay Thambi</dc:creator>
  <cp:lastModifiedBy>Thambi Abhinay (ALLYIS INC)</cp:lastModifiedBy>
  <cp:revision>2</cp:revision>
  <dcterms:created xsi:type="dcterms:W3CDTF">2026-09-21T19:47:00Z</dcterms:created>
  <dcterms:modified xsi:type="dcterms:W3CDTF">2026-09-21T19:48:00Z</dcterms:modified>
</cp:coreProperties>
</file>