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0D096" w14:textId="77777777" w:rsidR="00596982" w:rsidRPr="00BA3008" w:rsidRDefault="00596982" w:rsidP="00BA3008">
      <w:pPr>
        <w:spacing w:line="360" w:lineRule="auto"/>
        <w:jc w:val="center"/>
        <w:rPr>
          <w:rFonts w:ascii="Times New Roman" w:hAnsi="Times New Roman" w:cs="Times New Roman"/>
          <w:b/>
          <w:bCs/>
          <w:sz w:val="34"/>
          <w:szCs w:val="34"/>
        </w:rPr>
      </w:pPr>
      <w:r w:rsidRPr="00BA3008">
        <w:rPr>
          <w:rFonts w:ascii="Times New Roman" w:hAnsi="Times New Roman" w:cs="Times New Roman"/>
          <w:b/>
          <w:bCs/>
          <w:sz w:val="34"/>
          <w:szCs w:val="34"/>
        </w:rPr>
        <w:t>SIMATS ENGINEERING</w:t>
      </w:r>
    </w:p>
    <w:p w14:paraId="3F4ED9EB" w14:textId="77777777" w:rsidR="00596982" w:rsidRPr="00BA3008" w:rsidRDefault="00596982" w:rsidP="00BA3008">
      <w:pPr>
        <w:spacing w:line="360" w:lineRule="auto"/>
        <w:jc w:val="center"/>
        <w:rPr>
          <w:rFonts w:ascii="Times New Roman" w:hAnsi="Times New Roman" w:cs="Times New Roman"/>
          <w:b/>
          <w:bCs/>
          <w:sz w:val="28"/>
          <w:szCs w:val="28"/>
        </w:rPr>
      </w:pPr>
      <w:r w:rsidRPr="00BA3008">
        <w:rPr>
          <w:rFonts w:ascii="Times New Roman" w:hAnsi="Times New Roman" w:cs="Times New Roman"/>
          <w:b/>
          <w:bCs/>
          <w:sz w:val="28"/>
          <w:szCs w:val="28"/>
        </w:rPr>
        <w:t>Assignment</w:t>
      </w:r>
    </w:p>
    <w:p w14:paraId="4F0AD487" w14:textId="77777777" w:rsidR="00596982" w:rsidRPr="00BA3008" w:rsidRDefault="00596982" w:rsidP="00BA3008">
      <w:pPr>
        <w:spacing w:line="360" w:lineRule="auto"/>
        <w:rPr>
          <w:rFonts w:ascii="Times New Roman" w:hAnsi="Times New Roman" w:cs="Times New Roman"/>
          <w:b/>
          <w:bCs/>
        </w:rPr>
      </w:pPr>
      <w:r w:rsidRPr="00BA3008">
        <w:rPr>
          <w:rFonts w:ascii="Times New Roman" w:hAnsi="Times New Roman" w:cs="Times New Roman"/>
          <w:b/>
          <w:bCs/>
        </w:rPr>
        <w:t>COURSE NAME: OBJECT ORIENTED ANALYSIS AND DESIGN</w:t>
      </w:r>
      <w:r w:rsidRPr="00BA3008">
        <w:rPr>
          <w:rFonts w:ascii="Times New Roman" w:hAnsi="Times New Roman" w:cs="Times New Roman"/>
          <w:b/>
          <w:bCs/>
        </w:rPr>
        <w:tab/>
      </w:r>
    </w:p>
    <w:p w14:paraId="6D8815CF" w14:textId="77777777" w:rsidR="00596982" w:rsidRPr="00BA3008" w:rsidRDefault="00596982" w:rsidP="00BA3008">
      <w:pPr>
        <w:spacing w:line="360" w:lineRule="auto"/>
        <w:rPr>
          <w:rFonts w:ascii="Times New Roman" w:hAnsi="Times New Roman" w:cs="Times New Roman"/>
          <w:b/>
          <w:bCs/>
        </w:rPr>
      </w:pPr>
      <w:r w:rsidRPr="00BA3008">
        <w:rPr>
          <w:rFonts w:ascii="Times New Roman" w:hAnsi="Times New Roman" w:cs="Times New Roman"/>
          <w:b/>
          <w:bCs/>
        </w:rPr>
        <w:t>COURSE CODE:  CSA11</w:t>
      </w:r>
      <w:r w:rsidRPr="00BA3008">
        <w:rPr>
          <w:rFonts w:ascii="Times New Roman" w:hAnsi="Times New Roman" w:cs="Times New Roman"/>
          <w:b/>
          <w:bCs/>
        </w:rPr>
        <w:tab/>
      </w:r>
      <w:r w:rsidRPr="00BA3008">
        <w:rPr>
          <w:rFonts w:ascii="Times New Roman" w:hAnsi="Times New Roman" w:cs="Times New Roman"/>
          <w:b/>
          <w:bCs/>
        </w:rPr>
        <w:tab/>
      </w:r>
      <w:r w:rsidRPr="00BA3008">
        <w:rPr>
          <w:rFonts w:ascii="Times New Roman" w:hAnsi="Times New Roman" w:cs="Times New Roman"/>
          <w:b/>
          <w:bCs/>
        </w:rPr>
        <w:tab/>
      </w:r>
      <w:r w:rsidRPr="00BA3008">
        <w:rPr>
          <w:rFonts w:ascii="Times New Roman" w:hAnsi="Times New Roman" w:cs="Times New Roman"/>
          <w:b/>
          <w:bCs/>
        </w:rPr>
        <w:tab/>
      </w:r>
    </w:p>
    <w:p w14:paraId="18B98D14" w14:textId="77777777" w:rsidR="00596982" w:rsidRPr="00BA3008" w:rsidRDefault="00596982" w:rsidP="00BA3008">
      <w:pPr>
        <w:spacing w:line="360" w:lineRule="auto"/>
        <w:rPr>
          <w:rFonts w:ascii="Times New Roman" w:hAnsi="Times New Roman" w:cs="Times New Roman"/>
          <w:b/>
          <w:bCs/>
        </w:rPr>
      </w:pPr>
      <w:r w:rsidRPr="00BA3008">
        <w:rPr>
          <w:rFonts w:ascii="Times New Roman" w:hAnsi="Times New Roman" w:cs="Times New Roman"/>
          <w:noProof/>
          <w:lang w:eastAsia="en-IN"/>
        </w:rPr>
        <mc:AlternateContent>
          <mc:Choice Requires="wps">
            <w:drawing>
              <wp:inline distT="0" distB="0" distL="114300" distR="114300" wp14:anchorId="63F081FB" wp14:editId="1CB77358">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
                          <a:headEnd type="none" w="sm" len="sm"/>
                          <a:tailEnd type="none" w="sm" len="sm"/>
                        </a:ln>
                      </wps:spPr>
                      <wps:txbx>
                        <w:txbxContent>
                          <w:p w14:paraId="6403C38F" w14:textId="77777777" w:rsidR="00596982" w:rsidRDefault="00596982" w:rsidP="00596982">
                            <w:pPr>
                              <w:textDirection w:val="btLr"/>
                            </w:pPr>
                          </w:p>
                        </w:txbxContent>
                      </wps:txbx>
                      <wps:bodyPr spcFirstLastPara="1" wrap="square" lIns="91425" tIns="91425" rIns="91425" bIns="91425" anchor="ctr" anchorCtr="0">
                        <a:noAutofit/>
                      </wps:bodyPr>
                    </wps:wsp>
                  </a:graphicData>
                </a:graphic>
              </wp:inline>
            </w:drawing>
          </mc:Choice>
          <mc:Fallback>
            <w:pict>
              <v:rect w14:anchorId="63F081FB" id="Rectangle 1"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" filled="f">
                <v:stroke startarrowwidth="narrow" startarrowlength="short" endarrowwidth="narrow" endarrowlength="short" miterlimit="5243f"/>
                <v:textbox inset="2.53958mm,2.53958mm,2.53958mm,2.53958mm">
                  <w:txbxContent>
                    <w:p w14:paraId="6403C38F" w14:textId="77777777" w:rsidR="00596982" w:rsidRDefault="00596982" w:rsidP="00596982">
                      <w:pPr>
                        <w:textDirection w:val="btLr"/>
                      </w:pPr>
                    </w:p>
                  </w:txbxContent>
                </v:textbox>
                <w10:anchorlock/>
              </v:rect>
            </w:pict>
          </mc:Fallback>
        </mc:AlternateContent>
      </w:r>
    </w:p>
    <w:p w14:paraId="2165FAE1" w14:textId="77777777" w:rsidR="00596982" w:rsidRPr="00BA3008" w:rsidRDefault="00596982" w:rsidP="00BA3008">
      <w:pPr>
        <w:spacing w:line="360" w:lineRule="auto"/>
        <w:rPr>
          <w:rFonts w:ascii="Times New Roman" w:hAnsi="Times New Roman" w:cs="Times New Roman"/>
          <w:b/>
          <w:bCs/>
        </w:rPr>
      </w:pPr>
    </w:p>
    <w:p w14:paraId="60564F92" w14:textId="77777777" w:rsidR="00596982" w:rsidRPr="00BA3008" w:rsidRDefault="00596982" w:rsidP="00BA3008">
      <w:pPr>
        <w:spacing w:line="360" w:lineRule="auto"/>
        <w:rPr>
          <w:rFonts w:ascii="Times New Roman" w:hAnsi="Times New Roman" w:cs="Times New Roman"/>
          <w:b/>
          <w:bCs/>
        </w:rPr>
      </w:pPr>
      <w:r w:rsidRPr="00BA3008">
        <w:rPr>
          <w:rFonts w:ascii="Times New Roman" w:hAnsi="Times New Roman" w:cs="Times New Roman"/>
          <w:b/>
          <w:bCs/>
        </w:rPr>
        <w:t>COURSE OUTCOME COVERED</w:t>
      </w:r>
    </w:p>
    <w:p w14:paraId="6A3778F7" w14:textId="77777777" w:rsidR="00596982" w:rsidRPr="00BA3008" w:rsidRDefault="00596982" w:rsidP="00BA3008">
      <w:pPr>
        <w:spacing w:line="360" w:lineRule="auto"/>
        <w:jc w:val="both"/>
        <w:rPr>
          <w:rFonts w:ascii="Times New Roman" w:hAnsi="Times New Roman" w:cs="Times New Roman"/>
          <w:b/>
          <w:bCs/>
          <w:i/>
          <w:iCs/>
        </w:rPr>
      </w:pPr>
      <w:r w:rsidRPr="00BA3008">
        <w:rPr>
          <w:rFonts w:ascii="Times New Roman" w:hAnsi="Times New Roman" w:cs="Times New Roman"/>
          <w:b/>
          <w:bCs/>
          <w:i/>
          <w:iCs/>
        </w:rPr>
        <w:t>CO1: Analyse the fundamentals of Object-Oriented Systems Development, including object basics, Object-Oriented Systems Development Life Cycle, Object-Oriented Methodologies, Model-Driven Development (MDD), and Agile practices.</w:t>
      </w:r>
    </w:p>
    <w:p w14:paraId="6D288F44" w14:textId="77777777" w:rsidR="00596982" w:rsidRPr="00BA3008" w:rsidRDefault="00596982" w:rsidP="00BA3008">
      <w:pPr>
        <w:spacing w:line="360" w:lineRule="auto"/>
        <w:jc w:val="both"/>
        <w:rPr>
          <w:rFonts w:ascii="Times New Roman" w:hAnsi="Times New Roman" w:cs="Times New Roman"/>
          <w:b/>
          <w:bCs/>
          <w:i/>
          <w:iCs/>
        </w:rPr>
      </w:pPr>
      <w:r w:rsidRPr="00BA3008">
        <w:rPr>
          <w:rFonts w:ascii="Times New Roman" w:hAnsi="Times New Roman" w:cs="Times New Roman"/>
          <w:b/>
          <w:bCs/>
          <w:i/>
          <w:iCs/>
        </w:rPr>
        <w:t>CO2: Apply UML techniques including Use Case, Class, Interaction, State Transition, Activity, Package, Component, and Deployment Diagrams to model a software system.</w:t>
      </w:r>
    </w:p>
    <w:p w14:paraId="480D275A" w14:textId="77777777" w:rsidR="00596982" w:rsidRPr="00BA3008" w:rsidRDefault="00596982" w:rsidP="00BA3008">
      <w:pPr>
        <w:spacing w:line="360" w:lineRule="auto"/>
        <w:jc w:val="both"/>
        <w:rPr>
          <w:rFonts w:ascii="Times New Roman" w:hAnsi="Times New Roman" w:cs="Times New Roman"/>
          <w:i/>
          <w:iCs/>
        </w:rPr>
      </w:pPr>
      <w:r w:rsidRPr="00BA3008">
        <w:rPr>
          <w:rFonts w:ascii="Times New Roman" w:hAnsi="Times New Roman" w:cs="Times New Roman"/>
          <w:b/>
          <w:bCs/>
          <w:i/>
          <w:iCs/>
        </w:rPr>
        <w:t>CO3: Analyse objects, classes, attributes, methods, and relationships through Use Case Modelling, Object Analysis, Classification, and identification of object relationships.</w:t>
      </w:r>
    </w:p>
    <w:p w14:paraId="3BAB8714" w14:textId="77777777" w:rsidR="00596982" w:rsidRPr="00BA3008" w:rsidRDefault="00596982" w:rsidP="00BA3008">
      <w:pPr>
        <w:spacing w:line="360" w:lineRule="auto"/>
        <w:rPr>
          <w:rFonts w:ascii="Times New Roman" w:hAnsi="Times New Roman" w:cs="Times New Roman"/>
          <w:i/>
          <w:iCs/>
        </w:rPr>
      </w:pPr>
    </w:p>
    <w:p w14:paraId="3E69ECDF" w14:textId="77777777" w:rsidR="00596982" w:rsidRDefault="00596982" w:rsidP="00BA3008">
      <w:pPr>
        <w:spacing w:line="360" w:lineRule="auto"/>
        <w:rPr>
          <w:rFonts w:ascii="Times New Roman" w:hAnsi="Times New Roman" w:cs="Times New Roman"/>
          <w:i/>
          <w:iCs/>
        </w:rPr>
      </w:pPr>
      <w:proofErr w:type="gramStart"/>
      <w:r w:rsidRPr="00BA3008">
        <w:rPr>
          <w:rFonts w:ascii="Times New Roman" w:hAnsi="Times New Roman" w:cs="Times New Roman"/>
          <w:i/>
          <w:iCs/>
        </w:rPr>
        <w:t>Assignment  Weightage</w:t>
      </w:r>
      <w:proofErr w:type="gramEnd"/>
      <w:r w:rsidRPr="00BA3008">
        <w:rPr>
          <w:rFonts w:ascii="Times New Roman" w:hAnsi="Times New Roman" w:cs="Times New Roman"/>
          <w:i/>
          <w:iCs/>
        </w:rPr>
        <w:t>: 100%</w:t>
      </w:r>
    </w:p>
    <w:p w14:paraId="09C43B65" w14:textId="77777777" w:rsidR="00BA3008" w:rsidRDefault="00BA3008" w:rsidP="00BA3008">
      <w:pPr>
        <w:spacing w:line="360" w:lineRule="auto"/>
        <w:rPr>
          <w:rFonts w:ascii="Times New Roman" w:hAnsi="Times New Roman" w:cs="Times New Roman"/>
          <w:i/>
          <w:iCs/>
        </w:rPr>
      </w:pPr>
    </w:p>
    <w:p w14:paraId="26D18612" w14:textId="77777777" w:rsidR="00BA3008" w:rsidRDefault="00BA3008" w:rsidP="00BA3008">
      <w:pPr>
        <w:spacing w:line="360" w:lineRule="auto"/>
        <w:rPr>
          <w:rFonts w:ascii="Times New Roman" w:hAnsi="Times New Roman" w:cs="Times New Roman"/>
          <w:i/>
          <w:iCs/>
        </w:rPr>
      </w:pPr>
    </w:p>
    <w:p w14:paraId="5E36A3BE" w14:textId="77777777" w:rsidR="00BA3008" w:rsidRDefault="00BA3008" w:rsidP="00BA3008">
      <w:pPr>
        <w:spacing w:line="360" w:lineRule="auto"/>
        <w:rPr>
          <w:rFonts w:ascii="Times New Roman" w:hAnsi="Times New Roman" w:cs="Times New Roman"/>
          <w:i/>
          <w:iCs/>
        </w:rPr>
      </w:pPr>
    </w:p>
    <w:p w14:paraId="0AAD5186" w14:textId="77777777" w:rsidR="00BA3008" w:rsidRDefault="00BA3008" w:rsidP="00BA3008">
      <w:pPr>
        <w:spacing w:line="360" w:lineRule="auto"/>
        <w:rPr>
          <w:rFonts w:ascii="Times New Roman" w:hAnsi="Times New Roman" w:cs="Times New Roman"/>
          <w:i/>
          <w:iCs/>
        </w:rPr>
      </w:pPr>
    </w:p>
    <w:p w14:paraId="1CBD6C7A" w14:textId="77777777" w:rsidR="00BA3008" w:rsidRDefault="00BA3008" w:rsidP="00BA3008">
      <w:pPr>
        <w:spacing w:line="360" w:lineRule="auto"/>
        <w:rPr>
          <w:rFonts w:ascii="Times New Roman" w:hAnsi="Times New Roman" w:cs="Times New Roman"/>
          <w:i/>
          <w:iCs/>
        </w:rPr>
      </w:pPr>
    </w:p>
    <w:p w14:paraId="0EE77EF8" w14:textId="77777777" w:rsidR="00BA3008" w:rsidRDefault="00BA3008" w:rsidP="00BA3008">
      <w:pPr>
        <w:spacing w:line="360" w:lineRule="auto"/>
        <w:rPr>
          <w:rFonts w:ascii="Times New Roman" w:hAnsi="Times New Roman" w:cs="Times New Roman"/>
          <w:i/>
          <w:iCs/>
        </w:rPr>
      </w:pPr>
    </w:p>
    <w:p w14:paraId="0411C478" w14:textId="77777777" w:rsidR="00BA3008" w:rsidRDefault="00BA3008" w:rsidP="00BA3008">
      <w:pPr>
        <w:spacing w:line="360" w:lineRule="auto"/>
        <w:rPr>
          <w:rFonts w:ascii="Times New Roman" w:hAnsi="Times New Roman" w:cs="Times New Roman"/>
          <w:i/>
          <w:iCs/>
        </w:rPr>
      </w:pPr>
    </w:p>
    <w:p w14:paraId="0F20B7DA" w14:textId="77777777" w:rsidR="00BA3008" w:rsidRDefault="00BA3008" w:rsidP="00BA3008">
      <w:pPr>
        <w:spacing w:line="360" w:lineRule="auto"/>
        <w:rPr>
          <w:rFonts w:ascii="Times New Roman" w:hAnsi="Times New Roman" w:cs="Times New Roman"/>
          <w:i/>
          <w:iCs/>
        </w:rPr>
      </w:pPr>
    </w:p>
    <w:p w14:paraId="487FE039" w14:textId="77777777" w:rsidR="00BA3008" w:rsidRPr="00BA3008" w:rsidRDefault="00BA3008" w:rsidP="00BA3008">
      <w:pPr>
        <w:spacing w:line="360" w:lineRule="auto"/>
        <w:rPr>
          <w:rFonts w:ascii="Times New Roman" w:hAnsi="Times New Roman" w:cs="Times New Roman"/>
          <w:i/>
          <w:iCs/>
        </w:rPr>
      </w:pPr>
    </w:p>
    <w:p w14:paraId="21B3FA48" w14:textId="244A4692" w:rsidR="00596982" w:rsidRPr="00BA3008" w:rsidRDefault="00596982" w:rsidP="00BA3008">
      <w:pPr>
        <w:spacing w:line="360" w:lineRule="auto"/>
        <w:rPr>
          <w:rFonts w:ascii="Times New Roman" w:hAnsi="Times New Roman" w:cs="Times New Roman"/>
        </w:rPr>
      </w:pPr>
      <w:r w:rsidRPr="00BA3008">
        <w:rPr>
          <w:rFonts w:ascii="Times New Roman" w:hAnsi="Times New Roman" w:cs="Times New Roman"/>
          <w:noProof/>
          <w:lang w:eastAsia="en-IN"/>
        </w:rPr>
        <w:lastRenderedPageBreak/>
        <mc:AlternateContent>
          <mc:Choice Requires="wps">
            <w:drawing>
              <wp:inline distT="0" distB="0" distL="114300" distR="114300" wp14:anchorId="44D0C5CB" wp14:editId="1840D9E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B4A1811" w14:textId="77777777" w:rsidR="00596982" w:rsidRDefault="00596982" w:rsidP="00596982">
                            <w:pPr>
                              <w:textDirection w:val="btLr"/>
                            </w:pPr>
                          </w:p>
                        </w:txbxContent>
                      </wps:txbx>
                      <wps:bodyPr spcFirstLastPara="1" wrap="square" lIns="91425" tIns="91425" rIns="91425" bIns="91425" anchor="ctr" anchorCtr="0">
                        <a:noAutofit/>
                      </wps:bodyPr>
                    </wps:wsp>
                  </a:graphicData>
                </a:graphic>
              </wp:inline>
            </w:drawing>
          </mc:Choice>
          <mc:Fallback>
            <w:pict>
              <v:rect w14:anchorId="44D0C5CB"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B4A1811" w14:textId="77777777" w:rsidR="00596982" w:rsidRDefault="00596982" w:rsidP="00596982">
                      <w:pPr>
                        <w:textDirection w:val="btLr"/>
                      </w:pPr>
                    </w:p>
                  </w:txbxContent>
                </v:textbox>
                <w10:anchorlock/>
              </v:rect>
            </w:pict>
          </mc:Fallback>
        </mc:AlternateContent>
      </w:r>
    </w:p>
    <w:p w14:paraId="10956FDB" w14:textId="77777777" w:rsidR="00596982" w:rsidRPr="00BA3008" w:rsidRDefault="00596982" w:rsidP="00BA3008">
      <w:pPr>
        <w:spacing w:line="360" w:lineRule="auto"/>
        <w:rPr>
          <w:rFonts w:ascii="Times New Roman" w:hAnsi="Times New Roman" w:cs="Times New Roman"/>
          <w:b/>
          <w:bCs/>
        </w:rPr>
      </w:pPr>
      <w:r w:rsidRPr="00BA3008">
        <w:rPr>
          <w:rFonts w:ascii="Times New Roman" w:hAnsi="Times New Roman" w:cs="Times New Roman"/>
          <w:b/>
          <w:bCs/>
        </w:rPr>
        <w:t>QUESTIONS: 1</w:t>
      </w:r>
      <w:r w:rsidRPr="00BA3008">
        <w:rPr>
          <w:rFonts w:ascii="Times New Roman" w:hAnsi="Times New Roman" w:cs="Times New Roman"/>
          <w:b/>
          <w:bCs/>
        </w:rPr>
        <w:tab/>
      </w:r>
      <w:r w:rsidRPr="00BA3008">
        <w:rPr>
          <w:rFonts w:ascii="Times New Roman" w:hAnsi="Times New Roman" w:cs="Times New Roman"/>
          <w:b/>
          <w:bCs/>
        </w:rPr>
        <w:tab/>
      </w:r>
      <w:r w:rsidRPr="00BA3008">
        <w:rPr>
          <w:rFonts w:ascii="Times New Roman" w:hAnsi="Times New Roman" w:cs="Times New Roman"/>
          <w:b/>
          <w:bCs/>
        </w:rPr>
        <w:tab/>
      </w:r>
      <w:r w:rsidRPr="00BA3008">
        <w:rPr>
          <w:rFonts w:ascii="Times New Roman" w:hAnsi="Times New Roman" w:cs="Times New Roman"/>
          <w:b/>
          <w:bCs/>
        </w:rPr>
        <w:tab/>
      </w:r>
      <w:r w:rsidRPr="00BA3008">
        <w:rPr>
          <w:rFonts w:ascii="Times New Roman" w:hAnsi="Times New Roman" w:cs="Times New Roman"/>
          <w:b/>
          <w:bCs/>
        </w:rPr>
        <w:tab/>
      </w:r>
      <w:r w:rsidRPr="00BA3008">
        <w:rPr>
          <w:rFonts w:ascii="Times New Roman" w:hAnsi="Times New Roman" w:cs="Times New Roman"/>
          <w:b/>
          <w:bCs/>
        </w:rPr>
        <w:tab/>
      </w:r>
      <w:r w:rsidRPr="00BA3008">
        <w:rPr>
          <w:rFonts w:ascii="Times New Roman" w:hAnsi="Times New Roman" w:cs="Times New Roman"/>
          <w:b/>
          <w:bCs/>
        </w:rPr>
        <w:tab/>
      </w:r>
      <w:r w:rsidRPr="00BA3008">
        <w:rPr>
          <w:rFonts w:ascii="Times New Roman" w:hAnsi="Times New Roman" w:cs="Times New Roman"/>
          <w:b/>
          <w:bCs/>
        </w:rPr>
        <w:tab/>
        <w:t>Total Marks:100</w:t>
      </w:r>
    </w:p>
    <w:p w14:paraId="4FF0DF6A" w14:textId="77777777" w:rsidR="00596982" w:rsidRPr="00BA3008" w:rsidRDefault="00596982" w:rsidP="00BA3008">
      <w:pPr>
        <w:spacing w:line="360" w:lineRule="auto"/>
        <w:ind w:left="2880" w:firstLine="720"/>
        <w:rPr>
          <w:rFonts w:ascii="Times New Roman" w:hAnsi="Times New Roman" w:cs="Times New Roman"/>
        </w:rPr>
      </w:pPr>
      <w:r w:rsidRPr="00BA3008">
        <w:rPr>
          <w:rFonts w:ascii="Times New Roman" w:hAnsi="Times New Roman" w:cs="Times New Roman"/>
        </w:rPr>
        <w:t>Annexure A</w:t>
      </w:r>
    </w:p>
    <w:p w14:paraId="66B7C633" w14:textId="77777777" w:rsidR="00596982" w:rsidRPr="00BA3008" w:rsidRDefault="00596982" w:rsidP="00BA3008">
      <w:pPr>
        <w:spacing w:line="360" w:lineRule="auto"/>
        <w:rPr>
          <w:rFonts w:ascii="Times New Roman" w:hAnsi="Times New Roman" w:cs="Times New Roman"/>
          <w:b/>
          <w:bCs/>
        </w:rPr>
      </w:pPr>
      <w:r w:rsidRPr="00BA3008">
        <w:rPr>
          <w:rFonts w:ascii="Times New Roman" w:hAnsi="Times New Roman" w:cs="Times New Roman"/>
          <w:b/>
          <w:bCs/>
        </w:rPr>
        <w:tab/>
      </w:r>
      <w:r w:rsidRPr="00BA3008">
        <w:rPr>
          <w:rFonts w:ascii="Times New Roman" w:hAnsi="Times New Roman" w:cs="Times New Roman"/>
          <w:b/>
          <w:bCs/>
        </w:rPr>
        <w:tab/>
      </w:r>
      <w:r w:rsidRPr="00BA3008">
        <w:rPr>
          <w:rFonts w:ascii="Times New Roman" w:hAnsi="Times New Roman" w:cs="Times New Roman"/>
          <w:b/>
          <w:bCs/>
        </w:rPr>
        <w:tab/>
      </w:r>
      <w:r w:rsidRPr="00BA3008">
        <w:rPr>
          <w:rFonts w:ascii="Times New Roman" w:hAnsi="Times New Roman" w:cs="Times New Roman"/>
          <w:b/>
          <w:bCs/>
        </w:rPr>
        <w:tab/>
      </w:r>
      <w:r w:rsidRPr="00BA3008">
        <w:rPr>
          <w:rFonts w:ascii="Times New Roman" w:hAnsi="Times New Roman" w:cs="Times New Roman"/>
          <w:b/>
          <w:bCs/>
        </w:rPr>
        <w:tab/>
        <w:t xml:space="preserve"> </w:t>
      </w:r>
      <w:r w:rsidRPr="00BA3008">
        <w:rPr>
          <w:rFonts w:ascii="Times New Roman" w:eastAsia="Times New Roman" w:hAnsi="Times New Roman" w:cs="Times New Roman"/>
          <w:b/>
          <w:sz w:val="20"/>
          <w:szCs w:val="20"/>
          <w:lang w:eastAsia="en-IN"/>
        </w:rPr>
        <w:t>Assignment</w:t>
      </w:r>
    </w:p>
    <w:p w14:paraId="333B8F36" w14:textId="77777777" w:rsidR="00596982" w:rsidRPr="00BA3008" w:rsidRDefault="00596982" w:rsidP="00BA3008">
      <w:pPr>
        <w:spacing w:line="360" w:lineRule="auto"/>
        <w:rPr>
          <w:rFonts w:ascii="Times New Roman" w:hAnsi="Times New Roman" w:cs="Times New Roman"/>
          <w:b/>
          <w:bCs/>
        </w:rPr>
      </w:pPr>
      <w:r w:rsidRPr="00BA3008">
        <w:rPr>
          <w:rFonts w:ascii="Times New Roman" w:hAnsi="Times New Roman" w:cs="Times New Roman"/>
          <w:noProof/>
          <w:lang w:eastAsia="en-IN"/>
        </w:rPr>
        <mc:AlternateContent>
          <mc:Choice Requires="wps">
            <w:drawing>
              <wp:inline distT="0" distB="0" distL="114300" distR="114300" wp14:anchorId="0AF3847A" wp14:editId="3B2DF9D6">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3353F8A" w14:textId="77777777" w:rsidR="00596982" w:rsidRDefault="00596982" w:rsidP="00596982">
                            <w:pPr>
                              <w:textDirection w:val="btLr"/>
                            </w:pPr>
                          </w:p>
                        </w:txbxContent>
                      </wps:txbx>
                      <wps:bodyPr spcFirstLastPara="1" wrap="square" lIns="91425" tIns="91425" rIns="91425" bIns="91425" anchor="ctr" anchorCtr="0">
                        <a:noAutofit/>
                      </wps:bodyPr>
                    </wps:wsp>
                  </a:graphicData>
                </a:graphic>
              </wp:inline>
            </w:drawing>
          </mc:Choice>
          <mc:Fallback>
            <w:pict>
              <v:rect w14:anchorId="0AF3847A"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3353F8A" w14:textId="77777777" w:rsidR="00596982" w:rsidRDefault="00596982" w:rsidP="00596982">
                      <w:pPr>
                        <w:textDirection w:val="btLr"/>
                      </w:pPr>
                    </w:p>
                  </w:txbxContent>
                </v:textbox>
                <w10:anchorlock/>
              </v:rect>
            </w:pict>
          </mc:Fallback>
        </mc:AlternateContent>
      </w:r>
    </w:p>
    <w:p w14:paraId="0EF1C7B0" w14:textId="77777777" w:rsidR="00596982" w:rsidRPr="00BA3008" w:rsidRDefault="00596982" w:rsidP="00BA3008">
      <w:pPr>
        <w:spacing w:line="360" w:lineRule="auto"/>
        <w:rPr>
          <w:rFonts w:ascii="Times New Roman" w:hAnsi="Times New Roman" w:cs="Times New Roman"/>
          <w:b/>
          <w:bCs/>
          <w:i/>
          <w:iCs/>
        </w:rPr>
      </w:pPr>
      <w:r w:rsidRPr="00BA3008">
        <w:rPr>
          <w:rFonts w:ascii="Times New Roman" w:hAnsi="Times New Roman" w:cs="Times New Roman"/>
          <w:b/>
          <w:bCs/>
          <w:i/>
          <w:iCs/>
        </w:rPr>
        <w:t>Code of Conduct:</w:t>
      </w:r>
    </w:p>
    <w:p w14:paraId="6C865FD6" w14:textId="77777777" w:rsidR="00596982" w:rsidRPr="00BA3008" w:rsidRDefault="00596982" w:rsidP="00BA3008">
      <w:pPr>
        <w:spacing w:line="360" w:lineRule="auto"/>
        <w:rPr>
          <w:rFonts w:ascii="Times New Roman" w:hAnsi="Times New Roman" w:cs="Times New Roman"/>
          <w:i/>
          <w:iCs/>
        </w:rPr>
      </w:pPr>
    </w:p>
    <w:p w14:paraId="7A1777B8" w14:textId="0DC34419" w:rsidR="00596982" w:rsidRPr="00BA3008" w:rsidRDefault="00596982" w:rsidP="00BA3008">
      <w:pPr>
        <w:spacing w:line="360" w:lineRule="auto"/>
        <w:jc w:val="both"/>
        <w:rPr>
          <w:rFonts w:ascii="Times New Roman" w:hAnsi="Times New Roman" w:cs="Times New Roman"/>
          <w:i/>
          <w:iCs/>
        </w:rPr>
      </w:pPr>
      <w:r w:rsidRPr="00BA3008">
        <w:rPr>
          <w:rFonts w:ascii="Times New Roman" w:hAnsi="Times New Roman" w:cs="Times New Roman"/>
          <w:i/>
          <w:iCs/>
        </w:rPr>
        <w:t xml:space="preserve">I </w:t>
      </w:r>
      <w:r w:rsidR="00E62C2F">
        <w:rPr>
          <w:rFonts w:ascii="Times New Roman" w:hAnsi="Times New Roman" w:cs="Times New Roman"/>
          <w:i/>
          <w:iCs/>
        </w:rPr>
        <w:t>E. G. Abhinaya (192320051)</w:t>
      </w:r>
      <w:r w:rsidRPr="00BA3008">
        <w:rPr>
          <w:rFonts w:ascii="Times New Roman" w:hAnsi="Times New Roman" w:cs="Times New Roman"/>
          <w:i/>
          <w:iCs/>
        </w:rPr>
        <w:t xml:space="preserve"> certify that this submission is my original work and that I have adhered to the guidelines specified for this assessment.</w:t>
      </w:r>
    </w:p>
    <w:p w14:paraId="7158CC18" w14:textId="77777777" w:rsidR="00596982" w:rsidRPr="00BA3008" w:rsidRDefault="00596982" w:rsidP="00BA3008">
      <w:pPr>
        <w:spacing w:line="360" w:lineRule="auto"/>
        <w:jc w:val="both"/>
        <w:rPr>
          <w:rFonts w:ascii="Times New Roman" w:hAnsi="Times New Roman" w:cs="Times New Roman"/>
          <w:i/>
          <w:iCs/>
        </w:rPr>
      </w:pPr>
      <w:r w:rsidRPr="00BA3008">
        <w:rPr>
          <w:rFonts w:ascii="Times New Roman" w:hAnsi="Times New Roman" w:cs="Times New Roman"/>
          <w:i/>
          <w:iCs/>
        </w:rPr>
        <w:t>I understand that any violation of academic integrity rules will result in disciplinary action.</w:t>
      </w:r>
    </w:p>
    <w:p w14:paraId="769AB777" w14:textId="45D07661" w:rsidR="00596982" w:rsidRPr="00BA3008" w:rsidRDefault="00E62C2F" w:rsidP="00BA3008">
      <w:pPr>
        <w:spacing w:line="360" w:lineRule="auto"/>
        <w:rPr>
          <w:rFonts w:ascii="Times New Roman" w:hAnsi="Times New Roman" w:cs="Times New Roman"/>
          <w:i/>
          <w:iCs/>
        </w:rPr>
      </w:pPr>
      <w:r>
        <w:rPr>
          <w:rFonts w:ascii="Times New Roman" w:hAnsi="Times New Roman" w:cs="Times New Roman"/>
          <w:i/>
          <w:iCs/>
        </w:rPr>
        <w:t>e.g. abhinaya</w:t>
      </w:r>
    </w:p>
    <w:p w14:paraId="287D4F16" w14:textId="77777777" w:rsidR="00596982" w:rsidRPr="00BA3008" w:rsidRDefault="00596982" w:rsidP="00BA3008">
      <w:pPr>
        <w:spacing w:line="360" w:lineRule="auto"/>
        <w:rPr>
          <w:rFonts w:ascii="Times New Roman" w:hAnsi="Times New Roman" w:cs="Times New Roman"/>
          <w:b/>
          <w:bCs/>
          <w:i/>
          <w:iCs/>
        </w:rPr>
      </w:pPr>
      <w:r w:rsidRPr="00BA3008">
        <w:rPr>
          <w:rFonts w:ascii="Times New Roman" w:hAnsi="Times New Roman" w:cs="Times New Roman"/>
          <w:b/>
          <w:bCs/>
          <w:i/>
          <w:iCs/>
        </w:rPr>
        <w:t>Signature of the student:</w:t>
      </w:r>
      <w:r w:rsidRPr="00BA3008">
        <w:rPr>
          <w:rFonts w:ascii="Times New Roman" w:eastAsia="Times New Roman" w:hAnsi="Times New Roman" w:cs="Times New Roman"/>
          <w:b/>
          <w:bCs/>
          <w:color w:val="000000"/>
          <w:sz w:val="20"/>
          <w:szCs w:val="20"/>
          <w:lang w:eastAsia="en-IN"/>
        </w:rPr>
        <w:br w:type="page"/>
      </w:r>
    </w:p>
    <w:p w14:paraId="6A4FC666" w14:textId="77777777" w:rsidR="00DD6218" w:rsidRPr="00BA3008" w:rsidRDefault="00DD6218" w:rsidP="00BA3008">
      <w:pPr>
        <w:spacing w:before="280" w:after="80" w:line="360" w:lineRule="auto"/>
        <w:jc w:val="both"/>
        <w:outlineLvl w:val="2"/>
        <w:rPr>
          <w:rFonts w:ascii="Times New Roman" w:eastAsia="Times New Roman" w:hAnsi="Times New Roman" w:cs="Times New Roman"/>
          <w:b/>
          <w:bCs/>
          <w:sz w:val="20"/>
          <w:szCs w:val="20"/>
          <w:lang w:eastAsia="en-IN"/>
        </w:rPr>
      </w:pPr>
      <w:r w:rsidRPr="00BA3008">
        <w:rPr>
          <w:rFonts w:ascii="Times New Roman" w:eastAsia="Times New Roman" w:hAnsi="Times New Roman" w:cs="Times New Roman"/>
          <w:b/>
          <w:bCs/>
          <w:color w:val="000000"/>
          <w:sz w:val="20"/>
          <w:szCs w:val="20"/>
          <w:lang w:eastAsia="en-IN"/>
        </w:rPr>
        <w:lastRenderedPageBreak/>
        <w:t>Course Code &amp; Name</w:t>
      </w:r>
    </w:p>
    <w:p w14:paraId="117B14DE" w14:textId="77777777" w:rsidR="00DD6218" w:rsidRPr="00BA3008" w:rsidRDefault="00DD6218" w:rsidP="00BA3008">
      <w:pPr>
        <w:spacing w:before="240" w:after="240" w:line="360" w:lineRule="auto"/>
        <w:jc w:val="both"/>
        <w:rPr>
          <w:rFonts w:ascii="Times New Roman" w:eastAsia="Times New Roman" w:hAnsi="Times New Roman" w:cs="Times New Roman"/>
          <w:b/>
          <w:sz w:val="20"/>
          <w:szCs w:val="20"/>
          <w:lang w:eastAsia="en-IN"/>
        </w:rPr>
      </w:pPr>
      <w:r w:rsidRPr="00BA3008">
        <w:rPr>
          <w:rFonts w:ascii="Times New Roman" w:eastAsia="Times New Roman" w:hAnsi="Times New Roman" w:cs="Times New Roman"/>
          <w:b/>
          <w:bCs/>
          <w:color w:val="000000"/>
          <w:sz w:val="20"/>
          <w:szCs w:val="20"/>
          <w:lang w:eastAsia="en-IN"/>
        </w:rPr>
        <w:t>CSA11 – Object Oriented Analysis and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7174"/>
      </w:tblGrid>
      <w:tr w:rsidR="00DD6218" w:rsidRPr="00BA3008" w14:paraId="2A5312D2" w14:textId="77777777" w:rsidTr="008D73ED">
        <w:trPr>
          <w:tblCellSpacing w:w="15" w:type="dxa"/>
        </w:trPr>
        <w:tc>
          <w:tcPr>
            <w:tcW w:w="0" w:type="auto"/>
            <w:vAlign w:val="center"/>
            <w:hideMark/>
          </w:tcPr>
          <w:p w14:paraId="39DC4C02" w14:textId="77777777" w:rsidR="00DD6218" w:rsidRPr="00BA3008" w:rsidRDefault="00DD6218" w:rsidP="00BA3008">
            <w:pPr>
              <w:spacing w:after="0"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bCs/>
                <w:sz w:val="24"/>
                <w:szCs w:val="24"/>
                <w:lang w:eastAsia="en-IN"/>
              </w:rPr>
              <w:t>Assignment Title</w:t>
            </w:r>
          </w:p>
        </w:tc>
        <w:tc>
          <w:tcPr>
            <w:tcW w:w="0" w:type="auto"/>
            <w:vAlign w:val="center"/>
            <w:hideMark/>
          </w:tcPr>
          <w:p w14:paraId="535CCDE1" w14:textId="77777777" w:rsidR="00DD6218" w:rsidRPr="00BA3008" w:rsidRDefault="00DD6218" w:rsidP="00BA3008">
            <w:pPr>
              <w:spacing w:after="0"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bCs/>
                <w:sz w:val="24"/>
                <w:szCs w:val="24"/>
                <w:lang w:eastAsia="en-IN"/>
              </w:rPr>
              <w:t>Object-Oriented Analysis and UML-Based Design of an Intelligent Food Waste Reduction and Redistribution System (IFWRRS)</w:t>
            </w:r>
          </w:p>
        </w:tc>
      </w:tr>
      <w:tr w:rsidR="00DD6218" w:rsidRPr="00BA3008" w14:paraId="1CD686CC" w14:textId="77777777" w:rsidTr="008D73ED">
        <w:trPr>
          <w:tblCellSpacing w:w="15" w:type="dxa"/>
        </w:trPr>
        <w:tc>
          <w:tcPr>
            <w:tcW w:w="0" w:type="auto"/>
            <w:vAlign w:val="center"/>
            <w:hideMark/>
          </w:tcPr>
          <w:p w14:paraId="5005D336" w14:textId="77777777" w:rsidR="00DD6218" w:rsidRPr="00BA3008" w:rsidRDefault="00DD6218" w:rsidP="00BA3008">
            <w:pPr>
              <w:spacing w:after="0"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bCs/>
                <w:sz w:val="24"/>
                <w:szCs w:val="24"/>
                <w:lang w:eastAsia="en-IN"/>
              </w:rPr>
              <w:t>Course Outcome(s) – CO</w:t>
            </w:r>
          </w:p>
        </w:tc>
        <w:tc>
          <w:tcPr>
            <w:tcW w:w="0" w:type="auto"/>
            <w:vAlign w:val="center"/>
            <w:hideMark/>
          </w:tcPr>
          <w:p w14:paraId="0A849F0E" w14:textId="77777777" w:rsidR="00DD6218" w:rsidRPr="00BA3008" w:rsidRDefault="00DD6218" w:rsidP="00BA3008">
            <w:pPr>
              <w:spacing w:after="0"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bCs/>
                <w:sz w:val="24"/>
                <w:szCs w:val="24"/>
                <w:lang w:eastAsia="en-IN"/>
              </w:rPr>
              <w:t>CO1:</w:t>
            </w:r>
            <w:r w:rsidRPr="00BA3008">
              <w:rPr>
                <w:rFonts w:ascii="Times New Roman" w:eastAsia="Times New Roman" w:hAnsi="Times New Roman" w:cs="Times New Roman"/>
                <w:sz w:val="24"/>
                <w:szCs w:val="24"/>
                <w:lang w:eastAsia="en-IN"/>
              </w:rPr>
              <w:t xml:space="preserve"> Analyse Object-Oriented Systems Development concepts and methodologies to understand and model a real-world software problem.</w:t>
            </w:r>
            <w:r w:rsidRPr="00BA3008">
              <w:rPr>
                <w:rFonts w:ascii="Times New Roman" w:eastAsia="Times New Roman" w:hAnsi="Times New Roman" w:cs="Times New Roman"/>
                <w:sz w:val="24"/>
                <w:szCs w:val="24"/>
                <w:lang w:eastAsia="en-IN"/>
              </w:rPr>
              <w:br/>
            </w:r>
            <w:r w:rsidRPr="00BA3008">
              <w:rPr>
                <w:rFonts w:ascii="Times New Roman" w:eastAsia="Times New Roman" w:hAnsi="Times New Roman" w:cs="Times New Roman"/>
                <w:sz w:val="24"/>
                <w:szCs w:val="24"/>
                <w:lang w:eastAsia="en-IN"/>
              </w:rPr>
              <w:br/>
            </w:r>
            <w:r w:rsidRPr="00BA3008">
              <w:rPr>
                <w:rFonts w:ascii="Times New Roman" w:eastAsia="Times New Roman" w:hAnsi="Times New Roman" w:cs="Times New Roman"/>
                <w:bCs/>
                <w:sz w:val="24"/>
                <w:szCs w:val="24"/>
                <w:lang w:eastAsia="en-IN"/>
              </w:rPr>
              <w:t>CO2:</w:t>
            </w:r>
            <w:r w:rsidRPr="00BA3008">
              <w:rPr>
                <w:rFonts w:ascii="Times New Roman" w:eastAsia="Times New Roman" w:hAnsi="Times New Roman" w:cs="Times New Roman"/>
                <w:sz w:val="24"/>
                <w:szCs w:val="24"/>
                <w:lang w:eastAsia="en-IN"/>
              </w:rPr>
              <w:t xml:space="preserve"> Apply UML modelling techniques including Use Case, Class, Interaction, State Transition, Activity, Package, Component, and Deployment Diagrams.</w:t>
            </w:r>
            <w:r w:rsidRPr="00BA3008">
              <w:rPr>
                <w:rFonts w:ascii="Times New Roman" w:eastAsia="Times New Roman" w:hAnsi="Times New Roman" w:cs="Times New Roman"/>
                <w:sz w:val="24"/>
                <w:szCs w:val="24"/>
                <w:lang w:eastAsia="en-IN"/>
              </w:rPr>
              <w:br/>
            </w:r>
            <w:r w:rsidRPr="00BA3008">
              <w:rPr>
                <w:rFonts w:ascii="Times New Roman" w:eastAsia="Times New Roman" w:hAnsi="Times New Roman" w:cs="Times New Roman"/>
                <w:sz w:val="24"/>
                <w:szCs w:val="24"/>
                <w:lang w:eastAsia="en-IN"/>
              </w:rPr>
              <w:br/>
            </w:r>
            <w:r w:rsidRPr="00BA3008">
              <w:rPr>
                <w:rFonts w:ascii="Times New Roman" w:eastAsia="Times New Roman" w:hAnsi="Times New Roman" w:cs="Times New Roman"/>
                <w:bCs/>
                <w:sz w:val="24"/>
                <w:szCs w:val="24"/>
                <w:lang w:eastAsia="en-IN"/>
              </w:rPr>
              <w:t>CO3:</w:t>
            </w:r>
            <w:r w:rsidRPr="00BA3008">
              <w:rPr>
                <w:rFonts w:ascii="Times New Roman" w:eastAsia="Times New Roman" w:hAnsi="Times New Roman" w:cs="Times New Roman"/>
                <w:sz w:val="24"/>
                <w:szCs w:val="24"/>
                <w:lang w:eastAsia="en-IN"/>
              </w:rPr>
              <w:t xml:space="preserve"> Analyse objects, classes, attributes, methods, and relationships through Use Case Modelling, Object Analysis, Classification, and relationship identification.</w:t>
            </w:r>
          </w:p>
        </w:tc>
      </w:tr>
      <w:tr w:rsidR="00DD6218" w:rsidRPr="00BA3008" w14:paraId="1855E1B1" w14:textId="77777777" w:rsidTr="008D73ED">
        <w:trPr>
          <w:tblCellSpacing w:w="15" w:type="dxa"/>
        </w:trPr>
        <w:tc>
          <w:tcPr>
            <w:tcW w:w="0" w:type="auto"/>
            <w:vAlign w:val="center"/>
            <w:hideMark/>
          </w:tcPr>
          <w:p w14:paraId="6CFE081D" w14:textId="77777777" w:rsidR="00DD6218" w:rsidRPr="00BA3008" w:rsidRDefault="00DD6218" w:rsidP="00BA3008">
            <w:pPr>
              <w:spacing w:after="0"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bCs/>
                <w:sz w:val="24"/>
                <w:szCs w:val="24"/>
                <w:lang w:eastAsia="en-IN"/>
              </w:rPr>
              <w:t>Bloom’s Taxonomy Level</w:t>
            </w:r>
          </w:p>
        </w:tc>
        <w:tc>
          <w:tcPr>
            <w:tcW w:w="0" w:type="auto"/>
            <w:vAlign w:val="center"/>
            <w:hideMark/>
          </w:tcPr>
          <w:p w14:paraId="688A2FBA" w14:textId="77777777" w:rsidR="00DD6218" w:rsidRPr="00BA3008" w:rsidRDefault="00596982" w:rsidP="00BA3008">
            <w:pPr>
              <w:spacing w:after="0"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bCs/>
                <w:sz w:val="20"/>
                <w:szCs w:val="20"/>
                <w:lang w:eastAsia="en-IN"/>
              </w:rPr>
              <w:t>BL3 – Apply, BL4 – Analyse, BL5 – Evaluate, BL6 – Create</w:t>
            </w:r>
          </w:p>
        </w:tc>
      </w:tr>
      <w:tr w:rsidR="00DD6218" w:rsidRPr="00BA3008" w14:paraId="66C03B3C" w14:textId="77777777" w:rsidTr="008D73ED">
        <w:trPr>
          <w:tblCellSpacing w:w="15" w:type="dxa"/>
        </w:trPr>
        <w:tc>
          <w:tcPr>
            <w:tcW w:w="0" w:type="auto"/>
            <w:vAlign w:val="center"/>
            <w:hideMark/>
          </w:tcPr>
          <w:p w14:paraId="31C00517" w14:textId="77777777" w:rsidR="00DD6218" w:rsidRPr="00BA3008" w:rsidRDefault="00DD6218" w:rsidP="00BA3008">
            <w:pPr>
              <w:spacing w:after="0"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bCs/>
                <w:sz w:val="24"/>
                <w:szCs w:val="24"/>
                <w:lang w:eastAsia="en-IN"/>
              </w:rPr>
              <w:t>SDG Mapping (SDG 1–17)</w:t>
            </w:r>
          </w:p>
        </w:tc>
        <w:tc>
          <w:tcPr>
            <w:tcW w:w="0" w:type="auto"/>
            <w:vAlign w:val="center"/>
            <w:hideMark/>
          </w:tcPr>
          <w:p w14:paraId="2E900944" w14:textId="77777777" w:rsidR="00DD6218" w:rsidRPr="00BA3008" w:rsidRDefault="00DD6218" w:rsidP="00BA3008">
            <w:pPr>
              <w:spacing w:after="0"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bCs/>
                <w:sz w:val="24"/>
                <w:szCs w:val="24"/>
                <w:lang w:eastAsia="en-IN"/>
              </w:rPr>
              <w:t>SDG 2 – Zero Hunger</w:t>
            </w:r>
            <w:r w:rsidRPr="00BA3008">
              <w:rPr>
                <w:rFonts w:ascii="Times New Roman" w:eastAsia="Times New Roman" w:hAnsi="Times New Roman" w:cs="Times New Roman"/>
                <w:sz w:val="24"/>
                <w:szCs w:val="24"/>
                <w:lang w:eastAsia="en-IN"/>
              </w:rPr>
              <w:br/>
            </w:r>
            <w:r w:rsidRPr="00BA3008">
              <w:rPr>
                <w:rFonts w:ascii="Times New Roman" w:eastAsia="Times New Roman" w:hAnsi="Times New Roman" w:cs="Times New Roman"/>
                <w:bCs/>
                <w:sz w:val="24"/>
                <w:szCs w:val="24"/>
                <w:lang w:eastAsia="en-IN"/>
              </w:rPr>
              <w:t>SDG 11 – Sustainable Cities and Communities</w:t>
            </w:r>
            <w:r w:rsidRPr="00BA3008">
              <w:rPr>
                <w:rFonts w:ascii="Times New Roman" w:eastAsia="Times New Roman" w:hAnsi="Times New Roman" w:cs="Times New Roman"/>
                <w:sz w:val="24"/>
                <w:szCs w:val="24"/>
                <w:lang w:eastAsia="en-IN"/>
              </w:rPr>
              <w:br/>
            </w:r>
            <w:r w:rsidRPr="00BA3008">
              <w:rPr>
                <w:rFonts w:ascii="Times New Roman" w:eastAsia="Times New Roman" w:hAnsi="Times New Roman" w:cs="Times New Roman"/>
                <w:bCs/>
                <w:sz w:val="24"/>
                <w:szCs w:val="24"/>
                <w:lang w:eastAsia="en-IN"/>
              </w:rPr>
              <w:t>SDG 12 – Responsible Consumption and Production</w:t>
            </w:r>
            <w:r w:rsidRPr="00BA3008">
              <w:rPr>
                <w:rFonts w:ascii="Times New Roman" w:eastAsia="Times New Roman" w:hAnsi="Times New Roman" w:cs="Times New Roman"/>
                <w:sz w:val="24"/>
                <w:szCs w:val="24"/>
                <w:lang w:eastAsia="en-IN"/>
              </w:rPr>
              <w:br/>
            </w:r>
            <w:r w:rsidRPr="00BA3008">
              <w:rPr>
                <w:rFonts w:ascii="Times New Roman" w:eastAsia="Times New Roman" w:hAnsi="Times New Roman" w:cs="Times New Roman"/>
                <w:bCs/>
                <w:sz w:val="24"/>
                <w:szCs w:val="24"/>
                <w:lang w:eastAsia="en-IN"/>
              </w:rPr>
              <w:t>SDG 13 – Climate Action</w:t>
            </w:r>
          </w:p>
        </w:tc>
      </w:tr>
    </w:tbl>
    <w:p w14:paraId="77AD5C36" w14:textId="77777777" w:rsidR="00DD6218" w:rsidRPr="00BA3008" w:rsidRDefault="00DD6218" w:rsidP="00BA3008">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BA3008">
        <w:rPr>
          <w:rFonts w:ascii="Times New Roman" w:eastAsia="Times New Roman" w:hAnsi="Times New Roman" w:cs="Times New Roman"/>
          <w:b/>
          <w:bCs/>
          <w:sz w:val="27"/>
          <w:szCs w:val="27"/>
          <w:lang w:eastAsia="en-IN"/>
        </w:rPr>
        <w:t>Problem Statement</w:t>
      </w:r>
    </w:p>
    <w:p w14:paraId="50B787A4" w14:textId="77777777" w:rsidR="00DD6218" w:rsidRPr="00BA3008" w:rsidRDefault="00DD6218" w:rsidP="00BA300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sz w:val="24"/>
          <w:szCs w:val="24"/>
          <w:lang w:eastAsia="en-IN"/>
        </w:rPr>
        <w:t xml:space="preserve">Analyse and develop an </w:t>
      </w:r>
      <w:r w:rsidRPr="00BA3008">
        <w:rPr>
          <w:rFonts w:ascii="Times New Roman" w:eastAsia="Times New Roman" w:hAnsi="Times New Roman" w:cs="Times New Roman"/>
          <w:bCs/>
          <w:sz w:val="24"/>
          <w:szCs w:val="24"/>
          <w:lang w:eastAsia="en-IN"/>
        </w:rPr>
        <w:t>Object-Oriented Analysis and Design model for an Intelligent Food Waste Reduction and Redistribution System (IFWRRS)</w:t>
      </w:r>
      <w:r w:rsidRPr="00BA3008">
        <w:rPr>
          <w:rFonts w:ascii="Times New Roman" w:eastAsia="Times New Roman" w:hAnsi="Times New Roman" w:cs="Times New Roman"/>
          <w:sz w:val="24"/>
          <w:szCs w:val="24"/>
          <w:lang w:eastAsia="en-IN"/>
        </w:rPr>
        <w:t xml:space="preserve"> that connects restaurants, hotels, supermarkets, food suppliers, charitable organizations, delivery partners, and administrators to reduce avoidable food waste and facilitate timely redistribution of surplus food.</w:t>
      </w:r>
    </w:p>
    <w:p w14:paraId="2BDB7A84" w14:textId="77777777" w:rsidR="00DD6218" w:rsidRPr="00BA3008" w:rsidRDefault="00DD6218" w:rsidP="00BA300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sz w:val="24"/>
          <w:szCs w:val="24"/>
          <w:lang w:eastAsia="en-IN"/>
        </w:rPr>
        <w:t>The system shall allow registered food providers to record surplus food, specify quantity, type, preparation time, expiry period, storage requirements, and pickup location. The system shall identify suitable recipient organizations based on food requirements, location, quantity, urgency, and availability.</w:t>
      </w:r>
    </w:p>
    <w:p w14:paraId="1DF7EEED" w14:textId="77777777" w:rsidR="00DD6218" w:rsidRPr="00BA3008" w:rsidRDefault="00DD6218" w:rsidP="00BA300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sz w:val="24"/>
          <w:szCs w:val="24"/>
          <w:lang w:eastAsia="en-IN"/>
        </w:rPr>
        <w:lastRenderedPageBreak/>
        <w:t>Recipient organizations shall be able to view available food donations, request suitable items, confirm collection, and update distribution status. Delivery partners shall receive pickup and delivery assignments and update the transportation status. Administrators shall monitor food donations, organizations, deliveries, users, and system reports.</w:t>
      </w:r>
    </w:p>
    <w:p w14:paraId="4B95ACD3" w14:textId="77777777" w:rsidR="00DD6218" w:rsidRPr="00BA3008" w:rsidRDefault="00DD6218" w:rsidP="00BA300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sz w:val="24"/>
          <w:szCs w:val="24"/>
          <w:lang w:eastAsia="en-IN"/>
        </w:rPr>
        <w:t xml:space="preserve">The system shall generate notifications when surplus food is approaching its expiry period and support intelligent matching between food providers and recipient organizations. Working from this scenario, students shall identify </w:t>
      </w:r>
      <w:r w:rsidRPr="00BA3008">
        <w:rPr>
          <w:rFonts w:ascii="Times New Roman" w:eastAsia="Times New Roman" w:hAnsi="Times New Roman" w:cs="Times New Roman"/>
          <w:bCs/>
          <w:sz w:val="24"/>
          <w:szCs w:val="24"/>
          <w:lang w:eastAsia="en-IN"/>
        </w:rPr>
        <w:t>actors, objects, classes, attributes, methods, and relationships</w:t>
      </w:r>
      <w:r w:rsidRPr="00BA3008">
        <w:rPr>
          <w:rFonts w:ascii="Times New Roman" w:eastAsia="Times New Roman" w:hAnsi="Times New Roman" w:cs="Times New Roman"/>
          <w:sz w:val="24"/>
          <w:szCs w:val="24"/>
          <w:lang w:eastAsia="en-IN"/>
        </w:rPr>
        <w:t xml:space="preserve"> and develop </w:t>
      </w:r>
      <w:r w:rsidRPr="00BA3008">
        <w:rPr>
          <w:rFonts w:ascii="Times New Roman" w:eastAsia="Times New Roman" w:hAnsi="Times New Roman" w:cs="Times New Roman"/>
          <w:bCs/>
          <w:sz w:val="24"/>
          <w:szCs w:val="24"/>
          <w:lang w:eastAsia="en-IN"/>
        </w:rPr>
        <w:t>Use Case, Class, Sequence, Activity, State Transition, Package, Component, and Deployment Diagrams</w:t>
      </w:r>
      <w:r w:rsidRPr="00BA3008">
        <w:rPr>
          <w:rFonts w:ascii="Times New Roman" w:eastAsia="Times New Roman" w:hAnsi="Times New Roman" w:cs="Times New Roman"/>
          <w:sz w:val="24"/>
          <w:szCs w:val="24"/>
          <w:lang w:eastAsia="en-IN"/>
        </w:rPr>
        <w:t>.</w:t>
      </w:r>
    </w:p>
    <w:p w14:paraId="4813F35E" w14:textId="77777777" w:rsidR="00DD6218" w:rsidRPr="00BA3008" w:rsidRDefault="00DD6218" w:rsidP="00BA300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sz w:val="24"/>
          <w:szCs w:val="24"/>
          <w:lang w:eastAsia="en-IN"/>
        </w:rPr>
        <w:t xml:space="preserve">Students shall analyse object responsibilities and apply suitable design principles and design patterns to achieve </w:t>
      </w:r>
      <w:r w:rsidRPr="00BA3008">
        <w:rPr>
          <w:rFonts w:ascii="Times New Roman" w:eastAsia="Times New Roman" w:hAnsi="Times New Roman" w:cs="Times New Roman"/>
          <w:bCs/>
          <w:sz w:val="24"/>
          <w:szCs w:val="24"/>
          <w:lang w:eastAsia="en-IN"/>
        </w:rPr>
        <w:t>high cohesion, low coupling, reusability, maintainability, and scalability</w:t>
      </w:r>
      <w:r w:rsidRPr="00BA3008">
        <w:rPr>
          <w:rFonts w:ascii="Times New Roman" w:eastAsia="Times New Roman" w:hAnsi="Times New Roman" w:cs="Times New Roman"/>
          <w:sz w:val="24"/>
          <w:szCs w:val="24"/>
          <w:lang w:eastAsia="en-IN"/>
        </w:rPr>
        <w:t>.</w:t>
      </w:r>
    </w:p>
    <w:p w14:paraId="406C3963" w14:textId="77777777" w:rsidR="00DD6218" w:rsidRPr="00BA3008" w:rsidRDefault="00DD6218" w:rsidP="00BA3008">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BA3008">
        <w:rPr>
          <w:rFonts w:ascii="Times New Roman" w:eastAsia="Times New Roman" w:hAnsi="Times New Roman" w:cs="Times New Roman"/>
          <w:b/>
          <w:bCs/>
          <w:sz w:val="27"/>
          <w:szCs w:val="27"/>
          <w:lang w:eastAsia="en-IN"/>
        </w:rPr>
        <w:t>Constraints</w:t>
      </w:r>
    </w:p>
    <w:p w14:paraId="12E25572" w14:textId="77777777" w:rsidR="00DD6218" w:rsidRPr="00BA3008" w:rsidRDefault="00DD6218" w:rsidP="00BA300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sz w:val="24"/>
          <w:szCs w:val="24"/>
          <w:lang w:eastAsia="en-IN"/>
        </w:rPr>
        <w:t>The design shall clearly distinguish different stakeholders and their responsibilities. All identified classes, attributes, operations, and relationships shall be traceable to the identified use cases.</w:t>
      </w:r>
    </w:p>
    <w:p w14:paraId="0FF4BF06" w14:textId="77777777" w:rsidR="00DD6218" w:rsidRPr="00BA3008" w:rsidRDefault="00DD6218" w:rsidP="00BA300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sz w:val="24"/>
          <w:szCs w:val="24"/>
          <w:lang w:eastAsia="en-IN"/>
        </w:rPr>
        <w:t xml:space="preserve">The system shall consider </w:t>
      </w:r>
      <w:r w:rsidRPr="00BA3008">
        <w:rPr>
          <w:rFonts w:ascii="Times New Roman" w:eastAsia="Times New Roman" w:hAnsi="Times New Roman" w:cs="Times New Roman"/>
          <w:bCs/>
          <w:sz w:val="24"/>
          <w:szCs w:val="24"/>
          <w:lang w:eastAsia="en-IN"/>
        </w:rPr>
        <w:t>food expiry, notification timing, matching criteria, delivery status, user roles, data consistency, and transaction management</w:t>
      </w:r>
      <w:r w:rsidRPr="00BA3008">
        <w:rPr>
          <w:rFonts w:ascii="Times New Roman" w:eastAsia="Times New Roman" w:hAnsi="Times New Roman" w:cs="Times New Roman"/>
          <w:sz w:val="24"/>
          <w:szCs w:val="24"/>
          <w:lang w:eastAsia="en-IN"/>
        </w:rPr>
        <w:t>. UML diagrams shall be mutually consistent and shall accurately represent the proposed system behaviour.</w:t>
      </w:r>
    </w:p>
    <w:p w14:paraId="3B50FD08" w14:textId="77777777" w:rsidR="00DD6218" w:rsidRPr="00BA3008" w:rsidRDefault="00DD6218" w:rsidP="00BA300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A3008">
        <w:rPr>
          <w:rFonts w:ascii="Times New Roman" w:eastAsia="Times New Roman" w:hAnsi="Times New Roman" w:cs="Times New Roman"/>
          <w:sz w:val="24"/>
          <w:szCs w:val="24"/>
          <w:lang w:eastAsia="en-IN"/>
        </w:rPr>
        <w:t>The final submission shall include assumptions, constraints, object responsibility analysis, design-pattern justification, and traceability between requirements, use cases, and design elements.</w:t>
      </w:r>
    </w:p>
    <w:p w14:paraId="2D07EA0F" w14:textId="77777777" w:rsidR="00596982" w:rsidRPr="00BA3008" w:rsidRDefault="00596982" w:rsidP="00BA3008">
      <w:pPr>
        <w:spacing w:before="100" w:beforeAutospacing="1" w:after="100" w:afterAutospacing="1" w:line="360" w:lineRule="auto"/>
        <w:jc w:val="both"/>
        <w:outlineLvl w:val="2"/>
        <w:rPr>
          <w:rFonts w:ascii="Times New Roman" w:eastAsia="Times New Roman" w:hAnsi="Times New Roman" w:cs="Times New Roman"/>
          <w:bCs/>
          <w:sz w:val="20"/>
          <w:szCs w:val="20"/>
          <w:lang w:eastAsia="en-IN"/>
        </w:rPr>
      </w:pPr>
      <w:r w:rsidRPr="00BA3008">
        <w:rPr>
          <w:rFonts w:ascii="Times New Roman" w:eastAsia="Times New Roman" w:hAnsi="Times New Roman" w:cs="Times New Roman"/>
          <w:bCs/>
          <w:sz w:val="20"/>
          <w:szCs w:val="20"/>
          <w:lang w:eastAsia="en-IN"/>
        </w:rPr>
        <w:t>Tools Can Be Used</w:t>
      </w:r>
    </w:p>
    <w:p w14:paraId="23AB063C" w14:textId="77777777" w:rsidR="00596982" w:rsidRPr="00BA3008" w:rsidRDefault="00596982" w:rsidP="00BA3008">
      <w:pPr>
        <w:numPr>
          <w:ilvl w:val="0"/>
          <w:numId w:val="2"/>
        </w:numPr>
        <w:spacing w:before="100" w:beforeAutospacing="1" w:after="100" w:afterAutospacing="1" w:line="360" w:lineRule="auto"/>
        <w:jc w:val="both"/>
        <w:rPr>
          <w:rFonts w:ascii="Times New Roman" w:eastAsia="Times New Roman" w:hAnsi="Times New Roman" w:cs="Times New Roman"/>
          <w:sz w:val="20"/>
          <w:szCs w:val="20"/>
          <w:lang w:eastAsia="en-IN"/>
        </w:rPr>
      </w:pPr>
      <w:proofErr w:type="spellStart"/>
      <w:r w:rsidRPr="00BA3008">
        <w:rPr>
          <w:rFonts w:ascii="Times New Roman" w:eastAsia="Times New Roman" w:hAnsi="Times New Roman" w:cs="Times New Roman"/>
          <w:sz w:val="20"/>
          <w:szCs w:val="20"/>
          <w:lang w:eastAsia="en-IN"/>
        </w:rPr>
        <w:t>StarUML</w:t>
      </w:r>
      <w:proofErr w:type="spellEnd"/>
      <w:r w:rsidRPr="00BA3008">
        <w:rPr>
          <w:rFonts w:ascii="Times New Roman" w:eastAsia="Times New Roman" w:hAnsi="Times New Roman" w:cs="Times New Roman"/>
          <w:sz w:val="20"/>
          <w:szCs w:val="20"/>
          <w:lang w:eastAsia="en-IN"/>
        </w:rPr>
        <w:t xml:space="preserve"> </w:t>
      </w:r>
    </w:p>
    <w:p w14:paraId="731AFBE4" w14:textId="77777777" w:rsidR="00596982" w:rsidRPr="00BA3008" w:rsidRDefault="00596982" w:rsidP="00BA3008">
      <w:pPr>
        <w:numPr>
          <w:ilvl w:val="0"/>
          <w:numId w:val="2"/>
        </w:numPr>
        <w:spacing w:before="100" w:beforeAutospacing="1" w:after="100" w:afterAutospacing="1" w:line="360" w:lineRule="auto"/>
        <w:jc w:val="both"/>
        <w:rPr>
          <w:rFonts w:ascii="Times New Roman" w:eastAsia="Times New Roman" w:hAnsi="Times New Roman" w:cs="Times New Roman"/>
          <w:sz w:val="20"/>
          <w:szCs w:val="20"/>
          <w:lang w:eastAsia="en-IN"/>
        </w:rPr>
      </w:pPr>
      <w:r w:rsidRPr="00BA3008">
        <w:rPr>
          <w:rFonts w:ascii="Times New Roman" w:eastAsia="Times New Roman" w:hAnsi="Times New Roman" w:cs="Times New Roman"/>
          <w:sz w:val="20"/>
          <w:szCs w:val="20"/>
          <w:lang w:eastAsia="en-IN"/>
        </w:rPr>
        <w:t xml:space="preserve">Visual Paradigm </w:t>
      </w:r>
    </w:p>
    <w:p w14:paraId="6D3E60B2" w14:textId="77777777" w:rsidR="00596982" w:rsidRPr="00BA3008" w:rsidRDefault="00596982" w:rsidP="00BA3008">
      <w:pPr>
        <w:numPr>
          <w:ilvl w:val="0"/>
          <w:numId w:val="2"/>
        </w:numPr>
        <w:spacing w:before="100" w:beforeAutospacing="1" w:after="100" w:afterAutospacing="1" w:line="360" w:lineRule="auto"/>
        <w:jc w:val="both"/>
        <w:rPr>
          <w:rFonts w:ascii="Times New Roman" w:eastAsia="Times New Roman" w:hAnsi="Times New Roman" w:cs="Times New Roman"/>
          <w:sz w:val="20"/>
          <w:szCs w:val="20"/>
          <w:lang w:eastAsia="en-IN"/>
        </w:rPr>
      </w:pPr>
      <w:r w:rsidRPr="00BA3008">
        <w:rPr>
          <w:rFonts w:ascii="Times New Roman" w:eastAsia="Times New Roman" w:hAnsi="Times New Roman" w:cs="Times New Roman"/>
          <w:sz w:val="20"/>
          <w:szCs w:val="20"/>
          <w:lang w:eastAsia="en-IN"/>
        </w:rPr>
        <w:t>Draw.io</w:t>
      </w:r>
    </w:p>
    <w:p w14:paraId="0D108B12" w14:textId="77777777" w:rsidR="00596982" w:rsidRPr="00BA3008" w:rsidRDefault="00596982" w:rsidP="00BA3008">
      <w:pPr>
        <w:numPr>
          <w:ilvl w:val="0"/>
          <w:numId w:val="2"/>
        </w:numPr>
        <w:spacing w:before="100" w:beforeAutospacing="1" w:after="100" w:afterAutospacing="1" w:line="360" w:lineRule="auto"/>
        <w:jc w:val="both"/>
        <w:rPr>
          <w:rFonts w:ascii="Times New Roman" w:eastAsia="Times New Roman" w:hAnsi="Times New Roman" w:cs="Times New Roman"/>
          <w:sz w:val="20"/>
          <w:szCs w:val="20"/>
          <w:lang w:eastAsia="en-IN"/>
        </w:rPr>
      </w:pPr>
      <w:proofErr w:type="spellStart"/>
      <w:r w:rsidRPr="00BA3008">
        <w:rPr>
          <w:rFonts w:ascii="Times New Roman" w:eastAsia="Times New Roman" w:hAnsi="Times New Roman" w:cs="Times New Roman"/>
          <w:sz w:val="20"/>
          <w:szCs w:val="20"/>
          <w:lang w:eastAsia="en-IN"/>
        </w:rPr>
        <w:t>PlantUML</w:t>
      </w:r>
      <w:proofErr w:type="spellEnd"/>
    </w:p>
    <w:p w14:paraId="4EB3F580" w14:textId="77777777" w:rsidR="00596982" w:rsidRPr="00BA3008" w:rsidRDefault="00596982" w:rsidP="00BA3008">
      <w:pPr>
        <w:numPr>
          <w:ilvl w:val="0"/>
          <w:numId w:val="2"/>
        </w:numPr>
        <w:spacing w:before="100" w:beforeAutospacing="1" w:after="100" w:afterAutospacing="1" w:line="360" w:lineRule="auto"/>
        <w:jc w:val="both"/>
        <w:rPr>
          <w:rFonts w:ascii="Times New Roman" w:eastAsia="Times New Roman" w:hAnsi="Times New Roman" w:cs="Times New Roman"/>
          <w:sz w:val="20"/>
          <w:szCs w:val="20"/>
          <w:lang w:eastAsia="en-IN"/>
        </w:rPr>
      </w:pPr>
      <w:r w:rsidRPr="00BA3008">
        <w:rPr>
          <w:rFonts w:ascii="Times New Roman" w:eastAsia="Times New Roman" w:hAnsi="Times New Roman" w:cs="Times New Roman"/>
          <w:sz w:val="20"/>
          <w:szCs w:val="20"/>
          <w:lang w:eastAsia="en-IN"/>
        </w:rPr>
        <w:t>Papyrus Tools</w:t>
      </w:r>
    </w:p>
    <w:p w14:paraId="68DDFFAC" w14:textId="77777777" w:rsidR="00596982" w:rsidRPr="00BA3008" w:rsidRDefault="00596982" w:rsidP="00BA3008">
      <w:pPr>
        <w:numPr>
          <w:ilvl w:val="0"/>
          <w:numId w:val="2"/>
        </w:numPr>
        <w:spacing w:before="100" w:beforeAutospacing="1" w:after="100" w:afterAutospacing="1" w:line="360" w:lineRule="auto"/>
        <w:jc w:val="both"/>
        <w:rPr>
          <w:rFonts w:ascii="Times New Roman" w:eastAsia="Times New Roman" w:hAnsi="Times New Roman" w:cs="Times New Roman"/>
          <w:sz w:val="20"/>
          <w:szCs w:val="20"/>
          <w:lang w:eastAsia="en-IN"/>
        </w:rPr>
      </w:pPr>
      <w:proofErr w:type="spellStart"/>
      <w:r w:rsidRPr="00BA3008">
        <w:rPr>
          <w:rFonts w:ascii="Times New Roman" w:eastAsia="Times New Roman" w:hAnsi="Times New Roman" w:cs="Times New Roman"/>
          <w:sz w:val="20"/>
          <w:szCs w:val="20"/>
          <w:lang w:eastAsia="en-IN"/>
        </w:rPr>
        <w:t>ArgoUML</w:t>
      </w:r>
      <w:proofErr w:type="spellEnd"/>
    </w:p>
    <w:p w14:paraId="27A650F6" w14:textId="77777777" w:rsidR="00596982" w:rsidRPr="00BA3008" w:rsidRDefault="00596982" w:rsidP="00BA3008">
      <w:pPr>
        <w:numPr>
          <w:ilvl w:val="0"/>
          <w:numId w:val="2"/>
        </w:numPr>
        <w:spacing w:before="100" w:beforeAutospacing="1" w:after="100" w:afterAutospacing="1" w:line="360" w:lineRule="auto"/>
        <w:jc w:val="both"/>
        <w:rPr>
          <w:rFonts w:ascii="Times New Roman" w:eastAsia="Times New Roman" w:hAnsi="Times New Roman" w:cs="Times New Roman"/>
          <w:sz w:val="20"/>
          <w:szCs w:val="20"/>
          <w:lang w:eastAsia="en-IN"/>
        </w:rPr>
      </w:pPr>
      <w:r w:rsidRPr="00BA3008">
        <w:rPr>
          <w:rFonts w:ascii="Times New Roman" w:eastAsia="Times New Roman" w:hAnsi="Times New Roman" w:cs="Times New Roman"/>
          <w:sz w:val="20"/>
          <w:szCs w:val="20"/>
          <w:lang w:eastAsia="en-IN"/>
        </w:rPr>
        <w:t>Enterprise Architect</w:t>
      </w:r>
    </w:p>
    <w:p w14:paraId="0725E330" w14:textId="7263D998" w:rsidR="007C2216" w:rsidRDefault="00596982" w:rsidP="00BA3008">
      <w:pPr>
        <w:numPr>
          <w:ilvl w:val="0"/>
          <w:numId w:val="2"/>
        </w:numPr>
        <w:spacing w:before="100" w:beforeAutospacing="1" w:after="100" w:afterAutospacing="1" w:line="360" w:lineRule="auto"/>
        <w:jc w:val="both"/>
        <w:rPr>
          <w:rFonts w:ascii="Times New Roman" w:eastAsia="Times New Roman" w:hAnsi="Times New Roman" w:cs="Times New Roman"/>
          <w:sz w:val="20"/>
          <w:szCs w:val="20"/>
          <w:lang w:eastAsia="en-IN"/>
        </w:rPr>
      </w:pPr>
      <w:proofErr w:type="spellStart"/>
      <w:r w:rsidRPr="00BA3008">
        <w:rPr>
          <w:rFonts w:ascii="Times New Roman" w:eastAsia="Times New Roman" w:hAnsi="Times New Roman" w:cs="Times New Roman"/>
          <w:sz w:val="20"/>
          <w:szCs w:val="20"/>
          <w:lang w:eastAsia="en-IN"/>
        </w:rPr>
        <w:lastRenderedPageBreak/>
        <w:t>Lucidchart</w:t>
      </w:r>
      <w:proofErr w:type="spellEnd"/>
      <w:r w:rsidRPr="00BA3008">
        <w:rPr>
          <w:rFonts w:ascii="Times New Roman" w:eastAsia="Times New Roman" w:hAnsi="Times New Roman" w:cs="Times New Roman"/>
          <w:sz w:val="20"/>
          <w:szCs w:val="20"/>
          <w:lang w:eastAsia="en-IN"/>
        </w:rPr>
        <w:t xml:space="preserve"> </w:t>
      </w:r>
    </w:p>
    <w:p w14:paraId="4785022B" w14:textId="44FF280D" w:rsidR="00E62C2F" w:rsidRPr="00E62C2F" w:rsidRDefault="00E62C2F" w:rsidP="00E62C2F">
      <w:pPr>
        <w:spacing w:before="100" w:beforeAutospacing="1" w:after="100" w:afterAutospacing="1" w:line="360" w:lineRule="auto"/>
        <w:jc w:val="both"/>
        <w:rPr>
          <w:rFonts w:ascii="Times New Roman" w:eastAsia="Times New Roman" w:hAnsi="Times New Roman" w:cs="Times New Roman"/>
          <w:b/>
          <w:bCs/>
          <w:sz w:val="28"/>
          <w:szCs w:val="28"/>
          <w:lang w:eastAsia="en-IN"/>
        </w:rPr>
      </w:pPr>
      <w:r w:rsidRPr="00E62C2F">
        <w:rPr>
          <w:rFonts w:ascii="Times New Roman" w:eastAsia="Times New Roman" w:hAnsi="Times New Roman" w:cs="Times New Roman"/>
          <w:b/>
          <w:bCs/>
          <w:sz w:val="28"/>
          <w:szCs w:val="28"/>
          <w:lang w:eastAsia="en-IN"/>
        </w:rPr>
        <w:t>ANSWER</w:t>
      </w:r>
    </w:p>
    <w:p w14:paraId="3567058C" w14:textId="7A670F71" w:rsidR="00BA3008" w:rsidRPr="00E62C2F" w:rsidRDefault="00E62C2F" w:rsidP="00BA3008">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E62C2F">
        <w:rPr>
          <w:rFonts w:ascii="Times New Roman" w:eastAsia="Times New Roman" w:hAnsi="Times New Roman" w:cs="Times New Roman"/>
          <w:b/>
          <w:bCs/>
          <w:sz w:val="24"/>
          <w:szCs w:val="24"/>
          <w:lang w:eastAsia="en-IN"/>
        </w:rPr>
        <w:t xml:space="preserve"> INTRODUCTION</w:t>
      </w:r>
    </w:p>
    <w:p w14:paraId="4C4CA061"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The Intelligent Food Waste Reduction and Redistribution System (IFWRRS) is a software application that is designed to reduce wastage of food that would otherwise be thrown away. It facilitates the linkages between entities that have surplus food and non-profit organizations that need to distribute the food. Food providers such as restaurants, hotels, supermarkets, and suppliers can be registered and record the surplus that they have. They also provide the details of the type of food, the quantity, the preparation period, the expiry date, the storage needs, and the pickup location. In addition, the application matches the surplus food with the recipient organizations based on several indicators such as the needs of the recipient, the location of the entities, the quantities required and available, the urgency, and the current availability. It aims to help redistribute surplus food to the right recipients before the expiry date. IFWRRS facilitates the delivery logistics to ensure that the food is picked up and delivered to the recipient organizations. The administrators manage the application including the users, food donations, organizations, delivery activities, and reports. The system can also send out alerts to the organizations about the expiry dates of their donated items to help them prioritize the items that need to be claimed first. In designing the application, an Object-Oriented Analysis and Design (OOAD) approach is useful to identify the actors, objects, classes, attributes, methods, and relationships. Once the models have been developed, it will be possible to construct various Unified </w:t>
      </w:r>
      <w:proofErr w:type="spellStart"/>
      <w:r w:rsidRPr="00E62C2F">
        <w:rPr>
          <w:rFonts w:ascii="Times New Roman" w:eastAsia="Times New Roman" w:hAnsi="Times New Roman" w:cs="Times New Roman"/>
          <w:sz w:val="20"/>
          <w:szCs w:val="20"/>
          <w:lang w:eastAsia="en-IN"/>
        </w:rPr>
        <w:t>Modeling</w:t>
      </w:r>
      <w:proofErr w:type="spellEnd"/>
      <w:r w:rsidRPr="00E62C2F">
        <w:rPr>
          <w:rFonts w:ascii="Times New Roman" w:eastAsia="Times New Roman" w:hAnsi="Times New Roman" w:cs="Times New Roman"/>
          <w:sz w:val="20"/>
          <w:szCs w:val="20"/>
          <w:lang w:eastAsia="en-IN"/>
        </w:rPr>
        <w:t xml:space="preserve"> Language (UML) views including Use Case, Class, Sequence, Activity, State Transition, Package, Component, and Deployment diagrams.</w:t>
      </w:r>
    </w:p>
    <w:p w14:paraId="32B17EE2" w14:textId="4A42B45B" w:rsidR="00BA3008" w:rsidRPr="00E62C2F" w:rsidRDefault="00E62C2F" w:rsidP="00BA3008">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E62C2F">
        <w:rPr>
          <w:rFonts w:ascii="Times New Roman" w:eastAsia="Times New Roman" w:hAnsi="Times New Roman" w:cs="Times New Roman"/>
          <w:b/>
          <w:bCs/>
          <w:sz w:val="24"/>
          <w:szCs w:val="24"/>
          <w:lang w:eastAsia="en-IN"/>
        </w:rPr>
        <w:t>OBJECT-ORIENTED ANALYSIS OF THE IFWRRS ESSAY</w:t>
      </w:r>
    </w:p>
    <w:p w14:paraId="5E5D6F2E"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The Object-Oriented Analysis of the Intelligent Food Waste Reduction and Redistribution System </w:t>
      </w:r>
      <w:proofErr w:type="gramStart"/>
      <w:r w:rsidRPr="00E62C2F">
        <w:rPr>
          <w:rFonts w:ascii="Times New Roman" w:eastAsia="Times New Roman" w:hAnsi="Times New Roman" w:cs="Times New Roman"/>
          <w:sz w:val="20"/>
          <w:szCs w:val="20"/>
          <w:lang w:eastAsia="en-IN"/>
        </w:rPr>
        <w:t>focuses</w:t>
      </w:r>
      <w:proofErr w:type="gramEnd"/>
      <w:r w:rsidRPr="00E62C2F">
        <w:rPr>
          <w:rFonts w:ascii="Times New Roman" w:eastAsia="Times New Roman" w:hAnsi="Times New Roman" w:cs="Times New Roman"/>
          <w:sz w:val="20"/>
          <w:szCs w:val="20"/>
          <w:lang w:eastAsia="en-IN"/>
        </w:rPr>
        <w:t xml:space="preserve"> on identifying the main users, objects, and classes as well as their responsibilities.</w:t>
      </w:r>
    </w:p>
    <w:p w14:paraId="417F11B3"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b/>
          <w:bCs/>
          <w:sz w:val="20"/>
          <w:szCs w:val="20"/>
          <w:lang w:eastAsia="en-IN"/>
        </w:rPr>
      </w:pPr>
      <w:r w:rsidRPr="00E62C2F">
        <w:rPr>
          <w:rFonts w:ascii="Times New Roman" w:eastAsia="Times New Roman" w:hAnsi="Times New Roman" w:cs="Times New Roman"/>
          <w:b/>
          <w:bCs/>
          <w:sz w:val="20"/>
          <w:szCs w:val="20"/>
          <w:lang w:eastAsia="en-IN"/>
        </w:rPr>
        <w:t>Main Actors</w:t>
      </w:r>
    </w:p>
    <w:p w14:paraId="42D6DFA3"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Food Provider – records and manages surplus food.</w:t>
      </w:r>
    </w:p>
    <w:p w14:paraId="484E415D"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Recipient Organization – searches and requests appropriate donations.</w:t>
      </w:r>
    </w:p>
    <w:p w14:paraId="7D2E5BC2"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Delivery Partner – picks up and delivers food donations.</w:t>
      </w:r>
    </w:p>
    <w:p w14:paraId="76830C8C"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Administrator – oversees all operations including users, donations, deliveries, and reports.</w:t>
      </w:r>
    </w:p>
    <w:p w14:paraId="1C85466E"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b/>
          <w:bCs/>
          <w:sz w:val="20"/>
          <w:szCs w:val="20"/>
          <w:lang w:eastAsia="en-IN"/>
        </w:rPr>
      </w:pPr>
      <w:r w:rsidRPr="00E62C2F">
        <w:rPr>
          <w:rFonts w:ascii="Times New Roman" w:eastAsia="Times New Roman" w:hAnsi="Times New Roman" w:cs="Times New Roman"/>
          <w:b/>
          <w:bCs/>
          <w:sz w:val="20"/>
          <w:szCs w:val="20"/>
          <w:lang w:eastAsia="en-IN"/>
        </w:rPr>
        <w:t>Main Classes</w:t>
      </w:r>
    </w:p>
    <w:p w14:paraId="3FEBAF45"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User – stores shared information and handles authentication procedures.</w:t>
      </w:r>
    </w:p>
    <w:p w14:paraId="4FAFC494"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lastRenderedPageBreak/>
        <w:t>• Food Donation – stores information on food type, quantity, preparation time, expiry date, storage requirements and pickup location.</w:t>
      </w:r>
    </w:p>
    <w:p w14:paraId="25154BCB"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Recipient Organization – stores food requirements and recipient donation information.</w:t>
      </w:r>
    </w:p>
    <w:p w14:paraId="3D095F0C"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Delivery – oversees food pickup, transportation, and delivery.</w:t>
      </w:r>
    </w:p>
    <w:p w14:paraId="2B9020F5"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Matching Engine – matches donations based on location, quantity, food requirements, urgency and availability.</w:t>
      </w:r>
    </w:p>
    <w:p w14:paraId="534D296D"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Notification – sends out reminders, expiry warnings, and request confirmations.</w:t>
      </w:r>
    </w:p>
    <w:p w14:paraId="523B0CF1"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A Food Provider creates several Food Donations. The Matching Engine cross-references the available donations with the needs of Recipient Organizations. A Delivery can be organized by a Delivery Partner for a given Food Donation. The Notification system alerts all relevant users concerning impending expiry, requests, or deliveries.</w:t>
      </w:r>
    </w:p>
    <w:p w14:paraId="3E6C6B4B"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Objective of the Analysis</w:t>
      </w:r>
    </w:p>
    <w:p w14:paraId="605CEBBE"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The objective of this analysis is to define the system’s objects and their responsibilities ensuring high cohesion, low coupling, reusability, and system maintainability and scalability.</w:t>
      </w:r>
    </w:p>
    <w:p w14:paraId="67CCCD82"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Identification of Classes</w:t>
      </w:r>
    </w:p>
    <w:p w14:paraId="36F4ED3D"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The following classes were identified from the use case descriptions:</w:t>
      </w:r>
    </w:p>
    <w:p w14:paraId="6D3DFE0C"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User</w:t>
      </w:r>
    </w:p>
    <w:p w14:paraId="7E47F7BC"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p>
    <w:p w14:paraId="29F7DE5C"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The User class stores shared information on all users and handles authentication and login procedures.</w:t>
      </w:r>
    </w:p>
    <w:p w14:paraId="251A3B07"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Attributes:</w:t>
      </w:r>
    </w:p>
    <w:p w14:paraId="7A573995"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userId</w:t>
      </w:r>
      <w:proofErr w:type="spellEnd"/>
    </w:p>
    <w:p w14:paraId="7F48F240"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name</w:t>
      </w:r>
    </w:p>
    <w:p w14:paraId="2C827B76"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email</w:t>
      </w:r>
    </w:p>
    <w:p w14:paraId="24C71B3C"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phone</w:t>
      </w:r>
    </w:p>
    <w:p w14:paraId="056C9D93"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password</w:t>
      </w:r>
    </w:p>
    <w:p w14:paraId="32E5BC89"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status</w:t>
      </w:r>
    </w:p>
    <w:p w14:paraId="327EAD16"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lastRenderedPageBreak/>
        <w:t>Methods:</w:t>
      </w:r>
    </w:p>
    <w:p w14:paraId="40C2EC40"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 </w:t>
      </w:r>
      <w:proofErr w:type="gramStart"/>
      <w:r w:rsidRPr="00E62C2F">
        <w:rPr>
          <w:rFonts w:ascii="Times New Roman" w:eastAsia="Times New Roman" w:hAnsi="Times New Roman" w:cs="Times New Roman"/>
          <w:sz w:val="20"/>
          <w:szCs w:val="20"/>
          <w:lang w:eastAsia="en-IN"/>
        </w:rPr>
        <w:t>login(</w:t>
      </w:r>
      <w:proofErr w:type="gramEnd"/>
      <w:r w:rsidRPr="00E62C2F">
        <w:rPr>
          <w:rFonts w:ascii="Times New Roman" w:eastAsia="Times New Roman" w:hAnsi="Times New Roman" w:cs="Times New Roman"/>
          <w:sz w:val="20"/>
          <w:szCs w:val="20"/>
          <w:lang w:eastAsia="en-IN"/>
        </w:rPr>
        <w:t>)</w:t>
      </w:r>
    </w:p>
    <w:p w14:paraId="10EE2320"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 </w:t>
      </w:r>
      <w:proofErr w:type="gramStart"/>
      <w:r w:rsidRPr="00E62C2F">
        <w:rPr>
          <w:rFonts w:ascii="Times New Roman" w:eastAsia="Times New Roman" w:hAnsi="Times New Roman" w:cs="Times New Roman"/>
          <w:sz w:val="20"/>
          <w:szCs w:val="20"/>
          <w:lang w:eastAsia="en-IN"/>
        </w:rPr>
        <w:t>logout(</w:t>
      </w:r>
      <w:proofErr w:type="gramEnd"/>
      <w:r w:rsidRPr="00E62C2F">
        <w:rPr>
          <w:rFonts w:ascii="Times New Roman" w:eastAsia="Times New Roman" w:hAnsi="Times New Roman" w:cs="Times New Roman"/>
          <w:sz w:val="20"/>
          <w:szCs w:val="20"/>
          <w:lang w:eastAsia="en-IN"/>
        </w:rPr>
        <w:t>)</w:t>
      </w:r>
    </w:p>
    <w:p w14:paraId="1AC64E3B"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updateProfile</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w:t>
      </w:r>
    </w:p>
    <w:p w14:paraId="44B3EB79"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The User class serves as the parent class for the </w:t>
      </w:r>
      <w:proofErr w:type="spellStart"/>
      <w:r w:rsidRPr="00E62C2F">
        <w:rPr>
          <w:rFonts w:ascii="Times New Roman" w:eastAsia="Times New Roman" w:hAnsi="Times New Roman" w:cs="Times New Roman"/>
          <w:sz w:val="20"/>
          <w:szCs w:val="20"/>
          <w:lang w:eastAsia="en-IN"/>
        </w:rPr>
        <w:t>FoodProvider</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RecipientOrganization</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DeliveryPartner</w:t>
      </w:r>
      <w:proofErr w:type="spellEnd"/>
      <w:r w:rsidRPr="00E62C2F">
        <w:rPr>
          <w:rFonts w:ascii="Times New Roman" w:eastAsia="Times New Roman" w:hAnsi="Times New Roman" w:cs="Times New Roman"/>
          <w:sz w:val="20"/>
          <w:szCs w:val="20"/>
          <w:lang w:eastAsia="en-IN"/>
        </w:rPr>
        <w:t>, and Administrator classes, which means that it defines default attributes and methods that can be overridden by the child classes.</w:t>
      </w:r>
    </w:p>
    <w:p w14:paraId="455D6A15"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The important classes identified from the scenario are as listed below:</w:t>
      </w:r>
    </w:p>
    <w:p w14:paraId="2BBB7B66"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b/>
          <w:bCs/>
          <w:sz w:val="20"/>
          <w:szCs w:val="20"/>
          <w:lang w:eastAsia="en-IN"/>
        </w:rPr>
      </w:pPr>
      <w:r w:rsidRPr="00E62C2F">
        <w:rPr>
          <w:rFonts w:ascii="Times New Roman" w:eastAsia="Times New Roman" w:hAnsi="Times New Roman" w:cs="Times New Roman"/>
          <w:b/>
          <w:bCs/>
          <w:sz w:val="20"/>
          <w:szCs w:val="20"/>
          <w:lang w:eastAsia="en-IN"/>
        </w:rPr>
        <w:t>User</w:t>
      </w:r>
    </w:p>
    <w:p w14:paraId="5279D4BD"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The User class will contain common information about users.</w:t>
      </w:r>
    </w:p>
    <w:p w14:paraId="26E34AF3"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b/>
          <w:bCs/>
          <w:sz w:val="20"/>
          <w:szCs w:val="20"/>
          <w:lang w:eastAsia="en-IN"/>
        </w:rPr>
        <w:t>Attributes:</w:t>
      </w:r>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userId</w:t>
      </w:r>
      <w:proofErr w:type="spellEnd"/>
      <w:r w:rsidRPr="00E62C2F">
        <w:rPr>
          <w:rFonts w:ascii="Times New Roman" w:eastAsia="Times New Roman" w:hAnsi="Times New Roman" w:cs="Times New Roman"/>
          <w:sz w:val="20"/>
          <w:szCs w:val="20"/>
          <w:lang w:eastAsia="en-IN"/>
        </w:rPr>
        <w:t xml:space="preserve"> name email phone password status</w:t>
      </w:r>
    </w:p>
    <w:p w14:paraId="78BF2284"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b/>
          <w:bCs/>
          <w:sz w:val="20"/>
          <w:szCs w:val="20"/>
          <w:lang w:eastAsia="en-IN"/>
        </w:rPr>
        <w:t>Methods:</w:t>
      </w:r>
      <w:r w:rsidRPr="00E62C2F">
        <w:rPr>
          <w:rFonts w:ascii="Times New Roman" w:eastAsia="Times New Roman" w:hAnsi="Times New Roman" w:cs="Times New Roman"/>
          <w:sz w:val="20"/>
          <w:szCs w:val="20"/>
          <w:lang w:eastAsia="en-IN"/>
        </w:rPr>
        <w:t xml:space="preserve"> </w:t>
      </w:r>
      <w:proofErr w:type="gramStart"/>
      <w:r w:rsidRPr="00E62C2F">
        <w:rPr>
          <w:rFonts w:ascii="Times New Roman" w:eastAsia="Times New Roman" w:hAnsi="Times New Roman" w:cs="Times New Roman"/>
          <w:sz w:val="20"/>
          <w:szCs w:val="20"/>
          <w:lang w:eastAsia="en-IN"/>
        </w:rPr>
        <w:t>login(</w:t>
      </w:r>
      <w:proofErr w:type="gramEnd"/>
      <w:r w:rsidRPr="00E62C2F">
        <w:rPr>
          <w:rFonts w:ascii="Times New Roman" w:eastAsia="Times New Roman" w:hAnsi="Times New Roman" w:cs="Times New Roman"/>
          <w:sz w:val="20"/>
          <w:szCs w:val="20"/>
          <w:lang w:eastAsia="en-IN"/>
        </w:rPr>
        <w:t xml:space="preserve">) </w:t>
      </w:r>
      <w:proofErr w:type="gramStart"/>
      <w:r w:rsidRPr="00E62C2F">
        <w:rPr>
          <w:rFonts w:ascii="Times New Roman" w:eastAsia="Times New Roman" w:hAnsi="Times New Roman" w:cs="Times New Roman"/>
          <w:sz w:val="20"/>
          <w:szCs w:val="20"/>
          <w:lang w:eastAsia="en-IN"/>
        </w:rPr>
        <w:t>logout(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updateProfile</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w:t>
      </w:r>
    </w:p>
    <w:p w14:paraId="579C24C7"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The classes </w:t>
      </w:r>
      <w:proofErr w:type="spellStart"/>
      <w:r w:rsidRPr="00E62C2F">
        <w:rPr>
          <w:rFonts w:ascii="Times New Roman" w:eastAsia="Times New Roman" w:hAnsi="Times New Roman" w:cs="Times New Roman"/>
          <w:sz w:val="20"/>
          <w:szCs w:val="20"/>
          <w:lang w:eastAsia="en-IN"/>
        </w:rPr>
        <w:t>FoodProvider</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RecipientOrganization</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DeliveryPartner</w:t>
      </w:r>
      <w:proofErr w:type="spellEnd"/>
      <w:r w:rsidRPr="00E62C2F">
        <w:rPr>
          <w:rFonts w:ascii="Times New Roman" w:eastAsia="Times New Roman" w:hAnsi="Times New Roman" w:cs="Times New Roman"/>
          <w:sz w:val="20"/>
          <w:szCs w:val="20"/>
          <w:lang w:eastAsia="en-IN"/>
        </w:rPr>
        <w:t>, and Administrator can be made to inherit from this class.</w:t>
      </w:r>
    </w:p>
    <w:p w14:paraId="1C3BC5D4"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b/>
          <w:bCs/>
          <w:sz w:val="20"/>
          <w:szCs w:val="20"/>
          <w:lang w:eastAsia="en-IN"/>
        </w:rPr>
      </w:pPr>
      <w:r w:rsidRPr="00E62C2F">
        <w:rPr>
          <w:rFonts w:ascii="Times New Roman" w:eastAsia="Times New Roman" w:hAnsi="Times New Roman" w:cs="Times New Roman"/>
          <w:b/>
          <w:bCs/>
          <w:sz w:val="20"/>
          <w:szCs w:val="20"/>
          <w:lang w:eastAsia="en-IN"/>
        </w:rPr>
        <w:t>1.FoodProvider</w:t>
      </w:r>
    </w:p>
    <w:p w14:paraId="3C212032"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b/>
          <w:bCs/>
          <w:sz w:val="20"/>
          <w:szCs w:val="20"/>
          <w:lang w:eastAsia="en-IN"/>
        </w:rPr>
        <w:t>The attributes for this class are</w:t>
      </w:r>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providerId</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organizationName</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providerType</w:t>
      </w:r>
      <w:proofErr w:type="spellEnd"/>
      <w:r w:rsidRPr="00E62C2F">
        <w:rPr>
          <w:rFonts w:ascii="Times New Roman" w:eastAsia="Times New Roman" w:hAnsi="Times New Roman" w:cs="Times New Roman"/>
          <w:sz w:val="20"/>
          <w:szCs w:val="20"/>
          <w:lang w:eastAsia="en-IN"/>
        </w:rPr>
        <w:t xml:space="preserve"> address</w:t>
      </w:r>
    </w:p>
    <w:p w14:paraId="5DDCF142"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b/>
          <w:bCs/>
          <w:sz w:val="20"/>
          <w:szCs w:val="20"/>
          <w:lang w:eastAsia="en-IN"/>
        </w:rPr>
        <w:t>Methods</w:t>
      </w:r>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recordDonation</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updateDonation</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cancelDonation</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viewDonationStatus</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w:t>
      </w:r>
    </w:p>
    <w:p w14:paraId="00205BAE"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proofErr w:type="spellStart"/>
      <w:r w:rsidRPr="00E62C2F">
        <w:rPr>
          <w:rFonts w:ascii="Times New Roman" w:eastAsia="Times New Roman" w:hAnsi="Times New Roman" w:cs="Times New Roman"/>
          <w:sz w:val="20"/>
          <w:szCs w:val="20"/>
          <w:lang w:eastAsia="en-IN"/>
        </w:rPr>
        <w:t>RecipientOrganization</w:t>
      </w:r>
      <w:proofErr w:type="spellEnd"/>
    </w:p>
    <w:p w14:paraId="7469C87F"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b/>
          <w:bCs/>
          <w:sz w:val="20"/>
          <w:szCs w:val="20"/>
          <w:lang w:eastAsia="en-IN"/>
        </w:rPr>
        <w:t>The attributes for this class are:</w:t>
      </w:r>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organizationId</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organizationName</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organizationType</w:t>
      </w:r>
      <w:proofErr w:type="spellEnd"/>
      <w:r w:rsidRPr="00E62C2F">
        <w:rPr>
          <w:rFonts w:ascii="Times New Roman" w:eastAsia="Times New Roman" w:hAnsi="Times New Roman" w:cs="Times New Roman"/>
          <w:sz w:val="20"/>
          <w:szCs w:val="20"/>
          <w:lang w:eastAsia="en-IN"/>
        </w:rPr>
        <w:t xml:space="preserve"> location</w:t>
      </w:r>
    </w:p>
    <w:p w14:paraId="193DA960"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b/>
          <w:bCs/>
          <w:sz w:val="20"/>
          <w:szCs w:val="20"/>
          <w:lang w:eastAsia="en-IN"/>
        </w:rPr>
        <w:t>Method</w:t>
      </w:r>
      <w:r w:rsidRPr="00E62C2F">
        <w:rPr>
          <w:rFonts w:ascii="Times New Roman" w:eastAsia="Times New Roman" w:hAnsi="Times New Roman" w:cs="Times New Roman"/>
          <w:sz w:val="20"/>
          <w:szCs w:val="20"/>
          <w:lang w:eastAsia="en-IN"/>
        </w:rPr>
        <w:t xml:space="preserve">s: </w:t>
      </w:r>
      <w:proofErr w:type="spellStart"/>
      <w:proofErr w:type="gramStart"/>
      <w:r w:rsidRPr="00E62C2F">
        <w:rPr>
          <w:rFonts w:ascii="Times New Roman" w:eastAsia="Times New Roman" w:hAnsi="Times New Roman" w:cs="Times New Roman"/>
          <w:sz w:val="20"/>
          <w:szCs w:val="20"/>
          <w:lang w:eastAsia="en-IN"/>
        </w:rPr>
        <w:t>viewDonations</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searchFood</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requestDonation</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confirmCollection</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updateDistributionStatus</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w:t>
      </w:r>
    </w:p>
    <w:p w14:paraId="6D9785B0"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b/>
          <w:bCs/>
          <w:sz w:val="20"/>
          <w:szCs w:val="20"/>
          <w:lang w:eastAsia="en-IN"/>
        </w:rPr>
      </w:pPr>
      <w:r w:rsidRPr="00E62C2F">
        <w:rPr>
          <w:rFonts w:ascii="Times New Roman" w:eastAsia="Times New Roman" w:hAnsi="Times New Roman" w:cs="Times New Roman"/>
          <w:b/>
          <w:bCs/>
          <w:sz w:val="20"/>
          <w:szCs w:val="20"/>
          <w:lang w:eastAsia="en-IN"/>
        </w:rPr>
        <w:t>2.DeliveryPartner</w:t>
      </w:r>
    </w:p>
    <w:p w14:paraId="68F0AB85"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b/>
          <w:bCs/>
          <w:sz w:val="20"/>
          <w:szCs w:val="20"/>
          <w:lang w:eastAsia="en-IN"/>
        </w:rPr>
        <w:t>The attributes for this class are:</w:t>
      </w:r>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partnerId</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vehicleType</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availabilityStatus</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currentLocation</w:t>
      </w:r>
      <w:proofErr w:type="spellEnd"/>
    </w:p>
    <w:p w14:paraId="73F0ED72"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b/>
          <w:bCs/>
          <w:sz w:val="20"/>
          <w:szCs w:val="20"/>
          <w:lang w:eastAsia="en-IN"/>
        </w:rPr>
        <w:t>Methods</w:t>
      </w:r>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viewAssignment</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acceptAssignment</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pickupFood</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updateTransportStatus</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confirmDelivery</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w:t>
      </w:r>
    </w:p>
    <w:p w14:paraId="7CD23056"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proofErr w:type="spellStart"/>
      <w:r w:rsidRPr="00E62C2F">
        <w:rPr>
          <w:rFonts w:ascii="Times New Roman" w:eastAsia="Times New Roman" w:hAnsi="Times New Roman" w:cs="Times New Roman"/>
          <w:sz w:val="20"/>
          <w:szCs w:val="20"/>
          <w:lang w:eastAsia="en-IN"/>
        </w:rPr>
        <w:t>FoodDonation</w:t>
      </w:r>
      <w:proofErr w:type="spellEnd"/>
    </w:p>
    <w:p w14:paraId="2695523F"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lastRenderedPageBreak/>
        <w:t>This is a very important class.</w:t>
      </w:r>
    </w:p>
    <w:p w14:paraId="4981103B"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Attributes: </w:t>
      </w:r>
      <w:proofErr w:type="spellStart"/>
      <w:r w:rsidRPr="00E62C2F">
        <w:rPr>
          <w:rFonts w:ascii="Times New Roman" w:eastAsia="Times New Roman" w:hAnsi="Times New Roman" w:cs="Times New Roman"/>
          <w:sz w:val="20"/>
          <w:szCs w:val="20"/>
          <w:lang w:eastAsia="en-IN"/>
        </w:rPr>
        <w:t>donationId</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foodType</w:t>
      </w:r>
      <w:proofErr w:type="spellEnd"/>
      <w:r w:rsidRPr="00E62C2F">
        <w:rPr>
          <w:rFonts w:ascii="Times New Roman" w:eastAsia="Times New Roman" w:hAnsi="Times New Roman" w:cs="Times New Roman"/>
          <w:sz w:val="20"/>
          <w:szCs w:val="20"/>
          <w:lang w:eastAsia="en-IN"/>
        </w:rPr>
        <w:t xml:space="preserve"> quantity </w:t>
      </w:r>
      <w:proofErr w:type="spellStart"/>
      <w:r w:rsidRPr="00E62C2F">
        <w:rPr>
          <w:rFonts w:ascii="Times New Roman" w:eastAsia="Times New Roman" w:hAnsi="Times New Roman" w:cs="Times New Roman"/>
          <w:sz w:val="20"/>
          <w:szCs w:val="20"/>
          <w:lang w:eastAsia="en-IN"/>
        </w:rPr>
        <w:t>preparationTime</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expiryTime</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storageRequirement</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pickupLocation</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donationStatus</w:t>
      </w:r>
      <w:proofErr w:type="spellEnd"/>
    </w:p>
    <w:p w14:paraId="77587D00"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Methods: </w:t>
      </w:r>
      <w:proofErr w:type="spellStart"/>
      <w:proofErr w:type="gramStart"/>
      <w:r w:rsidRPr="00E62C2F">
        <w:rPr>
          <w:rFonts w:ascii="Times New Roman" w:eastAsia="Times New Roman" w:hAnsi="Times New Roman" w:cs="Times New Roman"/>
          <w:sz w:val="20"/>
          <w:szCs w:val="20"/>
          <w:lang w:eastAsia="en-IN"/>
        </w:rPr>
        <w:t>createDonation</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updateDonation</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calculateUrgency</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changeStatus</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w:t>
      </w:r>
    </w:p>
    <w:p w14:paraId="18C0537A"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3.FoodRequirement</w:t>
      </w:r>
    </w:p>
    <w:p w14:paraId="254F2725"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This class contains information about the requirements of the recipient organizations.</w:t>
      </w:r>
    </w:p>
    <w:p w14:paraId="689D7647"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Attributes: </w:t>
      </w:r>
      <w:proofErr w:type="spellStart"/>
      <w:r w:rsidRPr="00E62C2F">
        <w:rPr>
          <w:rFonts w:ascii="Times New Roman" w:eastAsia="Times New Roman" w:hAnsi="Times New Roman" w:cs="Times New Roman"/>
          <w:sz w:val="20"/>
          <w:szCs w:val="20"/>
          <w:lang w:eastAsia="en-IN"/>
        </w:rPr>
        <w:t>requirementId</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foodType</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requiredQuantity</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storageRequirement</w:t>
      </w:r>
      <w:proofErr w:type="spellEnd"/>
      <w:r w:rsidRPr="00E62C2F">
        <w:rPr>
          <w:rFonts w:ascii="Times New Roman" w:eastAsia="Times New Roman" w:hAnsi="Times New Roman" w:cs="Times New Roman"/>
          <w:sz w:val="20"/>
          <w:szCs w:val="20"/>
          <w:lang w:eastAsia="en-IN"/>
        </w:rPr>
        <w:t xml:space="preserve"> urgency</w:t>
      </w:r>
    </w:p>
    <w:p w14:paraId="7BCF78B3"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Methods: </w:t>
      </w:r>
      <w:proofErr w:type="spellStart"/>
      <w:proofErr w:type="gramStart"/>
      <w:r w:rsidRPr="00E62C2F">
        <w:rPr>
          <w:rFonts w:ascii="Times New Roman" w:eastAsia="Times New Roman" w:hAnsi="Times New Roman" w:cs="Times New Roman"/>
          <w:sz w:val="20"/>
          <w:szCs w:val="20"/>
          <w:lang w:eastAsia="en-IN"/>
        </w:rPr>
        <w:t>checkCompatibility</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updateRequirement</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w:t>
      </w:r>
    </w:p>
    <w:p w14:paraId="61567558"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proofErr w:type="spellStart"/>
      <w:r w:rsidRPr="00E62C2F">
        <w:rPr>
          <w:rFonts w:ascii="Times New Roman" w:eastAsia="Times New Roman" w:hAnsi="Times New Roman" w:cs="Times New Roman"/>
          <w:sz w:val="20"/>
          <w:szCs w:val="20"/>
          <w:lang w:eastAsia="en-IN"/>
        </w:rPr>
        <w:t>MatchingEngine</w:t>
      </w:r>
      <w:proofErr w:type="spellEnd"/>
    </w:p>
    <w:p w14:paraId="4CE096CC"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The Matching Engine will contain methods that will perform matching operations when searching for a suitable food donation to </w:t>
      </w:r>
      <w:proofErr w:type="spellStart"/>
      <w:r w:rsidRPr="00E62C2F">
        <w:rPr>
          <w:rFonts w:ascii="Times New Roman" w:eastAsia="Times New Roman" w:hAnsi="Times New Roman" w:cs="Times New Roman"/>
          <w:sz w:val="20"/>
          <w:szCs w:val="20"/>
          <w:lang w:eastAsia="en-IN"/>
        </w:rPr>
        <w:t>fulfill</w:t>
      </w:r>
      <w:proofErr w:type="spellEnd"/>
      <w:r w:rsidRPr="00E62C2F">
        <w:rPr>
          <w:rFonts w:ascii="Times New Roman" w:eastAsia="Times New Roman" w:hAnsi="Times New Roman" w:cs="Times New Roman"/>
          <w:sz w:val="20"/>
          <w:szCs w:val="20"/>
          <w:lang w:eastAsia="en-IN"/>
        </w:rPr>
        <w:t xml:space="preserve"> a food requirement.</w:t>
      </w:r>
    </w:p>
    <w:p w14:paraId="5F05E42D"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Attributes: </w:t>
      </w:r>
      <w:proofErr w:type="spellStart"/>
      <w:r w:rsidRPr="00E62C2F">
        <w:rPr>
          <w:rFonts w:ascii="Times New Roman" w:eastAsia="Times New Roman" w:hAnsi="Times New Roman" w:cs="Times New Roman"/>
          <w:sz w:val="20"/>
          <w:szCs w:val="20"/>
          <w:lang w:eastAsia="en-IN"/>
        </w:rPr>
        <w:t>matchingCriteria</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matchingScore</w:t>
      </w:r>
      <w:proofErr w:type="spellEnd"/>
    </w:p>
    <w:p w14:paraId="000F8AE9"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Methods: </w:t>
      </w:r>
      <w:proofErr w:type="spellStart"/>
      <w:proofErr w:type="gramStart"/>
      <w:r w:rsidRPr="00E62C2F">
        <w:rPr>
          <w:rFonts w:ascii="Times New Roman" w:eastAsia="Times New Roman" w:hAnsi="Times New Roman" w:cs="Times New Roman"/>
          <w:sz w:val="20"/>
          <w:szCs w:val="20"/>
          <w:lang w:eastAsia="en-IN"/>
        </w:rPr>
        <w:t>findMatches</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calculateMatchScore</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rankRecipients</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w:t>
      </w:r>
    </w:p>
    <w:p w14:paraId="6F50CA15"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4.Delivery</w:t>
      </w:r>
    </w:p>
    <w:p w14:paraId="096585BD"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Deliveries will be represented by this class.</w:t>
      </w:r>
    </w:p>
    <w:p w14:paraId="16C85963"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Attributes: </w:t>
      </w:r>
      <w:proofErr w:type="spellStart"/>
      <w:r w:rsidRPr="00E62C2F">
        <w:rPr>
          <w:rFonts w:ascii="Times New Roman" w:eastAsia="Times New Roman" w:hAnsi="Times New Roman" w:cs="Times New Roman"/>
          <w:sz w:val="20"/>
          <w:szCs w:val="20"/>
          <w:lang w:eastAsia="en-IN"/>
        </w:rPr>
        <w:t>deliveryId</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pickupLocation</w:t>
      </w:r>
      <w:proofErr w:type="spellEnd"/>
      <w:r w:rsidRPr="00E62C2F">
        <w:rPr>
          <w:rFonts w:ascii="Times New Roman" w:eastAsia="Times New Roman" w:hAnsi="Times New Roman" w:cs="Times New Roman"/>
          <w:sz w:val="20"/>
          <w:szCs w:val="20"/>
          <w:lang w:eastAsia="en-IN"/>
        </w:rPr>
        <w:t xml:space="preserve"> destination </w:t>
      </w:r>
      <w:proofErr w:type="spellStart"/>
      <w:r w:rsidRPr="00E62C2F">
        <w:rPr>
          <w:rFonts w:ascii="Times New Roman" w:eastAsia="Times New Roman" w:hAnsi="Times New Roman" w:cs="Times New Roman"/>
          <w:sz w:val="20"/>
          <w:szCs w:val="20"/>
          <w:lang w:eastAsia="en-IN"/>
        </w:rPr>
        <w:t>assignedTime</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deliveryStatus</w:t>
      </w:r>
      <w:proofErr w:type="spellEnd"/>
    </w:p>
    <w:p w14:paraId="1F19E782"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Methods: </w:t>
      </w:r>
      <w:proofErr w:type="spellStart"/>
      <w:proofErr w:type="gramStart"/>
      <w:r w:rsidRPr="00E62C2F">
        <w:rPr>
          <w:rFonts w:ascii="Times New Roman" w:eastAsia="Times New Roman" w:hAnsi="Times New Roman" w:cs="Times New Roman"/>
          <w:sz w:val="20"/>
          <w:szCs w:val="20"/>
          <w:lang w:eastAsia="en-IN"/>
        </w:rPr>
        <w:t>assignPartner</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confirmPickup</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updateStatus</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confirmDelivery</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w:t>
      </w:r>
    </w:p>
    <w:p w14:paraId="3FD33713"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Notification</w:t>
      </w:r>
    </w:p>
    <w:p w14:paraId="24F4AD5E"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This class will send out messages or notifications to users.</w:t>
      </w:r>
    </w:p>
    <w:p w14:paraId="59ABC457"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Attributes: </w:t>
      </w:r>
      <w:proofErr w:type="spellStart"/>
      <w:r w:rsidRPr="00E62C2F">
        <w:rPr>
          <w:rFonts w:ascii="Times New Roman" w:eastAsia="Times New Roman" w:hAnsi="Times New Roman" w:cs="Times New Roman"/>
          <w:sz w:val="20"/>
          <w:szCs w:val="20"/>
          <w:lang w:eastAsia="en-IN"/>
        </w:rPr>
        <w:t>notificationId</w:t>
      </w:r>
      <w:proofErr w:type="spellEnd"/>
      <w:r w:rsidRPr="00E62C2F">
        <w:rPr>
          <w:rFonts w:ascii="Times New Roman" w:eastAsia="Times New Roman" w:hAnsi="Times New Roman" w:cs="Times New Roman"/>
          <w:sz w:val="20"/>
          <w:szCs w:val="20"/>
          <w:lang w:eastAsia="en-IN"/>
        </w:rPr>
        <w:t xml:space="preserve"> message </w:t>
      </w:r>
      <w:proofErr w:type="spellStart"/>
      <w:r w:rsidRPr="00E62C2F">
        <w:rPr>
          <w:rFonts w:ascii="Times New Roman" w:eastAsia="Times New Roman" w:hAnsi="Times New Roman" w:cs="Times New Roman"/>
          <w:sz w:val="20"/>
          <w:szCs w:val="20"/>
          <w:lang w:eastAsia="en-IN"/>
        </w:rPr>
        <w:t>notificationType</w:t>
      </w:r>
      <w:proofErr w:type="spellEnd"/>
      <w:r w:rsidRPr="00E62C2F">
        <w:rPr>
          <w:rFonts w:ascii="Times New Roman" w:eastAsia="Times New Roman" w:hAnsi="Times New Roman" w:cs="Times New Roman"/>
          <w:sz w:val="20"/>
          <w:szCs w:val="20"/>
          <w:lang w:eastAsia="en-IN"/>
        </w:rPr>
        <w:t xml:space="preserve"> timestamp status</w:t>
      </w:r>
    </w:p>
    <w:p w14:paraId="2D982B9A" w14:textId="77777777" w:rsidR="00BA3008"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Methods: </w:t>
      </w:r>
      <w:proofErr w:type="gramStart"/>
      <w:r w:rsidRPr="00E62C2F">
        <w:rPr>
          <w:rFonts w:ascii="Times New Roman" w:eastAsia="Times New Roman" w:hAnsi="Times New Roman" w:cs="Times New Roman"/>
          <w:sz w:val="20"/>
          <w:szCs w:val="20"/>
          <w:lang w:eastAsia="en-IN"/>
        </w:rPr>
        <w:t>send(</w:t>
      </w:r>
      <w:proofErr w:type="gramEnd"/>
      <w:r w:rsidRPr="00E62C2F">
        <w:rPr>
          <w:rFonts w:ascii="Times New Roman" w:eastAsia="Times New Roman" w:hAnsi="Times New Roman" w:cs="Times New Roman"/>
          <w:sz w:val="20"/>
          <w:szCs w:val="20"/>
          <w:lang w:eastAsia="en-IN"/>
        </w:rPr>
        <w:t xml:space="preserve">) </w:t>
      </w:r>
      <w:proofErr w:type="spellStart"/>
      <w:proofErr w:type="gramStart"/>
      <w:r w:rsidRPr="00E62C2F">
        <w:rPr>
          <w:rFonts w:ascii="Times New Roman" w:eastAsia="Times New Roman" w:hAnsi="Times New Roman" w:cs="Times New Roman"/>
          <w:sz w:val="20"/>
          <w:szCs w:val="20"/>
          <w:lang w:eastAsia="en-IN"/>
        </w:rPr>
        <w:t>markAsRead</w:t>
      </w:r>
      <w:proofErr w:type="spellEnd"/>
      <w:r w:rsidRPr="00E62C2F">
        <w:rPr>
          <w:rFonts w:ascii="Times New Roman" w:eastAsia="Times New Roman" w:hAnsi="Times New Roman" w:cs="Times New Roman"/>
          <w:sz w:val="20"/>
          <w:szCs w:val="20"/>
          <w:lang w:eastAsia="en-IN"/>
        </w:rPr>
        <w:t>(</w:t>
      </w:r>
      <w:proofErr w:type="gramEnd"/>
      <w:r w:rsidRPr="00E62C2F">
        <w:rPr>
          <w:rFonts w:ascii="Times New Roman" w:eastAsia="Times New Roman" w:hAnsi="Times New Roman" w:cs="Times New Roman"/>
          <w:sz w:val="20"/>
          <w:szCs w:val="20"/>
          <w:lang w:eastAsia="en-IN"/>
        </w:rPr>
        <w:t>)</w:t>
      </w:r>
    </w:p>
    <w:p w14:paraId="3A90D3B4" w14:textId="77777777" w:rsidR="00E62C2F" w:rsidRDefault="00E62C2F"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p>
    <w:p w14:paraId="3495CF8A" w14:textId="77777777" w:rsidR="00E62C2F" w:rsidRPr="00E62C2F" w:rsidRDefault="00E62C2F"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p>
    <w:p w14:paraId="41CD7F4C"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E62C2F">
        <w:rPr>
          <w:rFonts w:ascii="Times New Roman" w:eastAsia="Times New Roman" w:hAnsi="Times New Roman" w:cs="Times New Roman"/>
          <w:b/>
          <w:bCs/>
          <w:sz w:val="24"/>
          <w:szCs w:val="24"/>
          <w:lang w:eastAsia="en-IN"/>
        </w:rPr>
        <w:lastRenderedPageBreak/>
        <w:t>NON-FUNCTIONAL REQUIREMENTS</w:t>
      </w:r>
    </w:p>
    <w:p w14:paraId="039963F9"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b/>
          <w:bCs/>
          <w:sz w:val="20"/>
          <w:szCs w:val="20"/>
          <w:lang w:eastAsia="en-IN"/>
        </w:rPr>
      </w:pPr>
      <w:r w:rsidRPr="00E62C2F">
        <w:rPr>
          <w:rFonts w:ascii="Times New Roman" w:eastAsia="Times New Roman" w:hAnsi="Times New Roman" w:cs="Times New Roman"/>
          <w:b/>
          <w:bCs/>
          <w:sz w:val="20"/>
          <w:szCs w:val="20"/>
          <w:lang w:eastAsia="en-IN"/>
        </w:rPr>
        <w:t>Performance</w:t>
      </w:r>
    </w:p>
    <w:p w14:paraId="2E9D075F"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The system should be able to locate potential recipients of donated food items quickly before the expiration date.</w:t>
      </w:r>
    </w:p>
    <w:p w14:paraId="59309F07" w14:textId="274804F2"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b/>
          <w:bCs/>
          <w:sz w:val="20"/>
          <w:szCs w:val="20"/>
          <w:lang w:eastAsia="en-IN"/>
        </w:rPr>
      </w:pPr>
      <w:r w:rsidRPr="00E62C2F">
        <w:rPr>
          <w:rFonts w:ascii="Times New Roman" w:eastAsia="Times New Roman" w:hAnsi="Times New Roman" w:cs="Times New Roman"/>
          <w:b/>
          <w:bCs/>
          <w:sz w:val="20"/>
          <w:szCs w:val="20"/>
          <w:lang w:eastAsia="en-IN"/>
        </w:rPr>
        <w:t>Security</w:t>
      </w:r>
    </w:p>
    <w:p w14:paraId="3951AF61"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User’s credentials and the organization’s data should be safe in the system.</w:t>
      </w:r>
    </w:p>
    <w:p w14:paraId="0DC1DBEE"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b/>
          <w:bCs/>
          <w:sz w:val="20"/>
          <w:szCs w:val="20"/>
          <w:lang w:eastAsia="en-IN"/>
        </w:rPr>
      </w:pPr>
      <w:r w:rsidRPr="00E62C2F">
        <w:rPr>
          <w:rFonts w:ascii="Times New Roman" w:eastAsia="Times New Roman" w:hAnsi="Times New Roman" w:cs="Times New Roman"/>
          <w:b/>
          <w:bCs/>
          <w:sz w:val="20"/>
          <w:szCs w:val="20"/>
          <w:lang w:eastAsia="en-IN"/>
        </w:rPr>
        <w:t>Scalability</w:t>
      </w:r>
    </w:p>
    <w:p w14:paraId="611EFC12"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The system should be able to handle a high load of providers, recipients, donations, and delivery services that are expected to be in the network.</w:t>
      </w:r>
    </w:p>
    <w:p w14:paraId="7CB92ABB"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b/>
          <w:bCs/>
          <w:sz w:val="20"/>
          <w:szCs w:val="20"/>
          <w:lang w:eastAsia="en-IN"/>
        </w:rPr>
      </w:pPr>
      <w:r w:rsidRPr="00E62C2F">
        <w:rPr>
          <w:rFonts w:ascii="Times New Roman" w:eastAsia="Times New Roman" w:hAnsi="Times New Roman" w:cs="Times New Roman"/>
          <w:b/>
          <w:bCs/>
          <w:sz w:val="20"/>
          <w:szCs w:val="20"/>
          <w:lang w:eastAsia="en-IN"/>
        </w:rPr>
        <w:t>Reliability</w:t>
      </w:r>
    </w:p>
    <w:p w14:paraId="66A95339"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The information about donations and delivery should always be updated to guarantee that redistribution will happen smoothly.</w:t>
      </w:r>
    </w:p>
    <w:p w14:paraId="08EAA553"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b/>
          <w:bCs/>
          <w:sz w:val="20"/>
          <w:szCs w:val="20"/>
          <w:lang w:eastAsia="en-IN"/>
        </w:rPr>
      </w:pPr>
      <w:r w:rsidRPr="00E62C2F">
        <w:rPr>
          <w:rFonts w:ascii="Times New Roman" w:eastAsia="Times New Roman" w:hAnsi="Times New Roman" w:cs="Times New Roman"/>
          <w:b/>
          <w:bCs/>
          <w:sz w:val="20"/>
          <w:szCs w:val="20"/>
          <w:lang w:eastAsia="en-IN"/>
        </w:rPr>
        <w:t>Maintainability</w:t>
      </w:r>
    </w:p>
    <w:p w14:paraId="2CD51F0B"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It should be possible to update separate classes and interfaces without disrupting the rest of the system.</w:t>
      </w:r>
    </w:p>
    <w:p w14:paraId="0714C430"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b/>
          <w:bCs/>
          <w:sz w:val="20"/>
          <w:szCs w:val="20"/>
          <w:lang w:eastAsia="en-IN"/>
        </w:rPr>
      </w:pPr>
      <w:r w:rsidRPr="00E62C2F">
        <w:rPr>
          <w:rFonts w:ascii="Times New Roman" w:eastAsia="Times New Roman" w:hAnsi="Times New Roman" w:cs="Times New Roman"/>
          <w:b/>
          <w:bCs/>
          <w:sz w:val="20"/>
          <w:szCs w:val="20"/>
          <w:lang w:eastAsia="en-IN"/>
        </w:rPr>
        <w:t>Usability</w:t>
      </w:r>
    </w:p>
    <w:p w14:paraId="42B71B16"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The system should be user friendly enabling users to report donations, request, and track delivery of the food items effectively and efficiently.</w:t>
      </w:r>
    </w:p>
    <w:p w14:paraId="0596F6EF" w14:textId="77777777" w:rsidR="00BA3008" w:rsidRPr="00E62C2F" w:rsidRDefault="00BA3008" w:rsidP="00BA3008">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E62C2F">
        <w:rPr>
          <w:rFonts w:ascii="Times New Roman" w:eastAsia="Times New Roman" w:hAnsi="Times New Roman" w:cs="Times New Roman"/>
          <w:b/>
          <w:bCs/>
          <w:sz w:val="24"/>
          <w:szCs w:val="24"/>
          <w:lang w:eastAsia="en-IN"/>
        </w:rPr>
        <w:t>RESULTS</w:t>
      </w:r>
    </w:p>
    <w:p w14:paraId="6FB63D60" w14:textId="0FBA9E0E" w:rsidR="009F3E4D" w:rsidRPr="00E62C2F" w:rsidRDefault="00BA3008" w:rsidP="00BA3008">
      <w:pPr>
        <w:spacing w:before="100" w:beforeAutospacing="1" w:after="100" w:afterAutospacing="1" w:line="360" w:lineRule="auto"/>
        <w:jc w:val="both"/>
        <w:rPr>
          <w:rFonts w:ascii="Times New Roman" w:eastAsia="Times New Roman" w:hAnsi="Times New Roman" w:cs="Times New Roman"/>
          <w:sz w:val="20"/>
          <w:szCs w:val="20"/>
          <w:lang w:eastAsia="en-IN"/>
        </w:rPr>
      </w:pPr>
      <w:r w:rsidRPr="00E62C2F">
        <w:rPr>
          <w:rFonts w:ascii="Times New Roman" w:eastAsia="Times New Roman" w:hAnsi="Times New Roman" w:cs="Times New Roman"/>
          <w:sz w:val="20"/>
          <w:szCs w:val="20"/>
          <w:lang w:eastAsia="en-IN"/>
        </w:rPr>
        <w:t xml:space="preserve">The Object-Oriented Analysis of the Intelligent Food Waste Reduction and Redistribution System (IFWRRS) identified the main actors, objects, classes, attributes, methods, and relationships needed for the </w:t>
      </w:r>
      <w:proofErr w:type="spellStart"/>
      <w:r w:rsidRPr="00E62C2F">
        <w:rPr>
          <w:rFonts w:ascii="Times New Roman" w:eastAsia="Times New Roman" w:hAnsi="Times New Roman" w:cs="Times New Roman"/>
          <w:sz w:val="20"/>
          <w:szCs w:val="20"/>
          <w:lang w:eastAsia="en-IN"/>
        </w:rPr>
        <w:t>system.The</w:t>
      </w:r>
      <w:proofErr w:type="spellEnd"/>
      <w:r w:rsidRPr="00E62C2F">
        <w:rPr>
          <w:rFonts w:ascii="Times New Roman" w:eastAsia="Times New Roman" w:hAnsi="Times New Roman" w:cs="Times New Roman"/>
          <w:sz w:val="20"/>
          <w:szCs w:val="20"/>
          <w:lang w:eastAsia="en-IN"/>
        </w:rPr>
        <w:t xml:space="preserve"> analysis identified Food Provider, Recipient Organization, Delivery Partner, and Administrator as the main </w:t>
      </w:r>
      <w:proofErr w:type="spellStart"/>
      <w:r w:rsidRPr="00E62C2F">
        <w:rPr>
          <w:rFonts w:ascii="Times New Roman" w:eastAsia="Times New Roman" w:hAnsi="Times New Roman" w:cs="Times New Roman"/>
          <w:sz w:val="20"/>
          <w:szCs w:val="20"/>
          <w:lang w:eastAsia="en-IN"/>
        </w:rPr>
        <w:t>actors.Important</w:t>
      </w:r>
      <w:proofErr w:type="spellEnd"/>
      <w:r w:rsidRPr="00E62C2F">
        <w:rPr>
          <w:rFonts w:ascii="Times New Roman" w:eastAsia="Times New Roman" w:hAnsi="Times New Roman" w:cs="Times New Roman"/>
          <w:sz w:val="20"/>
          <w:szCs w:val="20"/>
          <w:lang w:eastAsia="en-IN"/>
        </w:rPr>
        <w:t xml:space="preserve"> classes such as User, </w:t>
      </w:r>
      <w:proofErr w:type="spellStart"/>
      <w:r w:rsidRPr="00E62C2F">
        <w:rPr>
          <w:rFonts w:ascii="Times New Roman" w:eastAsia="Times New Roman" w:hAnsi="Times New Roman" w:cs="Times New Roman"/>
          <w:sz w:val="20"/>
          <w:szCs w:val="20"/>
          <w:lang w:eastAsia="en-IN"/>
        </w:rPr>
        <w:t>FoodDonation</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FoodRequirement</w:t>
      </w:r>
      <w:proofErr w:type="spellEnd"/>
      <w:r w:rsidRPr="00E62C2F">
        <w:rPr>
          <w:rFonts w:ascii="Times New Roman" w:eastAsia="Times New Roman" w:hAnsi="Times New Roman" w:cs="Times New Roman"/>
          <w:sz w:val="20"/>
          <w:szCs w:val="20"/>
          <w:lang w:eastAsia="en-IN"/>
        </w:rPr>
        <w:t xml:space="preserve">, </w:t>
      </w:r>
      <w:proofErr w:type="spellStart"/>
      <w:r w:rsidRPr="00E62C2F">
        <w:rPr>
          <w:rFonts w:ascii="Times New Roman" w:eastAsia="Times New Roman" w:hAnsi="Times New Roman" w:cs="Times New Roman"/>
          <w:sz w:val="20"/>
          <w:szCs w:val="20"/>
          <w:lang w:eastAsia="en-IN"/>
        </w:rPr>
        <w:t>MatchingEngine</w:t>
      </w:r>
      <w:proofErr w:type="spellEnd"/>
      <w:r w:rsidRPr="00E62C2F">
        <w:rPr>
          <w:rFonts w:ascii="Times New Roman" w:eastAsia="Times New Roman" w:hAnsi="Times New Roman" w:cs="Times New Roman"/>
          <w:sz w:val="20"/>
          <w:szCs w:val="20"/>
          <w:lang w:eastAsia="en-IN"/>
        </w:rPr>
        <w:t xml:space="preserve">, Delivery, and Notification were defined along with their respective </w:t>
      </w:r>
      <w:proofErr w:type="spellStart"/>
      <w:r w:rsidRPr="00E62C2F">
        <w:rPr>
          <w:rFonts w:ascii="Times New Roman" w:eastAsia="Times New Roman" w:hAnsi="Times New Roman" w:cs="Times New Roman"/>
          <w:sz w:val="20"/>
          <w:szCs w:val="20"/>
          <w:lang w:eastAsia="en-IN"/>
        </w:rPr>
        <w:t>roles.The</w:t>
      </w:r>
      <w:proofErr w:type="spellEnd"/>
      <w:r w:rsidRPr="00E62C2F">
        <w:rPr>
          <w:rFonts w:ascii="Times New Roman" w:eastAsia="Times New Roman" w:hAnsi="Times New Roman" w:cs="Times New Roman"/>
          <w:sz w:val="20"/>
          <w:szCs w:val="20"/>
          <w:lang w:eastAsia="en-IN"/>
        </w:rPr>
        <w:t xml:space="preserve"> model allows for tracking surplus food, matching donations with appropriate recipients, organizing deliveries, monitoring distribution, and sending notifications to all stakeholders. The findings support the development of the application that will facilitate the redistribution of surplus food and ensure that it meets the needs of the recipients and is delivered in good time. The UML diagrams will aid in the implementation process since they show how the application will come about, including the interactions and activities that will take place. This will support the design and construction of an effective and efficient application that will reduce food wastage and support sustainability.</w:t>
      </w:r>
      <w:r w:rsidRPr="00E62C2F">
        <w:rPr>
          <w:rFonts w:ascii="Times New Roman" w:eastAsia="Times New Roman" w:hAnsi="Times New Roman" w:cs="Times New Roman"/>
          <w:sz w:val="20"/>
          <w:szCs w:val="20"/>
          <w:lang w:eastAsia="en-IN"/>
        </w:rPr>
        <w:t xml:space="preserve"> </w:t>
      </w:r>
      <w:r w:rsidR="009F3E4D" w:rsidRPr="00E62C2F">
        <w:rPr>
          <w:rFonts w:ascii="Times New Roman" w:eastAsia="Times New Roman" w:hAnsi="Times New Roman" w:cs="Times New Roman"/>
          <w:sz w:val="20"/>
          <w:szCs w:val="20"/>
          <w:lang w:eastAsia="en-IN"/>
        </w:rPr>
        <w:t xml:space="preserve">expiry </w:t>
      </w:r>
      <w:proofErr w:type="spellStart"/>
      <w:proofErr w:type="gramStart"/>
      <w:r w:rsidR="009F3E4D" w:rsidRPr="00E62C2F">
        <w:rPr>
          <w:rFonts w:ascii="Times New Roman" w:eastAsia="Times New Roman" w:hAnsi="Times New Roman" w:cs="Times New Roman"/>
          <w:sz w:val="20"/>
          <w:szCs w:val="20"/>
          <w:lang w:eastAsia="en-IN"/>
        </w:rPr>
        <w:lastRenderedPageBreak/>
        <w:t>alerts.The</w:t>
      </w:r>
      <w:proofErr w:type="spellEnd"/>
      <w:proofErr w:type="gramEnd"/>
      <w:r w:rsidR="009F3E4D" w:rsidRPr="00E62C2F">
        <w:rPr>
          <w:rFonts w:ascii="Times New Roman" w:eastAsia="Times New Roman" w:hAnsi="Times New Roman" w:cs="Times New Roman"/>
          <w:sz w:val="20"/>
          <w:szCs w:val="20"/>
          <w:lang w:eastAsia="en-IN"/>
        </w:rPr>
        <w:t xml:space="preserve"> analysis also lays the groundwork for creating UML diagrams and applying object-oriented principles like high cohesion, low coupling, encapsulation, reusability, maintainability, and </w:t>
      </w:r>
      <w:proofErr w:type="spellStart"/>
      <w:proofErr w:type="gramStart"/>
      <w:r w:rsidR="009F3E4D" w:rsidRPr="00E62C2F">
        <w:rPr>
          <w:rFonts w:ascii="Times New Roman" w:eastAsia="Times New Roman" w:hAnsi="Times New Roman" w:cs="Times New Roman"/>
          <w:sz w:val="20"/>
          <w:szCs w:val="20"/>
          <w:lang w:eastAsia="en-IN"/>
        </w:rPr>
        <w:t>scalability.In</w:t>
      </w:r>
      <w:proofErr w:type="spellEnd"/>
      <w:proofErr w:type="gramEnd"/>
      <w:r w:rsidR="009F3E4D" w:rsidRPr="00E62C2F">
        <w:rPr>
          <w:rFonts w:ascii="Times New Roman" w:eastAsia="Times New Roman" w:hAnsi="Times New Roman" w:cs="Times New Roman"/>
          <w:sz w:val="20"/>
          <w:szCs w:val="20"/>
          <w:lang w:eastAsia="en-IN"/>
        </w:rPr>
        <w:t xml:space="preserve"> summary, the proposed model offers a structured way to improve food redistribution and reduce avoidable food waste.</w:t>
      </w:r>
    </w:p>
    <w:p w14:paraId="1A669C38"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74E4CAF9"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597F613F"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71114E67"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6936B7ED"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384A2B31"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7657DC4E"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0659D1A6"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43CC08FA"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4BF9BF73"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78861D55"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0AF15F0A"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388BA9A9"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3A7C4011"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1C86FC6F"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2AA16F92" w14:textId="77777777" w:rsidR="00C81AF3" w:rsidRDefault="00C81AF3" w:rsidP="00C81AF3">
      <w:pPr>
        <w:spacing w:before="100" w:beforeAutospacing="1" w:after="100" w:afterAutospacing="1" w:line="360" w:lineRule="auto"/>
        <w:jc w:val="both"/>
        <w:rPr>
          <w:rFonts w:ascii="Times New Roman" w:eastAsia="Times New Roman" w:hAnsi="Times New Roman" w:cs="Times New Roman"/>
          <w:sz w:val="20"/>
          <w:szCs w:val="20"/>
          <w:lang w:eastAsia="en-IN"/>
        </w:rPr>
      </w:pPr>
    </w:p>
    <w:p w14:paraId="5AADC703" w14:textId="17F02182" w:rsidR="00A8356A" w:rsidRDefault="00A8356A" w:rsidP="00C81AF3">
      <w:pPr>
        <w:spacing w:before="100" w:beforeAutospacing="1" w:after="100" w:afterAutospacing="1" w:line="360" w:lineRule="auto"/>
        <w:jc w:val="both"/>
        <w:rPr>
          <w:rFonts w:ascii="Times New Roman" w:eastAsia="Times New Roman" w:hAnsi="Times New Roman" w:cs="Times New Roman"/>
          <w:sz w:val="20"/>
          <w:szCs w:val="20"/>
          <w:lang w:eastAsia="en-IN"/>
        </w:rPr>
      </w:pPr>
    </w:p>
    <w:p w14:paraId="0ED39406" w14:textId="77777777" w:rsidR="00C81AF3" w:rsidRDefault="00C81AF3" w:rsidP="00C81AF3">
      <w:pPr>
        <w:spacing w:before="100" w:beforeAutospacing="1" w:after="100" w:afterAutospacing="1" w:line="360" w:lineRule="auto"/>
        <w:jc w:val="both"/>
        <w:rPr>
          <w:rFonts w:ascii="Times New Roman" w:eastAsia="Times New Roman" w:hAnsi="Times New Roman" w:cs="Times New Roman"/>
          <w:sz w:val="20"/>
          <w:szCs w:val="20"/>
          <w:lang w:eastAsia="en-IN"/>
        </w:rPr>
      </w:pPr>
    </w:p>
    <w:p w14:paraId="2D265DD6" w14:textId="77777777" w:rsidR="00C81AF3" w:rsidRDefault="00C81AF3" w:rsidP="00C81AF3">
      <w:pPr>
        <w:spacing w:before="100" w:beforeAutospacing="1" w:after="100" w:afterAutospacing="1" w:line="360" w:lineRule="auto"/>
        <w:jc w:val="both"/>
        <w:rPr>
          <w:rFonts w:ascii="Times New Roman" w:eastAsia="Times New Roman" w:hAnsi="Times New Roman" w:cs="Times New Roman"/>
          <w:sz w:val="20"/>
          <w:szCs w:val="20"/>
          <w:lang w:eastAsia="en-IN"/>
        </w:rPr>
      </w:pPr>
    </w:p>
    <w:p w14:paraId="4BBA4559" w14:textId="77777777" w:rsidR="00C81AF3" w:rsidRDefault="00C81AF3" w:rsidP="00C81AF3">
      <w:pPr>
        <w:spacing w:before="100" w:beforeAutospacing="1" w:after="100" w:afterAutospacing="1" w:line="360" w:lineRule="auto"/>
        <w:jc w:val="both"/>
        <w:rPr>
          <w:rFonts w:ascii="Times New Roman" w:eastAsia="Times New Roman" w:hAnsi="Times New Roman" w:cs="Times New Roman"/>
          <w:sz w:val="20"/>
          <w:szCs w:val="20"/>
          <w:lang w:eastAsia="en-IN"/>
        </w:rPr>
      </w:pPr>
    </w:p>
    <w:p w14:paraId="4B276F52" w14:textId="7EC88729" w:rsidR="00C81AF3" w:rsidRPr="00C81AF3" w:rsidRDefault="00C81AF3" w:rsidP="00C81AF3">
      <w:pPr>
        <w:spacing w:before="100" w:beforeAutospacing="1" w:after="100" w:afterAutospacing="1" w:line="360" w:lineRule="auto"/>
        <w:jc w:val="both"/>
        <w:rPr>
          <w:rFonts w:ascii="Times New Roman" w:eastAsia="Times New Roman" w:hAnsi="Times New Roman" w:cs="Times New Roman"/>
          <w:b/>
          <w:bCs/>
          <w:sz w:val="28"/>
          <w:szCs w:val="28"/>
          <w:lang w:eastAsia="en-IN"/>
        </w:rPr>
      </w:pPr>
      <w:r w:rsidRPr="00C81AF3">
        <w:rPr>
          <w:rFonts w:ascii="Times New Roman" w:eastAsia="Times New Roman" w:hAnsi="Times New Roman" w:cs="Times New Roman"/>
          <w:sz w:val="20"/>
          <w:szCs w:val="20"/>
          <w:lang w:eastAsia="en-IN"/>
        </w:rPr>
        <w:lastRenderedPageBreak/>
        <w:drawing>
          <wp:anchor distT="0" distB="0" distL="114300" distR="114300" simplePos="0" relativeHeight="251664896" behindDoc="0" locked="0" layoutInCell="1" allowOverlap="1" wp14:anchorId="4A7E9DCB" wp14:editId="3DB0A678">
            <wp:simplePos x="0" y="0"/>
            <wp:positionH relativeFrom="column">
              <wp:posOffset>253365</wp:posOffset>
            </wp:positionH>
            <wp:positionV relativeFrom="paragraph">
              <wp:posOffset>3717290</wp:posOffset>
            </wp:positionV>
            <wp:extent cx="5349875" cy="2900680"/>
            <wp:effectExtent l="0" t="0" r="3175" b="0"/>
            <wp:wrapTopAndBottom/>
            <wp:docPr id="41325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53940" name=""/>
                    <pic:cNvPicPr/>
                  </pic:nvPicPr>
                  <pic:blipFill rotWithShape="1">
                    <a:blip r:embed="rId5">
                      <a:extLst>
                        <a:ext uri="{28A0092B-C50C-407E-A947-70E740481C1C}">
                          <a14:useLocalDpi xmlns:a14="http://schemas.microsoft.com/office/drawing/2010/main" val="0"/>
                        </a:ext>
                      </a:extLst>
                    </a:blip>
                    <a:srcRect t="12554"/>
                    <a:stretch>
                      <a:fillRect/>
                    </a:stretch>
                  </pic:blipFill>
                  <pic:spPr bwMode="auto">
                    <a:xfrm>
                      <a:off x="0" y="0"/>
                      <a:ext cx="5349875" cy="2900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81AF3">
        <w:rPr>
          <w:rFonts w:ascii="Times New Roman" w:eastAsia="Times New Roman" w:hAnsi="Times New Roman" w:cs="Times New Roman"/>
          <w:b/>
          <w:bCs/>
          <w:sz w:val="28"/>
          <w:szCs w:val="28"/>
          <w:lang w:eastAsia="en-IN"/>
        </w:rPr>
        <w:drawing>
          <wp:anchor distT="0" distB="0" distL="114300" distR="114300" simplePos="0" relativeHeight="251676160" behindDoc="0" locked="0" layoutInCell="1" allowOverlap="1" wp14:anchorId="19AFC976" wp14:editId="547EE592">
            <wp:simplePos x="0" y="0"/>
            <wp:positionH relativeFrom="column">
              <wp:posOffset>8890</wp:posOffset>
            </wp:positionH>
            <wp:positionV relativeFrom="paragraph">
              <wp:posOffset>6563995</wp:posOffset>
            </wp:positionV>
            <wp:extent cx="5731510" cy="1090930"/>
            <wp:effectExtent l="0" t="0" r="2540" b="0"/>
            <wp:wrapTopAndBottom/>
            <wp:docPr id="204846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64706" name=""/>
                    <pic:cNvPicPr/>
                  </pic:nvPicPr>
                  <pic:blipFill rotWithShape="1">
                    <a:blip r:embed="rId6">
                      <a:extLst>
                        <a:ext uri="{28A0092B-C50C-407E-A947-70E740481C1C}">
                          <a14:useLocalDpi xmlns:a14="http://schemas.microsoft.com/office/drawing/2010/main" val="0"/>
                        </a:ext>
                      </a:extLst>
                    </a:blip>
                    <a:srcRect t="23488"/>
                    <a:stretch>
                      <a:fillRect/>
                    </a:stretch>
                  </pic:blipFill>
                  <pic:spPr bwMode="auto">
                    <a:xfrm>
                      <a:off x="0" y="0"/>
                      <a:ext cx="5731510" cy="10909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81AF3">
        <w:rPr>
          <w:rFonts w:ascii="Times New Roman" w:eastAsia="Times New Roman" w:hAnsi="Times New Roman" w:cs="Times New Roman"/>
          <w:b/>
          <w:bCs/>
          <w:sz w:val="28"/>
          <w:szCs w:val="28"/>
          <w:lang w:eastAsia="en-IN"/>
        </w:rPr>
        <w:t>USECASE DIADRAM:</w:t>
      </w:r>
    </w:p>
    <w:p w14:paraId="13925F8F" w14:textId="76BAFEA9" w:rsidR="00C81AF3" w:rsidRDefault="00C81AF3"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r w:rsidRPr="00A8356A">
        <w:rPr>
          <w:rFonts w:ascii="Times New Roman" w:eastAsia="Times New Roman" w:hAnsi="Times New Roman" w:cs="Times New Roman"/>
          <w:sz w:val="20"/>
          <w:szCs w:val="20"/>
          <w:lang w:eastAsia="en-IN"/>
        </w:rPr>
        <w:drawing>
          <wp:anchor distT="0" distB="0" distL="114300" distR="114300" simplePos="0" relativeHeight="251643392" behindDoc="0" locked="0" layoutInCell="1" allowOverlap="1" wp14:anchorId="6C68FFCD" wp14:editId="3B89D062">
            <wp:simplePos x="0" y="0"/>
            <wp:positionH relativeFrom="column">
              <wp:posOffset>315595</wp:posOffset>
            </wp:positionH>
            <wp:positionV relativeFrom="paragraph">
              <wp:posOffset>285360</wp:posOffset>
            </wp:positionV>
            <wp:extent cx="5287010" cy="3042920"/>
            <wp:effectExtent l="0" t="0" r="8890" b="5080"/>
            <wp:wrapTopAndBottom/>
            <wp:docPr id="14738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2960" name=""/>
                    <pic:cNvPicPr/>
                  </pic:nvPicPr>
                  <pic:blipFill>
                    <a:blip r:embed="rId7">
                      <a:extLst>
                        <a:ext uri="{28A0092B-C50C-407E-A947-70E740481C1C}">
                          <a14:useLocalDpi xmlns:a14="http://schemas.microsoft.com/office/drawing/2010/main" val="0"/>
                        </a:ext>
                      </a:extLst>
                    </a:blip>
                    <a:stretch>
                      <a:fillRect/>
                    </a:stretch>
                  </pic:blipFill>
                  <pic:spPr>
                    <a:xfrm>
                      <a:off x="0" y="0"/>
                      <a:ext cx="5287010" cy="3042920"/>
                    </a:xfrm>
                    <a:prstGeom prst="rect">
                      <a:avLst/>
                    </a:prstGeom>
                  </pic:spPr>
                </pic:pic>
              </a:graphicData>
            </a:graphic>
            <wp14:sizeRelH relativeFrom="margin">
              <wp14:pctWidth>0</wp14:pctWidth>
            </wp14:sizeRelH>
            <wp14:sizeRelV relativeFrom="margin">
              <wp14:pctHeight>0</wp14:pctHeight>
            </wp14:sizeRelV>
          </wp:anchor>
        </w:drawing>
      </w:r>
    </w:p>
    <w:p w14:paraId="55F76117" w14:textId="4B23DE4D" w:rsidR="00C81AF3" w:rsidRDefault="00C81AF3"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400BE160" w14:textId="64B3201C" w:rsidR="007C2216" w:rsidRDefault="00A8356A" w:rsidP="00C81AF3">
      <w:pPr>
        <w:spacing w:before="100" w:beforeAutospacing="1" w:after="100" w:afterAutospacing="1" w:line="36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LINK:</w:t>
      </w:r>
      <w:r w:rsidRPr="00A8356A">
        <w:t xml:space="preserve"> </w:t>
      </w:r>
      <w:hyperlink r:id="rId8" w:history="1">
        <w:r w:rsidRPr="009D3B84">
          <w:rPr>
            <w:rStyle w:val="Hyperlink"/>
            <w:rFonts w:ascii="Times New Roman" w:eastAsia="Times New Roman" w:hAnsi="Times New Roman" w:cs="Times New Roman"/>
            <w:sz w:val="20"/>
            <w:szCs w:val="20"/>
            <w:lang w:eastAsia="en-IN"/>
          </w:rPr>
          <w:t>https://app.diagrams.net/</w:t>
        </w:r>
      </w:hyperlink>
    </w:p>
    <w:p w14:paraId="2CE4FB3F" w14:textId="77777777" w:rsidR="00A8356A" w:rsidRPr="00BA3008" w:rsidRDefault="00A8356A"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6A12ADEC"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4A7E3A34" w14:textId="559654C9" w:rsidR="007C2216" w:rsidRPr="00C81AF3" w:rsidRDefault="00C81AF3" w:rsidP="00BA3008">
      <w:pPr>
        <w:spacing w:before="100" w:beforeAutospacing="1" w:after="100" w:afterAutospacing="1" w:line="360" w:lineRule="auto"/>
        <w:ind w:left="720"/>
        <w:jc w:val="both"/>
        <w:rPr>
          <w:rFonts w:ascii="Times New Roman" w:eastAsia="Times New Roman" w:hAnsi="Times New Roman" w:cs="Times New Roman"/>
          <w:b/>
          <w:bCs/>
          <w:sz w:val="28"/>
          <w:szCs w:val="28"/>
          <w:lang w:eastAsia="en-IN"/>
        </w:rPr>
      </w:pPr>
      <w:r w:rsidRPr="00C81AF3">
        <w:rPr>
          <w:rFonts w:ascii="Times New Roman" w:eastAsia="Times New Roman" w:hAnsi="Times New Roman" w:cs="Times New Roman"/>
          <w:b/>
          <w:bCs/>
          <w:sz w:val="28"/>
          <w:szCs w:val="28"/>
          <w:lang w:eastAsia="en-IN"/>
        </w:rPr>
        <w:t>CLASS DIAGRAM:</w:t>
      </w:r>
    </w:p>
    <w:p w14:paraId="73D46DC9" w14:textId="56BD409D" w:rsidR="007C2216" w:rsidRPr="00BA3008" w:rsidRDefault="00C81AF3"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r w:rsidRPr="00C81AF3">
        <w:rPr>
          <w:rFonts w:ascii="Times New Roman" w:eastAsia="Times New Roman" w:hAnsi="Times New Roman" w:cs="Times New Roman"/>
          <w:sz w:val="20"/>
          <w:szCs w:val="20"/>
          <w:lang w:eastAsia="en-IN"/>
        </w:rPr>
        <w:drawing>
          <wp:anchor distT="0" distB="0" distL="114300" distR="114300" simplePos="0" relativeHeight="251678208" behindDoc="0" locked="0" layoutInCell="1" allowOverlap="1" wp14:anchorId="05A147A9" wp14:editId="37D5F56F">
            <wp:simplePos x="0" y="0"/>
            <wp:positionH relativeFrom="column">
              <wp:posOffset>-497954</wp:posOffset>
            </wp:positionH>
            <wp:positionV relativeFrom="paragraph">
              <wp:posOffset>454025</wp:posOffset>
            </wp:positionV>
            <wp:extent cx="6650990" cy="3114040"/>
            <wp:effectExtent l="0" t="0" r="0" b="0"/>
            <wp:wrapTopAndBottom/>
            <wp:docPr id="139867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75761" name=""/>
                    <pic:cNvPicPr/>
                  </pic:nvPicPr>
                  <pic:blipFill>
                    <a:blip r:embed="rId9">
                      <a:extLst>
                        <a:ext uri="{28A0092B-C50C-407E-A947-70E740481C1C}">
                          <a14:useLocalDpi xmlns:a14="http://schemas.microsoft.com/office/drawing/2010/main" val="0"/>
                        </a:ext>
                      </a:extLst>
                    </a:blip>
                    <a:stretch>
                      <a:fillRect/>
                    </a:stretch>
                  </pic:blipFill>
                  <pic:spPr>
                    <a:xfrm>
                      <a:off x="0" y="0"/>
                      <a:ext cx="6650990" cy="3114040"/>
                    </a:xfrm>
                    <a:prstGeom prst="rect">
                      <a:avLst/>
                    </a:prstGeom>
                  </pic:spPr>
                </pic:pic>
              </a:graphicData>
            </a:graphic>
            <wp14:sizeRelH relativeFrom="margin">
              <wp14:pctWidth>0</wp14:pctWidth>
            </wp14:sizeRelH>
            <wp14:sizeRelV relativeFrom="margin">
              <wp14:pctHeight>0</wp14:pctHeight>
            </wp14:sizeRelV>
          </wp:anchor>
        </w:drawing>
      </w:r>
    </w:p>
    <w:p w14:paraId="7A0C4F7B" w14:textId="2998673C"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7BD9688D" w14:textId="0E203A0D" w:rsidR="007C2216" w:rsidRDefault="00C81AF3"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LINK:</w:t>
      </w:r>
      <w:hyperlink r:id="rId10" w:history="1">
        <w:r w:rsidRPr="009D3B84">
          <w:rPr>
            <w:rStyle w:val="Hyperlink"/>
            <w:rFonts w:ascii="Times New Roman" w:eastAsia="Times New Roman" w:hAnsi="Times New Roman" w:cs="Times New Roman"/>
            <w:sz w:val="20"/>
            <w:szCs w:val="20"/>
            <w:lang w:eastAsia="en-IN"/>
          </w:rPr>
          <w:t>https://online.visualparadigm.com/app/diagrams/#diagram:proj=0&amp;type=ClassDiagram&amp;width=11&amp;height=8.5&amp;unit=inch</w:t>
        </w:r>
      </w:hyperlink>
    </w:p>
    <w:p w14:paraId="43F5D1E7" w14:textId="77777777" w:rsidR="00C81AF3" w:rsidRPr="00BA3008" w:rsidRDefault="00C81AF3"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5BA511CB" w14:textId="25AFA39A"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69883BE9"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082241B2"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7C7F3FE0"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178BFD1A" w14:textId="77777777" w:rsidR="007C2216" w:rsidRPr="00BA3008" w:rsidRDefault="007C2216" w:rsidP="00BA3008">
      <w:pPr>
        <w:spacing w:before="100" w:beforeAutospacing="1" w:after="100" w:afterAutospacing="1" w:line="360" w:lineRule="auto"/>
        <w:ind w:left="720"/>
        <w:jc w:val="both"/>
        <w:rPr>
          <w:rFonts w:ascii="Times New Roman" w:eastAsia="Times New Roman" w:hAnsi="Times New Roman" w:cs="Times New Roman"/>
          <w:sz w:val="20"/>
          <w:szCs w:val="20"/>
          <w:lang w:eastAsia="en-IN"/>
        </w:rPr>
      </w:pPr>
    </w:p>
    <w:p w14:paraId="3ECF9BD3" w14:textId="77777777" w:rsidR="007C2216" w:rsidRPr="00BA3008" w:rsidRDefault="007C2216" w:rsidP="00C81AF3">
      <w:pPr>
        <w:spacing w:before="100" w:beforeAutospacing="1" w:after="100" w:afterAutospacing="1" w:line="360" w:lineRule="auto"/>
        <w:jc w:val="both"/>
        <w:rPr>
          <w:rFonts w:ascii="Times New Roman" w:eastAsia="Times New Roman" w:hAnsi="Times New Roman" w:cs="Times New Roman"/>
          <w:sz w:val="20"/>
          <w:szCs w:val="20"/>
          <w:lang w:eastAsia="en-IN"/>
        </w:rPr>
      </w:pPr>
    </w:p>
    <w:p w14:paraId="770FF824" w14:textId="77777777" w:rsidR="00596982" w:rsidRPr="00BA3008" w:rsidRDefault="00596982" w:rsidP="00BA3008">
      <w:pPr>
        <w:pStyle w:val="Heading2"/>
        <w:spacing w:line="360" w:lineRule="auto"/>
        <w:rPr>
          <w:rFonts w:ascii="Times New Roman" w:hAnsi="Times New Roman" w:cs="Times New Roman"/>
          <w:sz w:val="20"/>
          <w:szCs w:val="20"/>
        </w:rPr>
      </w:pPr>
      <w:r w:rsidRPr="00BA3008">
        <w:rPr>
          <w:rFonts w:ascii="Times New Roman" w:hAnsi="Times New Roman" w:cs="Times New Roman"/>
          <w:sz w:val="20"/>
          <w:szCs w:val="20"/>
        </w:rPr>
        <w:lastRenderedPageBreak/>
        <w:t>Assessment Rubrics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0"/>
        <w:gridCol w:w="656"/>
        <w:gridCol w:w="2372"/>
        <w:gridCol w:w="1471"/>
        <w:gridCol w:w="1478"/>
        <w:gridCol w:w="1642"/>
      </w:tblGrid>
      <w:tr w:rsidR="00596982" w:rsidRPr="00BA3008" w14:paraId="24066AD7" w14:textId="77777777" w:rsidTr="008D73ED">
        <w:trPr>
          <w:tblHeader/>
          <w:tblCellSpacing w:w="15" w:type="dxa"/>
        </w:trPr>
        <w:tc>
          <w:tcPr>
            <w:tcW w:w="0" w:type="auto"/>
            <w:vAlign w:val="center"/>
            <w:hideMark/>
          </w:tcPr>
          <w:p w14:paraId="3AAF6920" w14:textId="77777777" w:rsidR="00596982" w:rsidRPr="00BA3008" w:rsidRDefault="00596982" w:rsidP="00BA3008">
            <w:pPr>
              <w:spacing w:line="360" w:lineRule="auto"/>
              <w:jc w:val="center"/>
              <w:rPr>
                <w:rFonts w:ascii="Times New Roman" w:hAnsi="Times New Roman" w:cs="Times New Roman"/>
                <w:b/>
                <w:bCs/>
                <w:sz w:val="20"/>
                <w:szCs w:val="20"/>
              </w:rPr>
            </w:pPr>
            <w:r w:rsidRPr="00BA3008">
              <w:rPr>
                <w:rStyle w:val="Strong"/>
                <w:rFonts w:ascii="Times New Roman" w:hAnsi="Times New Roman" w:cs="Times New Roman"/>
                <w:sz w:val="20"/>
                <w:szCs w:val="20"/>
              </w:rPr>
              <w:t>Criteria (CO Mapping)</w:t>
            </w:r>
          </w:p>
        </w:tc>
        <w:tc>
          <w:tcPr>
            <w:tcW w:w="0" w:type="auto"/>
            <w:vAlign w:val="center"/>
            <w:hideMark/>
          </w:tcPr>
          <w:p w14:paraId="7660C7C3" w14:textId="77777777" w:rsidR="00596982" w:rsidRPr="00BA3008" w:rsidRDefault="00596982" w:rsidP="00BA3008">
            <w:pPr>
              <w:spacing w:line="360" w:lineRule="auto"/>
              <w:jc w:val="center"/>
              <w:rPr>
                <w:rFonts w:ascii="Times New Roman" w:hAnsi="Times New Roman" w:cs="Times New Roman"/>
                <w:b/>
                <w:bCs/>
                <w:sz w:val="20"/>
                <w:szCs w:val="20"/>
              </w:rPr>
            </w:pPr>
            <w:r w:rsidRPr="00BA3008">
              <w:rPr>
                <w:rStyle w:val="Strong"/>
                <w:rFonts w:ascii="Times New Roman" w:hAnsi="Times New Roman" w:cs="Times New Roman"/>
                <w:sz w:val="20"/>
                <w:szCs w:val="20"/>
              </w:rPr>
              <w:t>Max Marks</w:t>
            </w:r>
          </w:p>
        </w:tc>
        <w:tc>
          <w:tcPr>
            <w:tcW w:w="0" w:type="auto"/>
            <w:vAlign w:val="center"/>
            <w:hideMark/>
          </w:tcPr>
          <w:p w14:paraId="79DC8D8E" w14:textId="77777777" w:rsidR="00596982" w:rsidRPr="00BA3008" w:rsidRDefault="00596982" w:rsidP="00BA3008">
            <w:pPr>
              <w:spacing w:line="360" w:lineRule="auto"/>
              <w:jc w:val="center"/>
              <w:rPr>
                <w:rFonts w:ascii="Times New Roman" w:hAnsi="Times New Roman" w:cs="Times New Roman"/>
                <w:b/>
                <w:bCs/>
                <w:sz w:val="20"/>
                <w:szCs w:val="20"/>
              </w:rPr>
            </w:pPr>
            <w:r w:rsidRPr="00BA3008">
              <w:rPr>
                <w:rStyle w:val="Strong"/>
                <w:rFonts w:ascii="Times New Roman" w:hAnsi="Times New Roman" w:cs="Times New Roman"/>
                <w:sz w:val="20"/>
                <w:szCs w:val="20"/>
              </w:rPr>
              <w:t>Excellent</w:t>
            </w:r>
          </w:p>
        </w:tc>
        <w:tc>
          <w:tcPr>
            <w:tcW w:w="0" w:type="auto"/>
            <w:vAlign w:val="center"/>
            <w:hideMark/>
          </w:tcPr>
          <w:p w14:paraId="1D2F7B65" w14:textId="77777777" w:rsidR="00596982" w:rsidRPr="00BA3008" w:rsidRDefault="00596982" w:rsidP="00BA3008">
            <w:pPr>
              <w:spacing w:line="360" w:lineRule="auto"/>
              <w:jc w:val="center"/>
              <w:rPr>
                <w:rFonts w:ascii="Times New Roman" w:hAnsi="Times New Roman" w:cs="Times New Roman"/>
                <w:b/>
                <w:bCs/>
                <w:sz w:val="20"/>
                <w:szCs w:val="20"/>
              </w:rPr>
            </w:pPr>
            <w:r w:rsidRPr="00BA3008">
              <w:rPr>
                <w:rStyle w:val="Strong"/>
                <w:rFonts w:ascii="Times New Roman" w:hAnsi="Times New Roman" w:cs="Times New Roman"/>
                <w:sz w:val="20"/>
                <w:szCs w:val="20"/>
              </w:rPr>
              <w:t>Good</w:t>
            </w:r>
          </w:p>
        </w:tc>
        <w:tc>
          <w:tcPr>
            <w:tcW w:w="0" w:type="auto"/>
            <w:vAlign w:val="center"/>
            <w:hideMark/>
          </w:tcPr>
          <w:p w14:paraId="419DA071" w14:textId="77777777" w:rsidR="00596982" w:rsidRPr="00BA3008" w:rsidRDefault="00596982" w:rsidP="00BA3008">
            <w:pPr>
              <w:spacing w:line="360" w:lineRule="auto"/>
              <w:jc w:val="center"/>
              <w:rPr>
                <w:rFonts w:ascii="Times New Roman" w:hAnsi="Times New Roman" w:cs="Times New Roman"/>
                <w:b/>
                <w:bCs/>
                <w:sz w:val="20"/>
                <w:szCs w:val="20"/>
              </w:rPr>
            </w:pPr>
            <w:r w:rsidRPr="00BA3008">
              <w:rPr>
                <w:rStyle w:val="Strong"/>
                <w:rFonts w:ascii="Times New Roman" w:hAnsi="Times New Roman" w:cs="Times New Roman"/>
                <w:sz w:val="20"/>
                <w:szCs w:val="20"/>
              </w:rPr>
              <w:t>Satisfactory</w:t>
            </w:r>
          </w:p>
        </w:tc>
        <w:tc>
          <w:tcPr>
            <w:tcW w:w="1597" w:type="dxa"/>
            <w:vAlign w:val="center"/>
            <w:hideMark/>
          </w:tcPr>
          <w:p w14:paraId="5720E538" w14:textId="77777777" w:rsidR="00596982" w:rsidRPr="00BA3008" w:rsidRDefault="00596982" w:rsidP="00BA3008">
            <w:pPr>
              <w:spacing w:line="360" w:lineRule="auto"/>
              <w:jc w:val="center"/>
              <w:rPr>
                <w:rFonts w:ascii="Times New Roman" w:hAnsi="Times New Roman" w:cs="Times New Roman"/>
                <w:b/>
                <w:bCs/>
                <w:sz w:val="20"/>
                <w:szCs w:val="20"/>
              </w:rPr>
            </w:pPr>
            <w:r w:rsidRPr="00BA3008">
              <w:rPr>
                <w:rStyle w:val="Strong"/>
                <w:rFonts w:ascii="Times New Roman" w:hAnsi="Times New Roman" w:cs="Times New Roman"/>
                <w:sz w:val="20"/>
                <w:szCs w:val="20"/>
              </w:rPr>
              <w:t>Needs Improvement</w:t>
            </w:r>
          </w:p>
        </w:tc>
      </w:tr>
      <w:tr w:rsidR="00596982" w:rsidRPr="00BA3008" w14:paraId="67B99FB8" w14:textId="77777777" w:rsidTr="008D73ED">
        <w:trPr>
          <w:trHeight w:val="2239"/>
          <w:tblCellSpacing w:w="15" w:type="dxa"/>
        </w:trPr>
        <w:tc>
          <w:tcPr>
            <w:tcW w:w="0" w:type="auto"/>
            <w:vAlign w:val="center"/>
            <w:hideMark/>
          </w:tcPr>
          <w:p w14:paraId="253D7740"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Problem Understanding, Object Identification &amp; Requirements Analysis (CO1)</w:t>
            </w:r>
          </w:p>
        </w:tc>
        <w:tc>
          <w:tcPr>
            <w:tcW w:w="0" w:type="auto"/>
            <w:vAlign w:val="center"/>
            <w:hideMark/>
          </w:tcPr>
          <w:p w14:paraId="42148E1E"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10</w:t>
            </w:r>
          </w:p>
        </w:tc>
        <w:tc>
          <w:tcPr>
            <w:tcW w:w="0" w:type="auto"/>
            <w:vAlign w:val="center"/>
            <w:hideMark/>
          </w:tcPr>
          <w:p w14:paraId="299CF3C2"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Clearly analyses the problem domain and accurately identifies all major actors, objects, system responsibilities, and requirements from the given scenario.</w:t>
            </w:r>
          </w:p>
        </w:tc>
        <w:tc>
          <w:tcPr>
            <w:tcW w:w="0" w:type="auto"/>
            <w:vAlign w:val="center"/>
            <w:hideMark/>
          </w:tcPr>
          <w:p w14:paraId="054031AC"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Identifies most actors, objects, and requirements with minor gaps or inaccuracies.</w:t>
            </w:r>
          </w:p>
        </w:tc>
        <w:tc>
          <w:tcPr>
            <w:tcW w:w="0" w:type="auto"/>
            <w:vAlign w:val="center"/>
            <w:hideMark/>
          </w:tcPr>
          <w:p w14:paraId="0ABE3EF2"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Identifies basic actors and objects but analysis is incomplete or contains some inconsistencies.</w:t>
            </w:r>
          </w:p>
        </w:tc>
        <w:tc>
          <w:tcPr>
            <w:tcW w:w="1597" w:type="dxa"/>
            <w:vAlign w:val="center"/>
            <w:hideMark/>
          </w:tcPr>
          <w:p w14:paraId="3F818AE1"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Poor understanding of the problem; major actors, objects, and requirements are missing or incorrectly identified.</w:t>
            </w:r>
          </w:p>
        </w:tc>
      </w:tr>
      <w:tr w:rsidR="00596982" w:rsidRPr="00BA3008" w14:paraId="51E967DB" w14:textId="77777777" w:rsidTr="008D73ED">
        <w:trPr>
          <w:tblCellSpacing w:w="15" w:type="dxa"/>
        </w:trPr>
        <w:tc>
          <w:tcPr>
            <w:tcW w:w="0" w:type="auto"/>
            <w:vAlign w:val="center"/>
            <w:hideMark/>
          </w:tcPr>
          <w:p w14:paraId="573148B5"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Use Case Modelling &amp; Actor Identification (CO2)</w:t>
            </w:r>
          </w:p>
        </w:tc>
        <w:tc>
          <w:tcPr>
            <w:tcW w:w="0" w:type="auto"/>
            <w:vAlign w:val="center"/>
            <w:hideMark/>
          </w:tcPr>
          <w:p w14:paraId="18BF330E"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10</w:t>
            </w:r>
          </w:p>
        </w:tc>
        <w:tc>
          <w:tcPr>
            <w:tcW w:w="0" w:type="auto"/>
            <w:vAlign w:val="center"/>
            <w:hideMark/>
          </w:tcPr>
          <w:p w14:paraId="7A1657C1"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Correctly identifies all relevant actors and use cases; Use Case Diagram clearly represents system boundary, relationships, and interactions.</w:t>
            </w:r>
          </w:p>
        </w:tc>
        <w:tc>
          <w:tcPr>
            <w:tcW w:w="0" w:type="auto"/>
            <w:vAlign w:val="center"/>
            <w:hideMark/>
          </w:tcPr>
          <w:p w14:paraId="463185BE"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Most actors and use cases are correctly identified with minor modelling errors.</w:t>
            </w:r>
          </w:p>
        </w:tc>
        <w:tc>
          <w:tcPr>
            <w:tcW w:w="0" w:type="auto"/>
            <w:vAlign w:val="center"/>
            <w:hideMark/>
          </w:tcPr>
          <w:p w14:paraId="74E4A2F6"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Basic actors and use cases are identified, but relationships or system boundary need improvement.</w:t>
            </w:r>
          </w:p>
        </w:tc>
        <w:tc>
          <w:tcPr>
            <w:tcW w:w="1597" w:type="dxa"/>
            <w:vAlign w:val="center"/>
            <w:hideMark/>
          </w:tcPr>
          <w:p w14:paraId="024CA883"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Actors and use cases are poorly identified; diagram is incomplete or inconsistent.</w:t>
            </w:r>
          </w:p>
        </w:tc>
      </w:tr>
      <w:tr w:rsidR="00596982" w:rsidRPr="00BA3008" w14:paraId="5744BE41" w14:textId="77777777" w:rsidTr="008D73ED">
        <w:trPr>
          <w:tblCellSpacing w:w="15" w:type="dxa"/>
        </w:trPr>
        <w:tc>
          <w:tcPr>
            <w:tcW w:w="0" w:type="auto"/>
            <w:vAlign w:val="center"/>
            <w:hideMark/>
          </w:tcPr>
          <w:p w14:paraId="0242143B"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Class Identification, Attributes, Methods &amp; Relationships (CO2/CO3)</w:t>
            </w:r>
          </w:p>
        </w:tc>
        <w:tc>
          <w:tcPr>
            <w:tcW w:w="0" w:type="auto"/>
            <w:vAlign w:val="center"/>
            <w:hideMark/>
          </w:tcPr>
          <w:p w14:paraId="3C0ED37B"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15</w:t>
            </w:r>
          </w:p>
        </w:tc>
        <w:tc>
          <w:tcPr>
            <w:tcW w:w="0" w:type="auto"/>
            <w:vAlign w:val="center"/>
            <w:hideMark/>
          </w:tcPr>
          <w:p w14:paraId="1FD3EA6F"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Classes, attributes, methods, associations, aggregation/composition, inheritance, and dependencies are accurately identified and logically justified.</w:t>
            </w:r>
          </w:p>
        </w:tc>
        <w:tc>
          <w:tcPr>
            <w:tcW w:w="0" w:type="auto"/>
            <w:vAlign w:val="center"/>
            <w:hideMark/>
          </w:tcPr>
          <w:p w14:paraId="1FD55927"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Class structure is mostly correct with minor errors in attributes, methods, or relationships.</w:t>
            </w:r>
          </w:p>
        </w:tc>
        <w:tc>
          <w:tcPr>
            <w:tcW w:w="0" w:type="auto"/>
            <w:vAlign w:val="center"/>
            <w:hideMark/>
          </w:tcPr>
          <w:p w14:paraId="56C9E2D1"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Basic classes and relationships are identified but lack detail or contain several modelling issues.</w:t>
            </w:r>
          </w:p>
        </w:tc>
        <w:tc>
          <w:tcPr>
            <w:tcW w:w="1597" w:type="dxa"/>
            <w:vAlign w:val="center"/>
            <w:hideMark/>
          </w:tcPr>
          <w:p w14:paraId="1A0F47DE"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Classes, attributes, methods, or relationships are missing, inappropriate, or poorly structured.</w:t>
            </w:r>
          </w:p>
        </w:tc>
      </w:tr>
      <w:tr w:rsidR="00596982" w:rsidRPr="00BA3008" w14:paraId="50545547" w14:textId="77777777" w:rsidTr="008D73ED">
        <w:trPr>
          <w:tblCellSpacing w:w="15" w:type="dxa"/>
        </w:trPr>
        <w:tc>
          <w:tcPr>
            <w:tcW w:w="0" w:type="auto"/>
            <w:vAlign w:val="center"/>
            <w:hideMark/>
          </w:tcPr>
          <w:p w14:paraId="03439CB5"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UML Behavioural &amp; Interaction Modelling (CO2)</w:t>
            </w:r>
          </w:p>
        </w:tc>
        <w:tc>
          <w:tcPr>
            <w:tcW w:w="0" w:type="auto"/>
            <w:vAlign w:val="center"/>
            <w:hideMark/>
          </w:tcPr>
          <w:p w14:paraId="53DF7E1B"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15</w:t>
            </w:r>
          </w:p>
        </w:tc>
        <w:tc>
          <w:tcPr>
            <w:tcW w:w="0" w:type="auto"/>
            <w:vAlign w:val="center"/>
            <w:hideMark/>
          </w:tcPr>
          <w:p w14:paraId="3FF5AE0C"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Sequence, Activity, and State Transition Diagrams accurately represent system behaviour and are fully consistent with the identified use cases and classes.</w:t>
            </w:r>
          </w:p>
        </w:tc>
        <w:tc>
          <w:tcPr>
            <w:tcW w:w="0" w:type="auto"/>
            <w:vAlign w:val="center"/>
            <w:hideMark/>
          </w:tcPr>
          <w:p w14:paraId="4F22E3D7"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Behavioural diagrams are mostly correct with minor inconsistencies.</w:t>
            </w:r>
          </w:p>
        </w:tc>
        <w:tc>
          <w:tcPr>
            <w:tcW w:w="0" w:type="auto"/>
            <w:vAlign w:val="center"/>
            <w:hideMark/>
          </w:tcPr>
          <w:p w14:paraId="088B9503"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Basic behavioural diagrams are provided but some interactions, activities, or states are incomplete.</w:t>
            </w:r>
          </w:p>
        </w:tc>
        <w:tc>
          <w:tcPr>
            <w:tcW w:w="1597" w:type="dxa"/>
            <w:vAlign w:val="center"/>
            <w:hideMark/>
          </w:tcPr>
          <w:p w14:paraId="6DE048C3"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Behavioural diagrams are missing, unclear, or inconsistent with the proposed system.</w:t>
            </w:r>
          </w:p>
        </w:tc>
      </w:tr>
      <w:tr w:rsidR="00596982" w:rsidRPr="00BA3008" w14:paraId="30DAFBB1" w14:textId="77777777" w:rsidTr="008D73ED">
        <w:trPr>
          <w:tblCellSpacing w:w="15" w:type="dxa"/>
        </w:trPr>
        <w:tc>
          <w:tcPr>
            <w:tcW w:w="0" w:type="auto"/>
            <w:vAlign w:val="center"/>
            <w:hideMark/>
          </w:tcPr>
          <w:p w14:paraId="4E58691F"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 xml:space="preserve">UML Architectural </w:t>
            </w:r>
            <w:r w:rsidRPr="00BA3008">
              <w:rPr>
                <w:rStyle w:val="Strong"/>
                <w:rFonts w:ascii="Times New Roman" w:hAnsi="Times New Roman" w:cs="Times New Roman"/>
                <w:sz w:val="20"/>
                <w:szCs w:val="20"/>
              </w:rPr>
              <w:lastRenderedPageBreak/>
              <w:t>Modelling &amp; Design Evaluation (CO3)</w:t>
            </w:r>
          </w:p>
        </w:tc>
        <w:tc>
          <w:tcPr>
            <w:tcW w:w="0" w:type="auto"/>
            <w:vAlign w:val="center"/>
            <w:hideMark/>
          </w:tcPr>
          <w:p w14:paraId="30C5AC6B"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lastRenderedPageBreak/>
              <w:t>15</w:t>
            </w:r>
          </w:p>
        </w:tc>
        <w:tc>
          <w:tcPr>
            <w:tcW w:w="0" w:type="auto"/>
            <w:vAlign w:val="center"/>
            <w:hideMark/>
          </w:tcPr>
          <w:p w14:paraId="2A745CC3"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 xml:space="preserve">Package, Component, and Deployment Diagrams </w:t>
            </w:r>
            <w:r w:rsidRPr="00BA3008">
              <w:rPr>
                <w:rFonts w:ascii="Times New Roman" w:hAnsi="Times New Roman" w:cs="Times New Roman"/>
                <w:sz w:val="20"/>
                <w:szCs w:val="20"/>
              </w:rPr>
              <w:lastRenderedPageBreak/>
              <w:t>clearly represent modular structure, system components, dependencies, and deployment environment with strong justification.</w:t>
            </w:r>
          </w:p>
        </w:tc>
        <w:tc>
          <w:tcPr>
            <w:tcW w:w="0" w:type="auto"/>
            <w:vAlign w:val="center"/>
            <w:hideMark/>
          </w:tcPr>
          <w:p w14:paraId="4D178127"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lastRenderedPageBreak/>
              <w:t xml:space="preserve">Architectural diagrams are </w:t>
            </w:r>
            <w:r w:rsidRPr="00BA3008">
              <w:rPr>
                <w:rFonts w:ascii="Times New Roman" w:hAnsi="Times New Roman" w:cs="Times New Roman"/>
                <w:sz w:val="20"/>
                <w:szCs w:val="20"/>
              </w:rPr>
              <w:lastRenderedPageBreak/>
              <w:t>mostly correct with minor omissions or modelling errors.</w:t>
            </w:r>
          </w:p>
        </w:tc>
        <w:tc>
          <w:tcPr>
            <w:tcW w:w="0" w:type="auto"/>
            <w:vAlign w:val="center"/>
            <w:hideMark/>
          </w:tcPr>
          <w:p w14:paraId="19C2869E"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lastRenderedPageBreak/>
              <w:t xml:space="preserve">Basic architectural </w:t>
            </w:r>
            <w:r w:rsidRPr="00BA3008">
              <w:rPr>
                <w:rFonts w:ascii="Times New Roman" w:hAnsi="Times New Roman" w:cs="Times New Roman"/>
                <w:sz w:val="20"/>
                <w:szCs w:val="20"/>
              </w:rPr>
              <w:lastRenderedPageBreak/>
              <w:t>representation is provided but lacks clarity or sufficient justification.</w:t>
            </w:r>
          </w:p>
        </w:tc>
        <w:tc>
          <w:tcPr>
            <w:tcW w:w="1597" w:type="dxa"/>
            <w:vAlign w:val="center"/>
            <w:hideMark/>
          </w:tcPr>
          <w:p w14:paraId="56B31FE2"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lastRenderedPageBreak/>
              <w:t xml:space="preserve">Architectural diagrams are </w:t>
            </w:r>
            <w:r w:rsidRPr="00BA3008">
              <w:rPr>
                <w:rFonts w:ascii="Times New Roman" w:hAnsi="Times New Roman" w:cs="Times New Roman"/>
                <w:sz w:val="20"/>
                <w:szCs w:val="20"/>
              </w:rPr>
              <w:lastRenderedPageBreak/>
              <w:t>incomplete, inappropriate, or inconsistent with the system design.</w:t>
            </w:r>
          </w:p>
        </w:tc>
      </w:tr>
      <w:tr w:rsidR="00596982" w:rsidRPr="00BA3008" w14:paraId="6F73E37B" w14:textId="77777777" w:rsidTr="008D73ED">
        <w:trPr>
          <w:tblCellSpacing w:w="15" w:type="dxa"/>
        </w:trPr>
        <w:tc>
          <w:tcPr>
            <w:tcW w:w="0" w:type="auto"/>
            <w:vAlign w:val="center"/>
            <w:hideMark/>
          </w:tcPr>
          <w:p w14:paraId="5BF67FEE"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lastRenderedPageBreak/>
              <w:t>Object Responsibilities, Design Principles, Axioms &amp; Patterns (CO3)</w:t>
            </w:r>
          </w:p>
        </w:tc>
        <w:tc>
          <w:tcPr>
            <w:tcW w:w="0" w:type="auto"/>
            <w:vAlign w:val="center"/>
            <w:hideMark/>
          </w:tcPr>
          <w:p w14:paraId="1A96A401"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15</w:t>
            </w:r>
          </w:p>
        </w:tc>
        <w:tc>
          <w:tcPr>
            <w:tcW w:w="0" w:type="auto"/>
            <w:vAlign w:val="center"/>
            <w:hideMark/>
          </w:tcPr>
          <w:p w14:paraId="201E8C56"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Responsibilities are appropriately assigned; design axioms, cohesion, coupling, encapsulation, abstraction, and suitable design patterns are clearly justified and effectively applied.</w:t>
            </w:r>
          </w:p>
        </w:tc>
        <w:tc>
          <w:tcPr>
            <w:tcW w:w="0" w:type="auto"/>
            <w:vAlign w:val="center"/>
            <w:hideMark/>
          </w:tcPr>
          <w:p w14:paraId="4EFA8E24"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Design principles and patterns are appropriately applied with minor limitations in justification.</w:t>
            </w:r>
          </w:p>
        </w:tc>
        <w:tc>
          <w:tcPr>
            <w:tcW w:w="0" w:type="auto"/>
            <w:vAlign w:val="center"/>
            <w:hideMark/>
          </w:tcPr>
          <w:p w14:paraId="7D2BDF2E"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Some design principles are identified, but application or justification is limited.</w:t>
            </w:r>
          </w:p>
        </w:tc>
        <w:tc>
          <w:tcPr>
            <w:tcW w:w="1597" w:type="dxa"/>
            <w:vAlign w:val="center"/>
            <w:hideMark/>
          </w:tcPr>
          <w:p w14:paraId="171DDB54"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Design principles, axioms, responsibilities, or patterns are absent or incorrectly applied.</w:t>
            </w:r>
          </w:p>
        </w:tc>
      </w:tr>
      <w:tr w:rsidR="00596982" w:rsidRPr="00BA3008" w14:paraId="08C6734B" w14:textId="77777777" w:rsidTr="008D73ED">
        <w:trPr>
          <w:tblCellSpacing w:w="15" w:type="dxa"/>
        </w:trPr>
        <w:tc>
          <w:tcPr>
            <w:tcW w:w="0" w:type="auto"/>
            <w:vAlign w:val="center"/>
            <w:hideMark/>
          </w:tcPr>
          <w:p w14:paraId="4BEAC7D7"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Consistency, Traceability &amp; Overall Design Quality (CO3)</w:t>
            </w:r>
          </w:p>
        </w:tc>
        <w:tc>
          <w:tcPr>
            <w:tcW w:w="0" w:type="auto"/>
            <w:vAlign w:val="center"/>
            <w:hideMark/>
          </w:tcPr>
          <w:p w14:paraId="09015B26"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10</w:t>
            </w:r>
          </w:p>
        </w:tc>
        <w:tc>
          <w:tcPr>
            <w:tcW w:w="0" w:type="auto"/>
            <w:vAlign w:val="center"/>
            <w:hideMark/>
          </w:tcPr>
          <w:p w14:paraId="141284B1"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All UML models are mutually consistent, requirements are traceable to use cases/classes, and the overall design is complete, feasible, scalable, and maintainable.</w:t>
            </w:r>
          </w:p>
        </w:tc>
        <w:tc>
          <w:tcPr>
            <w:tcW w:w="0" w:type="auto"/>
            <w:vAlign w:val="center"/>
            <w:hideMark/>
          </w:tcPr>
          <w:p w14:paraId="25794382"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Design is largely consistent and traceable with minor gaps.</w:t>
            </w:r>
          </w:p>
        </w:tc>
        <w:tc>
          <w:tcPr>
            <w:tcW w:w="0" w:type="auto"/>
            <w:vAlign w:val="center"/>
            <w:hideMark/>
          </w:tcPr>
          <w:p w14:paraId="381F9776"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Some consistency and traceability are demonstrated, but important links are missing.</w:t>
            </w:r>
          </w:p>
        </w:tc>
        <w:tc>
          <w:tcPr>
            <w:tcW w:w="1597" w:type="dxa"/>
            <w:vAlign w:val="center"/>
            <w:hideMark/>
          </w:tcPr>
          <w:p w14:paraId="2F025D6A"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Major inconsistencies exist between requirements, use cases, classes, and UML diagrams.</w:t>
            </w:r>
          </w:p>
        </w:tc>
      </w:tr>
      <w:tr w:rsidR="00596982" w:rsidRPr="00BA3008" w14:paraId="191DCA3E" w14:textId="77777777" w:rsidTr="008D73ED">
        <w:trPr>
          <w:tblCellSpacing w:w="15" w:type="dxa"/>
        </w:trPr>
        <w:tc>
          <w:tcPr>
            <w:tcW w:w="0" w:type="auto"/>
            <w:vAlign w:val="center"/>
            <w:hideMark/>
          </w:tcPr>
          <w:p w14:paraId="4041B82C"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Reflection, SDG Relevance &amp; Learning Outcomes</w:t>
            </w:r>
          </w:p>
        </w:tc>
        <w:tc>
          <w:tcPr>
            <w:tcW w:w="0" w:type="auto"/>
            <w:vAlign w:val="center"/>
            <w:hideMark/>
          </w:tcPr>
          <w:p w14:paraId="3443451B"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10</w:t>
            </w:r>
          </w:p>
        </w:tc>
        <w:tc>
          <w:tcPr>
            <w:tcW w:w="0" w:type="auto"/>
            <w:vAlign w:val="center"/>
            <w:hideMark/>
          </w:tcPr>
          <w:p w14:paraId="13BEDD7A"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Provides insightful reflection on design decisions, challenges, OOAD concepts learned, and clearly establishes the relevance of the selected SDGs.</w:t>
            </w:r>
          </w:p>
        </w:tc>
        <w:tc>
          <w:tcPr>
            <w:tcW w:w="0" w:type="auto"/>
            <w:vAlign w:val="center"/>
            <w:hideMark/>
          </w:tcPr>
          <w:p w14:paraId="1C433B6F"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Provides good reflection with reasonable connection to design decisions and SDGs.</w:t>
            </w:r>
          </w:p>
        </w:tc>
        <w:tc>
          <w:tcPr>
            <w:tcW w:w="0" w:type="auto"/>
            <w:vAlign w:val="center"/>
            <w:hideMark/>
          </w:tcPr>
          <w:p w14:paraId="5A4BC7F2"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Reflection is present but generic with limited discussion of learning and SDG relevance.</w:t>
            </w:r>
          </w:p>
        </w:tc>
        <w:tc>
          <w:tcPr>
            <w:tcW w:w="1597" w:type="dxa"/>
            <w:vAlign w:val="center"/>
            <w:hideMark/>
          </w:tcPr>
          <w:p w14:paraId="284278B7" w14:textId="77777777" w:rsidR="00596982" w:rsidRPr="00BA3008" w:rsidRDefault="00596982"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t>Reflection is missing, superficial, or unrelated to the assignment and SDGs.</w:t>
            </w:r>
          </w:p>
        </w:tc>
      </w:tr>
      <w:tr w:rsidR="00596982" w:rsidRPr="00BA3008" w14:paraId="5795B0BD" w14:textId="77777777" w:rsidTr="008D73ED">
        <w:trPr>
          <w:tblCellSpacing w:w="15" w:type="dxa"/>
        </w:trPr>
        <w:tc>
          <w:tcPr>
            <w:tcW w:w="0" w:type="auto"/>
            <w:vAlign w:val="center"/>
            <w:hideMark/>
          </w:tcPr>
          <w:p w14:paraId="26E4641F"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Total</w:t>
            </w:r>
          </w:p>
        </w:tc>
        <w:tc>
          <w:tcPr>
            <w:tcW w:w="0" w:type="auto"/>
            <w:vAlign w:val="center"/>
            <w:hideMark/>
          </w:tcPr>
          <w:p w14:paraId="22E1CA90" w14:textId="77777777" w:rsidR="00596982" w:rsidRPr="00BA3008" w:rsidRDefault="00596982" w:rsidP="00BA3008">
            <w:pPr>
              <w:spacing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100</w:t>
            </w:r>
          </w:p>
        </w:tc>
        <w:tc>
          <w:tcPr>
            <w:tcW w:w="0" w:type="auto"/>
            <w:vAlign w:val="center"/>
            <w:hideMark/>
          </w:tcPr>
          <w:p w14:paraId="4B24ACDC" w14:textId="77777777" w:rsidR="00596982" w:rsidRPr="00BA3008" w:rsidRDefault="00596982" w:rsidP="00BA3008">
            <w:pPr>
              <w:spacing w:line="360" w:lineRule="auto"/>
              <w:rPr>
                <w:rFonts w:ascii="Times New Roman" w:hAnsi="Times New Roman" w:cs="Times New Roman"/>
                <w:sz w:val="20"/>
                <w:szCs w:val="20"/>
              </w:rPr>
            </w:pPr>
          </w:p>
        </w:tc>
        <w:tc>
          <w:tcPr>
            <w:tcW w:w="0" w:type="auto"/>
            <w:vAlign w:val="center"/>
            <w:hideMark/>
          </w:tcPr>
          <w:p w14:paraId="590856C0" w14:textId="77777777" w:rsidR="00596982" w:rsidRPr="00BA3008" w:rsidRDefault="00596982" w:rsidP="00BA3008">
            <w:pPr>
              <w:spacing w:line="360" w:lineRule="auto"/>
              <w:rPr>
                <w:rFonts w:ascii="Times New Roman" w:hAnsi="Times New Roman" w:cs="Times New Roman"/>
                <w:sz w:val="20"/>
                <w:szCs w:val="20"/>
              </w:rPr>
            </w:pPr>
          </w:p>
        </w:tc>
        <w:tc>
          <w:tcPr>
            <w:tcW w:w="0" w:type="auto"/>
            <w:vAlign w:val="center"/>
            <w:hideMark/>
          </w:tcPr>
          <w:p w14:paraId="2FF4F3FE" w14:textId="77777777" w:rsidR="00596982" w:rsidRPr="00BA3008" w:rsidRDefault="00596982" w:rsidP="00BA3008">
            <w:pPr>
              <w:spacing w:line="360" w:lineRule="auto"/>
              <w:rPr>
                <w:rFonts w:ascii="Times New Roman" w:hAnsi="Times New Roman" w:cs="Times New Roman"/>
                <w:sz w:val="20"/>
                <w:szCs w:val="20"/>
              </w:rPr>
            </w:pPr>
          </w:p>
        </w:tc>
        <w:tc>
          <w:tcPr>
            <w:tcW w:w="1597" w:type="dxa"/>
            <w:vAlign w:val="center"/>
            <w:hideMark/>
          </w:tcPr>
          <w:p w14:paraId="634134DB" w14:textId="77777777" w:rsidR="00596982" w:rsidRPr="00BA3008" w:rsidRDefault="00596982" w:rsidP="00BA3008">
            <w:pPr>
              <w:spacing w:line="360" w:lineRule="auto"/>
              <w:rPr>
                <w:rFonts w:ascii="Times New Roman" w:hAnsi="Times New Roman" w:cs="Times New Roman"/>
                <w:sz w:val="20"/>
                <w:szCs w:val="20"/>
              </w:rPr>
            </w:pPr>
          </w:p>
        </w:tc>
      </w:tr>
    </w:tbl>
    <w:p w14:paraId="24AA342E" w14:textId="77777777" w:rsidR="00596982" w:rsidRPr="00BA3008" w:rsidRDefault="00000000" w:rsidP="00BA3008">
      <w:pPr>
        <w:spacing w:line="360" w:lineRule="auto"/>
        <w:rPr>
          <w:rFonts w:ascii="Times New Roman" w:hAnsi="Times New Roman" w:cs="Times New Roman"/>
          <w:sz w:val="20"/>
          <w:szCs w:val="20"/>
        </w:rPr>
      </w:pPr>
      <w:r w:rsidRPr="00BA3008">
        <w:rPr>
          <w:rFonts w:ascii="Times New Roman" w:hAnsi="Times New Roman" w:cs="Times New Roman"/>
          <w:sz w:val="20"/>
          <w:szCs w:val="20"/>
        </w:rPr>
        <w:pict w14:anchorId="6DD66573">
          <v:rect id="_x0000_i1025" style="width:0;height:1.5pt" o:hralign="center" o:hrstd="t" o:hr="t" fillcolor="#a0a0a0" stroked="f"/>
        </w:pict>
      </w:r>
    </w:p>
    <w:p w14:paraId="30A0834E" w14:textId="77777777" w:rsidR="00596982" w:rsidRPr="00BA3008" w:rsidRDefault="00596982" w:rsidP="00BA3008">
      <w:pPr>
        <w:pStyle w:val="Heading1"/>
        <w:spacing w:line="360" w:lineRule="auto"/>
        <w:rPr>
          <w:rFonts w:ascii="Times New Roman" w:hAnsi="Times New Roman" w:cs="Times New Roman"/>
          <w:sz w:val="20"/>
          <w:szCs w:val="20"/>
        </w:rPr>
      </w:pPr>
      <w:r w:rsidRPr="00BA3008">
        <w:rPr>
          <w:rFonts w:ascii="Times New Roman" w:hAnsi="Times New Roman" w:cs="Times New Roman"/>
          <w:sz w:val="20"/>
          <w:szCs w:val="20"/>
        </w:rPr>
        <w:lastRenderedPageBreak/>
        <w:t>Deliverables</w:t>
      </w:r>
    </w:p>
    <w:p w14:paraId="18DA22D3" w14:textId="77777777" w:rsidR="00596982" w:rsidRPr="00BA3008" w:rsidRDefault="00596982" w:rsidP="00BA3008">
      <w:pPr>
        <w:pStyle w:val="NormalWeb"/>
        <w:spacing w:line="360" w:lineRule="auto"/>
        <w:rPr>
          <w:sz w:val="20"/>
          <w:szCs w:val="20"/>
        </w:rPr>
      </w:pPr>
      <w:r w:rsidRPr="00BA3008">
        <w:rPr>
          <w:sz w:val="20"/>
          <w:szCs w:val="20"/>
        </w:rPr>
        <w:t>To receive full credit, each submission must include the following:</w:t>
      </w:r>
    </w:p>
    <w:p w14:paraId="0376CA2E"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Problem Analysis and Requirement Summary</w:t>
      </w:r>
      <w:r w:rsidRPr="00BA3008">
        <w:rPr>
          <w:rFonts w:ascii="Times New Roman" w:hAnsi="Times New Roman" w:cs="Times New Roman"/>
          <w:sz w:val="20"/>
          <w:szCs w:val="20"/>
        </w:rPr>
        <w:t xml:space="preserve"> </w:t>
      </w:r>
    </w:p>
    <w:p w14:paraId="7F36EBCC"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Actor Identification</w:t>
      </w:r>
      <w:r w:rsidRPr="00BA3008">
        <w:rPr>
          <w:rFonts w:ascii="Times New Roman" w:hAnsi="Times New Roman" w:cs="Times New Roman"/>
          <w:sz w:val="20"/>
          <w:szCs w:val="20"/>
        </w:rPr>
        <w:t xml:space="preserve"> </w:t>
      </w:r>
    </w:p>
    <w:p w14:paraId="7900EDF0"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Use Case Descriptions</w:t>
      </w:r>
      <w:r w:rsidRPr="00BA3008">
        <w:rPr>
          <w:rFonts w:ascii="Times New Roman" w:hAnsi="Times New Roman" w:cs="Times New Roman"/>
          <w:sz w:val="20"/>
          <w:szCs w:val="20"/>
        </w:rPr>
        <w:t xml:space="preserve"> </w:t>
      </w:r>
    </w:p>
    <w:p w14:paraId="33B501B4"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Use Case Diagram</w:t>
      </w:r>
      <w:r w:rsidRPr="00BA3008">
        <w:rPr>
          <w:rFonts w:ascii="Times New Roman" w:hAnsi="Times New Roman" w:cs="Times New Roman"/>
          <w:sz w:val="20"/>
          <w:szCs w:val="20"/>
        </w:rPr>
        <w:t xml:space="preserve"> </w:t>
      </w:r>
    </w:p>
    <w:p w14:paraId="420F376C"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Object and Class Identification</w:t>
      </w:r>
      <w:r w:rsidRPr="00BA3008">
        <w:rPr>
          <w:rFonts w:ascii="Times New Roman" w:hAnsi="Times New Roman" w:cs="Times New Roman"/>
          <w:sz w:val="20"/>
          <w:szCs w:val="20"/>
        </w:rPr>
        <w:t xml:space="preserve"> </w:t>
      </w:r>
    </w:p>
    <w:p w14:paraId="5CCE0CB0"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Class Diagram</w:t>
      </w:r>
      <w:r w:rsidRPr="00BA3008">
        <w:rPr>
          <w:rFonts w:ascii="Times New Roman" w:hAnsi="Times New Roman" w:cs="Times New Roman"/>
          <w:sz w:val="20"/>
          <w:szCs w:val="20"/>
        </w:rPr>
        <w:t xml:space="preserve"> </w:t>
      </w:r>
    </w:p>
    <w:p w14:paraId="67C9AFB3"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Sequence/Interaction Diagram(s)</w:t>
      </w:r>
      <w:r w:rsidRPr="00BA3008">
        <w:rPr>
          <w:rFonts w:ascii="Times New Roman" w:hAnsi="Times New Roman" w:cs="Times New Roman"/>
          <w:sz w:val="20"/>
          <w:szCs w:val="20"/>
        </w:rPr>
        <w:t xml:space="preserve"> </w:t>
      </w:r>
    </w:p>
    <w:p w14:paraId="3F665838"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Activity Diagram</w:t>
      </w:r>
      <w:r w:rsidRPr="00BA3008">
        <w:rPr>
          <w:rFonts w:ascii="Times New Roman" w:hAnsi="Times New Roman" w:cs="Times New Roman"/>
          <w:sz w:val="20"/>
          <w:szCs w:val="20"/>
        </w:rPr>
        <w:t xml:space="preserve"> </w:t>
      </w:r>
    </w:p>
    <w:p w14:paraId="54532F4A"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State Transition Diagram</w:t>
      </w:r>
      <w:r w:rsidRPr="00BA3008">
        <w:rPr>
          <w:rFonts w:ascii="Times New Roman" w:hAnsi="Times New Roman" w:cs="Times New Roman"/>
          <w:sz w:val="20"/>
          <w:szCs w:val="20"/>
        </w:rPr>
        <w:t xml:space="preserve"> </w:t>
      </w:r>
    </w:p>
    <w:p w14:paraId="164A06A6"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Package Diagram</w:t>
      </w:r>
      <w:r w:rsidRPr="00BA3008">
        <w:rPr>
          <w:rFonts w:ascii="Times New Roman" w:hAnsi="Times New Roman" w:cs="Times New Roman"/>
          <w:sz w:val="20"/>
          <w:szCs w:val="20"/>
        </w:rPr>
        <w:t xml:space="preserve"> </w:t>
      </w:r>
    </w:p>
    <w:p w14:paraId="30EDBCD6"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Component Diagram</w:t>
      </w:r>
      <w:r w:rsidRPr="00BA3008">
        <w:rPr>
          <w:rFonts w:ascii="Times New Roman" w:hAnsi="Times New Roman" w:cs="Times New Roman"/>
          <w:sz w:val="20"/>
          <w:szCs w:val="20"/>
        </w:rPr>
        <w:t xml:space="preserve"> </w:t>
      </w:r>
    </w:p>
    <w:p w14:paraId="2B722FDD"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Deployment Diagram</w:t>
      </w:r>
      <w:r w:rsidRPr="00BA3008">
        <w:rPr>
          <w:rFonts w:ascii="Times New Roman" w:hAnsi="Times New Roman" w:cs="Times New Roman"/>
          <w:sz w:val="20"/>
          <w:szCs w:val="20"/>
        </w:rPr>
        <w:t xml:space="preserve"> </w:t>
      </w:r>
    </w:p>
    <w:p w14:paraId="56A30E1F"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Object Responsibility Analysis</w:t>
      </w:r>
      <w:r w:rsidRPr="00BA3008">
        <w:rPr>
          <w:rFonts w:ascii="Times New Roman" w:hAnsi="Times New Roman" w:cs="Times New Roman"/>
          <w:sz w:val="20"/>
          <w:szCs w:val="20"/>
        </w:rPr>
        <w:t xml:space="preserve"> </w:t>
      </w:r>
    </w:p>
    <w:p w14:paraId="48619720"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Design Axioms/Principles and Design Pattern Justification</w:t>
      </w:r>
      <w:r w:rsidRPr="00BA3008">
        <w:rPr>
          <w:rFonts w:ascii="Times New Roman" w:hAnsi="Times New Roman" w:cs="Times New Roman"/>
          <w:sz w:val="20"/>
          <w:szCs w:val="20"/>
        </w:rPr>
        <w:t xml:space="preserve"> </w:t>
      </w:r>
    </w:p>
    <w:p w14:paraId="62EF74A0"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Assumptions and Constraints</w:t>
      </w:r>
      <w:r w:rsidRPr="00BA3008">
        <w:rPr>
          <w:rFonts w:ascii="Times New Roman" w:hAnsi="Times New Roman" w:cs="Times New Roman"/>
          <w:sz w:val="20"/>
          <w:szCs w:val="20"/>
        </w:rPr>
        <w:t xml:space="preserve"> </w:t>
      </w:r>
    </w:p>
    <w:p w14:paraId="1759FB57"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Requirement-to-Use Case/Class Traceability</w:t>
      </w:r>
      <w:r w:rsidRPr="00BA3008">
        <w:rPr>
          <w:rFonts w:ascii="Times New Roman" w:hAnsi="Times New Roman" w:cs="Times New Roman"/>
          <w:sz w:val="20"/>
          <w:szCs w:val="20"/>
        </w:rPr>
        <w:t xml:space="preserve"> </w:t>
      </w:r>
    </w:p>
    <w:p w14:paraId="720BEA94"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Implementation/Prototype and Results</w:t>
      </w:r>
      <w:r w:rsidRPr="00BA3008">
        <w:rPr>
          <w:rFonts w:ascii="Times New Roman" w:hAnsi="Times New Roman" w:cs="Times New Roman"/>
          <w:sz w:val="20"/>
          <w:szCs w:val="20"/>
        </w:rPr>
        <w:t xml:space="preserve"> </w:t>
      </w:r>
    </w:p>
    <w:p w14:paraId="4E3335E3"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Reflection on Design Decisions and Learning Outcomes</w:t>
      </w:r>
      <w:r w:rsidRPr="00BA3008">
        <w:rPr>
          <w:rFonts w:ascii="Times New Roman" w:hAnsi="Times New Roman" w:cs="Times New Roman"/>
          <w:sz w:val="20"/>
          <w:szCs w:val="20"/>
        </w:rPr>
        <w:t xml:space="preserve"> </w:t>
      </w:r>
    </w:p>
    <w:p w14:paraId="1DA724B3" w14:textId="77777777" w:rsidR="00596982" w:rsidRPr="00BA3008" w:rsidRDefault="00596982" w:rsidP="00BA3008">
      <w:pPr>
        <w:numPr>
          <w:ilvl w:val="0"/>
          <w:numId w:val="3"/>
        </w:numPr>
        <w:spacing w:before="100" w:beforeAutospacing="1" w:after="100" w:afterAutospacing="1" w:line="360" w:lineRule="auto"/>
        <w:rPr>
          <w:rFonts w:ascii="Times New Roman" w:hAnsi="Times New Roman" w:cs="Times New Roman"/>
          <w:sz w:val="20"/>
          <w:szCs w:val="20"/>
        </w:rPr>
      </w:pPr>
      <w:r w:rsidRPr="00BA3008">
        <w:rPr>
          <w:rStyle w:val="Strong"/>
          <w:rFonts w:ascii="Times New Roman" w:hAnsi="Times New Roman" w:cs="Times New Roman"/>
          <w:sz w:val="20"/>
          <w:szCs w:val="20"/>
        </w:rPr>
        <w:t>GitHub Upload</w:t>
      </w:r>
    </w:p>
    <w:p w14:paraId="3037BBB3" w14:textId="77777777" w:rsidR="00596982" w:rsidRPr="00BA3008" w:rsidRDefault="00596982" w:rsidP="00BA3008">
      <w:pPr>
        <w:spacing w:line="360" w:lineRule="auto"/>
        <w:jc w:val="both"/>
        <w:rPr>
          <w:rFonts w:ascii="Times New Roman" w:hAnsi="Times New Roman" w:cs="Times New Roman"/>
          <w:sz w:val="20"/>
          <w:szCs w:val="20"/>
        </w:rPr>
      </w:pPr>
    </w:p>
    <w:p w14:paraId="65287F3E" w14:textId="77777777" w:rsidR="00DD6218" w:rsidRPr="00BA3008" w:rsidRDefault="00DD6218" w:rsidP="00BA3008">
      <w:pPr>
        <w:spacing w:line="360" w:lineRule="auto"/>
        <w:jc w:val="both"/>
        <w:rPr>
          <w:rFonts w:ascii="Times New Roman" w:hAnsi="Times New Roman" w:cs="Times New Roman"/>
          <w:sz w:val="20"/>
          <w:szCs w:val="20"/>
          <w:lang w:val="en-US"/>
        </w:rPr>
      </w:pPr>
    </w:p>
    <w:p w14:paraId="5DA656B9" w14:textId="77777777" w:rsidR="00DD6218" w:rsidRPr="00BA3008" w:rsidRDefault="00DD6218" w:rsidP="00BA3008">
      <w:pPr>
        <w:spacing w:line="360" w:lineRule="auto"/>
        <w:rPr>
          <w:rFonts w:ascii="Times New Roman" w:hAnsi="Times New Roman" w:cs="Times New Roman"/>
          <w:lang w:val="en-US"/>
        </w:rPr>
      </w:pPr>
    </w:p>
    <w:p w14:paraId="5159D1F2" w14:textId="77777777" w:rsidR="00DD6218" w:rsidRPr="00BA3008" w:rsidRDefault="00DD6218" w:rsidP="00BA3008">
      <w:pPr>
        <w:spacing w:line="360" w:lineRule="auto"/>
        <w:rPr>
          <w:rFonts w:ascii="Times New Roman" w:hAnsi="Times New Roman" w:cs="Times New Roman"/>
          <w:lang w:val="en-US"/>
        </w:rPr>
      </w:pPr>
    </w:p>
    <w:p w14:paraId="7DD8097A" w14:textId="77777777" w:rsidR="00026489" w:rsidRPr="00BA3008" w:rsidRDefault="00026489" w:rsidP="00BA3008">
      <w:pPr>
        <w:spacing w:line="360" w:lineRule="auto"/>
        <w:rPr>
          <w:rFonts w:ascii="Times New Roman" w:hAnsi="Times New Roman" w:cs="Times New Roman"/>
        </w:rPr>
      </w:pPr>
    </w:p>
    <w:sectPr w:rsidR="00026489" w:rsidRPr="00BA3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3783E"/>
    <w:multiLevelType w:val="multilevel"/>
    <w:tmpl w:val="47B8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D3238"/>
    <w:multiLevelType w:val="multilevel"/>
    <w:tmpl w:val="87C4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8733A"/>
    <w:multiLevelType w:val="multilevel"/>
    <w:tmpl w:val="7C20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BD4687"/>
    <w:multiLevelType w:val="multilevel"/>
    <w:tmpl w:val="D49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75C5D"/>
    <w:multiLevelType w:val="multilevel"/>
    <w:tmpl w:val="65D6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AD7EC7"/>
    <w:multiLevelType w:val="multilevel"/>
    <w:tmpl w:val="B690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2F75D0"/>
    <w:multiLevelType w:val="multilevel"/>
    <w:tmpl w:val="01C0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6136699">
    <w:abstractNumId w:val="2"/>
  </w:num>
  <w:num w:numId="2" w16cid:durableId="1039817655">
    <w:abstractNumId w:val="5"/>
  </w:num>
  <w:num w:numId="3" w16cid:durableId="315190020">
    <w:abstractNumId w:val="6"/>
  </w:num>
  <w:num w:numId="4" w16cid:durableId="1116950637">
    <w:abstractNumId w:val="0"/>
  </w:num>
  <w:num w:numId="5" w16cid:durableId="1211764106">
    <w:abstractNumId w:val="3"/>
  </w:num>
  <w:num w:numId="6" w16cid:durableId="1264144760">
    <w:abstractNumId w:val="1"/>
  </w:num>
  <w:num w:numId="7" w16cid:durableId="1273324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218"/>
    <w:rsid w:val="00026489"/>
    <w:rsid w:val="002936CE"/>
    <w:rsid w:val="00596982"/>
    <w:rsid w:val="007C2216"/>
    <w:rsid w:val="009115F6"/>
    <w:rsid w:val="009F3E4D"/>
    <w:rsid w:val="00A13644"/>
    <w:rsid w:val="00A8356A"/>
    <w:rsid w:val="00B271B7"/>
    <w:rsid w:val="00BA3008"/>
    <w:rsid w:val="00C81AF3"/>
    <w:rsid w:val="00DD6218"/>
    <w:rsid w:val="00E420FE"/>
    <w:rsid w:val="00E62C2F"/>
    <w:rsid w:val="00EF4A12"/>
    <w:rsid w:val="00FD6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2B248"/>
  <w15:docId w15:val="{D74A56B8-FDD9-4BC9-9966-442021ABD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218"/>
  </w:style>
  <w:style w:type="paragraph" w:styleId="Heading1">
    <w:name w:val="heading 1"/>
    <w:basedOn w:val="Normal"/>
    <w:next w:val="Normal"/>
    <w:link w:val="Heading1Char"/>
    <w:uiPriority w:val="9"/>
    <w:qFormat/>
    <w:rsid w:val="005969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9698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D600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98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96982"/>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596982"/>
    <w:rPr>
      <w:b/>
      <w:bCs/>
    </w:rPr>
  </w:style>
  <w:style w:type="paragraph" w:styleId="NormalWeb">
    <w:name w:val="Normal (Web)"/>
    <w:basedOn w:val="Normal"/>
    <w:uiPriority w:val="99"/>
    <w:semiHidden/>
    <w:unhideWhenUsed/>
    <w:rsid w:val="005969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FD6007"/>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A8356A"/>
    <w:rPr>
      <w:color w:val="0000FF" w:themeColor="hyperlink"/>
      <w:u w:val="single"/>
    </w:rPr>
  </w:style>
  <w:style w:type="character" w:styleId="UnresolvedMention">
    <w:name w:val="Unresolved Mention"/>
    <w:basedOn w:val="DefaultParagraphFont"/>
    <w:uiPriority w:val="99"/>
    <w:semiHidden/>
    <w:unhideWhenUsed/>
    <w:rsid w:val="00A835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diagrams.ne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online.visualparadigm.com/app/diagrams/#diagram:proj=0&amp;type=ClassDiagram&amp;width=11&amp;height=8.5&amp;unit=inch"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2666</Words>
  <Characters>15199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Kavin</dc:creator>
  <cp:lastModifiedBy>Edapa Abhinaya</cp:lastModifiedBy>
  <cp:revision>2</cp:revision>
  <dcterms:created xsi:type="dcterms:W3CDTF">2026-09-01T17:34:00Z</dcterms:created>
  <dcterms:modified xsi:type="dcterms:W3CDTF">2026-09-01T17:34:00Z</dcterms:modified>
</cp:coreProperties>
</file>