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D253" w14:textId="77777777" w:rsidR="00B000B3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7998AD17" w14:textId="77777777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71353D9E" w14:textId="77777777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2289D6C1" w14:textId="77777777" w:rsidR="006644BC" w:rsidRDefault="006644BC" w:rsidP="00B00805">
      <w:pPr>
        <w:pStyle w:val="ListParagraph"/>
        <w:numPr>
          <w:ilvl w:val="0"/>
          <w:numId w:val="1"/>
        </w:numPr>
      </w:pPr>
      <w:proofErr w:type="spellStart"/>
      <w:r>
        <w:t>Creata</w:t>
      </w:r>
      <w:proofErr w:type="spellEnd"/>
      <w:r>
        <w:t xml:space="preserve"> a microservice which uses Ribbon mechanism.</w:t>
      </w:r>
    </w:p>
    <w:p w14:paraId="1D006370" w14:textId="70C0359F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bookmarkStart w:id="0" w:name="_MON_1691845375"/>
    <w:bookmarkEnd w:id="0"/>
    <w:p w14:paraId="18D616EA" w14:textId="2768E73B" w:rsidR="00C80F08" w:rsidRDefault="00C80F08" w:rsidP="00C80F08">
      <w:pPr>
        <w:pStyle w:val="ListParagraph"/>
      </w:pPr>
      <w:r>
        <w:object w:dxaOrig="1538" w:dyaOrig="998" w14:anchorId="7E7B7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5" o:title=""/>
          </v:shape>
          <o:OLEObject Type="Embed" ProgID="Word.Document.12" ShapeID="_x0000_i1029" DrawAspect="Icon" ObjectID="_1691845443" r:id="rId6">
            <o:FieldCodes>\s</o:FieldCodes>
          </o:OLEObject>
        </w:object>
      </w:r>
    </w:p>
    <w:sectPr w:rsidR="00C80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05"/>
    <w:rsid w:val="006644BC"/>
    <w:rsid w:val="00B000B3"/>
    <w:rsid w:val="00B00805"/>
    <w:rsid w:val="00C8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C6E8"/>
  <w15:docId w15:val="{5EF29B6C-24D5-4F54-ACFA-54751C7E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ustjava05@iiht.tech</cp:lastModifiedBy>
  <cp:revision>4</cp:revision>
  <dcterms:created xsi:type="dcterms:W3CDTF">2021-08-27T10:51:00Z</dcterms:created>
  <dcterms:modified xsi:type="dcterms:W3CDTF">2021-08-30T10:43:00Z</dcterms:modified>
</cp:coreProperties>
</file>