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FA1" w:rsidRDefault="00253103">
      <w:pPr>
        <w:pStyle w:val="Heading1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AURA-SCM: Complete Project Guide &amp; Documentation</w:t>
      </w:r>
    </w:p>
    <w:p w:rsidR="00066FA1" w:rsidRDefault="002531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Project Title: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AuraSCM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— AI-Driven Semantic Merge, Dependency Blast-Radius &amp; Compliance Gate</w:t>
      </w:r>
    </w:p>
    <w:p w:rsidR="00066FA1" w:rsidRDefault="002531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Team: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Abhinesh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 [24MIS0370], </w:t>
      </w:r>
      <w:proofErr w:type="spellStart"/>
      <w:r>
        <w:rPr>
          <w:rFonts w:ascii="Google Sans" w:eastAsia="Google Sans" w:hAnsi="Google Sans" w:cs="Google Sans"/>
          <w:color w:val="1F1F1F"/>
        </w:rPr>
        <w:t>Madhan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 [24MIS0372]</w:t>
      </w:r>
    </w:p>
    <w:p w:rsidR="00066FA1" w:rsidRDefault="002531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000000"/>
          <w:u w:val="single"/>
        </w:rPr>
      </w:pPr>
      <w:r>
        <w:rPr>
          <w:rFonts w:ascii="Google Sans" w:eastAsia="Google Sans" w:hAnsi="Google Sans" w:cs="Google Sans"/>
          <w:b/>
          <w:bCs/>
          <w:color w:val="1F1F1F"/>
        </w:rPr>
        <w:t>Repository:</w:t>
      </w:r>
      <w:r>
        <w:rPr>
          <w:rFonts w:ascii="Google Sans" w:eastAsia="Google Sans" w:hAnsi="Google Sans" w:cs="Google Sans"/>
          <w:color w:val="1F1F1F"/>
        </w:rPr>
        <w:t xml:space="preserve"> </w:t>
      </w:r>
      <w:hyperlink r:id="rId6">
        <w:r>
          <w:rPr>
            <w:rFonts w:ascii="Google Sans" w:eastAsia="Google Sans" w:hAnsi="Google Sans" w:cs="Google Sans"/>
            <w:color w:val="000000"/>
            <w:u w:val="single"/>
          </w:rPr>
          <w:t>github.com/Abhinesh18G/</w:t>
        </w:r>
        <w:proofErr w:type="spellStart"/>
        <w:r>
          <w:rPr>
            <w:rFonts w:ascii="Google Sans" w:eastAsia="Google Sans" w:hAnsi="Google Sans" w:cs="Google Sans"/>
            <w:color w:val="000000"/>
            <w:u w:val="single"/>
          </w:rPr>
          <w:t>AuraSCM</w:t>
        </w:r>
        <w:proofErr w:type="spellEnd"/>
      </w:hyperlink>
    </w:p>
    <w:p w:rsidR="00066FA1" w:rsidRDefault="002531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000000"/>
          <w:u w:val="single"/>
        </w:rPr>
      </w:pPr>
      <w:r>
        <w:rPr>
          <w:rFonts w:ascii="Google Sans" w:eastAsia="Google Sans" w:hAnsi="Google Sans" w:cs="Google Sans"/>
          <w:b/>
          <w:bCs/>
          <w:color w:val="1F1F1F"/>
        </w:rPr>
        <w:t>Live Web App:</w:t>
      </w:r>
      <w:r>
        <w:rPr>
          <w:rFonts w:ascii="Google Sans" w:eastAsia="Google Sans" w:hAnsi="Google Sans" w:cs="Google Sans"/>
          <w:color w:val="1F1F1F"/>
        </w:rPr>
        <w:t xml:space="preserve"> </w:t>
      </w:r>
      <w:hyperlink r:id="rId7">
        <w:proofErr w:type="spellStart"/>
        <w:r>
          <w:rPr>
            <w:rFonts w:ascii="Google Sans" w:eastAsia="Google Sans" w:hAnsi="Google Sans" w:cs="Google Sans"/>
            <w:color w:val="000000"/>
            <w:u w:val="single"/>
          </w:rPr>
          <w:t>aurascm-abhinesh.streamlit.app</w:t>
        </w:r>
        <w:proofErr w:type="spellEnd"/>
      </w:hyperlink>
    </w:p>
    <w:p w:rsidR="00066FA1" w:rsidRDefault="002531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De</w:t>
      </w:r>
      <w:r>
        <w:rPr>
          <w:rFonts w:ascii="Google Sans" w:eastAsia="Google Sans" w:hAnsi="Google Sans" w:cs="Google Sans"/>
          <w:b/>
          <w:bCs/>
          <w:color w:val="1F1F1F"/>
        </w:rPr>
        <w:t>velopment Methodology:</w:t>
      </w:r>
      <w:r>
        <w:rPr>
          <w:rFonts w:ascii="Google Sans" w:eastAsia="Google Sans" w:hAnsi="Google Sans" w:cs="Google Sans"/>
          <w:color w:val="1F1F1F"/>
        </w:rPr>
        <w:t xml:space="preserve"> Agile (6 Sprints: Planning, Design, Merge Engine, Compliance Engine, Self-Healing &amp; Dashboard, Testing &amp; Deployment)</w:t>
      </w:r>
    </w:p>
    <w:p w:rsidR="00066FA1" w:rsidRDefault="00253103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Executive Summary &amp; Problem Statement</w:t>
      </w:r>
    </w:p>
    <w:p w:rsidR="00066FA1" w:rsidRDefault="002531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Traditional version control systems like Git perform line-by-line text comp</w:t>
      </w:r>
      <w:r>
        <w:rPr>
          <w:rFonts w:ascii="Google Sans" w:eastAsia="Google Sans" w:hAnsi="Google Sans" w:cs="Google Sans"/>
          <w:color w:val="1F1F1F"/>
        </w:rPr>
        <w:t xml:space="preserve">arisons (git diff). They only detect conflicts when two developers edit the exact same line of text. They completely fail to recognize when code modifications alter program </w:t>
      </w:r>
      <w:proofErr w:type="spellStart"/>
      <w:r>
        <w:rPr>
          <w:rFonts w:ascii="Google Sans" w:eastAsia="Google Sans" w:hAnsi="Google Sans" w:cs="Google Sans"/>
          <w:color w:val="1F1F1F"/>
        </w:rPr>
        <w:t>behavior</w:t>
      </w:r>
      <w:proofErr w:type="spellEnd"/>
      <w:r>
        <w:rPr>
          <w:rFonts w:ascii="Google Sans" w:eastAsia="Google Sans" w:hAnsi="Google Sans" w:cs="Google Sans"/>
          <w:color w:val="1F1F1F"/>
        </w:rPr>
        <w:t>, break downstream dependent functions, or introduce security and licensing</w:t>
      </w:r>
      <w:r>
        <w:rPr>
          <w:rFonts w:ascii="Google Sans" w:eastAsia="Google Sans" w:hAnsi="Google Sans" w:cs="Google Sans"/>
          <w:color w:val="1F1F1F"/>
        </w:rPr>
        <w:t xml:space="preserve"> risks.</w:t>
      </w:r>
    </w:p>
    <w:p w:rsidR="00066FA1" w:rsidRDefault="002531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AuraSCM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solves this by acting as an intelligent pre-merge gate. It parses source branches into Abstract Syntax Trees (ASTs) to compare code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behavior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r>
        <w:rPr>
          <w:rFonts w:ascii="Google Sans" w:eastAsia="Google Sans" w:hAnsi="Google Sans" w:cs="Google Sans"/>
          <w:i/>
          <w:iCs/>
          <w:color w:val="1F1F1F"/>
        </w:rPr>
        <w:t>structure</w:t>
      </w:r>
      <w:r>
        <w:rPr>
          <w:rFonts w:ascii="Google Sans" w:eastAsia="Google Sans" w:hAnsi="Google Sans" w:cs="Google Sans"/>
          <w:color w:val="1F1F1F"/>
        </w:rPr>
        <w:t>, maps out downstream caller dependencies ("blast radius"), evaluates merge risk using</w:t>
      </w:r>
      <w:r>
        <w:rPr>
          <w:rFonts w:ascii="Google Sans" w:eastAsia="Google Sans" w:hAnsi="Google Sans" w:cs="Google Sans"/>
          <w:color w:val="1F1F1F"/>
        </w:rPr>
        <w:t xml:space="preserve"> a trained machine learning model, enforces security/license compliance via Bandit, and provides automated self-healing fix advice through an interactive </w:t>
      </w:r>
      <w:proofErr w:type="spellStart"/>
      <w:r>
        <w:rPr>
          <w:rFonts w:ascii="Google Sans" w:eastAsia="Google Sans" w:hAnsi="Google Sans" w:cs="Google Sans"/>
          <w:color w:val="1F1F1F"/>
        </w:rPr>
        <w:t>Streamlit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dashboard and </w:t>
      </w:r>
      <w:proofErr w:type="spellStart"/>
      <w:r>
        <w:rPr>
          <w:rFonts w:ascii="Google Sans" w:eastAsia="Google Sans" w:hAnsi="Google Sans" w:cs="Google Sans"/>
          <w:color w:val="1F1F1F"/>
        </w:rPr>
        <w:t>GitHub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Actions CI/CD pipeline.</w:t>
      </w:r>
    </w:p>
    <w:p w:rsidR="00066FA1" w:rsidRDefault="00253103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2. System Architecture &amp; </w:t>
      </w:r>
      <w:proofErr w:type="gramStart"/>
      <w:r>
        <w:rPr>
          <w:rFonts w:ascii="Google Sans" w:eastAsia="Google Sans" w:hAnsi="Google Sans" w:cs="Google Sans"/>
          <w:color w:val="1F1F1F"/>
        </w:rPr>
        <w:t>The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5-Module Pipeline</w:t>
      </w:r>
    </w:p>
    <w:p w:rsidR="00066FA1" w:rsidRDefault="002531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AuraSCM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feeds two versions of code (Branch A as base/main and Branch B as the incoming feature branch) into five parallel analysis modules:</w:t>
      </w:r>
    </w:p>
    <w:p w:rsidR="00066FA1" w:rsidRDefault="002531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Semantic Merge Engine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semantic_engine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/ast_diff.py):</w:t>
      </w:r>
    </w:p>
    <w:p w:rsidR="00066FA1" w:rsidRDefault="0025310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What it does:</w:t>
      </w:r>
      <w:r>
        <w:rPr>
          <w:rFonts w:ascii="Google Sans" w:eastAsia="Google Sans" w:hAnsi="Google Sans" w:cs="Google Sans"/>
          <w:color w:val="1F1F1F"/>
        </w:rPr>
        <w:t xml:space="preserve"> Parses both versions using Python's </w:t>
      </w:r>
      <w:proofErr w:type="spellStart"/>
      <w:r>
        <w:rPr>
          <w:rFonts w:ascii="Google Sans" w:eastAsia="Google Sans" w:hAnsi="Google Sans" w:cs="Google Sans"/>
          <w:color w:val="1F1F1F"/>
        </w:rPr>
        <w:t>ast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module and generates structural hashes (sha256) of each function body, ignoring line numbers, comments, and whitespace.</w:t>
      </w:r>
    </w:p>
    <w:p w:rsidR="00066FA1" w:rsidRDefault="0025310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Output:</w:t>
      </w:r>
      <w:r>
        <w:rPr>
          <w:rFonts w:ascii="Google Sans" w:eastAsia="Google Sans" w:hAnsi="Google Sans" w:cs="Google Sans"/>
          <w:color w:val="1F1F1F"/>
        </w:rPr>
        <w:t xml:space="preserve"> Detects four conflict types: SIGNATURE_MISMATCH, LOGIC_DIVERGENCE, REMOVED_IN_BRANCH_B,</w:t>
      </w:r>
      <w:r>
        <w:rPr>
          <w:rFonts w:ascii="Google Sans" w:eastAsia="Google Sans" w:hAnsi="Google Sans" w:cs="Google Sans"/>
          <w:color w:val="1F1F1F"/>
        </w:rPr>
        <w:t xml:space="preserve"> and ADDED_IN_BRANCH_B_ONLY, complete with a heuristic risk score.</w:t>
      </w:r>
    </w:p>
    <w:p w:rsidR="00066FA1" w:rsidRDefault="002531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Dependency Graph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Analyzer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dependency_graph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/dep_analyzer.py):</w:t>
      </w:r>
    </w:p>
    <w:p w:rsidR="00066FA1" w:rsidRDefault="0025310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What it does:</w:t>
      </w:r>
      <w:r>
        <w:rPr>
          <w:rFonts w:ascii="Google Sans" w:eastAsia="Google Sans" w:hAnsi="Google Sans" w:cs="Google Sans"/>
          <w:color w:val="1F1F1F"/>
        </w:rPr>
        <w:t xml:space="preserve"> Builds a directed call graph of the module using </w:t>
      </w:r>
      <w:proofErr w:type="spellStart"/>
      <w:r>
        <w:rPr>
          <w:rFonts w:ascii="Google Sans" w:eastAsia="Google Sans" w:hAnsi="Google Sans" w:cs="Google Sans"/>
          <w:color w:val="1F1F1F"/>
        </w:rPr>
        <w:t>networkx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walks it backwards from any modified function.</w:t>
      </w:r>
    </w:p>
    <w:p w:rsidR="00066FA1" w:rsidRDefault="0025310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Outp</w:t>
      </w:r>
      <w:r>
        <w:rPr>
          <w:rFonts w:ascii="Google Sans" w:eastAsia="Google Sans" w:hAnsi="Google Sans" w:cs="Google Sans"/>
          <w:i/>
          <w:iCs/>
          <w:color w:val="1F1F1F"/>
        </w:rPr>
        <w:t>ut:</w:t>
      </w:r>
      <w:r>
        <w:rPr>
          <w:rFonts w:ascii="Google Sans" w:eastAsia="Google Sans" w:hAnsi="Google Sans" w:cs="Google Sans"/>
          <w:color w:val="1F1F1F"/>
        </w:rPr>
        <w:t xml:space="preserve"> Computes the "blast radius" (all direct and transitive callers at risk) and dependency depth.</w:t>
      </w:r>
    </w:p>
    <w:p w:rsidR="00066FA1" w:rsidRDefault="002531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Conflict Prediction Model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conflict_prediction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/predict.py):</w:t>
      </w:r>
    </w:p>
    <w:p w:rsidR="00066FA1" w:rsidRDefault="0025310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What it does:</w:t>
      </w:r>
      <w:r>
        <w:rPr>
          <w:rFonts w:ascii="Google Sans" w:eastAsia="Google Sans" w:hAnsi="Google Sans" w:cs="Google Sans"/>
          <w:color w:val="1F1F1F"/>
        </w:rPr>
        <w:t xml:space="preserve"> Trains a </w:t>
      </w:r>
      <w:proofErr w:type="spellStart"/>
      <w:r>
        <w:rPr>
          <w:rFonts w:ascii="Google Sans" w:eastAsia="Google Sans" w:hAnsi="Google Sans" w:cs="Google Sans"/>
          <w:color w:val="1F1F1F"/>
        </w:rPr>
        <w:t>Scikit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-Learn Logistic Regression classifier on 400 rows of synthetic merge history (data/merge_history.csv) using 5 features (lines changed, </w:t>
      </w:r>
      <w:r>
        <w:rPr>
          <w:rFonts w:ascii="Google Sans" w:eastAsia="Google Sans" w:hAnsi="Google Sans" w:cs="Google Sans"/>
          <w:color w:val="1F1F1F"/>
        </w:rPr>
        <w:lastRenderedPageBreak/>
        <w:t>functions touched, dependency depth, signature changes, token overlap ratio).</w:t>
      </w:r>
    </w:p>
    <w:p w:rsidR="00066FA1" w:rsidRDefault="0025310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Output:</w:t>
      </w:r>
      <w:r>
        <w:rPr>
          <w:rFonts w:ascii="Google Sans" w:eastAsia="Google Sans" w:hAnsi="Google Sans" w:cs="Google Sans"/>
          <w:color w:val="1F1F1F"/>
        </w:rPr>
        <w:t xml:space="preserve"> Predicts whether th</w:t>
      </w:r>
      <w:r>
        <w:rPr>
          <w:rFonts w:ascii="Google Sans" w:eastAsia="Google Sans" w:hAnsi="Google Sans" w:cs="Google Sans"/>
          <w:color w:val="1F1F1F"/>
        </w:rPr>
        <w:t>e merge is SAFE or RISKY with an objective probability score.</w:t>
      </w:r>
    </w:p>
    <w:p w:rsidR="00066FA1" w:rsidRDefault="002531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Compliance Engine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compliance_engine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/compliance_check.py):</w:t>
      </w:r>
    </w:p>
    <w:p w:rsidR="00066FA1" w:rsidRDefault="0025310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What it does:</w:t>
      </w:r>
      <w:r>
        <w:rPr>
          <w:rFonts w:ascii="Google Sans" w:eastAsia="Google Sans" w:hAnsi="Google Sans" w:cs="Google Sans"/>
          <w:color w:val="1F1F1F"/>
        </w:rPr>
        <w:t xml:space="preserve"> Executes the </w:t>
      </w:r>
      <w:r>
        <w:rPr>
          <w:rFonts w:ascii="Google Sans" w:eastAsia="Google Sans" w:hAnsi="Google Sans" w:cs="Google Sans"/>
          <w:b/>
          <w:bCs/>
          <w:color w:val="1F1F1F"/>
        </w:rPr>
        <w:t>Bandit</w:t>
      </w:r>
      <w:r>
        <w:rPr>
          <w:rFonts w:ascii="Google Sans" w:eastAsia="Google Sans" w:hAnsi="Google Sans" w:cs="Google Sans"/>
          <w:color w:val="1F1F1F"/>
        </w:rPr>
        <w:t xml:space="preserve"> static application security testing (SAST) tool and checks file headers against disallowed </w:t>
      </w:r>
      <w:proofErr w:type="spellStart"/>
      <w:r>
        <w:rPr>
          <w:rFonts w:ascii="Google Sans" w:eastAsia="Google Sans" w:hAnsi="Google Sans" w:cs="Google Sans"/>
          <w:color w:val="1F1F1F"/>
        </w:rPr>
        <w:t>copyleft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</w:t>
      </w:r>
      <w:r>
        <w:rPr>
          <w:rFonts w:ascii="Google Sans" w:eastAsia="Google Sans" w:hAnsi="Google Sans" w:cs="Google Sans"/>
          <w:color w:val="1F1F1F"/>
        </w:rPr>
        <w:t>icenses (GPL-3.0, AGPL).</w:t>
      </w:r>
    </w:p>
    <w:p w:rsidR="00066FA1" w:rsidRDefault="0025310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Output:</w:t>
      </w:r>
      <w:r>
        <w:rPr>
          <w:rFonts w:ascii="Google Sans" w:eastAsia="Google Sans" w:hAnsi="Google Sans" w:cs="Google Sans"/>
          <w:color w:val="1F1F1F"/>
        </w:rPr>
        <w:t xml:space="preserve"> Approves or blocks the merge based on high-severity security findings or license violations.</w:t>
      </w:r>
    </w:p>
    <w:p w:rsidR="00066FA1" w:rsidRDefault="002531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Self-Healing Engine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self_healing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/suggest.py):</w:t>
      </w:r>
    </w:p>
    <w:p w:rsidR="00066FA1" w:rsidRDefault="0025310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What it does:</w:t>
      </w:r>
      <w:r>
        <w:rPr>
          <w:rFonts w:ascii="Google Sans" w:eastAsia="Google Sans" w:hAnsi="Google Sans" w:cs="Google Sans"/>
          <w:color w:val="1F1F1F"/>
        </w:rPr>
        <w:t xml:space="preserve"> Maps each detected semantic conflict to a deterministic, plain-English resolution template.</w:t>
      </w:r>
    </w:p>
    <w:p w:rsidR="00066FA1" w:rsidRDefault="0025310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Output:</w:t>
      </w:r>
      <w:r>
        <w:rPr>
          <w:rFonts w:ascii="Google Sans" w:eastAsia="Google Sans" w:hAnsi="Google Sans" w:cs="Google Sans"/>
          <w:color w:val="1F1F1F"/>
        </w:rPr>
        <w:t xml:space="preserve"> Actionable fix instructions for the developer.</w:t>
      </w:r>
    </w:p>
    <w:p w:rsidR="00066FA1" w:rsidRDefault="00253103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Folder Structure &amp; File Manifest</w:t>
      </w:r>
    </w:p>
    <w:p w:rsidR="00066FA1" w:rsidRDefault="00066F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:rsidR="00066FA1" w:rsidRDefault="00066FA1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:rsidR="00066FA1" w:rsidRDefault="00066F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:rsidR="00066FA1" w:rsidRPr="00985619" w:rsidRDefault="002531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</w:rPr>
      </w:pPr>
      <w:r w:rsidRPr="00985619">
        <w:rPr>
          <w:rFonts w:ascii="Google Sans" w:eastAsia="Google Sans" w:hAnsi="Google Sans" w:cs="Google Sans"/>
          <w:color w:val="FFFFFF"/>
        </w:rPr>
        <w:t>Plaintext</w:t>
      </w:r>
    </w:p>
    <w:p w:rsidR="00066FA1" w:rsidRPr="00985619" w:rsidRDefault="002531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  <w:proofErr w:type="spellStart"/>
      <w:r w:rsidRPr="00985619">
        <w:rPr>
          <w:rFonts w:ascii="Google Sans" w:eastAsia="Google Sans" w:hAnsi="Google Sans" w:cs="Google Sans"/>
          <w:color w:val="1F1F1F"/>
        </w:rPr>
        <w:t>AuraSCM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>/</w:t>
      </w:r>
      <w:r w:rsidRPr="00985619">
        <w:rPr>
          <w:rFonts w:ascii="Google Sans" w:eastAsia="Google Sans" w:hAnsi="Google Sans" w:cs="Google Sans"/>
          <w:color w:val="1F1F1F"/>
        </w:rPr>
        <w:br/>
      </w:r>
      <w:r w:rsidRPr="00985619">
        <w:rPr>
          <w:rFonts w:ascii="Google Sans" w:eastAsia="Google Sans" w:hAnsi="Google Sans" w:cs="Google Sans"/>
          <w:color w:val="1F1F1F"/>
        </w:rPr>
        <w:t>├── .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github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>/workflows/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aurascm.yml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 xml:space="preserve">       # Automated 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GitHub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 xml:space="preserve"> Actions Pull Request gate</w:t>
      </w:r>
      <w:r w:rsidRPr="00985619">
        <w:rPr>
          <w:rFonts w:ascii="Google Sans" w:eastAsia="Google Sans" w:hAnsi="Google Sans" w:cs="Google Sans"/>
          <w:color w:val="1F1F1F"/>
        </w:rPr>
        <w:br/>
        <w:t xml:space="preserve">├── 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compliance_engine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>/</w:t>
      </w:r>
      <w:r w:rsidRPr="00985619">
        <w:rPr>
          <w:rFonts w:ascii="Google Sans" w:eastAsia="Google Sans" w:hAnsi="Google Sans" w:cs="Google Sans"/>
          <w:color w:val="1F1F1F"/>
        </w:rPr>
        <w:br/>
        <w:t>│   └── compliance_check.py             # Module 4: Bandit security scan &amp; license check</w:t>
      </w:r>
      <w:r w:rsidRPr="00985619">
        <w:rPr>
          <w:rFonts w:ascii="Google Sans" w:eastAsia="Google Sans" w:hAnsi="Google Sans" w:cs="Google Sans"/>
          <w:color w:val="1F1F1F"/>
        </w:rPr>
        <w:br/>
        <w:t xml:space="preserve">├── 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conflict_prediction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>/</w:t>
      </w:r>
      <w:r w:rsidRPr="00985619">
        <w:rPr>
          <w:rFonts w:ascii="Google Sans" w:eastAsia="Google Sans" w:hAnsi="Google Sans" w:cs="Google Sans"/>
          <w:color w:val="1F1F1F"/>
        </w:rPr>
        <w:br/>
        <w:t xml:space="preserve">│   ├── predict.py                </w:t>
      </w:r>
      <w:r w:rsidRPr="00985619">
        <w:rPr>
          <w:rFonts w:ascii="Google Sans" w:eastAsia="Google Sans" w:hAnsi="Google Sans" w:cs="Google Sans"/>
          <w:color w:val="1F1F1F"/>
        </w:rPr>
        <w:t xml:space="preserve">      # Module 3: 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Scikit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>-learn Logistic Regression model</w:t>
      </w:r>
      <w:r w:rsidRPr="00985619">
        <w:rPr>
          <w:rFonts w:ascii="Google Sans" w:eastAsia="Google Sans" w:hAnsi="Google Sans" w:cs="Google Sans"/>
          <w:color w:val="1F1F1F"/>
        </w:rPr>
        <w:br/>
        <w:t xml:space="preserve">│   └── 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conflict_model.joblib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 xml:space="preserve">           # Trained model binary (auto-generated)</w:t>
      </w:r>
      <w:r w:rsidRPr="00985619">
        <w:rPr>
          <w:rFonts w:ascii="Google Sans" w:eastAsia="Google Sans" w:hAnsi="Google Sans" w:cs="Google Sans"/>
          <w:color w:val="1F1F1F"/>
        </w:rPr>
        <w:br/>
        <w:t>├── dashboard/</w:t>
      </w:r>
      <w:r w:rsidRPr="00985619">
        <w:rPr>
          <w:rFonts w:ascii="Google Sans" w:eastAsia="Google Sans" w:hAnsi="Google Sans" w:cs="Google Sans"/>
          <w:color w:val="1F1F1F"/>
        </w:rPr>
        <w:br/>
        <w:t xml:space="preserve">│   └── app.py                          # 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Streamlit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 xml:space="preserve"> web UI &amp; live 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GitHub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 xml:space="preserve"> branch fetcher</w:t>
      </w:r>
      <w:r w:rsidRPr="00985619">
        <w:rPr>
          <w:rFonts w:ascii="Google Sans" w:eastAsia="Google Sans" w:hAnsi="Google Sans" w:cs="Google Sans"/>
          <w:color w:val="1F1F1F"/>
        </w:rPr>
        <w:br/>
        <w:t>├── data/</w:t>
      </w:r>
      <w:r w:rsidRPr="00985619">
        <w:rPr>
          <w:rFonts w:ascii="Google Sans" w:eastAsia="Google Sans" w:hAnsi="Google Sans" w:cs="Google Sans"/>
          <w:color w:val="1F1F1F"/>
        </w:rPr>
        <w:br/>
        <w:t>│   ├─</w:t>
      </w:r>
      <w:r w:rsidRPr="00985619">
        <w:rPr>
          <w:rFonts w:ascii="Google Sans" w:eastAsia="Google Sans" w:hAnsi="Google Sans" w:cs="Google Sans"/>
          <w:color w:val="1F1F1F"/>
        </w:rPr>
        <w:t>─ generate_dataset.py             # Synthetic training data generator</w:t>
      </w:r>
      <w:r w:rsidRPr="00985619">
        <w:rPr>
          <w:rFonts w:ascii="Google Sans" w:eastAsia="Google Sans" w:hAnsi="Google Sans" w:cs="Google Sans"/>
          <w:color w:val="1F1F1F"/>
        </w:rPr>
        <w:br/>
        <w:t>│   └── merge_history.csv               # 400-row training dataset (auto-generated)</w:t>
      </w:r>
      <w:r w:rsidRPr="00985619">
        <w:rPr>
          <w:rFonts w:ascii="Google Sans" w:eastAsia="Google Sans" w:hAnsi="Google Sans" w:cs="Google Sans"/>
          <w:color w:val="1F1F1F"/>
        </w:rPr>
        <w:br/>
        <w:t xml:space="preserve">├── 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dependency_graph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>/</w:t>
      </w:r>
      <w:r w:rsidRPr="00985619">
        <w:rPr>
          <w:rFonts w:ascii="Google Sans" w:eastAsia="Google Sans" w:hAnsi="Google Sans" w:cs="Google Sans"/>
          <w:color w:val="1F1F1F"/>
        </w:rPr>
        <w:br/>
        <w:t xml:space="preserve">│   └── dep_analyzer.py                 # Module 2: Call graph and blast radius 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analyzer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br/>
        <w:t>├── docs/                               # Project report screenshots and diagrams</w:t>
      </w:r>
      <w:r w:rsidRPr="00985619">
        <w:rPr>
          <w:rFonts w:ascii="Google Sans" w:eastAsia="Google Sans" w:hAnsi="Google Sans" w:cs="Google Sans"/>
          <w:color w:val="1F1F1F"/>
        </w:rPr>
        <w:br/>
        <w:t xml:space="preserve">├── 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sample_repo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>/</w:t>
      </w:r>
      <w:r w:rsidRPr="00985619">
        <w:rPr>
          <w:rFonts w:ascii="Google Sans" w:eastAsia="Google Sans" w:hAnsi="Google Sans" w:cs="Google Sans"/>
          <w:color w:val="1F1F1F"/>
        </w:rPr>
        <w:br/>
        <w:t>│   ├── branch_a.py                     # Demo Branch A: flat discount implementation</w:t>
      </w:r>
      <w:r w:rsidRPr="00985619">
        <w:rPr>
          <w:rFonts w:ascii="Google Sans" w:eastAsia="Google Sans" w:hAnsi="Google Sans" w:cs="Google Sans"/>
          <w:color w:val="1F1F1F"/>
        </w:rPr>
        <w:br/>
        <w:t>│   └── branch_b.py                     # Demo Branch B: perce</w:t>
      </w:r>
      <w:r w:rsidRPr="00985619">
        <w:rPr>
          <w:rFonts w:ascii="Google Sans" w:eastAsia="Google Sans" w:hAnsi="Google Sans" w:cs="Google Sans"/>
          <w:color w:val="1F1F1F"/>
        </w:rPr>
        <w:t>ntage discount implementation</w:t>
      </w:r>
      <w:r w:rsidRPr="00985619">
        <w:rPr>
          <w:rFonts w:ascii="Google Sans" w:eastAsia="Google Sans" w:hAnsi="Google Sans" w:cs="Google Sans"/>
          <w:color w:val="1F1F1F"/>
        </w:rPr>
        <w:br/>
        <w:t xml:space="preserve">├── 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semantic_engine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>/</w:t>
      </w:r>
      <w:r w:rsidRPr="00985619">
        <w:rPr>
          <w:rFonts w:ascii="Google Sans" w:eastAsia="Google Sans" w:hAnsi="Google Sans" w:cs="Google Sans"/>
          <w:color w:val="1F1F1F"/>
        </w:rPr>
        <w:br/>
        <w:t>│   └── ast_diff.py                     # Module 1: AST-based semantic merge engine</w:t>
      </w:r>
      <w:r w:rsidRPr="00985619">
        <w:rPr>
          <w:rFonts w:ascii="Google Sans" w:eastAsia="Google Sans" w:hAnsi="Google Sans" w:cs="Google Sans"/>
          <w:color w:val="1F1F1F"/>
        </w:rPr>
        <w:br/>
        <w:t xml:space="preserve">├── 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self_healing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>/</w:t>
      </w:r>
      <w:r w:rsidRPr="00985619">
        <w:rPr>
          <w:rFonts w:ascii="Google Sans" w:eastAsia="Google Sans" w:hAnsi="Google Sans" w:cs="Google Sans"/>
          <w:color w:val="1F1F1F"/>
        </w:rPr>
        <w:br/>
        <w:t>│   └── suggest.py                      # Module 5: Rule-based resolution advice</w:t>
      </w:r>
      <w:r w:rsidRPr="00985619">
        <w:rPr>
          <w:rFonts w:ascii="Google Sans" w:eastAsia="Google Sans" w:hAnsi="Google Sans" w:cs="Google Sans"/>
          <w:color w:val="1F1F1F"/>
        </w:rPr>
        <w:br/>
      </w:r>
      <w:r w:rsidRPr="00985619">
        <w:rPr>
          <w:rFonts w:ascii="Google Sans" w:eastAsia="Google Sans" w:hAnsi="Google Sans" w:cs="Google Sans"/>
          <w:color w:val="1F1F1F"/>
        </w:rPr>
        <w:lastRenderedPageBreak/>
        <w:t xml:space="preserve">├── aurascm_cli.py    </w:t>
      </w:r>
      <w:r w:rsidRPr="00985619">
        <w:rPr>
          <w:rFonts w:ascii="Google Sans" w:eastAsia="Google Sans" w:hAnsi="Google Sans" w:cs="Google Sans"/>
          <w:color w:val="1F1F1F"/>
        </w:rPr>
        <w:t xml:space="preserve">                  # CLI tool for CI/CD pipeline execution</w:t>
      </w:r>
      <w:r w:rsidRPr="00985619">
        <w:rPr>
          <w:rFonts w:ascii="Google Sans" w:eastAsia="Google Sans" w:hAnsi="Google Sans" w:cs="Google Sans"/>
          <w:color w:val="1F1F1F"/>
        </w:rPr>
        <w:br/>
        <w:t>├── requirements.txt                    # Package dependencies (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streamlit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networkx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sklearn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>, etc.)</w:t>
      </w:r>
      <w:r w:rsidRPr="00985619">
        <w:rPr>
          <w:rFonts w:ascii="Google Sans" w:eastAsia="Google Sans" w:hAnsi="Google Sans" w:cs="Google Sans"/>
          <w:color w:val="1F1F1F"/>
        </w:rPr>
        <w:br/>
        <w:t xml:space="preserve">└── </w:t>
      </w:r>
      <w:proofErr w:type="spellStart"/>
      <w:proofErr w:type="gramStart"/>
      <w:r w:rsidRPr="00985619">
        <w:rPr>
          <w:rFonts w:ascii="Google Sans" w:eastAsia="Google Sans" w:hAnsi="Google Sans" w:cs="Google Sans"/>
          <w:color w:val="1F1F1F"/>
        </w:rPr>
        <w:t>venv</w:t>
      </w:r>
      <w:proofErr w:type="spellEnd"/>
      <w:proofErr w:type="gramEnd"/>
      <w:r w:rsidRPr="00985619">
        <w:rPr>
          <w:rFonts w:ascii="Google Sans" w:eastAsia="Google Sans" w:hAnsi="Google Sans" w:cs="Google Sans"/>
          <w:color w:val="1F1F1F"/>
        </w:rPr>
        <w:t>/                               # Python 3.12 virtual environment (local only)</w:t>
      </w:r>
      <w:r w:rsidRPr="00985619">
        <w:rPr>
          <w:rFonts w:ascii="Google Sans" w:eastAsia="Google Sans" w:hAnsi="Google Sans" w:cs="Google Sans"/>
          <w:color w:val="1F1F1F"/>
        </w:rPr>
        <w:br/>
      </w:r>
    </w:p>
    <w:p w:rsidR="00066FA1" w:rsidRPr="00985619" w:rsidRDefault="00253103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 w:rsidRPr="00985619">
        <w:rPr>
          <w:rFonts w:ascii="Google Sans" w:eastAsia="Google Sans" w:hAnsi="Google Sans" w:cs="Google Sans"/>
          <w:color w:val="1F1F1F"/>
        </w:rPr>
        <w:t xml:space="preserve">4. Setup, </w:t>
      </w:r>
      <w:r w:rsidRPr="00985619">
        <w:rPr>
          <w:rFonts w:ascii="Google Sans" w:eastAsia="Google Sans" w:hAnsi="Google Sans" w:cs="Google Sans"/>
          <w:color w:val="1F1F1F"/>
        </w:rPr>
        <w:t>Installation &amp; Execution Guide</w:t>
      </w:r>
    </w:p>
    <w:p w:rsidR="00066FA1" w:rsidRPr="00985619" w:rsidRDefault="00253103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 w:rsidRPr="00985619">
        <w:rPr>
          <w:rFonts w:ascii="Google Sans" w:eastAsia="Google Sans" w:hAnsi="Google Sans" w:cs="Google Sans"/>
          <w:color w:val="1F1F1F"/>
        </w:rPr>
        <w:t>Local Laptop Setup (Windows / Python 3.12)</w:t>
      </w:r>
    </w:p>
    <w:p w:rsidR="00066FA1" w:rsidRPr="00985619" w:rsidRDefault="0025310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985619">
        <w:rPr>
          <w:rFonts w:ascii="Google Sans" w:eastAsia="Google Sans" w:hAnsi="Google Sans" w:cs="Google Sans"/>
          <w:color w:val="1F1F1F"/>
        </w:rPr>
        <w:t>Open Command Prompt or PowerShell inside your project folder (C:\Users\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Abhinesh.G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>\Desktop\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AuraSCM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>).</w:t>
      </w:r>
    </w:p>
    <w:p w:rsidR="00066FA1" w:rsidRPr="00985619" w:rsidRDefault="0025310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985619">
        <w:rPr>
          <w:rFonts w:ascii="Google Sans" w:eastAsia="Google Sans" w:hAnsi="Google Sans" w:cs="Google Sans"/>
          <w:color w:val="1F1F1F"/>
        </w:rPr>
        <w:t>Create and activate the virtual environment:</w:t>
      </w:r>
      <w:r w:rsidRPr="00985619">
        <w:rPr>
          <w:color w:val="000000"/>
        </w:rPr>
        <w:br/>
      </w:r>
      <w:r w:rsidRPr="00985619">
        <w:rPr>
          <w:rFonts w:ascii="Google Sans" w:eastAsia="Google Sans" w:hAnsi="Google Sans" w:cs="Google Sans"/>
          <w:color w:val="FFFFFF"/>
        </w:rPr>
        <w:t>DOS</w:t>
      </w:r>
      <w:r w:rsidRPr="00985619">
        <w:rPr>
          <w:color w:val="000000"/>
        </w:rPr>
        <w:br/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py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 xml:space="preserve"> -</w:t>
      </w:r>
      <w:r w:rsidRPr="00985619">
        <w:rPr>
          <w:rFonts w:ascii="Google Sans" w:eastAsia="Google Sans" w:hAnsi="Google Sans" w:cs="Google Sans"/>
          <w:color w:val="FF96DA"/>
          <w:sz w:val="20"/>
          <w:szCs w:val="20"/>
        </w:rPr>
        <w:t>3</w:t>
      </w:r>
      <w:r w:rsidRPr="00985619">
        <w:rPr>
          <w:rFonts w:ascii="Google Sans" w:eastAsia="Google Sans" w:hAnsi="Google Sans" w:cs="Google Sans"/>
          <w:color w:val="1F1F1F"/>
        </w:rPr>
        <w:t>.</w:t>
      </w:r>
      <w:r w:rsidRPr="00985619">
        <w:rPr>
          <w:rFonts w:ascii="Google Sans" w:eastAsia="Google Sans" w:hAnsi="Google Sans" w:cs="Google Sans"/>
          <w:color w:val="FF96DA"/>
          <w:sz w:val="20"/>
          <w:szCs w:val="20"/>
        </w:rPr>
        <w:t>12</w:t>
      </w:r>
      <w:r w:rsidRPr="00985619">
        <w:rPr>
          <w:rFonts w:ascii="Google Sans" w:eastAsia="Google Sans" w:hAnsi="Google Sans" w:cs="Google Sans"/>
          <w:color w:val="1F1F1F"/>
        </w:rPr>
        <w:t>-</w:t>
      </w:r>
      <w:r w:rsidRPr="00985619">
        <w:rPr>
          <w:rFonts w:ascii="Google Sans" w:eastAsia="Google Sans" w:hAnsi="Google Sans" w:cs="Google Sans"/>
          <w:color w:val="FF96DA"/>
          <w:sz w:val="20"/>
          <w:szCs w:val="20"/>
        </w:rPr>
        <w:t>64</w:t>
      </w:r>
      <w:r w:rsidRPr="00985619">
        <w:rPr>
          <w:rFonts w:ascii="Google Sans" w:eastAsia="Google Sans" w:hAnsi="Google Sans" w:cs="Google Sans"/>
          <w:color w:val="1F1F1F"/>
        </w:rPr>
        <w:t xml:space="preserve"> -m 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venv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venv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br/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venv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>\Scripts\activate</w:t>
      </w:r>
      <w:r w:rsidRPr="00985619">
        <w:rPr>
          <w:rFonts w:ascii="Google Sans" w:eastAsia="Google Sans" w:hAnsi="Google Sans" w:cs="Google Sans"/>
          <w:color w:val="1F1F1F"/>
        </w:rPr>
        <w:br/>
      </w:r>
    </w:p>
    <w:p w:rsidR="00066FA1" w:rsidRPr="00985619" w:rsidRDefault="0025310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985619">
        <w:rPr>
          <w:rFonts w:ascii="Google Sans" w:eastAsia="Google Sans" w:hAnsi="Google Sans" w:cs="Google Sans"/>
          <w:color w:val="1F1F1F"/>
        </w:rPr>
        <w:t>Install required packages:</w:t>
      </w:r>
      <w:r w:rsidRPr="00985619">
        <w:rPr>
          <w:color w:val="000000"/>
        </w:rPr>
        <w:br/>
      </w:r>
      <w:r w:rsidRPr="00985619">
        <w:rPr>
          <w:rFonts w:ascii="Google Sans" w:eastAsia="Google Sans" w:hAnsi="Google Sans" w:cs="Google Sans"/>
          <w:color w:val="FFFFFF"/>
        </w:rPr>
        <w:t>DOS</w:t>
      </w:r>
      <w:r w:rsidRPr="00985619">
        <w:rPr>
          <w:color w:val="000000"/>
        </w:rPr>
        <w:br/>
      </w:r>
      <w:r w:rsidRPr="00985619">
        <w:rPr>
          <w:rFonts w:ascii="Google Sans" w:eastAsia="Google Sans" w:hAnsi="Google Sans" w:cs="Google Sans"/>
          <w:color w:val="1F1F1F"/>
        </w:rPr>
        <w:t>pip install -r requirements.txt</w:t>
      </w:r>
      <w:r w:rsidRPr="00985619">
        <w:rPr>
          <w:rFonts w:ascii="Google Sans" w:eastAsia="Google Sans" w:hAnsi="Google Sans" w:cs="Google Sans"/>
          <w:color w:val="1F1F1F"/>
        </w:rPr>
        <w:br/>
      </w:r>
    </w:p>
    <w:p w:rsidR="00066FA1" w:rsidRPr="00985619" w:rsidRDefault="0025310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985619">
        <w:rPr>
          <w:rFonts w:ascii="Google Sans" w:eastAsia="Google Sans" w:hAnsi="Google Sans" w:cs="Google Sans"/>
          <w:color w:val="1F1F1F"/>
        </w:rPr>
        <w:t>Generate the training dataset, train the ML model, and verify modules:</w:t>
      </w:r>
      <w:r w:rsidRPr="00985619">
        <w:rPr>
          <w:color w:val="000000"/>
        </w:rPr>
        <w:br/>
      </w:r>
      <w:r w:rsidRPr="00985619">
        <w:rPr>
          <w:rFonts w:ascii="Google Sans" w:eastAsia="Google Sans" w:hAnsi="Google Sans" w:cs="Google Sans"/>
          <w:color w:val="FFFFFF"/>
        </w:rPr>
        <w:t>DOS</w:t>
      </w:r>
      <w:r w:rsidRPr="00985619">
        <w:rPr>
          <w:color w:val="000000"/>
        </w:rPr>
        <w:br/>
      </w:r>
      <w:r w:rsidRPr="00985619">
        <w:rPr>
          <w:rFonts w:ascii="Google Sans" w:eastAsia="Google Sans" w:hAnsi="Google Sans" w:cs="Google Sans"/>
          <w:color w:val="1F1F1F"/>
        </w:rPr>
        <w:t>python data/generate_dataset.py</w:t>
      </w:r>
      <w:r w:rsidRPr="00985619">
        <w:rPr>
          <w:rFonts w:ascii="Google Sans" w:eastAsia="Google Sans" w:hAnsi="Google Sans" w:cs="Google Sans"/>
          <w:color w:val="1F1F1F"/>
        </w:rPr>
        <w:br/>
        <w:t>python semantic_engine/ast_diff.py</w:t>
      </w:r>
      <w:r w:rsidRPr="00985619">
        <w:rPr>
          <w:rFonts w:ascii="Google Sans" w:eastAsia="Google Sans" w:hAnsi="Google Sans" w:cs="Google Sans"/>
          <w:color w:val="1F1F1F"/>
        </w:rPr>
        <w:br/>
        <w:t>python dependency_graph/dep</w:t>
      </w:r>
      <w:r w:rsidRPr="00985619">
        <w:rPr>
          <w:rFonts w:ascii="Google Sans" w:eastAsia="Google Sans" w:hAnsi="Google Sans" w:cs="Google Sans"/>
          <w:color w:val="1F1F1F"/>
        </w:rPr>
        <w:t>_analyzer.py</w:t>
      </w:r>
      <w:r w:rsidRPr="00985619">
        <w:rPr>
          <w:rFonts w:ascii="Google Sans" w:eastAsia="Google Sans" w:hAnsi="Google Sans" w:cs="Google Sans"/>
          <w:color w:val="1F1F1F"/>
        </w:rPr>
        <w:br/>
        <w:t>python conflict_prediction/predict.py</w:t>
      </w:r>
      <w:r w:rsidRPr="00985619">
        <w:rPr>
          <w:rFonts w:ascii="Google Sans" w:eastAsia="Google Sans" w:hAnsi="Google Sans" w:cs="Google Sans"/>
          <w:color w:val="1F1F1F"/>
        </w:rPr>
        <w:br/>
        <w:t>python compliance_engine/compliance_check.py</w:t>
      </w:r>
      <w:r w:rsidRPr="00985619">
        <w:rPr>
          <w:rFonts w:ascii="Google Sans" w:eastAsia="Google Sans" w:hAnsi="Google Sans" w:cs="Google Sans"/>
          <w:color w:val="1F1F1F"/>
        </w:rPr>
        <w:br/>
      </w:r>
      <w:bookmarkStart w:id="0" w:name="_GoBack"/>
      <w:bookmarkEnd w:id="0"/>
    </w:p>
    <w:p w:rsidR="00066FA1" w:rsidRPr="00985619" w:rsidRDefault="0025310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985619">
        <w:rPr>
          <w:rFonts w:ascii="Google Sans" w:eastAsia="Google Sans" w:hAnsi="Google Sans" w:cs="Google Sans"/>
          <w:color w:val="1F1F1F"/>
        </w:rPr>
        <w:t>Launch the local interactive web dashboard:</w:t>
      </w:r>
      <w:r w:rsidRPr="00985619">
        <w:rPr>
          <w:color w:val="000000"/>
        </w:rPr>
        <w:br/>
      </w:r>
      <w:r w:rsidRPr="00985619">
        <w:rPr>
          <w:rFonts w:ascii="Google Sans" w:eastAsia="Google Sans" w:hAnsi="Google Sans" w:cs="Google Sans"/>
          <w:color w:val="FFFFFF"/>
        </w:rPr>
        <w:t>DOS</w:t>
      </w:r>
      <w:r w:rsidRPr="00985619">
        <w:rPr>
          <w:color w:val="000000"/>
        </w:rPr>
        <w:br/>
      </w:r>
      <w:proofErr w:type="spellStart"/>
      <w:r w:rsidRPr="00985619">
        <w:rPr>
          <w:rFonts w:ascii="Google Sans" w:eastAsia="Google Sans" w:hAnsi="Google Sans" w:cs="Google Sans"/>
          <w:color w:val="1F1F1F"/>
        </w:rPr>
        <w:t>streamlit</w:t>
      </w:r>
      <w:proofErr w:type="spellEnd"/>
      <w:r w:rsidRPr="00985619">
        <w:rPr>
          <w:rFonts w:ascii="Google Sans" w:eastAsia="Google Sans" w:hAnsi="Google Sans" w:cs="Google Sans"/>
          <w:color w:val="1F1F1F"/>
        </w:rPr>
        <w:t xml:space="preserve"> run dashboard/app.py</w:t>
      </w:r>
      <w:r w:rsidRPr="00985619">
        <w:rPr>
          <w:rFonts w:ascii="Google Sans" w:eastAsia="Google Sans" w:hAnsi="Google Sans" w:cs="Google Sans"/>
          <w:color w:val="1F1F1F"/>
        </w:rPr>
        <w:br/>
      </w:r>
    </w:p>
    <w:p w:rsidR="00066FA1" w:rsidRDefault="00253103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 w:rsidRPr="00985619">
        <w:rPr>
          <w:rFonts w:ascii="Google Sans" w:eastAsia="Google Sans" w:hAnsi="Google Sans" w:cs="Google Sans"/>
          <w:color w:val="1F1F1F"/>
        </w:rPr>
        <w:t>5. Testing Scenarios &amp; Expected Results</w:t>
      </w:r>
    </w:p>
    <w:p w:rsidR="00066FA1" w:rsidRDefault="00066F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"/>
        <w:tblW w:w="9360" w:type="dxa"/>
        <w:tblInd w:w="8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66FA1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Test ID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Scenario Description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Input Details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Expected Module Output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Final Merge Verdict</w:t>
            </w:r>
          </w:p>
        </w:tc>
      </w:tr>
      <w:tr w:rsidR="00066FA1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Logic Divergence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(Default Demo)</w:t>
            </w:r>
          </w:p>
          <w:p w:rsidR="00066FA1" w:rsidRDefault="00066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Branch A uses flat subtraction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(subtotal - discount); Branch B uses percentage calculation (subtotal - (subtotal * discount / 100)).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LOGIC_DIVERGENCE in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calculate_total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(risk=0.35), Blast radius: ['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get_order_summary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'] (depth=1)[cite: 1].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MERGE BLOCKED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(Semantic conflict needs manual review)[cite: 1]</w:t>
            </w:r>
          </w:p>
        </w:tc>
      </w:tr>
      <w:tr w:rsidR="00066FA1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T2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Clean Merge (Identical Branches)</w:t>
            </w:r>
          </w:p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[cite: 1]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Branch A and Branch B contain identical source code[cite: 1].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Zero conflicts detected (0 issues, compliance passed)[cite: 1].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MERGE ALLOWED</w:t>
            </w:r>
          </w:p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[cite: 1]</w:t>
            </w:r>
          </w:p>
        </w:tc>
      </w:tr>
      <w:tr w:rsidR="00066FA1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T3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Signature Mismatch</w:t>
            </w:r>
          </w:p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[cite: 1]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Branch B modifies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calculate_total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parameter signature by adding , coupon=None[cite: 1].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SIGNATURE_MISMATCH in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calculate_total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(risk=0.9)[cite: 1].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MERGE BLOCKED</w:t>
            </w:r>
          </w:p>
          <w:p w:rsidR="00066FA1" w:rsidRDefault="00253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[cite: 1]</w:t>
            </w:r>
          </w:p>
        </w:tc>
      </w:tr>
    </w:tbl>
    <w:p w:rsidR="00066FA1" w:rsidRDefault="00253103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Viva Cheat Sheet &amp; Quick Q&amp;A for Your Professor</w:t>
      </w:r>
    </w:p>
    <w:p w:rsidR="00066FA1" w:rsidRDefault="0025310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Q: How does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AuraSCM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differ from standard Git?</w:t>
      </w:r>
    </w:p>
    <w:p w:rsidR="00066FA1" w:rsidRDefault="0025310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Answer:</w:t>
      </w:r>
      <w:r>
        <w:rPr>
          <w:rFonts w:ascii="Google Sans" w:eastAsia="Google Sans" w:hAnsi="Google Sans" w:cs="Google Sans"/>
          <w:color w:val="1F1F1F"/>
        </w:rPr>
        <w:t xml:space="preserve"> "Standard Git only compares text lines (git diff) and fails if lines don't overlap textually[cite: 1]. </w:t>
      </w:r>
      <w:proofErr w:type="spellStart"/>
      <w:r>
        <w:rPr>
          <w:rFonts w:ascii="Google Sans" w:eastAsia="Google Sans" w:hAnsi="Google Sans" w:cs="Google Sans"/>
          <w:color w:val="1F1F1F"/>
        </w:rPr>
        <w:t>AuraSCM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parses code into Abstract Syntax Trees (ASTs) to compare structure and </w:t>
      </w:r>
      <w:proofErr w:type="spellStart"/>
      <w:r>
        <w:rPr>
          <w:rFonts w:ascii="Google Sans" w:eastAsia="Google Sans" w:hAnsi="Google Sans" w:cs="Google Sans"/>
          <w:color w:val="1F1F1F"/>
        </w:rPr>
        <w:t>behavior</w:t>
      </w:r>
      <w:proofErr w:type="spellEnd"/>
      <w:r>
        <w:rPr>
          <w:rFonts w:ascii="Google Sans" w:eastAsia="Google Sans" w:hAnsi="Google Sans" w:cs="Google Sans"/>
          <w:color w:val="1F1F1F"/>
        </w:rPr>
        <w:t>, maps out c</w:t>
      </w:r>
      <w:r>
        <w:rPr>
          <w:rFonts w:ascii="Google Sans" w:eastAsia="Google Sans" w:hAnsi="Google Sans" w:cs="Google Sans"/>
          <w:color w:val="1F1F1F"/>
        </w:rPr>
        <w:t>aller dependencies (</w:t>
      </w:r>
      <w:proofErr w:type="spellStart"/>
      <w:r>
        <w:rPr>
          <w:rFonts w:ascii="Google Sans" w:eastAsia="Google Sans" w:hAnsi="Google Sans" w:cs="Google Sans"/>
          <w:color w:val="1F1F1F"/>
        </w:rPr>
        <w:t>networkx</w:t>
      </w:r>
      <w:proofErr w:type="spellEnd"/>
      <w:r>
        <w:rPr>
          <w:rFonts w:ascii="Google Sans" w:eastAsia="Google Sans" w:hAnsi="Google Sans" w:cs="Google Sans"/>
          <w:color w:val="1F1F1F"/>
        </w:rPr>
        <w:t>), and enforces security/license compliance (bandit)[cite: 1]."</w:t>
      </w:r>
    </w:p>
    <w:p w:rsidR="00066FA1" w:rsidRDefault="0025310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Q: How do developers know what went wrong?</w:t>
      </w:r>
    </w:p>
    <w:p w:rsidR="00066FA1" w:rsidRDefault="0025310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Answer:</w:t>
      </w:r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color w:val="1F1F1F"/>
        </w:rPr>
        <w:t>AuraSCM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pinpoints the exact function name, identifies the conflict type (LOGIC_DIVERGENCE or SIGNATURE_MISMATCH), calculates the downstream blast radius so developers know what else will break, and provides automated self-healing resolution advice[cite: 1]</w:t>
      </w:r>
      <w:r>
        <w:rPr>
          <w:rFonts w:ascii="Google Sans" w:eastAsia="Google Sans" w:hAnsi="Google Sans" w:cs="Google Sans"/>
          <w:color w:val="1F1F1F"/>
        </w:rPr>
        <w:t>."</w:t>
      </w:r>
    </w:p>
    <w:p w:rsidR="00066FA1" w:rsidRDefault="0025310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Q: How does the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GitHub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CI/CD integration work?</w:t>
      </w:r>
    </w:p>
    <w:p w:rsidR="00066FA1" w:rsidRDefault="00253103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Answer:</w:t>
      </w:r>
      <w:r>
        <w:rPr>
          <w:rFonts w:ascii="Google Sans" w:eastAsia="Google Sans" w:hAnsi="Google Sans" w:cs="Google Sans"/>
          <w:color w:val="1F1F1F"/>
        </w:rPr>
        <w:t xml:space="preserve"> "</w:t>
      </w:r>
      <w:r>
        <w:rPr>
          <w:rFonts w:ascii="Google Sans" w:eastAsia="Google Sans" w:hAnsi="Google Sans" w:cs="Google Sans"/>
          <w:color w:val="1F1F1F"/>
        </w:rPr>
        <w:t xml:space="preserve">Whenever a developer opens a Pull Request on </w:t>
      </w:r>
      <w:proofErr w:type="spellStart"/>
      <w:r>
        <w:rPr>
          <w:rFonts w:ascii="Google Sans" w:eastAsia="Google Sans" w:hAnsi="Google Sans" w:cs="Google Sans"/>
          <w:color w:val="1F1F1F"/>
        </w:rPr>
        <w:t>GitHub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([github.com/Abhinesh18G/AuraSCM</w:t>
      </w:r>
      <w:proofErr w:type="gramStart"/>
      <w:r>
        <w:rPr>
          <w:rFonts w:ascii="Google Sans" w:eastAsia="Google Sans" w:hAnsi="Google Sans" w:cs="Google Sans"/>
          <w:color w:val="1F1F1F"/>
        </w:rPr>
        <w:t>](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https://github.com/Abhinesh18G/AuraSCM)), our </w:t>
      </w:r>
      <w:proofErr w:type="spellStart"/>
      <w:r>
        <w:rPr>
          <w:rFonts w:ascii="Google Sans" w:eastAsia="Google Sans" w:hAnsi="Google Sans" w:cs="Google Sans"/>
          <w:color w:val="1F1F1F"/>
        </w:rPr>
        <w:t>GitHub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Actions workflow (</w:t>
      </w:r>
      <w:proofErr w:type="spellStart"/>
      <w:r>
        <w:rPr>
          <w:rFonts w:ascii="Google Sans" w:eastAsia="Google Sans" w:hAnsi="Google Sans" w:cs="Google Sans"/>
          <w:color w:val="1F1F1F"/>
        </w:rPr>
        <w:t>aurascm.yml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automatically runs our CLI tool in the cloud. If a </w:t>
      </w:r>
      <w:r>
        <w:rPr>
          <w:rFonts w:ascii="Google Sans" w:eastAsia="Google Sans" w:hAnsi="Google Sans" w:cs="Google Sans"/>
          <w:color w:val="1F1F1F"/>
        </w:rPr>
        <w:lastRenderedPageBreak/>
        <w:t>conflict or security risk is found,</w:t>
      </w:r>
      <w:r>
        <w:rPr>
          <w:rFonts w:ascii="Google Sans" w:eastAsia="Google Sans" w:hAnsi="Google Sans" w:cs="Google Sans"/>
          <w:color w:val="1F1F1F"/>
        </w:rPr>
        <w:t xml:space="preserve"> it exits with code 1 and blocks the merge with a red </w:t>
      </w:r>
      <w:proofErr w:type="gramStart"/>
      <w:r>
        <w:rPr>
          <w:rFonts w:ascii="Google Sans" w:eastAsia="Google Sans" w:hAnsi="Google Sans" w:cs="Google Sans"/>
          <w:color w:val="1F1F1F"/>
        </w:rPr>
        <w:t>❌[</w:t>
      </w:r>
      <w:proofErr w:type="gramEnd"/>
      <w:r>
        <w:rPr>
          <w:rFonts w:ascii="Google Sans" w:eastAsia="Google Sans" w:hAnsi="Google Sans" w:cs="Google Sans"/>
          <w:color w:val="1F1F1F"/>
        </w:rPr>
        <w:t>cite: 1]."</w:t>
      </w:r>
    </w:p>
    <w:sectPr w:rsidR="00066FA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83E874E-9847-41D0-896F-B7187E6AD86A}"/>
  </w:font>
  <w:font w:name="Google Sans">
    <w:charset w:val="00"/>
    <w:family w:val="auto"/>
    <w:pitch w:val="default"/>
    <w:embedRegular r:id="rId2" w:fontKey="{3EC2C57F-FF71-4600-84F0-EFB0B5AE1684}"/>
    <w:embedBold r:id="rId3" w:fontKey="{23AE0F76-B63B-4BCD-9B7B-B722083D0CAD}"/>
    <w:embedItalic r:id="rId4" w:fontKey="{1ACF9F2D-E1D9-4417-A58F-1B147DD6E1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764A7FE-4946-46AE-962D-686D8EF0E1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7EDB143-AF7B-4B3F-A7EF-539FFB17228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6C2C0E"/>
    <w:multiLevelType w:val="multilevel"/>
    <w:tmpl w:val="C518AD0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07C082C"/>
    <w:multiLevelType w:val="multilevel"/>
    <w:tmpl w:val="74EAB35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198E13A5"/>
    <w:multiLevelType w:val="multilevel"/>
    <w:tmpl w:val="92A2FA2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1AD34AE1"/>
    <w:multiLevelType w:val="multilevel"/>
    <w:tmpl w:val="C0F4F82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1F540D49"/>
    <w:multiLevelType w:val="multilevel"/>
    <w:tmpl w:val="9D9ACA4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249E0DBF"/>
    <w:multiLevelType w:val="multilevel"/>
    <w:tmpl w:val="176E305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33E93C5D"/>
    <w:multiLevelType w:val="multilevel"/>
    <w:tmpl w:val="F994526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3E975D09"/>
    <w:multiLevelType w:val="multilevel"/>
    <w:tmpl w:val="E5323FA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468109B5"/>
    <w:multiLevelType w:val="multilevel"/>
    <w:tmpl w:val="12907ED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5703597A"/>
    <w:multiLevelType w:val="multilevel"/>
    <w:tmpl w:val="DC52E6C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69023857"/>
    <w:multiLevelType w:val="multilevel"/>
    <w:tmpl w:val="24D2EF3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10"/>
  </w:num>
  <w:num w:numId="8">
    <w:abstractNumId w:val="8"/>
  </w:num>
  <w:num w:numId="9">
    <w:abstractNumId w:val="3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66FA1"/>
    <w:rsid w:val="00066FA1"/>
    <w:rsid w:val="00253103"/>
    <w:rsid w:val="0098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google.com/search?q=https://aurascm-abhinesh.streamlit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com/Abhinesh18G/AuraSC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Abhinesh.G</dc:creator>
  <cp:lastModifiedBy>Abhinesh.G</cp:lastModifiedBy>
  <cp:revision>2</cp:revision>
  <dcterms:created xsi:type="dcterms:W3CDTF">2026-10-21T06:18:00Z</dcterms:created>
  <dcterms:modified xsi:type="dcterms:W3CDTF">2026-10-21T06:18:00Z</dcterms:modified>
</cp:coreProperties>
</file>