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5927A" w14:textId="562218AF" w:rsidR="001435A1" w:rsidRDefault="008309CD">
      <w:pPr>
        <w:rPr>
          <w:sz w:val="28"/>
          <w:szCs w:val="28"/>
        </w:rPr>
      </w:pPr>
      <w:r>
        <w:rPr>
          <w:sz w:val="28"/>
          <w:szCs w:val="28"/>
        </w:rPr>
        <w:t>Name:</w:t>
      </w:r>
      <w:r w:rsidR="00B724A5">
        <w:rPr>
          <w:sz w:val="28"/>
          <w:szCs w:val="28"/>
        </w:rPr>
        <w:t xml:space="preserve"> </w:t>
      </w:r>
      <w:r w:rsidR="00710C1B">
        <w:rPr>
          <w:sz w:val="28"/>
          <w:szCs w:val="28"/>
        </w:rPr>
        <w:t>Abhijeet Rajguru</w:t>
      </w:r>
      <w:r w:rsidR="00B724A5">
        <w:rPr>
          <w:sz w:val="28"/>
          <w:szCs w:val="28"/>
        </w:rPr>
        <w:t xml:space="preserve"> </w:t>
      </w:r>
    </w:p>
    <w:p w14:paraId="3F177CA8" w14:textId="42880EF1" w:rsidR="008309CD" w:rsidRDefault="008309CD">
      <w:pPr>
        <w:rPr>
          <w:sz w:val="28"/>
          <w:szCs w:val="28"/>
        </w:rPr>
      </w:pPr>
      <w:r>
        <w:rPr>
          <w:sz w:val="28"/>
          <w:szCs w:val="28"/>
        </w:rPr>
        <w:t>Class:</w:t>
      </w:r>
      <w:r w:rsidR="00B724A5">
        <w:rPr>
          <w:sz w:val="28"/>
          <w:szCs w:val="28"/>
        </w:rPr>
        <w:t xml:space="preserve"> </w:t>
      </w:r>
      <w:r w:rsidR="00DA6E07">
        <w:rPr>
          <w:sz w:val="28"/>
          <w:szCs w:val="28"/>
        </w:rPr>
        <w:t>TY-AIML-A</w:t>
      </w:r>
    </w:p>
    <w:p w14:paraId="008B9448" w14:textId="5B7E12DD" w:rsidR="008309CD" w:rsidRDefault="008309CD">
      <w:pPr>
        <w:rPr>
          <w:sz w:val="28"/>
          <w:szCs w:val="28"/>
        </w:rPr>
      </w:pPr>
      <w:r>
        <w:rPr>
          <w:sz w:val="28"/>
          <w:szCs w:val="28"/>
        </w:rPr>
        <w:t xml:space="preserve">Roll No: </w:t>
      </w:r>
      <w:r w:rsidR="00710C1B">
        <w:rPr>
          <w:sz w:val="28"/>
          <w:szCs w:val="28"/>
        </w:rPr>
        <w:t>01</w:t>
      </w:r>
    </w:p>
    <w:p w14:paraId="31E97CCA" w14:textId="7F396E58" w:rsidR="008309CD" w:rsidRDefault="008309CD">
      <w:pPr>
        <w:rPr>
          <w:sz w:val="28"/>
          <w:szCs w:val="28"/>
        </w:rPr>
      </w:pPr>
      <w:r>
        <w:rPr>
          <w:sz w:val="28"/>
          <w:szCs w:val="28"/>
        </w:rPr>
        <w:t>PRN:12</w:t>
      </w:r>
      <w:r w:rsidR="00B724A5">
        <w:rPr>
          <w:sz w:val="28"/>
          <w:szCs w:val="28"/>
        </w:rPr>
        <w:t>31</w:t>
      </w:r>
      <w:r w:rsidR="00710C1B">
        <w:rPr>
          <w:sz w:val="28"/>
          <w:szCs w:val="28"/>
        </w:rPr>
        <w:t>0781</w:t>
      </w:r>
    </w:p>
    <w:p w14:paraId="6D1570BE" w14:textId="7FBBC123" w:rsidR="008309CD" w:rsidRDefault="008309CD">
      <w:pPr>
        <w:rPr>
          <w:sz w:val="28"/>
          <w:szCs w:val="28"/>
        </w:rPr>
      </w:pPr>
      <w:r>
        <w:rPr>
          <w:sz w:val="28"/>
          <w:szCs w:val="28"/>
        </w:rPr>
        <w:t>Batch:</w:t>
      </w:r>
      <w:r w:rsidR="00B724A5">
        <w:rPr>
          <w:sz w:val="28"/>
          <w:szCs w:val="28"/>
        </w:rPr>
        <w:t xml:space="preserve"> </w:t>
      </w:r>
      <w:r w:rsidR="00DA6E07">
        <w:rPr>
          <w:sz w:val="28"/>
          <w:szCs w:val="28"/>
        </w:rPr>
        <w:t>3</w:t>
      </w:r>
    </w:p>
    <w:p w14:paraId="13B01F87" w14:textId="77777777" w:rsidR="008309CD" w:rsidRDefault="008309CD">
      <w:pPr>
        <w:rPr>
          <w:sz w:val="28"/>
          <w:szCs w:val="28"/>
        </w:rPr>
      </w:pPr>
    </w:p>
    <w:p w14:paraId="7590F8C1" w14:textId="76563848" w:rsidR="008309CD" w:rsidRDefault="00B724A5">
      <w:pPr>
        <w:rPr>
          <w:b/>
          <w:bCs/>
          <w:sz w:val="28"/>
          <w:szCs w:val="28"/>
        </w:rPr>
      </w:pPr>
      <w:r>
        <w:rPr>
          <w:b/>
          <w:bCs/>
          <w:sz w:val="28"/>
          <w:szCs w:val="28"/>
        </w:rPr>
        <w:t xml:space="preserve">                                </w:t>
      </w:r>
      <w:r w:rsidR="008309CD">
        <w:rPr>
          <w:b/>
          <w:bCs/>
          <w:sz w:val="28"/>
          <w:szCs w:val="28"/>
        </w:rPr>
        <w:t xml:space="preserve">Experiment No 2: </w:t>
      </w:r>
      <w:r w:rsidR="008309CD" w:rsidRPr="008309CD">
        <w:rPr>
          <w:b/>
          <w:bCs/>
          <w:sz w:val="28"/>
          <w:szCs w:val="28"/>
        </w:rPr>
        <w:t>Routing in the Internet</w:t>
      </w:r>
    </w:p>
    <w:p w14:paraId="45AE5999" w14:textId="1EFB145D" w:rsidR="008309CD" w:rsidRDefault="008309CD">
      <w:pPr>
        <w:rPr>
          <w:sz w:val="28"/>
          <w:szCs w:val="28"/>
        </w:rPr>
      </w:pPr>
      <w:r w:rsidRPr="008309CD">
        <w:rPr>
          <w:b/>
          <w:bCs/>
          <w:sz w:val="28"/>
          <w:szCs w:val="28"/>
        </w:rPr>
        <w:t>Problem statement:</w:t>
      </w:r>
      <w:r>
        <w:rPr>
          <w:sz w:val="28"/>
          <w:szCs w:val="28"/>
        </w:rPr>
        <w:t xml:space="preserve"> </w:t>
      </w:r>
      <w:r w:rsidRPr="008309CD">
        <w:rPr>
          <w:sz w:val="28"/>
          <w:szCs w:val="28"/>
        </w:rPr>
        <w:t xml:space="preserve"> Write a program to find the shortest path using Dijkstra Equation for Link State Routing Protocol which is used by Open Shortest Path First Protocol (OSPF) in the Internet for the network flow provided by instructor.</w:t>
      </w:r>
    </w:p>
    <w:p w14:paraId="6B4B16E3" w14:textId="77777777" w:rsidR="008309CD" w:rsidRDefault="008309CD">
      <w:pPr>
        <w:rPr>
          <w:sz w:val="28"/>
          <w:szCs w:val="28"/>
        </w:rPr>
      </w:pPr>
    </w:p>
    <w:p w14:paraId="0D360999" w14:textId="69227B9B" w:rsidR="008309CD" w:rsidRDefault="008309CD" w:rsidP="00B724A5">
      <w:pPr>
        <w:rPr>
          <w:sz w:val="28"/>
          <w:szCs w:val="28"/>
        </w:rPr>
      </w:pPr>
      <w:r>
        <w:rPr>
          <w:b/>
          <w:bCs/>
          <w:sz w:val="28"/>
          <w:szCs w:val="28"/>
        </w:rPr>
        <w:t xml:space="preserve">Theory: </w:t>
      </w:r>
      <w:r w:rsidR="00B724A5" w:rsidRPr="00B724A5">
        <w:rPr>
          <w:sz w:val="28"/>
          <w:szCs w:val="28"/>
        </w:rPr>
        <w:t>The Link State Routing Protocol is a type of routing protocol used in computer networks to determine</w:t>
      </w:r>
      <w:r w:rsidR="00B724A5">
        <w:rPr>
          <w:sz w:val="28"/>
          <w:szCs w:val="28"/>
        </w:rPr>
        <w:t xml:space="preserve"> </w:t>
      </w:r>
      <w:r w:rsidR="00B724A5" w:rsidRPr="00B724A5">
        <w:rPr>
          <w:sz w:val="28"/>
          <w:szCs w:val="28"/>
        </w:rPr>
        <w:t>the shortest path from one node to another. It is based on the concept of each router or node in the</w:t>
      </w:r>
      <w:r w:rsidR="00B724A5">
        <w:rPr>
          <w:sz w:val="28"/>
          <w:szCs w:val="28"/>
        </w:rPr>
        <w:t xml:space="preserve"> </w:t>
      </w:r>
      <w:r w:rsidR="00B724A5" w:rsidRPr="00B724A5">
        <w:rPr>
          <w:sz w:val="28"/>
          <w:szCs w:val="28"/>
        </w:rPr>
        <w:t>network maintaining a database of its neighbors and the cost or distance to reach them. Dijkstra's</w:t>
      </w:r>
      <w:r w:rsidR="00B724A5">
        <w:rPr>
          <w:sz w:val="28"/>
          <w:szCs w:val="28"/>
        </w:rPr>
        <w:t xml:space="preserve"> </w:t>
      </w:r>
      <w:r w:rsidR="00B724A5" w:rsidRPr="00B724A5">
        <w:rPr>
          <w:sz w:val="28"/>
          <w:szCs w:val="28"/>
        </w:rPr>
        <w:t xml:space="preserve">algorithm is commonly employed to compute the shortest path in Link State Routing Protocol. </w:t>
      </w:r>
    </w:p>
    <w:p w14:paraId="05EA2E5B" w14:textId="0C71F238" w:rsidR="008309CD" w:rsidRDefault="00B724A5">
      <w:pPr>
        <w:rPr>
          <w:b/>
          <w:bCs/>
          <w:sz w:val="28"/>
          <w:szCs w:val="28"/>
        </w:rPr>
      </w:pPr>
      <w:r>
        <w:rPr>
          <w:b/>
          <w:bCs/>
          <w:sz w:val="28"/>
          <w:szCs w:val="28"/>
        </w:rPr>
        <w:t>Dijkstra’s</w:t>
      </w:r>
      <w:r w:rsidR="008309CD">
        <w:rPr>
          <w:b/>
          <w:bCs/>
          <w:sz w:val="28"/>
          <w:szCs w:val="28"/>
        </w:rPr>
        <w:t xml:space="preserve"> Working: </w:t>
      </w:r>
    </w:p>
    <w:p w14:paraId="70F3D8B3" w14:textId="5E019461" w:rsidR="008309CD" w:rsidRPr="008309CD" w:rsidRDefault="008309CD" w:rsidP="008309CD">
      <w:pPr>
        <w:pStyle w:val="ListParagraph"/>
        <w:numPr>
          <w:ilvl w:val="0"/>
          <w:numId w:val="3"/>
        </w:numPr>
        <w:rPr>
          <w:sz w:val="28"/>
          <w:szCs w:val="28"/>
        </w:rPr>
      </w:pPr>
      <w:r w:rsidRPr="008309CD">
        <w:rPr>
          <w:b/>
          <w:bCs/>
          <w:sz w:val="28"/>
          <w:szCs w:val="28"/>
        </w:rPr>
        <w:t>Start Point:</w:t>
      </w:r>
      <w:r w:rsidRPr="008309CD">
        <w:rPr>
          <w:sz w:val="28"/>
          <w:szCs w:val="28"/>
        </w:rPr>
        <w:t xml:space="preserve"> Set the distance to the starting router as 0, and all others as infinity.</w:t>
      </w:r>
    </w:p>
    <w:p w14:paraId="55CD343A" w14:textId="07367037" w:rsidR="008309CD" w:rsidRPr="008309CD" w:rsidRDefault="008309CD" w:rsidP="008309CD">
      <w:pPr>
        <w:pStyle w:val="ListParagraph"/>
        <w:numPr>
          <w:ilvl w:val="0"/>
          <w:numId w:val="3"/>
        </w:numPr>
        <w:rPr>
          <w:sz w:val="28"/>
          <w:szCs w:val="28"/>
        </w:rPr>
      </w:pPr>
      <w:r w:rsidRPr="008309CD">
        <w:rPr>
          <w:b/>
          <w:bCs/>
          <w:sz w:val="28"/>
          <w:szCs w:val="28"/>
        </w:rPr>
        <w:t>Pick Closest Router:</w:t>
      </w:r>
      <w:r w:rsidRPr="008309CD">
        <w:rPr>
          <w:sz w:val="28"/>
          <w:szCs w:val="28"/>
        </w:rPr>
        <w:t xml:space="preserve"> From the unvisited routers, pick the one with the smallest known distance.</w:t>
      </w:r>
    </w:p>
    <w:p w14:paraId="3C596FCF" w14:textId="504A1D95" w:rsidR="008309CD" w:rsidRPr="008309CD" w:rsidRDefault="008309CD" w:rsidP="008309CD">
      <w:pPr>
        <w:pStyle w:val="ListParagraph"/>
        <w:numPr>
          <w:ilvl w:val="0"/>
          <w:numId w:val="3"/>
        </w:numPr>
        <w:rPr>
          <w:sz w:val="28"/>
          <w:szCs w:val="28"/>
        </w:rPr>
      </w:pPr>
      <w:r w:rsidRPr="008309CD">
        <w:rPr>
          <w:b/>
          <w:bCs/>
          <w:sz w:val="28"/>
          <w:szCs w:val="28"/>
        </w:rPr>
        <w:t>Update Neighbors:</w:t>
      </w:r>
      <w:r w:rsidRPr="008309CD">
        <w:rPr>
          <w:sz w:val="28"/>
          <w:szCs w:val="28"/>
        </w:rPr>
        <w:t xml:space="preserve"> For each neighbor of that router, check if going through it offers a shorter path. If yes, update the distance.</w:t>
      </w:r>
    </w:p>
    <w:p w14:paraId="4E2330C4" w14:textId="170CE6E7" w:rsidR="008309CD" w:rsidRPr="008309CD" w:rsidRDefault="008309CD" w:rsidP="008309CD">
      <w:pPr>
        <w:pStyle w:val="ListParagraph"/>
        <w:numPr>
          <w:ilvl w:val="0"/>
          <w:numId w:val="3"/>
        </w:numPr>
        <w:rPr>
          <w:sz w:val="28"/>
          <w:szCs w:val="28"/>
        </w:rPr>
      </w:pPr>
      <w:r w:rsidRPr="008309CD">
        <w:rPr>
          <w:b/>
          <w:bCs/>
          <w:sz w:val="28"/>
          <w:szCs w:val="28"/>
        </w:rPr>
        <w:t>Mark as Visited:</w:t>
      </w:r>
      <w:r w:rsidRPr="008309CD">
        <w:rPr>
          <w:sz w:val="28"/>
          <w:szCs w:val="28"/>
        </w:rPr>
        <w:t xml:space="preserve"> Once done, mark the router as visited.</w:t>
      </w:r>
    </w:p>
    <w:p w14:paraId="37129D81" w14:textId="4DCD6E1F" w:rsidR="008309CD" w:rsidRPr="008309CD" w:rsidRDefault="008309CD" w:rsidP="008309CD">
      <w:pPr>
        <w:pStyle w:val="ListParagraph"/>
        <w:numPr>
          <w:ilvl w:val="0"/>
          <w:numId w:val="3"/>
        </w:numPr>
        <w:rPr>
          <w:sz w:val="28"/>
          <w:szCs w:val="28"/>
        </w:rPr>
      </w:pPr>
      <w:r w:rsidRPr="008309CD">
        <w:rPr>
          <w:b/>
          <w:bCs/>
          <w:sz w:val="28"/>
          <w:szCs w:val="28"/>
        </w:rPr>
        <w:t>Repeat:</w:t>
      </w:r>
      <w:r w:rsidRPr="008309CD">
        <w:rPr>
          <w:sz w:val="28"/>
          <w:szCs w:val="28"/>
        </w:rPr>
        <w:t xml:space="preserve"> Keep repeating steps 2–4 until all routers are visited.</w:t>
      </w:r>
    </w:p>
    <w:p w14:paraId="60313095" w14:textId="60441474" w:rsidR="008309CD" w:rsidRDefault="008309CD" w:rsidP="008309CD">
      <w:pPr>
        <w:pStyle w:val="ListParagraph"/>
        <w:numPr>
          <w:ilvl w:val="0"/>
          <w:numId w:val="3"/>
        </w:numPr>
        <w:rPr>
          <w:sz w:val="28"/>
          <w:szCs w:val="28"/>
        </w:rPr>
      </w:pPr>
      <w:r w:rsidRPr="008309CD">
        <w:rPr>
          <w:b/>
          <w:bCs/>
          <w:sz w:val="28"/>
          <w:szCs w:val="28"/>
        </w:rPr>
        <w:t>Build Path Tree:</w:t>
      </w:r>
      <w:r w:rsidRPr="008309CD">
        <w:rPr>
          <w:sz w:val="28"/>
          <w:szCs w:val="28"/>
        </w:rPr>
        <w:t xml:space="preserve"> The result is a shortest path tree showing the best routes from the starting router to all others.</w:t>
      </w:r>
    </w:p>
    <w:p w14:paraId="496A8D3D" w14:textId="77777777" w:rsidR="008309CD" w:rsidRDefault="008309CD" w:rsidP="008309CD">
      <w:pPr>
        <w:pStyle w:val="NormalWeb"/>
        <w:ind w:left="720"/>
        <w:rPr>
          <w:sz w:val="28"/>
          <w:szCs w:val="28"/>
        </w:rPr>
      </w:pPr>
      <w:r w:rsidRPr="008309CD">
        <w:rPr>
          <w:sz w:val="28"/>
          <w:szCs w:val="28"/>
        </w:rPr>
        <w:lastRenderedPageBreak/>
        <w:t>Each router shares info about its direct connections with others. Then, using Dijkstra’s algorithm, every router builds its own shortest path table to all other routers in the network.</w:t>
      </w:r>
    </w:p>
    <w:p w14:paraId="77A2E295" w14:textId="77777777" w:rsidR="008309CD" w:rsidRDefault="008309CD" w:rsidP="008309CD">
      <w:pPr>
        <w:pStyle w:val="NormalWeb"/>
        <w:ind w:left="720"/>
        <w:rPr>
          <w:sz w:val="28"/>
          <w:szCs w:val="28"/>
        </w:rPr>
      </w:pPr>
    </w:p>
    <w:p w14:paraId="00B4C0C5" w14:textId="67CB23F0" w:rsidR="008309CD" w:rsidRDefault="008309CD" w:rsidP="008309CD">
      <w:pPr>
        <w:pStyle w:val="NormalWeb"/>
        <w:ind w:left="720"/>
        <w:rPr>
          <w:noProof/>
        </w:rPr>
      </w:pPr>
      <w:r>
        <w:rPr>
          <w:b/>
          <w:bCs/>
          <w:sz w:val="28"/>
          <w:szCs w:val="28"/>
        </w:rPr>
        <w:t xml:space="preserve">Program: </w:t>
      </w:r>
    </w:p>
    <w:p w14:paraId="669D6A04" w14:textId="627A3187" w:rsidR="00B724A5" w:rsidRDefault="00B724A5" w:rsidP="008309CD">
      <w:pPr>
        <w:pStyle w:val="NormalWeb"/>
        <w:ind w:left="720"/>
        <w:rPr>
          <w:b/>
          <w:bCs/>
          <w:sz w:val="28"/>
          <w:szCs w:val="28"/>
        </w:rPr>
      </w:pPr>
      <w:r w:rsidRPr="00B724A5">
        <w:rPr>
          <w:b/>
          <w:bCs/>
          <w:noProof/>
          <w:sz w:val="28"/>
          <w:szCs w:val="28"/>
        </w:rPr>
        <w:drawing>
          <wp:inline distT="0" distB="0" distL="0" distR="0" wp14:anchorId="04CAEFAC" wp14:editId="50EFF0B8">
            <wp:extent cx="4724400" cy="5850483"/>
            <wp:effectExtent l="0" t="0" r="0" b="0"/>
            <wp:docPr id="174909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90630" name=""/>
                    <pic:cNvPicPr/>
                  </pic:nvPicPr>
                  <pic:blipFill>
                    <a:blip r:embed="rId7"/>
                    <a:stretch>
                      <a:fillRect/>
                    </a:stretch>
                  </pic:blipFill>
                  <pic:spPr>
                    <a:xfrm>
                      <a:off x="0" y="0"/>
                      <a:ext cx="4729295" cy="5856545"/>
                    </a:xfrm>
                    <a:prstGeom prst="rect">
                      <a:avLst/>
                    </a:prstGeom>
                  </pic:spPr>
                </pic:pic>
              </a:graphicData>
            </a:graphic>
          </wp:inline>
        </w:drawing>
      </w:r>
    </w:p>
    <w:p w14:paraId="1BF91385" w14:textId="600811A8" w:rsidR="008309CD" w:rsidRPr="008309CD" w:rsidRDefault="00B724A5" w:rsidP="008309CD">
      <w:pPr>
        <w:pStyle w:val="NormalWeb"/>
        <w:ind w:left="720"/>
        <w:rPr>
          <w:b/>
          <w:bCs/>
          <w:sz w:val="28"/>
          <w:szCs w:val="28"/>
        </w:rPr>
      </w:pPr>
      <w:r w:rsidRPr="00B724A5">
        <w:rPr>
          <w:b/>
          <w:bCs/>
          <w:noProof/>
          <w:sz w:val="28"/>
          <w:szCs w:val="28"/>
        </w:rPr>
        <w:lastRenderedPageBreak/>
        <w:drawing>
          <wp:inline distT="0" distB="0" distL="0" distR="0" wp14:anchorId="309A5570" wp14:editId="7370190D">
            <wp:extent cx="5790592" cy="3435350"/>
            <wp:effectExtent l="0" t="0" r="635" b="0"/>
            <wp:docPr id="67765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56822" name=""/>
                    <pic:cNvPicPr/>
                  </pic:nvPicPr>
                  <pic:blipFill>
                    <a:blip r:embed="rId8"/>
                    <a:stretch>
                      <a:fillRect/>
                    </a:stretch>
                  </pic:blipFill>
                  <pic:spPr>
                    <a:xfrm>
                      <a:off x="0" y="0"/>
                      <a:ext cx="5796278" cy="3438723"/>
                    </a:xfrm>
                    <a:prstGeom prst="rect">
                      <a:avLst/>
                    </a:prstGeom>
                  </pic:spPr>
                </pic:pic>
              </a:graphicData>
            </a:graphic>
          </wp:inline>
        </w:drawing>
      </w:r>
    </w:p>
    <w:p w14:paraId="17E1EEE5" w14:textId="77777777" w:rsidR="008309CD" w:rsidRPr="008309CD" w:rsidRDefault="008309CD" w:rsidP="008309CD">
      <w:pPr>
        <w:ind w:left="360"/>
        <w:rPr>
          <w:sz w:val="28"/>
          <w:szCs w:val="28"/>
        </w:rPr>
      </w:pPr>
    </w:p>
    <w:p w14:paraId="1FA4A754" w14:textId="77777777" w:rsidR="008309CD" w:rsidRPr="008309CD" w:rsidRDefault="008309CD" w:rsidP="008309CD">
      <w:pPr>
        <w:rPr>
          <w:sz w:val="28"/>
          <w:szCs w:val="28"/>
        </w:rPr>
      </w:pPr>
    </w:p>
    <w:p w14:paraId="2619C6C5" w14:textId="67CA1B9B" w:rsidR="008309CD" w:rsidRDefault="0026489C">
      <w:pPr>
        <w:rPr>
          <w:b/>
          <w:bCs/>
          <w:sz w:val="28"/>
          <w:szCs w:val="28"/>
        </w:rPr>
      </w:pPr>
      <w:r>
        <w:rPr>
          <w:b/>
          <w:bCs/>
          <w:sz w:val="28"/>
          <w:szCs w:val="28"/>
        </w:rPr>
        <w:t>Output :</w:t>
      </w:r>
    </w:p>
    <w:p w14:paraId="2EBD8CB2" w14:textId="421102B8" w:rsidR="0026489C" w:rsidRDefault="00DA6E07">
      <w:pPr>
        <w:rPr>
          <w:b/>
          <w:bCs/>
          <w:sz w:val="28"/>
          <w:szCs w:val="28"/>
        </w:rPr>
      </w:pPr>
      <w:r w:rsidRPr="00DA6E07">
        <w:rPr>
          <w:b/>
          <w:bCs/>
          <w:noProof/>
          <w:sz w:val="28"/>
          <w:szCs w:val="28"/>
        </w:rPr>
        <w:drawing>
          <wp:inline distT="0" distB="0" distL="0" distR="0" wp14:anchorId="21A22A6E" wp14:editId="72CD5A56">
            <wp:extent cx="5943600" cy="3420110"/>
            <wp:effectExtent l="0" t="0" r="0" b="8890"/>
            <wp:docPr id="93979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99041" name=""/>
                    <pic:cNvPicPr/>
                  </pic:nvPicPr>
                  <pic:blipFill>
                    <a:blip r:embed="rId9"/>
                    <a:stretch>
                      <a:fillRect/>
                    </a:stretch>
                  </pic:blipFill>
                  <pic:spPr>
                    <a:xfrm>
                      <a:off x="0" y="0"/>
                      <a:ext cx="5943600" cy="3420110"/>
                    </a:xfrm>
                    <a:prstGeom prst="rect">
                      <a:avLst/>
                    </a:prstGeom>
                  </pic:spPr>
                </pic:pic>
              </a:graphicData>
            </a:graphic>
          </wp:inline>
        </w:drawing>
      </w:r>
    </w:p>
    <w:p w14:paraId="3BE35E3B" w14:textId="77777777" w:rsidR="00DA6E07" w:rsidRDefault="00DA6E07">
      <w:pPr>
        <w:rPr>
          <w:b/>
          <w:bCs/>
          <w:sz w:val="28"/>
          <w:szCs w:val="28"/>
        </w:rPr>
      </w:pPr>
    </w:p>
    <w:p w14:paraId="3EB9DF66" w14:textId="3EAF1C7A" w:rsidR="0026489C" w:rsidRDefault="0026489C">
      <w:pPr>
        <w:rPr>
          <w:b/>
          <w:bCs/>
          <w:sz w:val="28"/>
          <w:szCs w:val="28"/>
        </w:rPr>
      </w:pPr>
      <w:r>
        <w:rPr>
          <w:b/>
          <w:bCs/>
          <w:sz w:val="28"/>
          <w:szCs w:val="28"/>
        </w:rPr>
        <w:t xml:space="preserve">Flow chart: </w:t>
      </w:r>
    </w:p>
    <w:p w14:paraId="2DBD20FE" w14:textId="77777777" w:rsidR="00DA6E07" w:rsidRDefault="00DA6E07">
      <w:pPr>
        <w:rPr>
          <w:b/>
          <w:bCs/>
          <w:sz w:val="28"/>
          <w:szCs w:val="28"/>
        </w:rPr>
      </w:pPr>
    </w:p>
    <w:p w14:paraId="3C2A5C4A" w14:textId="5A79D7E7" w:rsidR="0026489C" w:rsidRDefault="000823EE">
      <w:pPr>
        <w:rPr>
          <w:b/>
          <w:bCs/>
          <w:sz w:val="28"/>
          <w:szCs w:val="28"/>
        </w:rPr>
      </w:pPr>
      <w:r w:rsidRPr="000823EE">
        <w:rPr>
          <w:b/>
          <w:bCs/>
          <w:noProof/>
          <w:sz w:val="28"/>
          <w:szCs w:val="28"/>
        </w:rPr>
        <w:drawing>
          <wp:inline distT="0" distB="0" distL="0" distR="0" wp14:anchorId="257600C3" wp14:editId="4E64A6D1">
            <wp:extent cx="2956560" cy="4434840"/>
            <wp:effectExtent l="0" t="0" r="0" b="3810"/>
            <wp:docPr id="189078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56560" cy="4434840"/>
                    </a:xfrm>
                    <a:prstGeom prst="rect">
                      <a:avLst/>
                    </a:prstGeom>
                    <a:noFill/>
                    <a:ln>
                      <a:noFill/>
                    </a:ln>
                  </pic:spPr>
                </pic:pic>
              </a:graphicData>
            </a:graphic>
          </wp:inline>
        </w:drawing>
      </w:r>
    </w:p>
    <w:p w14:paraId="2C5F87DC" w14:textId="77777777" w:rsidR="00DA6E07" w:rsidRDefault="00DA6E07">
      <w:pPr>
        <w:rPr>
          <w:b/>
          <w:bCs/>
          <w:sz w:val="28"/>
          <w:szCs w:val="28"/>
        </w:rPr>
      </w:pPr>
    </w:p>
    <w:p w14:paraId="32C6FBB8" w14:textId="77777777" w:rsidR="00B50ED4" w:rsidRDefault="00B50ED4">
      <w:pPr>
        <w:rPr>
          <w:b/>
          <w:bCs/>
          <w:sz w:val="28"/>
          <w:szCs w:val="28"/>
        </w:rPr>
      </w:pPr>
    </w:p>
    <w:p w14:paraId="29F1E511" w14:textId="77777777" w:rsidR="00165E90" w:rsidRPr="00165E90" w:rsidRDefault="00165E90" w:rsidP="00165E90">
      <w:pPr>
        <w:rPr>
          <w:b/>
          <w:bCs/>
          <w:sz w:val="28"/>
          <w:szCs w:val="28"/>
        </w:rPr>
      </w:pPr>
      <w:r>
        <w:rPr>
          <w:b/>
          <w:bCs/>
          <w:sz w:val="28"/>
          <w:szCs w:val="28"/>
        </w:rPr>
        <w:t xml:space="preserve">Conclusion: </w:t>
      </w:r>
      <w:r w:rsidRPr="00165E90">
        <w:rPr>
          <w:sz w:val="28"/>
          <w:szCs w:val="28"/>
        </w:rPr>
        <w:t>Dijkstra’s algorithm helps routers find the best path in a network. It uses link information to calculate the shortest routes, so data can travel faster and more reliably. This makes the Link State Routing Protocol work smoothly and efficiently.</w:t>
      </w:r>
    </w:p>
    <w:p w14:paraId="7F942658" w14:textId="1862AAA7" w:rsidR="00B50ED4" w:rsidRPr="0026489C" w:rsidRDefault="00B50ED4">
      <w:pPr>
        <w:rPr>
          <w:b/>
          <w:bCs/>
          <w:sz w:val="28"/>
          <w:szCs w:val="28"/>
        </w:rPr>
      </w:pPr>
    </w:p>
    <w:sectPr w:rsidR="00B50ED4" w:rsidRPr="0026489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CC75B" w14:textId="77777777" w:rsidR="004F24D1" w:rsidRDefault="004F24D1" w:rsidP="0026489C">
      <w:pPr>
        <w:spacing w:after="0" w:line="240" w:lineRule="auto"/>
      </w:pPr>
      <w:r>
        <w:separator/>
      </w:r>
    </w:p>
  </w:endnote>
  <w:endnote w:type="continuationSeparator" w:id="0">
    <w:p w14:paraId="77AF0319" w14:textId="77777777" w:rsidR="004F24D1" w:rsidRDefault="004F24D1" w:rsidP="002648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7B442" w14:textId="77777777" w:rsidR="004F24D1" w:rsidRDefault="004F24D1" w:rsidP="0026489C">
      <w:pPr>
        <w:spacing w:after="0" w:line="240" w:lineRule="auto"/>
      </w:pPr>
      <w:r>
        <w:separator/>
      </w:r>
    </w:p>
  </w:footnote>
  <w:footnote w:type="continuationSeparator" w:id="0">
    <w:p w14:paraId="0359229D" w14:textId="77777777" w:rsidR="004F24D1" w:rsidRDefault="004F24D1" w:rsidP="002648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A5BE2"/>
    <w:multiLevelType w:val="hybridMultilevel"/>
    <w:tmpl w:val="61A21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631226"/>
    <w:multiLevelType w:val="hybridMultilevel"/>
    <w:tmpl w:val="9F864E80"/>
    <w:lvl w:ilvl="0" w:tplc="4B348AE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031554E"/>
    <w:multiLevelType w:val="hybridMultilevel"/>
    <w:tmpl w:val="15DC103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55199878">
    <w:abstractNumId w:val="0"/>
  </w:num>
  <w:num w:numId="2" w16cid:durableId="1031220984">
    <w:abstractNumId w:val="1"/>
  </w:num>
  <w:num w:numId="3" w16cid:durableId="14756761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9CD"/>
    <w:rsid w:val="000823EE"/>
    <w:rsid w:val="001435A1"/>
    <w:rsid w:val="00165E90"/>
    <w:rsid w:val="0026489C"/>
    <w:rsid w:val="003109D2"/>
    <w:rsid w:val="00350DC7"/>
    <w:rsid w:val="004603AF"/>
    <w:rsid w:val="00497467"/>
    <w:rsid w:val="004F24D1"/>
    <w:rsid w:val="005A5DB6"/>
    <w:rsid w:val="00710C1B"/>
    <w:rsid w:val="008309CD"/>
    <w:rsid w:val="009633FA"/>
    <w:rsid w:val="00B50ED4"/>
    <w:rsid w:val="00B724A5"/>
    <w:rsid w:val="00B96006"/>
    <w:rsid w:val="00DA6E07"/>
    <w:rsid w:val="00F133FA"/>
    <w:rsid w:val="00F41E23"/>
    <w:rsid w:val="00F76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24803"/>
  <w15:chartTrackingRefBased/>
  <w15:docId w15:val="{76637A74-A686-40A6-854E-63BB35557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9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09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09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09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09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09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9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9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9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9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09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09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09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09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09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9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9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9CD"/>
    <w:rPr>
      <w:rFonts w:eastAsiaTheme="majorEastAsia" w:cstheme="majorBidi"/>
      <w:color w:val="272727" w:themeColor="text1" w:themeTint="D8"/>
    </w:rPr>
  </w:style>
  <w:style w:type="paragraph" w:styleId="Title">
    <w:name w:val="Title"/>
    <w:basedOn w:val="Normal"/>
    <w:next w:val="Normal"/>
    <w:link w:val="TitleChar"/>
    <w:uiPriority w:val="10"/>
    <w:qFormat/>
    <w:rsid w:val="008309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9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9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9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9CD"/>
    <w:pPr>
      <w:spacing w:before="160"/>
      <w:jc w:val="center"/>
    </w:pPr>
    <w:rPr>
      <w:i/>
      <w:iCs/>
      <w:color w:val="404040" w:themeColor="text1" w:themeTint="BF"/>
    </w:rPr>
  </w:style>
  <w:style w:type="character" w:customStyle="1" w:styleId="QuoteChar">
    <w:name w:val="Quote Char"/>
    <w:basedOn w:val="DefaultParagraphFont"/>
    <w:link w:val="Quote"/>
    <w:uiPriority w:val="29"/>
    <w:rsid w:val="008309CD"/>
    <w:rPr>
      <w:i/>
      <w:iCs/>
      <w:color w:val="404040" w:themeColor="text1" w:themeTint="BF"/>
    </w:rPr>
  </w:style>
  <w:style w:type="paragraph" w:styleId="ListParagraph">
    <w:name w:val="List Paragraph"/>
    <w:basedOn w:val="Normal"/>
    <w:uiPriority w:val="34"/>
    <w:qFormat/>
    <w:rsid w:val="008309CD"/>
    <w:pPr>
      <w:ind w:left="720"/>
      <w:contextualSpacing/>
    </w:pPr>
  </w:style>
  <w:style w:type="character" w:styleId="IntenseEmphasis">
    <w:name w:val="Intense Emphasis"/>
    <w:basedOn w:val="DefaultParagraphFont"/>
    <w:uiPriority w:val="21"/>
    <w:qFormat/>
    <w:rsid w:val="008309CD"/>
    <w:rPr>
      <w:i/>
      <w:iCs/>
      <w:color w:val="2F5496" w:themeColor="accent1" w:themeShade="BF"/>
    </w:rPr>
  </w:style>
  <w:style w:type="paragraph" w:styleId="IntenseQuote">
    <w:name w:val="Intense Quote"/>
    <w:basedOn w:val="Normal"/>
    <w:next w:val="Normal"/>
    <w:link w:val="IntenseQuoteChar"/>
    <w:uiPriority w:val="30"/>
    <w:qFormat/>
    <w:rsid w:val="008309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09CD"/>
    <w:rPr>
      <w:i/>
      <w:iCs/>
      <w:color w:val="2F5496" w:themeColor="accent1" w:themeShade="BF"/>
    </w:rPr>
  </w:style>
  <w:style w:type="character" w:styleId="IntenseReference">
    <w:name w:val="Intense Reference"/>
    <w:basedOn w:val="DefaultParagraphFont"/>
    <w:uiPriority w:val="32"/>
    <w:qFormat/>
    <w:rsid w:val="008309CD"/>
    <w:rPr>
      <w:b/>
      <w:bCs/>
      <w:smallCaps/>
      <w:color w:val="2F5496" w:themeColor="accent1" w:themeShade="BF"/>
      <w:spacing w:val="5"/>
    </w:rPr>
  </w:style>
  <w:style w:type="paragraph" w:styleId="NormalWeb">
    <w:name w:val="Normal (Web)"/>
    <w:basedOn w:val="Normal"/>
    <w:uiPriority w:val="99"/>
    <w:semiHidden/>
    <w:unhideWhenUsed/>
    <w:rsid w:val="008309C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2648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489C"/>
  </w:style>
  <w:style w:type="paragraph" w:styleId="Footer">
    <w:name w:val="footer"/>
    <w:basedOn w:val="Normal"/>
    <w:link w:val="FooterChar"/>
    <w:uiPriority w:val="99"/>
    <w:unhideWhenUsed/>
    <w:rsid w:val="002648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48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276</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pranit kharate</dc:creator>
  <cp:keywords/>
  <dc:description/>
  <cp:lastModifiedBy>Abhijeet Rajguru</cp:lastModifiedBy>
  <cp:revision>3</cp:revision>
  <dcterms:created xsi:type="dcterms:W3CDTF">2025-08-13T08:04:00Z</dcterms:created>
  <dcterms:modified xsi:type="dcterms:W3CDTF">2025-08-13T09:24:00Z</dcterms:modified>
</cp:coreProperties>
</file>