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11CEF" w14:textId="683DF2C1" w:rsidR="00A93AE7" w:rsidRDefault="00E663A5" w:rsidP="00D5413C">
      <w:pPr>
        <w:pStyle w:val="Title"/>
      </w:pPr>
      <w:bookmarkStart w:id="0" w:name="_Toc321147011"/>
      <w:bookmarkStart w:id="1" w:name="_Toc318189312"/>
      <w:bookmarkStart w:id="2" w:name="_Toc318188327"/>
      <w:bookmarkStart w:id="3" w:name="_Toc318188227"/>
      <w:bookmarkStart w:id="4" w:name="_Toc321147149"/>
      <w:r>
        <w:t>Multiple Linear Regression</w:t>
      </w:r>
    </w:p>
    <w:p w14:paraId="49289EEE" w14:textId="2D1AE1F2" w:rsidR="00A93AE7" w:rsidRDefault="00A93AE7" w:rsidP="00D5413C">
      <w:pPr>
        <w:pStyle w:val="Title"/>
      </w:pPr>
      <w:r>
        <w:t>Using R</w:t>
      </w:r>
    </w:p>
    <w:p w14:paraId="7CFA533D" w14:textId="77777777" w:rsidR="00A93AE7" w:rsidRDefault="00A93AE7" w:rsidP="00D5413C">
      <w:pPr>
        <w:pStyle w:val="Title"/>
      </w:pPr>
    </w:p>
    <w:p w14:paraId="15CBBFEE" w14:textId="2805B1E7" w:rsidR="00A93AE7" w:rsidRDefault="008D205B" w:rsidP="00D5413C">
      <w:pPr>
        <w:pStyle w:val="Title"/>
      </w:pPr>
      <w:r>
        <w:rPr>
          <w:noProof/>
        </w:rPr>
        <w:drawing>
          <wp:inline distT="0" distB="0" distL="0" distR="0" wp14:anchorId="42D15FB3" wp14:editId="5AE8599B">
            <wp:extent cx="5486400" cy="286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860675"/>
                    </a:xfrm>
                    <a:prstGeom prst="rect">
                      <a:avLst/>
                    </a:prstGeom>
                  </pic:spPr>
                </pic:pic>
              </a:graphicData>
            </a:graphic>
          </wp:inline>
        </w:drawing>
      </w:r>
    </w:p>
    <w:p w14:paraId="3566D386" w14:textId="44CD7945" w:rsidR="00A93AE7" w:rsidRDefault="00A93AE7" w:rsidP="00D5413C">
      <w:pPr>
        <w:pStyle w:val="Title"/>
      </w:pPr>
    </w:p>
    <w:p w14:paraId="19B231BF" w14:textId="6880B7DF" w:rsidR="00A93AE7" w:rsidRPr="00FC47AE" w:rsidRDefault="005113B7" w:rsidP="00D5413C">
      <w:pPr>
        <w:pStyle w:val="Title"/>
        <w:rPr>
          <w:sz w:val="48"/>
        </w:rPr>
      </w:pPr>
      <w:r w:rsidRPr="00FC47AE">
        <w:rPr>
          <w:sz w:val="48"/>
        </w:rPr>
        <w:t>Wine Quality Data Set</w:t>
      </w:r>
      <w:r w:rsidR="00FC47AE" w:rsidRPr="00FC47AE">
        <w:rPr>
          <w:sz w:val="48"/>
        </w:rPr>
        <w:t xml:space="preserve"> for regression or classification modelling</w:t>
      </w:r>
    </w:p>
    <w:p w14:paraId="3A46E885" w14:textId="7088C167" w:rsidR="00FC47AE" w:rsidRDefault="00FC47AE" w:rsidP="00D5413C">
      <w:pPr>
        <w:pStyle w:val="Title"/>
      </w:pPr>
    </w:p>
    <w:p w14:paraId="497073F8" w14:textId="77777777" w:rsidR="006B17E2" w:rsidRDefault="006B17E2" w:rsidP="00D5413C">
      <w:pPr>
        <w:pStyle w:val="Title"/>
      </w:pPr>
    </w:p>
    <w:p w14:paraId="28BC365B" w14:textId="43391192" w:rsidR="001638F6" w:rsidRDefault="00E663A5" w:rsidP="00D5413C">
      <w:pPr>
        <w:pStyle w:val="Subtitle"/>
        <w:rPr>
          <w:rFonts w:ascii="Arial" w:hAnsi="Arial" w:cs="Arial"/>
          <w:color w:val="0070C0"/>
        </w:rPr>
      </w:pPr>
      <w:r w:rsidRPr="006E03C3">
        <w:rPr>
          <w:rFonts w:ascii="Arial" w:hAnsi="Arial" w:cs="Arial"/>
          <w:color w:val="0070C0"/>
        </w:rPr>
        <w:t>By,</w:t>
      </w:r>
    </w:p>
    <w:p w14:paraId="7F63F4E9" w14:textId="661EA839" w:rsidR="005B2D31" w:rsidRPr="006E03C3" w:rsidRDefault="005B2D31" w:rsidP="00D5413C">
      <w:pPr>
        <w:pStyle w:val="Subtitle"/>
        <w:rPr>
          <w:rFonts w:ascii="Arial" w:hAnsi="Arial" w:cs="Arial"/>
          <w:color w:val="0070C0"/>
        </w:rPr>
      </w:pPr>
      <w:r>
        <w:rPr>
          <w:rFonts w:ascii="Arial" w:hAnsi="Arial" w:cs="Arial"/>
          <w:color w:val="0070C0"/>
        </w:rPr>
        <w:t>1.</w:t>
      </w:r>
      <w:r w:rsidRPr="006E03C3">
        <w:rPr>
          <w:rFonts w:ascii="Arial" w:hAnsi="Arial" w:cs="Arial"/>
          <w:color w:val="0070C0"/>
        </w:rPr>
        <w:t>Abhiraj Suryawanshi – A00423508</w:t>
      </w:r>
    </w:p>
    <w:p w14:paraId="68C59CEC" w14:textId="56B601A0" w:rsidR="00E663A5" w:rsidRPr="006E03C3" w:rsidRDefault="005B2D31" w:rsidP="00E663A5">
      <w:pPr>
        <w:pStyle w:val="Subtitle"/>
        <w:rPr>
          <w:rFonts w:ascii="Arial" w:hAnsi="Arial" w:cs="Arial"/>
          <w:color w:val="0070C0"/>
        </w:rPr>
      </w:pPr>
      <w:r>
        <w:rPr>
          <w:rFonts w:ascii="Arial" w:hAnsi="Arial" w:cs="Arial"/>
          <w:color w:val="0070C0"/>
        </w:rPr>
        <w:t>2</w:t>
      </w:r>
      <w:r w:rsidR="00E663A5" w:rsidRPr="006E03C3">
        <w:rPr>
          <w:rFonts w:ascii="Arial" w:hAnsi="Arial" w:cs="Arial"/>
          <w:color w:val="0070C0"/>
        </w:rPr>
        <w:t>. Jinal Salvi – A00421173</w:t>
      </w:r>
    </w:p>
    <w:p w14:paraId="3D9E26FF" w14:textId="13A42088" w:rsidR="00E663A5" w:rsidRPr="006E03C3" w:rsidRDefault="005B2D31" w:rsidP="005B2D31">
      <w:pPr>
        <w:pStyle w:val="Subtitle"/>
        <w:rPr>
          <w:rFonts w:ascii="Arial" w:hAnsi="Arial" w:cs="Arial"/>
          <w:color w:val="0070C0"/>
        </w:rPr>
      </w:pPr>
      <w:r>
        <w:rPr>
          <w:rFonts w:ascii="Arial" w:hAnsi="Arial" w:cs="Arial"/>
          <w:color w:val="0070C0"/>
        </w:rPr>
        <w:t>3</w:t>
      </w:r>
      <w:r w:rsidR="00E663A5" w:rsidRPr="006E03C3">
        <w:rPr>
          <w:rFonts w:ascii="Arial" w:hAnsi="Arial" w:cs="Arial"/>
          <w:color w:val="0070C0"/>
        </w:rPr>
        <w:t>. Ranjit Mishra – A00425569</w:t>
      </w:r>
      <w:bookmarkStart w:id="5" w:name="_GoBack"/>
      <w:bookmarkEnd w:id="5"/>
    </w:p>
    <w:p w14:paraId="577DFB47" w14:textId="38A36BD3" w:rsidR="003422FF" w:rsidRDefault="00E663A5" w:rsidP="003422FF">
      <w:pPr>
        <w:pStyle w:val="ContactInfo"/>
      </w:pPr>
      <w:r w:rsidRPr="006E03C3">
        <w:rPr>
          <w:color w:val="0070C0"/>
        </w:rPr>
        <w:t>MCDA 5520</w:t>
      </w:r>
      <w:r w:rsidR="00D5413C" w:rsidRPr="006E03C3">
        <w:rPr>
          <w:color w:val="0070C0"/>
        </w:rPr>
        <w:t xml:space="preserve"> | </w:t>
      </w:r>
      <w:r w:rsidRPr="006E03C3">
        <w:rPr>
          <w:color w:val="0070C0"/>
        </w:rPr>
        <w:t>Stats &amp; Data Analytics</w:t>
      </w:r>
      <w:r w:rsidR="00D5413C" w:rsidRPr="006E03C3">
        <w:rPr>
          <w:color w:val="0070C0"/>
        </w:rPr>
        <w:t xml:space="preserve"> | </w:t>
      </w:r>
      <w:r w:rsidRPr="006E03C3">
        <w:rPr>
          <w:color w:val="0070C0"/>
        </w:rPr>
        <w:t>3</w:t>
      </w:r>
      <w:r w:rsidRPr="006E03C3">
        <w:rPr>
          <w:color w:val="0070C0"/>
          <w:vertAlign w:val="superscript"/>
        </w:rPr>
        <w:t>rd</w:t>
      </w:r>
      <w:r w:rsidRPr="006E03C3">
        <w:rPr>
          <w:color w:val="0070C0"/>
        </w:rPr>
        <w:t xml:space="preserve"> April, 2018</w:t>
      </w:r>
      <w:r w:rsidR="003422FF">
        <w:br w:type="page"/>
      </w:r>
    </w:p>
    <w:sdt>
      <w:sdtPr>
        <w:rPr>
          <w:rFonts w:ascii="Arial" w:eastAsiaTheme="minorEastAsia" w:hAnsi="Arial" w:cstheme="minorBidi"/>
          <w:color w:val="4D322D" w:themeColor="text2"/>
          <w:sz w:val="22"/>
          <w:szCs w:val="22"/>
        </w:rPr>
        <w:id w:val="2141689108"/>
        <w:docPartObj>
          <w:docPartGallery w:val="Table of Contents"/>
          <w:docPartUnique/>
        </w:docPartObj>
      </w:sdtPr>
      <w:sdtEndPr>
        <w:rPr>
          <w:b/>
          <w:bCs/>
          <w:noProof/>
        </w:rPr>
      </w:sdtEndPr>
      <w:sdtContent>
        <w:p w14:paraId="589029E1" w14:textId="4124E78F" w:rsidR="0040420C" w:rsidRDefault="0040420C">
          <w:pPr>
            <w:pStyle w:val="TOCHeading"/>
          </w:pPr>
          <w:r>
            <w:t>Table of Contents</w:t>
          </w:r>
        </w:p>
        <w:p w14:paraId="7F856972" w14:textId="447CD963" w:rsidR="002605E9" w:rsidRDefault="0040420C">
          <w:pPr>
            <w:pStyle w:val="TOC1"/>
            <w:tabs>
              <w:tab w:val="right" w:leader="dot" w:pos="8630"/>
            </w:tabs>
            <w:rPr>
              <w:rFonts w:asciiTheme="minorHAnsi" w:hAnsiTheme="minorHAnsi"/>
              <w:noProof/>
              <w:color w:val="auto"/>
              <w:lang w:val="en-CA" w:eastAsia="en-CA"/>
            </w:rPr>
          </w:pPr>
          <w:r>
            <w:fldChar w:fldCharType="begin"/>
          </w:r>
          <w:r>
            <w:instrText xml:space="preserve"> TOC \o "1-3" \h \z \u </w:instrText>
          </w:r>
          <w:r>
            <w:fldChar w:fldCharType="separate"/>
          </w:r>
          <w:hyperlink w:anchor="_Toc510563727" w:history="1">
            <w:r w:rsidR="002605E9" w:rsidRPr="00C7069E">
              <w:rPr>
                <w:rStyle w:val="Hyperlink"/>
                <w:rFonts w:cs="Arial"/>
                <w:noProof/>
              </w:rPr>
              <w:t>Abstract</w:t>
            </w:r>
            <w:r w:rsidR="002605E9">
              <w:rPr>
                <w:noProof/>
                <w:webHidden/>
              </w:rPr>
              <w:tab/>
            </w:r>
            <w:r w:rsidR="002605E9">
              <w:rPr>
                <w:noProof/>
                <w:webHidden/>
              </w:rPr>
              <w:fldChar w:fldCharType="begin"/>
            </w:r>
            <w:r w:rsidR="002605E9">
              <w:rPr>
                <w:noProof/>
                <w:webHidden/>
              </w:rPr>
              <w:instrText xml:space="preserve"> PAGEREF _Toc510563727 \h </w:instrText>
            </w:r>
            <w:r w:rsidR="002605E9">
              <w:rPr>
                <w:noProof/>
                <w:webHidden/>
              </w:rPr>
            </w:r>
            <w:r w:rsidR="002605E9">
              <w:rPr>
                <w:noProof/>
                <w:webHidden/>
              </w:rPr>
              <w:fldChar w:fldCharType="separate"/>
            </w:r>
            <w:r w:rsidR="002605E9">
              <w:rPr>
                <w:noProof/>
                <w:webHidden/>
              </w:rPr>
              <w:t>2</w:t>
            </w:r>
            <w:r w:rsidR="002605E9">
              <w:rPr>
                <w:noProof/>
                <w:webHidden/>
              </w:rPr>
              <w:fldChar w:fldCharType="end"/>
            </w:r>
          </w:hyperlink>
        </w:p>
        <w:p w14:paraId="3C2B27CF" w14:textId="71809DD9" w:rsidR="002605E9" w:rsidRDefault="00E17589">
          <w:pPr>
            <w:pStyle w:val="TOC1"/>
            <w:tabs>
              <w:tab w:val="right" w:leader="dot" w:pos="8630"/>
            </w:tabs>
            <w:rPr>
              <w:rFonts w:asciiTheme="minorHAnsi" w:hAnsiTheme="minorHAnsi"/>
              <w:noProof/>
              <w:color w:val="auto"/>
              <w:lang w:val="en-CA" w:eastAsia="en-CA"/>
            </w:rPr>
          </w:pPr>
          <w:hyperlink w:anchor="_Toc510563728" w:history="1">
            <w:r w:rsidR="002605E9" w:rsidRPr="00C7069E">
              <w:rPr>
                <w:rStyle w:val="Hyperlink"/>
                <w:rFonts w:cs="Arial"/>
                <w:noProof/>
              </w:rPr>
              <w:t>Introduction and background</w:t>
            </w:r>
            <w:r w:rsidR="002605E9">
              <w:rPr>
                <w:noProof/>
                <w:webHidden/>
              </w:rPr>
              <w:tab/>
            </w:r>
            <w:r w:rsidR="002605E9">
              <w:rPr>
                <w:noProof/>
                <w:webHidden/>
              </w:rPr>
              <w:fldChar w:fldCharType="begin"/>
            </w:r>
            <w:r w:rsidR="002605E9">
              <w:rPr>
                <w:noProof/>
                <w:webHidden/>
              </w:rPr>
              <w:instrText xml:space="preserve"> PAGEREF _Toc510563728 \h </w:instrText>
            </w:r>
            <w:r w:rsidR="002605E9">
              <w:rPr>
                <w:noProof/>
                <w:webHidden/>
              </w:rPr>
            </w:r>
            <w:r w:rsidR="002605E9">
              <w:rPr>
                <w:noProof/>
                <w:webHidden/>
              </w:rPr>
              <w:fldChar w:fldCharType="separate"/>
            </w:r>
            <w:r w:rsidR="002605E9">
              <w:rPr>
                <w:noProof/>
                <w:webHidden/>
              </w:rPr>
              <w:t>2</w:t>
            </w:r>
            <w:r w:rsidR="002605E9">
              <w:rPr>
                <w:noProof/>
                <w:webHidden/>
              </w:rPr>
              <w:fldChar w:fldCharType="end"/>
            </w:r>
          </w:hyperlink>
        </w:p>
        <w:p w14:paraId="5EA31188" w14:textId="7CA4EC75" w:rsidR="002605E9" w:rsidRDefault="00E17589">
          <w:pPr>
            <w:pStyle w:val="TOC1"/>
            <w:tabs>
              <w:tab w:val="right" w:leader="dot" w:pos="8630"/>
            </w:tabs>
            <w:rPr>
              <w:rFonts w:asciiTheme="minorHAnsi" w:hAnsiTheme="minorHAnsi"/>
              <w:noProof/>
              <w:color w:val="auto"/>
              <w:lang w:val="en-CA" w:eastAsia="en-CA"/>
            </w:rPr>
          </w:pPr>
          <w:hyperlink w:anchor="_Toc510563729" w:history="1">
            <w:r w:rsidR="002605E9" w:rsidRPr="00C7069E">
              <w:rPr>
                <w:rStyle w:val="Hyperlink"/>
                <w:rFonts w:cs="Arial"/>
                <w:noProof/>
              </w:rPr>
              <w:t>Goal</w:t>
            </w:r>
            <w:r w:rsidR="002605E9">
              <w:rPr>
                <w:noProof/>
                <w:webHidden/>
              </w:rPr>
              <w:tab/>
            </w:r>
            <w:r w:rsidR="002605E9">
              <w:rPr>
                <w:noProof/>
                <w:webHidden/>
              </w:rPr>
              <w:fldChar w:fldCharType="begin"/>
            </w:r>
            <w:r w:rsidR="002605E9">
              <w:rPr>
                <w:noProof/>
                <w:webHidden/>
              </w:rPr>
              <w:instrText xml:space="preserve"> PAGEREF _Toc510563729 \h </w:instrText>
            </w:r>
            <w:r w:rsidR="002605E9">
              <w:rPr>
                <w:noProof/>
                <w:webHidden/>
              </w:rPr>
            </w:r>
            <w:r w:rsidR="002605E9">
              <w:rPr>
                <w:noProof/>
                <w:webHidden/>
              </w:rPr>
              <w:fldChar w:fldCharType="separate"/>
            </w:r>
            <w:r w:rsidR="002605E9">
              <w:rPr>
                <w:noProof/>
                <w:webHidden/>
              </w:rPr>
              <w:t>3</w:t>
            </w:r>
            <w:r w:rsidR="002605E9">
              <w:rPr>
                <w:noProof/>
                <w:webHidden/>
              </w:rPr>
              <w:fldChar w:fldCharType="end"/>
            </w:r>
          </w:hyperlink>
        </w:p>
        <w:p w14:paraId="30E46660" w14:textId="4BA563C3" w:rsidR="002605E9" w:rsidRDefault="00E17589">
          <w:pPr>
            <w:pStyle w:val="TOC1"/>
            <w:tabs>
              <w:tab w:val="right" w:leader="dot" w:pos="8630"/>
            </w:tabs>
            <w:rPr>
              <w:rFonts w:asciiTheme="minorHAnsi" w:hAnsiTheme="minorHAnsi"/>
              <w:noProof/>
              <w:color w:val="auto"/>
              <w:lang w:val="en-CA" w:eastAsia="en-CA"/>
            </w:rPr>
          </w:pPr>
          <w:hyperlink w:anchor="_Toc510563730" w:history="1">
            <w:r w:rsidR="002605E9" w:rsidRPr="00C7069E">
              <w:rPr>
                <w:rStyle w:val="Hyperlink"/>
                <w:rFonts w:cs="Arial"/>
                <w:noProof/>
              </w:rPr>
              <w:t>Study methodology</w:t>
            </w:r>
            <w:r w:rsidR="002605E9">
              <w:rPr>
                <w:noProof/>
                <w:webHidden/>
              </w:rPr>
              <w:tab/>
            </w:r>
            <w:r w:rsidR="002605E9">
              <w:rPr>
                <w:noProof/>
                <w:webHidden/>
              </w:rPr>
              <w:fldChar w:fldCharType="begin"/>
            </w:r>
            <w:r w:rsidR="002605E9">
              <w:rPr>
                <w:noProof/>
                <w:webHidden/>
              </w:rPr>
              <w:instrText xml:space="preserve"> PAGEREF _Toc510563730 \h </w:instrText>
            </w:r>
            <w:r w:rsidR="002605E9">
              <w:rPr>
                <w:noProof/>
                <w:webHidden/>
              </w:rPr>
            </w:r>
            <w:r w:rsidR="002605E9">
              <w:rPr>
                <w:noProof/>
                <w:webHidden/>
              </w:rPr>
              <w:fldChar w:fldCharType="separate"/>
            </w:r>
            <w:r w:rsidR="002605E9">
              <w:rPr>
                <w:noProof/>
                <w:webHidden/>
              </w:rPr>
              <w:t>3</w:t>
            </w:r>
            <w:r w:rsidR="002605E9">
              <w:rPr>
                <w:noProof/>
                <w:webHidden/>
              </w:rPr>
              <w:fldChar w:fldCharType="end"/>
            </w:r>
          </w:hyperlink>
        </w:p>
        <w:p w14:paraId="45382DCB" w14:textId="37782F48" w:rsidR="002605E9" w:rsidRDefault="00E17589">
          <w:pPr>
            <w:pStyle w:val="TOC1"/>
            <w:tabs>
              <w:tab w:val="right" w:leader="dot" w:pos="8630"/>
            </w:tabs>
            <w:rPr>
              <w:rFonts w:asciiTheme="minorHAnsi" w:hAnsiTheme="minorHAnsi"/>
              <w:noProof/>
              <w:color w:val="auto"/>
              <w:lang w:val="en-CA" w:eastAsia="en-CA"/>
            </w:rPr>
          </w:pPr>
          <w:hyperlink w:anchor="_Toc510563731" w:history="1">
            <w:r w:rsidR="002605E9" w:rsidRPr="00C7069E">
              <w:rPr>
                <w:rStyle w:val="Hyperlink"/>
                <w:rFonts w:cs="Arial"/>
                <w:noProof/>
              </w:rPr>
              <w:t>Step-By-Step Analysis</w:t>
            </w:r>
            <w:r w:rsidR="002605E9">
              <w:rPr>
                <w:noProof/>
                <w:webHidden/>
              </w:rPr>
              <w:tab/>
            </w:r>
            <w:r w:rsidR="002605E9">
              <w:rPr>
                <w:noProof/>
                <w:webHidden/>
              </w:rPr>
              <w:fldChar w:fldCharType="begin"/>
            </w:r>
            <w:r w:rsidR="002605E9">
              <w:rPr>
                <w:noProof/>
                <w:webHidden/>
              </w:rPr>
              <w:instrText xml:space="preserve"> PAGEREF _Toc510563731 \h </w:instrText>
            </w:r>
            <w:r w:rsidR="002605E9">
              <w:rPr>
                <w:noProof/>
                <w:webHidden/>
              </w:rPr>
            </w:r>
            <w:r w:rsidR="002605E9">
              <w:rPr>
                <w:noProof/>
                <w:webHidden/>
              </w:rPr>
              <w:fldChar w:fldCharType="separate"/>
            </w:r>
            <w:r w:rsidR="002605E9">
              <w:rPr>
                <w:noProof/>
                <w:webHidden/>
              </w:rPr>
              <w:t>3</w:t>
            </w:r>
            <w:r w:rsidR="002605E9">
              <w:rPr>
                <w:noProof/>
                <w:webHidden/>
              </w:rPr>
              <w:fldChar w:fldCharType="end"/>
            </w:r>
          </w:hyperlink>
        </w:p>
        <w:p w14:paraId="17419213" w14:textId="72FB14CD" w:rsidR="002605E9" w:rsidRDefault="00E17589">
          <w:pPr>
            <w:pStyle w:val="TOC2"/>
            <w:tabs>
              <w:tab w:val="left" w:pos="660"/>
              <w:tab w:val="right" w:leader="dot" w:pos="8630"/>
            </w:tabs>
            <w:rPr>
              <w:rFonts w:asciiTheme="minorHAnsi" w:hAnsiTheme="minorHAnsi"/>
              <w:noProof/>
              <w:color w:val="auto"/>
              <w:lang w:val="en-CA" w:eastAsia="en-CA"/>
            </w:rPr>
          </w:pPr>
          <w:hyperlink w:anchor="_Toc510563732" w:history="1">
            <w:r w:rsidR="002605E9" w:rsidRPr="00C7069E">
              <w:rPr>
                <w:rStyle w:val="Hyperlink"/>
                <w:noProof/>
              </w:rPr>
              <w:t>1.</w:t>
            </w:r>
            <w:r w:rsidR="002605E9">
              <w:rPr>
                <w:rFonts w:asciiTheme="minorHAnsi" w:hAnsiTheme="minorHAnsi"/>
                <w:noProof/>
                <w:color w:val="auto"/>
                <w:lang w:val="en-CA" w:eastAsia="en-CA"/>
              </w:rPr>
              <w:tab/>
            </w:r>
            <w:r w:rsidR="002605E9" w:rsidRPr="00C7069E">
              <w:rPr>
                <w:rStyle w:val="Hyperlink"/>
                <w:noProof/>
              </w:rPr>
              <w:t>Load the data in R software</w:t>
            </w:r>
            <w:r w:rsidR="002605E9">
              <w:rPr>
                <w:noProof/>
                <w:webHidden/>
              </w:rPr>
              <w:tab/>
            </w:r>
            <w:r w:rsidR="002605E9">
              <w:rPr>
                <w:noProof/>
                <w:webHidden/>
              </w:rPr>
              <w:fldChar w:fldCharType="begin"/>
            </w:r>
            <w:r w:rsidR="002605E9">
              <w:rPr>
                <w:noProof/>
                <w:webHidden/>
              </w:rPr>
              <w:instrText xml:space="preserve"> PAGEREF _Toc510563732 \h </w:instrText>
            </w:r>
            <w:r w:rsidR="002605E9">
              <w:rPr>
                <w:noProof/>
                <w:webHidden/>
              </w:rPr>
            </w:r>
            <w:r w:rsidR="002605E9">
              <w:rPr>
                <w:noProof/>
                <w:webHidden/>
              </w:rPr>
              <w:fldChar w:fldCharType="separate"/>
            </w:r>
            <w:r w:rsidR="002605E9">
              <w:rPr>
                <w:noProof/>
                <w:webHidden/>
              </w:rPr>
              <w:t>3</w:t>
            </w:r>
            <w:r w:rsidR="002605E9">
              <w:rPr>
                <w:noProof/>
                <w:webHidden/>
              </w:rPr>
              <w:fldChar w:fldCharType="end"/>
            </w:r>
          </w:hyperlink>
        </w:p>
        <w:p w14:paraId="498DA7C3" w14:textId="20CD4BC2" w:rsidR="002605E9" w:rsidRDefault="00E17589">
          <w:pPr>
            <w:pStyle w:val="TOC2"/>
            <w:tabs>
              <w:tab w:val="left" w:pos="660"/>
              <w:tab w:val="right" w:leader="dot" w:pos="8630"/>
            </w:tabs>
            <w:rPr>
              <w:rFonts w:asciiTheme="minorHAnsi" w:hAnsiTheme="minorHAnsi"/>
              <w:noProof/>
              <w:color w:val="auto"/>
              <w:lang w:val="en-CA" w:eastAsia="en-CA"/>
            </w:rPr>
          </w:pPr>
          <w:hyperlink w:anchor="_Toc510563733" w:history="1">
            <w:r w:rsidR="002605E9" w:rsidRPr="00C7069E">
              <w:rPr>
                <w:rStyle w:val="Hyperlink"/>
                <w:noProof/>
              </w:rPr>
              <w:t>2.</w:t>
            </w:r>
            <w:r w:rsidR="002605E9">
              <w:rPr>
                <w:rFonts w:asciiTheme="minorHAnsi" w:hAnsiTheme="minorHAnsi"/>
                <w:noProof/>
                <w:color w:val="auto"/>
                <w:lang w:val="en-CA" w:eastAsia="en-CA"/>
              </w:rPr>
              <w:tab/>
            </w:r>
            <w:r w:rsidR="002605E9" w:rsidRPr="00C7069E">
              <w:rPr>
                <w:rStyle w:val="Hyperlink"/>
                <w:noProof/>
              </w:rPr>
              <w:t>What is in the data?</w:t>
            </w:r>
            <w:r w:rsidR="002605E9">
              <w:rPr>
                <w:noProof/>
                <w:webHidden/>
              </w:rPr>
              <w:tab/>
            </w:r>
            <w:r w:rsidR="002605E9">
              <w:rPr>
                <w:noProof/>
                <w:webHidden/>
              </w:rPr>
              <w:fldChar w:fldCharType="begin"/>
            </w:r>
            <w:r w:rsidR="002605E9">
              <w:rPr>
                <w:noProof/>
                <w:webHidden/>
              </w:rPr>
              <w:instrText xml:space="preserve"> PAGEREF _Toc510563733 \h </w:instrText>
            </w:r>
            <w:r w:rsidR="002605E9">
              <w:rPr>
                <w:noProof/>
                <w:webHidden/>
              </w:rPr>
            </w:r>
            <w:r w:rsidR="002605E9">
              <w:rPr>
                <w:noProof/>
                <w:webHidden/>
              </w:rPr>
              <w:fldChar w:fldCharType="separate"/>
            </w:r>
            <w:r w:rsidR="002605E9">
              <w:rPr>
                <w:noProof/>
                <w:webHidden/>
              </w:rPr>
              <w:t>3</w:t>
            </w:r>
            <w:r w:rsidR="002605E9">
              <w:rPr>
                <w:noProof/>
                <w:webHidden/>
              </w:rPr>
              <w:fldChar w:fldCharType="end"/>
            </w:r>
          </w:hyperlink>
        </w:p>
        <w:p w14:paraId="5A69BAE8" w14:textId="6A6E9B56" w:rsidR="002605E9" w:rsidRDefault="00E17589">
          <w:pPr>
            <w:pStyle w:val="TOC2"/>
            <w:tabs>
              <w:tab w:val="left" w:pos="660"/>
              <w:tab w:val="right" w:leader="dot" w:pos="8630"/>
            </w:tabs>
            <w:rPr>
              <w:rFonts w:asciiTheme="minorHAnsi" w:hAnsiTheme="minorHAnsi"/>
              <w:noProof/>
              <w:color w:val="auto"/>
              <w:lang w:val="en-CA" w:eastAsia="en-CA"/>
            </w:rPr>
          </w:pPr>
          <w:hyperlink w:anchor="_Toc510563734" w:history="1">
            <w:r w:rsidR="002605E9" w:rsidRPr="00C7069E">
              <w:rPr>
                <w:rStyle w:val="Hyperlink"/>
                <w:noProof/>
              </w:rPr>
              <w:t>3.</w:t>
            </w:r>
            <w:r w:rsidR="002605E9">
              <w:rPr>
                <w:rFonts w:asciiTheme="minorHAnsi" w:hAnsiTheme="minorHAnsi"/>
                <w:noProof/>
                <w:color w:val="auto"/>
                <w:lang w:val="en-CA" w:eastAsia="en-CA"/>
              </w:rPr>
              <w:tab/>
            </w:r>
            <w:r w:rsidR="002605E9" w:rsidRPr="00C7069E">
              <w:rPr>
                <w:rStyle w:val="Hyperlink"/>
                <w:noProof/>
              </w:rPr>
              <w:t>Summary of this data</w:t>
            </w:r>
            <w:r w:rsidR="002605E9">
              <w:rPr>
                <w:noProof/>
                <w:webHidden/>
              </w:rPr>
              <w:tab/>
            </w:r>
            <w:r w:rsidR="002605E9">
              <w:rPr>
                <w:noProof/>
                <w:webHidden/>
              </w:rPr>
              <w:fldChar w:fldCharType="begin"/>
            </w:r>
            <w:r w:rsidR="002605E9">
              <w:rPr>
                <w:noProof/>
                <w:webHidden/>
              </w:rPr>
              <w:instrText xml:space="preserve"> PAGEREF _Toc510563734 \h </w:instrText>
            </w:r>
            <w:r w:rsidR="002605E9">
              <w:rPr>
                <w:noProof/>
                <w:webHidden/>
              </w:rPr>
            </w:r>
            <w:r w:rsidR="002605E9">
              <w:rPr>
                <w:noProof/>
                <w:webHidden/>
              </w:rPr>
              <w:fldChar w:fldCharType="separate"/>
            </w:r>
            <w:r w:rsidR="002605E9">
              <w:rPr>
                <w:noProof/>
                <w:webHidden/>
              </w:rPr>
              <w:t>4</w:t>
            </w:r>
            <w:r w:rsidR="002605E9">
              <w:rPr>
                <w:noProof/>
                <w:webHidden/>
              </w:rPr>
              <w:fldChar w:fldCharType="end"/>
            </w:r>
          </w:hyperlink>
        </w:p>
        <w:p w14:paraId="253432AB" w14:textId="7F5F2AE9" w:rsidR="002605E9" w:rsidRDefault="00E17589">
          <w:pPr>
            <w:pStyle w:val="TOC2"/>
            <w:tabs>
              <w:tab w:val="left" w:pos="660"/>
              <w:tab w:val="right" w:leader="dot" w:pos="8630"/>
            </w:tabs>
            <w:rPr>
              <w:rFonts w:asciiTheme="minorHAnsi" w:hAnsiTheme="minorHAnsi"/>
              <w:noProof/>
              <w:color w:val="auto"/>
              <w:lang w:val="en-CA" w:eastAsia="en-CA"/>
            </w:rPr>
          </w:pPr>
          <w:hyperlink w:anchor="_Toc510563735" w:history="1">
            <w:r w:rsidR="002605E9" w:rsidRPr="00C7069E">
              <w:rPr>
                <w:rStyle w:val="Hyperlink"/>
                <w:noProof/>
              </w:rPr>
              <w:t>4.</w:t>
            </w:r>
            <w:r w:rsidR="002605E9">
              <w:rPr>
                <w:rFonts w:asciiTheme="minorHAnsi" w:hAnsiTheme="minorHAnsi"/>
                <w:noProof/>
                <w:color w:val="auto"/>
                <w:lang w:val="en-CA" w:eastAsia="en-CA"/>
              </w:rPr>
              <w:tab/>
            </w:r>
            <w:r w:rsidR="002605E9" w:rsidRPr="00C7069E">
              <w:rPr>
                <w:rStyle w:val="Hyperlink"/>
                <w:noProof/>
              </w:rPr>
              <w:t>1</w:t>
            </w:r>
            <w:r w:rsidR="002605E9" w:rsidRPr="00C7069E">
              <w:rPr>
                <w:rStyle w:val="Hyperlink"/>
                <w:noProof/>
                <w:vertAlign w:val="superscript"/>
              </w:rPr>
              <w:t>st</w:t>
            </w:r>
            <w:r w:rsidR="002605E9" w:rsidRPr="00C7069E">
              <w:rPr>
                <w:rStyle w:val="Hyperlink"/>
                <w:noProof/>
              </w:rPr>
              <w:t xml:space="preserve"> Regression Model</w:t>
            </w:r>
            <w:r w:rsidR="002605E9">
              <w:rPr>
                <w:noProof/>
                <w:webHidden/>
              </w:rPr>
              <w:tab/>
            </w:r>
            <w:r w:rsidR="002605E9">
              <w:rPr>
                <w:noProof/>
                <w:webHidden/>
              </w:rPr>
              <w:fldChar w:fldCharType="begin"/>
            </w:r>
            <w:r w:rsidR="002605E9">
              <w:rPr>
                <w:noProof/>
                <w:webHidden/>
              </w:rPr>
              <w:instrText xml:space="preserve"> PAGEREF _Toc510563735 \h </w:instrText>
            </w:r>
            <w:r w:rsidR="002605E9">
              <w:rPr>
                <w:noProof/>
                <w:webHidden/>
              </w:rPr>
            </w:r>
            <w:r w:rsidR="002605E9">
              <w:rPr>
                <w:noProof/>
                <w:webHidden/>
              </w:rPr>
              <w:fldChar w:fldCharType="separate"/>
            </w:r>
            <w:r w:rsidR="002605E9">
              <w:rPr>
                <w:noProof/>
                <w:webHidden/>
              </w:rPr>
              <w:t>4</w:t>
            </w:r>
            <w:r w:rsidR="002605E9">
              <w:rPr>
                <w:noProof/>
                <w:webHidden/>
              </w:rPr>
              <w:fldChar w:fldCharType="end"/>
            </w:r>
          </w:hyperlink>
        </w:p>
        <w:p w14:paraId="5E88A289" w14:textId="5E69577C" w:rsidR="002605E9" w:rsidRDefault="00E17589">
          <w:pPr>
            <w:pStyle w:val="TOC3"/>
            <w:tabs>
              <w:tab w:val="right" w:leader="dot" w:pos="8630"/>
            </w:tabs>
            <w:rPr>
              <w:rFonts w:asciiTheme="minorHAnsi" w:hAnsiTheme="minorHAnsi"/>
              <w:i w:val="0"/>
              <w:iCs w:val="0"/>
              <w:noProof/>
              <w:color w:val="auto"/>
              <w:lang w:val="en-CA" w:eastAsia="en-CA"/>
            </w:rPr>
          </w:pPr>
          <w:hyperlink w:anchor="_Toc510563736" w:history="1">
            <w:r w:rsidR="002605E9" w:rsidRPr="00C7069E">
              <w:rPr>
                <w:rStyle w:val="Hyperlink"/>
                <w:noProof/>
              </w:rPr>
              <w:t>Visualizing variable relationships</w:t>
            </w:r>
            <w:r w:rsidR="002605E9">
              <w:rPr>
                <w:noProof/>
                <w:webHidden/>
              </w:rPr>
              <w:tab/>
            </w:r>
            <w:r w:rsidR="002605E9">
              <w:rPr>
                <w:noProof/>
                <w:webHidden/>
              </w:rPr>
              <w:fldChar w:fldCharType="begin"/>
            </w:r>
            <w:r w:rsidR="002605E9">
              <w:rPr>
                <w:noProof/>
                <w:webHidden/>
              </w:rPr>
              <w:instrText xml:space="preserve"> PAGEREF _Toc510563736 \h </w:instrText>
            </w:r>
            <w:r w:rsidR="002605E9">
              <w:rPr>
                <w:noProof/>
                <w:webHidden/>
              </w:rPr>
            </w:r>
            <w:r w:rsidR="002605E9">
              <w:rPr>
                <w:noProof/>
                <w:webHidden/>
              </w:rPr>
              <w:fldChar w:fldCharType="separate"/>
            </w:r>
            <w:r w:rsidR="002605E9">
              <w:rPr>
                <w:noProof/>
                <w:webHidden/>
              </w:rPr>
              <w:t>5</w:t>
            </w:r>
            <w:r w:rsidR="002605E9">
              <w:rPr>
                <w:noProof/>
                <w:webHidden/>
              </w:rPr>
              <w:fldChar w:fldCharType="end"/>
            </w:r>
          </w:hyperlink>
        </w:p>
        <w:p w14:paraId="3AD0487F" w14:textId="2E62EB6C" w:rsidR="002605E9" w:rsidRDefault="00E17589">
          <w:pPr>
            <w:pStyle w:val="TOC3"/>
            <w:tabs>
              <w:tab w:val="right" w:leader="dot" w:pos="8630"/>
            </w:tabs>
            <w:rPr>
              <w:rFonts w:asciiTheme="minorHAnsi" w:hAnsiTheme="minorHAnsi"/>
              <w:i w:val="0"/>
              <w:iCs w:val="0"/>
              <w:noProof/>
              <w:color w:val="auto"/>
              <w:lang w:val="en-CA" w:eastAsia="en-CA"/>
            </w:rPr>
          </w:pPr>
          <w:hyperlink w:anchor="_Toc510563737" w:history="1">
            <w:r w:rsidR="002605E9" w:rsidRPr="00C7069E">
              <w:rPr>
                <w:rStyle w:val="Hyperlink"/>
                <w:noProof/>
              </w:rPr>
              <w:t>Interpreting the correlogram</w:t>
            </w:r>
            <w:r w:rsidR="002605E9">
              <w:rPr>
                <w:noProof/>
                <w:webHidden/>
              </w:rPr>
              <w:tab/>
            </w:r>
            <w:r w:rsidR="002605E9">
              <w:rPr>
                <w:noProof/>
                <w:webHidden/>
              </w:rPr>
              <w:fldChar w:fldCharType="begin"/>
            </w:r>
            <w:r w:rsidR="002605E9">
              <w:rPr>
                <w:noProof/>
                <w:webHidden/>
              </w:rPr>
              <w:instrText xml:space="preserve"> PAGEREF _Toc510563737 \h </w:instrText>
            </w:r>
            <w:r w:rsidR="002605E9">
              <w:rPr>
                <w:noProof/>
                <w:webHidden/>
              </w:rPr>
            </w:r>
            <w:r w:rsidR="002605E9">
              <w:rPr>
                <w:noProof/>
                <w:webHidden/>
              </w:rPr>
              <w:fldChar w:fldCharType="separate"/>
            </w:r>
            <w:r w:rsidR="002605E9">
              <w:rPr>
                <w:noProof/>
                <w:webHidden/>
              </w:rPr>
              <w:t>6</w:t>
            </w:r>
            <w:r w:rsidR="002605E9">
              <w:rPr>
                <w:noProof/>
                <w:webHidden/>
              </w:rPr>
              <w:fldChar w:fldCharType="end"/>
            </w:r>
          </w:hyperlink>
        </w:p>
        <w:p w14:paraId="637A0B19" w14:textId="4EE7E67B" w:rsidR="002605E9" w:rsidRDefault="00E17589">
          <w:pPr>
            <w:pStyle w:val="TOC2"/>
            <w:tabs>
              <w:tab w:val="left" w:pos="660"/>
              <w:tab w:val="right" w:leader="dot" w:pos="8630"/>
            </w:tabs>
            <w:rPr>
              <w:rFonts w:asciiTheme="minorHAnsi" w:hAnsiTheme="minorHAnsi"/>
              <w:noProof/>
              <w:color w:val="auto"/>
              <w:lang w:val="en-CA" w:eastAsia="en-CA"/>
            </w:rPr>
          </w:pPr>
          <w:hyperlink w:anchor="_Toc510563738" w:history="1">
            <w:r w:rsidR="002605E9" w:rsidRPr="00C7069E">
              <w:rPr>
                <w:rStyle w:val="Hyperlink"/>
                <w:noProof/>
              </w:rPr>
              <w:t>5.</w:t>
            </w:r>
            <w:r w:rsidR="002605E9">
              <w:rPr>
                <w:rFonts w:asciiTheme="minorHAnsi" w:hAnsiTheme="minorHAnsi"/>
                <w:noProof/>
                <w:color w:val="auto"/>
                <w:lang w:val="en-CA" w:eastAsia="en-CA"/>
              </w:rPr>
              <w:tab/>
            </w:r>
            <w:r w:rsidR="002605E9" w:rsidRPr="00C7069E">
              <w:rPr>
                <w:rStyle w:val="Hyperlink"/>
                <w:noProof/>
              </w:rPr>
              <w:t>2</w:t>
            </w:r>
            <w:r w:rsidR="002605E9" w:rsidRPr="00C7069E">
              <w:rPr>
                <w:rStyle w:val="Hyperlink"/>
                <w:noProof/>
                <w:vertAlign w:val="superscript"/>
              </w:rPr>
              <w:t>nd</w:t>
            </w:r>
            <w:r w:rsidR="002605E9" w:rsidRPr="00C7069E">
              <w:rPr>
                <w:rStyle w:val="Hyperlink"/>
                <w:noProof/>
              </w:rPr>
              <w:t xml:space="preserve"> Regression Model (4 variable)</w:t>
            </w:r>
            <w:r w:rsidR="002605E9">
              <w:rPr>
                <w:noProof/>
                <w:webHidden/>
              </w:rPr>
              <w:tab/>
            </w:r>
            <w:r w:rsidR="002605E9">
              <w:rPr>
                <w:noProof/>
                <w:webHidden/>
              </w:rPr>
              <w:fldChar w:fldCharType="begin"/>
            </w:r>
            <w:r w:rsidR="002605E9">
              <w:rPr>
                <w:noProof/>
                <w:webHidden/>
              </w:rPr>
              <w:instrText xml:space="preserve"> PAGEREF _Toc510563738 \h </w:instrText>
            </w:r>
            <w:r w:rsidR="002605E9">
              <w:rPr>
                <w:noProof/>
                <w:webHidden/>
              </w:rPr>
            </w:r>
            <w:r w:rsidR="002605E9">
              <w:rPr>
                <w:noProof/>
                <w:webHidden/>
              </w:rPr>
              <w:fldChar w:fldCharType="separate"/>
            </w:r>
            <w:r w:rsidR="002605E9">
              <w:rPr>
                <w:noProof/>
                <w:webHidden/>
              </w:rPr>
              <w:t>7</w:t>
            </w:r>
            <w:r w:rsidR="002605E9">
              <w:rPr>
                <w:noProof/>
                <w:webHidden/>
              </w:rPr>
              <w:fldChar w:fldCharType="end"/>
            </w:r>
          </w:hyperlink>
        </w:p>
        <w:p w14:paraId="5C08AB8D" w14:textId="396DA522" w:rsidR="002605E9" w:rsidRDefault="00E17589">
          <w:pPr>
            <w:pStyle w:val="TOC2"/>
            <w:tabs>
              <w:tab w:val="left" w:pos="660"/>
              <w:tab w:val="right" w:leader="dot" w:pos="8630"/>
            </w:tabs>
            <w:rPr>
              <w:rFonts w:asciiTheme="minorHAnsi" w:hAnsiTheme="minorHAnsi"/>
              <w:noProof/>
              <w:color w:val="auto"/>
              <w:lang w:val="en-CA" w:eastAsia="en-CA"/>
            </w:rPr>
          </w:pPr>
          <w:hyperlink w:anchor="_Toc510563739" w:history="1">
            <w:r w:rsidR="002605E9" w:rsidRPr="00C7069E">
              <w:rPr>
                <w:rStyle w:val="Hyperlink"/>
                <w:noProof/>
              </w:rPr>
              <w:t>6.</w:t>
            </w:r>
            <w:r w:rsidR="002605E9">
              <w:rPr>
                <w:rFonts w:asciiTheme="minorHAnsi" w:hAnsiTheme="minorHAnsi"/>
                <w:noProof/>
                <w:color w:val="auto"/>
                <w:lang w:val="en-CA" w:eastAsia="en-CA"/>
              </w:rPr>
              <w:tab/>
            </w:r>
            <w:r w:rsidR="002605E9" w:rsidRPr="00C7069E">
              <w:rPr>
                <w:rStyle w:val="Hyperlink"/>
                <w:noProof/>
              </w:rPr>
              <w:t>3</w:t>
            </w:r>
            <w:r w:rsidR="002605E9" w:rsidRPr="00C7069E">
              <w:rPr>
                <w:rStyle w:val="Hyperlink"/>
                <w:noProof/>
                <w:vertAlign w:val="superscript"/>
              </w:rPr>
              <w:t>rd</w:t>
            </w:r>
            <w:r w:rsidR="002605E9" w:rsidRPr="00C7069E">
              <w:rPr>
                <w:rStyle w:val="Hyperlink"/>
                <w:noProof/>
              </w:rPr>
              <w:t xml:space="preserve">  Regression Model (3 variable)</w:t>
            </w:r>
            <w:r w:rsidR="002605E9">
              <w:rPr>
                <w:noProof/>
                <w:webHidden/>
              </w:rPr>
              <w:tab/>
            </w:r>
            <w:r w:rsidR="002605E9">
              <w:rPr>
                <w:noProof/>
                <w:webHidden/>
              </w:rPr>
              <w:fldChar w:fldCharType="begin"/>
            </w:r>
            <w:r w:rsidR="002605E9">
              <w:rPr>
                <w:noProof/>
                <w:webHidden/>
              </w:rPr>
              <w:instrText xml:space="preserve"> PAGEREF _Toc510563739 \h </w:instrText>
            </w:r>
            <w:r w:rsidR="002605E9">
              <w:rPr>
                <w:noProof/>
                <w:webHidden/>
              </w:rPr>
            </w:r>
            <w:r w:rsidR="002605E9">
              <w:rPr>
                <w:noProof/>
                <w:webHidden/>
              </w:rPr>
              <w:fldChar w:fldCharType="separate"/>
            </w:r>
            <w:r w:rsidR="002605E9">
              <w:rPr>
                <w:noProof/>
                <w:webHidden/>
              </w:rPr>
              <w:t>8</w:t>
            </w:r>
            <w:r w:rsidR="002605E9">
              <w:rPr>
                <w:noProof/>
                <w:webHidden/>
              </w:rPr>
              <w:fldChar w:fldCharType="end"/>
            </w:r>
          </w:hyperlink>
        </w:p>
        <w:p w14:paraId="53AA2886" w14:textId="1BF71346" w:rsidR="002605E9" w:rsidRDefault="00E17589">
          <w:pPr>
            <w:pStyle w:val="TOC3"/>
            <w:tabs>
              <w:tab w:val="right" w:leader="dot" w:pos="8630"/>
            </w:tabs>
            <w:rPr>
              <w:rFonts w:asciiTheme="minorHAnsi" w:hAnsiTheme="minorHAnsi"/>
              <w:i w:val="0"/>
              <w:iCs w:val="0"/>
              <w:noProof/>
              <w:color w:val="auto"/>
              <w:lang w:val="en-CA" w:eastAsia="en-CA"/>
            </w:rPr>
          </w:pPr>
          <w:hyperlink w:anchor="_Toc510563740" w:history="1">
            <w:r w:rsidR="002605E9" w:rsidRPr="00C7069E">
              <w:rPr>
                <w:rStyle w:val="Hyperlink"/>
                <w:noProof/>
              </w:rPr>
              <w:t>Collinearity and ANOVA test</w:t>
            </w:r>
            <w:r w:rsidR="002605E9">
              <w:rPr>
                <w:noProof/>
                <w:webHidden/>
              </w:rPr>
              <w:tab/>
            </w:r>
            <w:r w:rsidR="002605E9">
              <w:rPr>
                <w:noProof/>
                <w:webHidden/>
              </w:rPr>
              <w:fldChar w:fldCharType="begin"/>
            </w:r>
            <w:r w:rsidR="002605E9">
              <w:rPr>
                <w:noProof/>
                <w:webHidden/>
              </w:rPr>
              <w:instrText xml:space="preserve"> PAGEREF _Toc510563740 \h </w:instrText>
            </w:r>
            <w:r w:rsidR="002605E9">
              <w:rPr>
                <w:noProof/>
                <w:webHidden/>
              </w:rPr>
            </w:r>
            <w:r w:rsidR="002605E9">
              <w:rPr>
                <w:noProof/>
                <w:webHidden/>
              </w:rPr>
              <w:fldChar w:fldCharType="separate"/>
            </w:r>
            <w:r w:rsidR="002605E9">
              <w:rPr>
                <w:noProof/>
                <w:webHidden/>
              </w:rPr>
              <w:t>8</w:t>
            </w:r>
            <w:r w:rsidR="002605E9">
              <w:rPr>
                <w:noProof/>
                <w:webHidden/>
              </w:rPr>
              <w:fldChar w:fldCharType="end"/>
            </w:r>
          </w:hyperlink>
        </w:p>
        <w:p w14:paraId="41E17086" w14:textId="213C2798" w:rsidR="002605E9" w:rsidRDefault="00E17589">
          <w:pPr>
            <w:pStyle w:val="TOC3"/>
            <w:tabs>
              <w:tab w:val="right" w:leader="dot" w:pos="8630"/>
            </w:tabs>
            <w:rPr>
              <w:rFonts w:asciiTheme="minorHAnsi" w:hAnsiTheme="minorHAnsi"/>
              <w:i w:val="0"/>
              <w:iCs w:val="0"/>
              <w:noProof/>
              <w:color w:val="auto"/>
              <w:lang w:val="en-CA" w:eastAsia="en-CA"/>
            </w:rPr>
          </w:pPr>
          <w:hyperlink w:anchor="_Toc510563741" w:history="1">
            <w:r w:rsidR="002605E9" w:rsidRPr="00C7069E">
              <w:rPr>
                <w:rStyle w:val="Hyperlink"/>
                <w:noProof/>
              </w:rPr>
              <w:t>Linearity test by residual plots</w:t>
            </w:r>
            <w:r w:rsidR="002605E9">
              <w:rPr>
                <w:noProof/>
                <w:webHidden/>
              </w:rPr>
              <w:tab/>
            </w:r>
            <w:r w:rsidR="002605E9">
              <w:rPr>
                <w:noProof/>
                <w:webHidden/>
              </w:rPr>
              <w:fldChar w:fldCharType="begin"/>
            </w:r>
            <w:r w:rsidR="002605E9">
              <w:rPr>
                <w:noProof/>
                <w:webHidden/>
              </w:rPr>
              <w:instrText xml:space="preserve"> PAGEREF _Toc510563741 \h </w:instrText>
            </w:r>
            <w:r w:rsidR="002605E9">
              <w:rPr>
                <w:noProof/>
                <w:webHidden/>
              </w:rPr>
            </w:r>
            <w:r w:rsidR="002605E9">
              <w:rPr>
                <w:noProof/>
                <w:webHidden/>
              </w:rPr>
              <w:fldChar w:fldCharType="separate"/>
            </w:r>
            <w:r w:rsidR="002605E9">
              <w:rPr>
                <w:noProof/>
                <w:webHidden/>
              </w:rPr>
              <w:t>9</w:t>
            </w:r>
            <w:r w:rsidR="002605E9">
              <w:rPr>
                <w:noProof/>
                <w:webHidden/>
              </w:rPr>
              <w:fldChar w:fldCharType="end"/>
            </w:r>
          </w:hyperlink>
        </w:p>
        <w:p w14:paraId="00A6A857" w14:textId="495E99F4" w:rsidR="002605E9" w:rsidRDefault="00E17589">
          <w:pPr>
            <w:pStyle w:val="TOC1"/>
            <w:tabs>
              <w:tab w:val="right" w:leader="dot" w:pos="8630"/>
            </w:tabs>
            <w:rPr>
              <w:rFonts w:asciiTheme="minorHAnsi" w:hAnsiTheme="minorHAnsi"/>
              <w:noProof/>
              <w:color w:val="auto"/>
              <w:lang w:val="en-CA" w:eastAsia="en-CA"/>
            </w:rPr>
          </w:pPr>
          <w:hyperlink w:anchor="_Toc510563742" w:history="1">
            <w:r w:rsidR="002605E9" w:rsidRPr="00C7069E">
              <w:rPr>
                <w:rStyle w:val="Hyperlink"/>
                <w:rFonts w:cs="Arial"/>
                <w:noProof/>
              </w:rPr>
              <w:t>Final prediction</w:t>
            </w:r>
            <w:r w:rsidR="002605E9">
              <w:rPr>
                <w:noProof/>
                <w:webHidden/>
              </w:rPr>
              <w:tab/>
            </w:r>
            <w:r w:rsidR="002605E9">
              <w:rPr>
                <w:noProof/>
                <w:webHidden/>
              </w:rPr>
              <w:fldChar w:fldCharType="begin"/>
            </w:r>
            <w:r w:rsidR="002605E9">
              <w:rPr>
                <w:noProof/>
                <w:webHidden/>
              </w:rPr>
              <w:instrText xml:space="preserve"> PAGEREF _Toc510563742 \h </w:instrText>
            </w:r>
            <w:r w:rsidR="002605E9">
              <w:rPr>
                <w:noProof/>
                <w:webHidden/>
              </w:rPr>
            </w:r>
            <w:r w:rsidR="002605E9">
              <w:rPr>
                <w:noProof/>
                <w:webHidden/>
              </w:rPr>
              <w:fldChar w:fldCharType="separate"/>
            </w:r>
            <w:r w:rsidR="002605E9">
              <w:rPr>
                <w:noProof/>
                <w:webHidden/>
              </w:rPr>
              <w:t>11</w:t>
            </w:r>
            <w:r w:rsidR="002605E9">
              <w:rPr>
                <w:noProof/>
                <w:webHidden/>
              </w:rPr>
              <w:fldChar w:fldCharType="end"/>
            </w:r>
          </w:hyperlink>
        </w:p>
        <w:p w14:paraId="1494B50D" w14:textId="7E7CB034" w:rsidR="002605E9" w:rsidRDefault="00E17589">
          <w:pPr>
            <w:pStyle w:val="TOC1"/>
            <w:tabs>
              <w:tab w:val="right" w:leader="dot" w:pos="8630"/>
            </w:tabs>
            <w:rPr>
              <w:rFonts w:asciiTheme="minorHAnsi" w:hAnsiTheme="minorHAnsi"/>
              <w:noProof/>
              <w:color w:val="auto"/>
              <w:lang w:val="en-CA" w:eastAsia="en-CA"/>
            </w:rPr>
          </w:pPr>
          <w:hyperlink w:anchor="_Toc510563743" w:history="1">
            <w:r w:rsidR="002605E9" w:rsidRPr="00C7069E">
              <w:rPr>
                <w:rStyle w:val="Hyperlink"/>
                <w:rFonts w:cs="Arial"/>
                <w:noProof/>
              </w:rPr>
              <w:t>Conclusions and future work</w:t>
            </w:r>
            <w:r w:rsidR="002605E9">
              <w:rPr>
                <w:noProof/>
                <w:webHidden/>
              </w:rPr>
              <w:tab/>
            </w:r>
            <w:r w:rsidR="002605E9">
              <w:rPr>
                <w:noProof/>
                <w:webHidden/>
              </w:rPr>
              <w:fldChar w:fldCharType="begin"/>
            </w:r>
            <w:r w:rsidR="002605E9">
              <w:rPr>
                <w:noProof/>
                <w:webHidden/>
              </w:rPr>
              <w:instrText xml:space="preserve"> PAGEREF _Toc510563743 \h </w:instrText>
            </w:r>
            <w:r w:rsidR="002605E9">
              <w:rPr>
                <w:noProof/>
                <w:webHidden/>
              </w:rPr>
            </w:r>
            <w:r w:rsidR="002605E9">
              <w:rPr>
                <w:noProof/>
                <w:webHidden/>
              </w:rPr>
              <w:fldChar w:fldCharType="separate"/>
            </w:r>
            <w:r w:rsidR="002605E9">
              <w:rPr>
                <w:noProof/>
                <w:webHidden/>
              </w:rPr>
              <w:t>11</w:t>
            </w:r>
            <w:r w:rsidR="002605E9">
              <w:rPr>
                <w:noProof/>
                <w:webHidden/>
              </w:rPr>
              <w:fldChar w:fldCharType="end"/>
            </w:r>
          </w:hyperlink>
        </w:p>
        <w:p w14:paraId="27F263FB" w14:textId="0E391426" w:rsidR="002605E9" w:rsidRDefault="00E17589">
          <w:pPr>
            <w:pStyle w:val="TOC1"/>
            <w:tabs>
              <w:tab w:val="right" w:leader="dot" w:pos="8630"/>
            </w:tabs>
            <w:rPr>
              <w:rFonts w:asciiTheme="minorHAnsi" w:hAnsiTheme="minorHAnsi"/>
              <w:noProof/>
              <w:color w:val="auto"/>
              <w:lang w:val="en-CA" w:eastAsia="en-CA"/>
            </w:rPr>
          </w:pPr>
          <w:hyperlink w:anchor="_Toc510563744" w:history="1">
            <w:r w:rsidR="002605E9" w:rsidRPr="00C7069E">
              <w:rPr>
                <w:rStyle w:val="Hyperlink"/>
                <w:rFonts w:cs="Arial"/>
                <w:noProof/>
              </w:rPr>
              <w:t>References</w:t>
            </w:r>
            <w:r w:rsidR="002605E9">
              <w:rPr>
                <w:noProof/>
                <w:webHidden/>
              </w:rPr>
              <w:tab/>
            </w:r>
            <w:r w:rsidR="002605E9">
              <w:rPr>
                <w:noProof/>
                <w:webHidden/>
              </w:rPr>
              <w:fldChar w:fldCharType="begin"/>
            </w:r>
            <w:r w:rsidR="002605E9">
              <w:rPr>
                <w:noProof/>
                <w:webHidden/>
              </w:rPr>
              <w:instrText xml:space="preserve"> PAGEREF _Toc510563744 \h </w:instrText>
            </w:r>
            <w:r w:rsidR="002605E9">
              <w:rPr>
                <w:noProof/>
                <w:webHidden/>
              </w:rPr>
            </w:r>
            <w:r w:rsidR="002605E9">
              <w:rPr>
                <w:noProof/>
                <w:webHidden/>
              </w:rPr>
              <w:fldChar w:fldCharType="separate"/>
            </w:r>
            <w:r w:rsidR="002605E9">
              <w:rPr>
                <w:noProof/>
                <w:webHidden/>
              </w:rPr>
              <w:t>11</w:t>
            </w:r>
            <w:r w:rsidR="002605E9">
              <w:rPr>
                <w:noProof/>
                <w:webHidden/>
              </w:rPr>
              <w:fldChar w:fldCharType="end"/>
            </w:r>
          </w:hyperlink>
        </w:p>
        <w:p w14:paraId="71295A40" w14:textId="063377BE" w:rsidR="00836E79" w:rsidRDefault="0040420C" w:rsidP="00836E79">
          <w:r>
            <w:rPr>
              <w:b/>
              <w:bCs/>
              <w:noProof/>
            </w:rPr>
            <w:fldChar w:fldCharType="end"/>
          </w:r>
        </w:p>
      </w:sdtContent>
    </w:sdt>
    <w:p w14:paraId="01FD2E6A" w14:textId="0DB43F79" w:rsidR="00836E79" w:rsidRDefault="00836E79" w:rsidP="00836E79"/>
    <w:p w14:paraId="56F3B728" w14:textId="5EC66E31" w:rsidR="00836E79" w:rsidRDefault="00836E79" w:rsidP="00836E79"/>
    <w:p w14:paraId="7D7E46E2" w14:textId="70723A52" w:rsidR="00836E79" w:rsidRDefault="00836E79" w:rsidP="00836E79"/>
    <w:p w14:paraId="69343D1E" w14:textId="1419A64E" w:rsidR="00836E79" w:rsidRDefault="00836E79" w:rsidP="00836E79"/>
    <w:p w14:paraId="370DC239" w14:textId="25E0CDEA" w:rsidR="00836E79" w:rsidRDefault="00836E79" w:rsidP="00836E79"/>
    <w:p w14:paraId="3C484F3E" w14:textId="3D14D112" w:rsidR="00836E79" w:rsidRDefault="00836E79" w:rsidP="00836E79"/>
    <w:p w14:paraId="62A56752" w14:textId="7E798F13" w:rsidR="00836E79" w:rsidRDefault="00836E79" w:rsidP="00836E79"/>
    <w:p w14:paraId="1872C763" w14:textId="0657E1A2" w:rsidR="00836E79" w:rsidRDefault="00836E79" w:rsidP="00836E79"/>
    <w:p w14:paraId="7477ADF5" w14:textId="2E59935B" w:rsidR="00836E79" w:rsidRDefault="00836E79" w:rsidP="00836E79"/>
    <w:p w14:paraId="3D76CD92" w14:textId="11B926C5" w:rsidR="00836E79" w:rsidRDefault="00836E79" w:rsidP="00836E79"/>
    <w:p w14:paraId="171DB1CE" w14:textId="344066A5" w:rsidR="001638F6" w:rsidRPr="008F18FF" w:rsidRDefault="0040420C">
      <w:pPr>
        <w:pStyle w:val="Heading1"/>
        <w:rPr>
          <w:rFonts w:ascii="Arial" w:hAnsi="Arial" w:cs="Arial"/>
        </w:rPr>
      </w:pPr>
      <w:bookmarkStart w:id="6" w:name="_Toc510563727"/>
      <w:r w:rsidRPr="008F18FF">
        <w:rPr>
          <w:rFonts w:ascii="Arial" w:hAnsi="Arial" w:cs="Arial"/>
        </w:rPr>
        <w:lastRenderedPageBreak/>
        <w:t>Abstract</w:t>
      </w:r>
      <w:bookmarkEnd w:id="6"/>
    </w:p>
    <w:p w14:paraId="4B9A5965" w14:textId="14833194" w:rsidR="00EC2164" w:rsidRPr="008F18FF" w:rsidRDefault="00EC2164" w:rsidP="00EC2164">
      <w:pPr>
        <w:rPr>
          <w:rFonts w:cs="Arial"/>
        </w:rPr>
      </w:pPr>
      <w:r w:rsidRPr="008F18FF">
        <w:rPr>
          <w:rFonts w:cs="Arial"/>
        </w:rPr>
        <w:t>The two datasets are related to red and white variants of the Portuguese "Vinho Verde" wine. For more details, consult the reference [Cortez et al., 2009]. Due to privacy and logistic issues, only physicochemical (inputs) and sensory (the output) variables are available (e.g. there is no data about grape types, wine brand, wine selling price, etc.).</w:t>
      </w:r>
    </w:p>
    <w:p w14:paraId="6B3F84DA" w14:textId="7EF66A5C" w:rsidR="007E59DC" w:rsidRPr="008F18FF" w:rsidRDefault="00EC2164" w:rsidP="0068649C">
      <w:pPr>
        <w:rPr>
          <w:rFonts w:cs="Arial"/>
        </w:rPr>
      </w:pPr>
      <w:r w:rsidRPr="008F18FF">
        <w:rPr>
          <w:rFonts w:cs="Arial"/>
        </w:rPr>
        <w:t>These datasets can be viewed as classification or regression tasks. The classes are ordered and not balanced (e.g. there are much more normal wines than excellent or poor ones). Outlier detection algorithms could be used to detect the few excellent or poor wines. Also, we are not sure if all input variables are relevant. So</w:t>
      </w:r>
      <w:r w:rsidR="009F386F" w:rsidRPr="008F18FF">
        <w:rPr>
          <w:rFonts w:cs="Arial"/>
        </w:rPr>
        <w:t>,</w:t>
      </w:r>
      <w:r w:rsidRPr="008F18FF">
        <w:rPr>
          <w:rFonts w:cs="Arial"/>
        </w:rPr>
        <w:t xml:space="preserve"> it could be interesting to test feature selection methods. </w:t>
      </w:r>
    </w:p>
    <w:p w14:paraId="2928ACF5" w14:textId="37431B17" w:rsidR="00F73F4D" w:rsidRPr="008F18FF" w:rsidRDefault="00F73F4D" w:rsidP="00F73F4D">
      <w:pPr>
        <w:spacing w:before="0" w:after="0"/>
        <w:rPr>
          <w:rFonts w:cs="Arial"/>
        </w:rPr>
      </w:pPr>
      <w:r w:rsidRPr="008F18FF">
        <w:rPr>
          <w:rFonts w:cs="Arial"/>
        </w:rPr>
        <w:t>Relevant Papers:</w:t>
      </w:r>
    </w:p>
    <w:p w14:paraId="187FF744" w14:textId="77777777" w:rsidR="00F73F4D" w:rsidRPr="008F18FF" w:rsidRDefault="00F73F4D" w:rsidP="00F73F4D">
      <w:pPr>
        <w:spacing w:before="0" w:after="0"/>
        <w:rPr>
          <w:rFonts w:cs="Arial"/>
        </w:rPr>
      </w:pPr>
      <w:r w:rsidRPr="008F18FF">
        <w:rPr>
          <w:rFonts w:cs="Arial"/>
        </w:rPr>
        <w:t xml:space="preserve">P. Cortez, A. Cerdeira, F. Almeida, T. Matos and J. Reis. Modeling wine preferences by data mining from physicochemical properties. </w:t>
      </w:r>
    </w:p>
    <w:p w14:paraId="59CAF9F5" w14:textId="4E5B3CF0" w:rsidR="00F73F4D" w:rsidRPr="008F18FF" w:rsidRDefault="00F73F4D" w:rsidP="00F73F4D">
      <w:pPr>
        <w:spacing w:before="0" w:after="0"/>
        <w:rPr>
          <w:rFonts w:cs="Arial"/>
        </w:rPr>
      </w:pPr>
      <w:r w:rsidRPr="008F18FF">
        <w:rPr>
          <w:rFonts w:cs="Arial"/>
        </w:rPr>
        <w:t xml:space="preserve">In Decision Support Systems, Elsevier, 47(4):547-553, 2009. </w:t>
      </w:r>
    </w:p>
    <w:p w14:paraId="5AE4016C" w14:textId="77777777" w:rsidR="00F73F4D" w:rsidRPr="008F18FF" w:rsidRDefault="00F73F4D" w:rsidP="00F73F4D">
      <w:pPr>
        <w:spacing w:before="0" w:after="0"/>
        <w:rPr>
          <w:rFonts w:cs="Arial"/>
        </w:rPr>
      </w:pPr>
      <w:r w:rsidRPr="008F18FF">
        <w:rPr>
          <w:rFonts w:cs="Arial"/>
        </w:rPr>
        <w:t xml:space="preserve">Available at: </w:t>
      </w:r>
      <w:hyperlink r:id="rId9" w:history="1">
        <w:r w:rsidRPr="008F18FF">
          <w:rPr>
            <w:rStyle w:val="Hyperlink"/>
            <w:rFonts w:cs="Arial"/>
            <w:color w:val="123654"/>
            <w:sz w:val="20"/>
            <w:szCs w:val="20"/>
          </w:rPr>
          <w:t>[Web Link]</w:t>
        </w:r>
      </w:hyperlink>
      <w:r w:rsidRPr="008F18FF">
        <w:rPr>
          <w:rFonts w:cs="Arial"/>
          <w:color w:val="123654"/>
          <w:sz w:val="20"/>
          <w:szCs w:val="20"/>
        </w:rPr>
        <w:t> </w:t>
      </w:r>
    </w:p>
    <w:p w14:paraId="1F4438F7" w14:textId="795BDD48" w:rsidR="007744A5" w:rsidRDefault="007744A5" w:rsidP="00E91D3A">
      <w:pPr>
        <w:pStyle w:val="Heading1"/>
        <w:rPr>
          <w:rFonts w:ascii="Arial" w:hAnsi="Arial" w:cs="Arial"/>
        </w:rPr>
      </w:pPr>
      <w:bookmarkStart w:id="7" w:name="_Toc510563728"/>
      <w:r w:rsidRPr="00E91D3A">
        <w:rPr>
          <w:rFonts w:ascii="Arial" w:hAnsi="Arial" w:cs="Arial"/>
        </w:rPr>
        <w:t>Introduction and background</w:t>
      </w:r>
      <w:bookmarkEnd w:id="7"/>
      <w:r w:rsidRPr="00E91D3A">
        <w:rPr>
          <w:rFonts w:ascii="Arial" w:hAnsi="Arial" w:cs="Arial"/>
        </w:rPr>
        <w:t xml:space="preserve"> </w:t>
      </w:r>
    </w:p>
    <w:tbl>
      <w:tblPr>
        <w:tblW w:w="5000" w:type="pct"/>
        <w:tblCellSpacing w:w="15" w:type="dxa"/>
        <w:tblCellMar>
          <w:top w:w="24" w:type="dxa"/>
          <w:left w:w="24" w:type="dxa"/>
          <w:bottom w:w="24" w:type="dxa"/>
          <w:right w:w="24" w:type="dxa"/>
        </w:tblCellMar>
        <w:tblLook w:val="04A0" w:firstRow="1" w:lastRow="0" w:firstColumn="1" w:lastColumn="0" w:noHBand="0" w:noVBand="1"/>
      </w:tblPr>
      <w:tblGrid>
        <w:gridCol w:w="8640"/>
      </w:tblGrid>
      <w:tr w:rsidR="00F0441A" w:rsidRPr="008F18FF" w14:paraId="7B0E0D3E" w14:textId="77777777" w:rsidTr="00F0441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2"/>
              <w:gridCol w:w="81"/>
            </w:tblGrid>
            <w:tr w:rsidR="00F0441A" w:rsidRPr="008F18FF" w14:paraId="186C48BA" w14:textId="77777777">
              <w:trPr>
                <w:tblCellSpacing w:w="15" w:type="dxa"/>
              </w:trPr>
              <w:tc>
                <w:tcPr>
                  <w:tcW w:w="0" w:type="auto"/>
                  <w:hideMark/>
                </w:tcPr>
                <w:p w14:paraId="0C9824FE" w14:textId="1D3DA439" w:rsidR="00F0441A" w:rsidRPr="008F18FF" w:rsidRDefault="00F73F4D">
                  <w:pPr>
                    <w:pStyle w:val="normal10"/>
                    <w:rPr>
                      <w:rFonts w:ascii="Arial" w:hAnsi="Arial" w:cs="Arial"/>
                      <w:color w:val="123654"/>
                      <w:sz w:val="20"/>
                      <w:szCs w:val="20"/>
                    </w:rPr>
                  </w:pPr>
                  <w:r w:rsidRPr="00F73F4D">
                    <w:rPr>
                      <w:rFonts w:ascii="Arial" w:hAnsi="Arial" w:cs="Arial"/>
                    </w:rPr>
                    <w:t xml:space="preserve">Below is the </w:t>
                  </w:r>
                  <w:r>
                    <w:rPr>
                      <w:rFonts w:ascii="Arial" w:hAnsi="Arial" w:cs="Arial"/>
                    </w:rPr>
                    <w:t>detail snap shot of the data set.</w:t>
                  </w:r>
                </w:p>
              </w:tc>
              <w:tc>
                <w:tcPr>
                  <w:tcW w:w="0" w:type="auto"/>
                  <w:vAlign w:val="center"/>
                  <w:hideMark/>
                </w:tcPr>
                <w:p w14:paraId="43CFDD5E" w14:textId="340C7276" w:rsidR="00F0441A" w:rsidRPr="008F18FF" w:rsidRDefault="00F0441A">
                  <w:pPr>
                    <w:rPr>
                      <w:rFonts w:cs="Arial"/>
                      <w:color w:val="auto"/>
                      <w:sz w:val="24"/>
                      <w:szCs w:val="24"/>
                    </w:rPr>
                  </w:pPr>
                </w:p>
              </w:tc>
            </w:tr>
          </w:tbl>
          <w:p w14:paraId="0D2EB86D" w14:textId="77777777" w:rsidR="00F0441A" w:rsidRPr="008F18FF" w:rsidRDefault="00F0441A">
            <w:pPr>
              <w:rPr>
                <w:rFonts w:cs="Arial"/>
                <w:vanish/>
              </w:rPr>
            </w:pPr>
          </w:p>
          <w:tbl>
            <w:tblPr>
              <w:tblW w:w="8191" w:type="dxa"/>
              <w:tblCellSpacing w:w="15"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040"/>
              <w:gridCol w:w="1685"/>
              <w:gridCol w:w="1460"/>
              <w:gridCol w:w="649"/>
              <w:gridCol w:w="1277"/>
              <w:gridCol w:w="1080"/>
            </w:tblGrid>
            <w:tr w:rsidR="0068649C" w:rsidRPr="008F18FF" w14:paraId="09599516" w14:textId="77777777" w:rsidTr="0068649C">
              <w:trPr>
                <w:trHeight w:val="30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465F18F" w14:textId="77777777" w:rsidR="00F0441A" w:rsidRPr="008F18FF" w:rsidRDefault="00F0441A">
                  <w:pPr>
                    <w:pStyle w:val="normal10"/>
                    <w:rPr>
                      <w:rFonts w:ascii="Arial" w:hAnsi="Arial" w:cs="Arial"/>
                      <w:color w:val="123654"/>
                      <w:sz w:val="20"/>
                      <w:szCs w:val="20"/>
                    </w:rPr>
                  </w:pPr>
                  <w:r w:rsidRPr="008F18FF">
                    <w:rPr>
                      <w:rFonts w:ascii="Arial"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0CB1F" w14:textId="77777777" w:rsidR="00F0441A" w:rsidRPr="008F18FF" w:rsidRDefault="00F0441A">
                  <w:pPr>
                    <w:pStyle w:val="normal10"/>
                    <w:rPr>
                      <w:rFonts w:ascii="Arial" w:hAnsi="Arial" w:cs="Arial"/>
                      <w:color w:val="123654"/>
                      <w:sz w:val="20"/>
                      <w:szCs w:val="20"/>
                    </w:rPr>
                  </w:pPr>
                  <w:r w:rsidRPr="008F18FF">
                    <w:rPr>
                      <w:rFonts w:ascii="Arial"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1AD4BBC" w14:textId="77777777" w:rsidR="00F0441A" w:rsidRPr="008F18FF" w:rsidRDefault="00F0441A">
                  <w:pPr>
                    <w:pStyle w:val="normal10"/>
                    <w:rPr>
                      <w:rFonts w:ascii="Arial" w:hAnsi="Arial" w:cs="Arial"/>
                      <w:color w:val="123654"/>
                      <w:sz w:val="20"/>
                      <w:szCs w:val="20"/>
                    </w:rPr>
                  </w:pPr>
                  <w:r w:rsidRPr="008F18FF">
                    <w:rPr>
                      <w:rFonts w:ascii="Arial"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F6594" w14:textId="77777777" w:rsidR="00F0441A" w:rsidRPr="008F18FF" w:rsidRDefault="00F0441A">
                  <w:pPr>
                    <w:pStyle w:val="normal10"/>
                    <w:rPr>
                      <w:rFonts w:ascii="Arial" w:hAnsi="Arial" w:cs="Arial"/>
                      <w:color w:val="123654"/>
                      <w:sz w:val="20"/>
                      <w:szCs w:val="20"/>
                    </w:rPr>
                  </w:pPr>
                  <w:r w:rsidRPr="008F18FF">
                    <w:rPr>
                      <w:rFonts w:ascii="Arial" w:hAnsi="Arial" w:cs="Arial"/>
                      <w:color w:val="123654"/>
                      <w:sz w:val="20"/>
                      <w:szCs w:val="20"/>
                    </w:rPr>
                    <w:t>4898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B28C964" w14:textId="77777777" w:rsidR="00F0441A" w:rsidRPr="008F18FF" w:rsidRDefault="00F0441A">
                  <w:pPr>
                    <w:pStyle w:val="normal10"/>
                    <w:rPr>
                      <w:rFonts w:ascii="Arial" w:hAnsi="Arial" w:cs="Arial"/>
                      <w:color w:val="123654"/>
                      <w:sz w:val="20"/>
                      <w:szCs w:val="20"/>
                    </w:rPr>
                  </w:pPr>
                  <w:r w:rsidRPr="008F18FF">
                    <w:rPr>
                      <w:rFonts w:ascii="Arial"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2C703" w14:textId="77777777" w:rsidR="00F0441A" w:rsidRPr="008F18FF" w:rsidRDefault="00F0441A">
                  <w:pPr>
                    <w:pStyle w:val="normal10"/>
                    <w:rPr>
                      <w:rFonts w:ascii="Arial" w:hAnsi="Arial" w:cs="Arial"/>
                      <w:color w:val="123654"/>
                      <w:sz w:val="20"/>
                      <w:szCs w:val="20"/>
                    </w:rPr>
                  </w:pPr>
                  <w:r w:rsidRPr="008F18FF">
                    <w:rPr>
                      <w:rFonts w:ascii="Arial" w:hAnsi="Arial" w:cs="Arial"/>
                      <w:color w:val="123654"/>
                      <w:sz w:val="20"/>
                      <w:szCs w:val="20"/>
                    </w:rPr>
                    <w:t>Business</w:t>
                  </w:r>
                </w:p>
              </w:tc>
            </w:tr>
            <w:tr w:rsidR="0068649C" w:rsidRPr="008F18FF" w14:paraId="3B710B42" w14:textId="77777777" w:rsidTr="0068649C">
              <w:trPr>
                <w:trHeight w:val="30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CB91C0C" w14:textId="77777777" w:rsidR="00F0441A" w:rsidRPr="008F18FF" w:rsidRDefault="00F0441A">
                  <w:pPr>
                    <w:pStyle w:val="normal10"/>
                    <w:rPr>
                      <w:rFonts w:ascii="Arial" w:hAnsi="Arial" w:cs="Arial"/>
                      <w:color w:val="123654"/>
                      <w:sz w:val="20"/>
                      <w:szCs w:val="20"/>
                    </w:rPr>
                  </w:pPr>
                  <w:r w:rsidRPr="008F18FF">
                    <w:rPr>
                      <w:rFonts w:ascii="Arial"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5D4E5" w14:textId="77777777" w:rsidR="00F0441A" w:rsidRPr="008F18FF" w:rsidRDefault="00F0441A">
                  <w:pPr>
                    <w:pStyle w:val="normal10"/>
                    <w:rPr>
                      <w:rFonts w:ascii="Arial" w:hAnsi="Arial" w:cs="Arial"/>
                      <w:color w:val="123654"/>
                      <w:sz w:val="20"/>
                      <w:szCs w:val="20"/>
                    </w:rPr>
                  </w:pPr>
                  <w:r w:rsidRPr="008F18FF">
                    <w:rPr>
                      <w:rFonts w:ascii="Arial"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7753B8B" w14:textId="77777777" w:rsidR="00F0441A" w:rsidRPr="008F18FF" w:rsidRDefault="00F0441A">
                  <w:pPr>
                    <w:pStyle w:val="normal10"/>
                    <w:rPr>
                      <w:rFonts w:ascii="Arial" w:hAnsi="Arial" w:cs="Arial"/>
                      <w:color w:val="123654"/>
                      <w:sz w:val="20"/>
                      <w:szCs w:val="20"/>
                    </w:rPr>
                  </w:pPr>
                  <w:r w:rsidRPr="008F18FF">
                    <w:rPr>
                      <w:rFonts w:ascii="Arial"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A2222" w14:textId="77777777" w:rsidR="00F0441A" w:rsidRPr="008F18FF" w:rsidRDefault="00F0441A">
                  <w:pPr>
                    <w:pStyle w:val="normal10"/>
                    <w:rPr>
                      <w:rFonts w:ascii="Arial" w:hAnsi="Arial" w:cs="Arial"/>
                      <w:color w:val="123654"/>
                      <w:sz w:val="20"/>
                      <w:szCs w:val="20"/>
                    </w:rPr>
                  </w:pPr>
                  <w:r w:rsidRPr="008F18FF">
                    <w:rPr>
                      <w:rFonts w:ascii="Arial" w:hAnsi="Arial" w:cs="Arial"/>
                      <w:color w:val="123654"/>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37C35A3" w14:textId="77777777" w:rsidR="00F0441A" w:rsidRPr="008F18FF" w:rsidRDefault="00F0441A">
                  <w:pPr>
                    <w:pStyle w:val="normal10"/>
                    <w:rPr>
                      <w:rFonts w:ascii="Arial" w:hAnsi="Arial" w:cs="Arial"/>
                      <w:color w:val="123654"/>
                      <w:sz w:val="20"/>
                      <w:szCs w:val="20"/>
                    </w:rPr>
                  </w:pPr>
                  <w:r w:rsidRPr="008F18FF">
                    <w:rPr>
                      <w:rFonts w:ascii="Arial"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28C67" w14:textId="77777777" w:rsidR="00F0441A" w:rsidRPr="008F18FF" w:rsidRDefault="00F0441A">
                  <w:pPr>
                    <w:pStyle w:val="normal10"/>
                    <w:rPr>
                      <w:rFonts w:ascii="Arial" w:hAnsi="Arial" w:cs="Arial"/>
                      <w:color w:val="123654"/>
                      <w:sz w:val="20"/>
                      <w:szCs w:val="20"/>
                    </w:rPr>
                  </w:pPr>
                  <w:r w:rsidRPr="008F18FF">
                    <w:rPr>
                      <w:rFonts w:ascii="Arial" w:hAnsi="Arial" w:cs="Arial"/>
                      <w:color w:val="123654"/>
                      <w:sz w:val="20"/>
                      <w:szCs w:val="20"/>
                    </w:rPr>
                    <w:t>2009-10-07</w:t>
                  </w:r>
                </w:p>
              </w:tc>
            </w:tr>
            <w:tr w:rsidR="0068649C" w:rsidRPr="008F18FF" w14:paraId="26B9E43E" w14:textId="77777777" w:rsidTr="0068649C">
              <w:trPr>
                <w:trHeight w:val="2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AC9B385" w14:textId="77777777" w:rsidR="00F0441A" w:rsidRPr="008F18FF" w:rsidRDefault="00F0441A">
                  <w:pPr>
                    <w:pStyle w:val="normal10"/>
                    <w:rPr>
                      <w:rFonts w:ascii="Arial" w:hAnsi="Arial" w:cs="Arial"/>
                      <w:color w:val="123654"/>
                      <w:sz w:val="20"/>
                      <w:szCs w:val="20"/>
                    </w:rPr>
                  </w:pPr>
                  <w:r w:rsidRPr="008F18FF">
                    <w:rPr>
                      <w:rFonts w:ascii="Arial"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8FFA3" w14:textId="77777777" w:rsidR="00F0441A" w:rsidRPr="008F18FF" w:rsidRDefault="00F0441A">
                  <w:pPr>
                    <w:pStyle w:val="normal10"/>
                    <w:rPr>
                      <w:rFonts w:ascii="Arial" w:hAnsi="Arial" w:cs="Arial"/>
                      <w:color w:val="123654"/>
                      <w:sz w:val="20"/>
                      <w:szCs w:val="20"/>
                    </w:rPr>
                  </w:pPr>
                  <w:r w:rsidRPr="008F18FF">
                    <w:rPr>
                      <w:rFonts w:ascii="Arial" w:hAnsi="Arial" w:cs="Arial"/>
                      <w:color w:val="123654"/>
                      <w:sz w:val="20"/>
                      <w:szCs w:val="20"/>
                    </w:rPr>
                    <w:t>Classification, 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973CFAE" w14:textId="77777777" w:rsidR="00F0441A" w:rsidRPr="008F18FF" w:rsidRDefault="00F0441A">
                  <w:pPr>
                    <w:pStyle w:val="normal10"/>
                    <w:rPr>
                      <w:rFonts w:ascii="Arial" w:hAnsi="Arial" w:cs="Arial"/>
                      <w:color w:val="123654"/>
                      <w:sz w:val="20"/>
                      <w:szCs w:val="20"/>
                    </w:rPr>
                  </w:pPr>
                  <w:r w:rsidRPr="008F18FF">
                    <w:rPr>
                      <w:rFonts w:ascii="Arial"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31A48" w14:textId="77777777" w:rsidR="00F0441A" w:rsidRPr="008F18FF" w:rsidRDefault="00F0441A">
                  <w:pPr>
                    <w:pStyle w:val="normal10"/>
                    <w:rPr>
                      <w:rFonts w:ascii="Arial" w:hAnsi="Arial" w:cs="Arial"/>
                      <w:color w:val="123654"/>
                      <w:sz w:val="20"/>
                      <w:szCs w:val="20"/>
                    </w:rPr>
                  </w:pPr>
                  <w:r w:rsidRPr="008F18FF">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B440E5A" w14:textId="77777777" w:rsidR="00F0441A" w:rsidRPr="008F18FF" w:rsidRDefault="00F0441A">
                  <w:pPr>
                    <w:pStyle w:val="normal10"/>
                    <w:rPr>
                      <w:rFonts w:ascii="Arial" w:hAnsi="Arial" w:cs="Arial"/>
                      <w:color w:val="123654"/>
                      <w:sz w:val="20"/>
                      <w:szCs w:val="20"/>
                    </w:rPr>
                  </w:pPr>
                  <w:r w:rsidRPr="008F18FF">
                    <w:rPr>
                      <w:rFonts w:ascii="Arial"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77681" w14:textId="77777777" w:rsidR="00F0441A" w:rsidRPr="008F18FF" w:rsidRDefault="00F0441A">
                  <w:pPr>
                    <w:pStyle w:val="normal10"/>
                    <w:rPr>
                      <w:rFonts w:ascii="Arial" w:hAnsi="Arial" w:cs="Arial"/>
                      <w:color w:val="123654"/>
                      <w:sz w:val="20"/>
                      <w:szCs w:val="20"/>
                    </w:rPr>
                  </w:pPr>
                  <w:r w:rsidRPr="008F18FF">
                    <w:rPr>
                      <w:rFonts w:ascii="Arial" w:hAnsi="Arial" w:cs="Arial"/>
                      <w:color w:val="123654"/>
                      <w:sz w:val="20"/>
                      <w:szCs w:val="20"/>
                    </w:rPr>
                    <w:t>620300</w:t>
                  </w:r>
                </w:p>
              </w:tc>
            </w:tr>
          </w:tbl>
          <w:p w14:paraId="4475ECE6" w14:textId="77777777" w:rsidR="00F0441A" w:rsidRPr="008F18FF" w:rsidRDefault="00F0441A">
            <w:pPr>
              <w:rPr>
                <w:rFonts w:cs="Arial"/>
                <w:color w:val="auto"/>
                <w:sz w:val="24"/>
                <w:szCs w:val="24"/>
              </w:rPr>
            </w:pPr>
          </w:p>
        </w:tc>
      </w:tr>
    </w:tbl>
    <w:p w14:paraId="6C073FF1" w14:textId="77777777" w:rsidR="00F73F4D" w:rsidRDefault="00F73F4D" w:rsidP="00F73F4D">
      <w:pPr>
        <w:spacing w:before="0" w:after="0"/>
        <w:rPr>
          <w:rFonts w:cs="Arial"/>
        </w:rPr>
      </w:pPr>
    </w:p>
    <w:p w14:paraId="63C5A0EA" w14:textId="24730804" w:rsidR="00F73F4D" w:rsidRPr="008F18FF" w:rsidRDefault="00F73F4D" w:rsidP="00F73F4D">
      <w:pPr>
        <w:spacing w:before="0" w:after="0"/>
        <w:rPr>
          <w:rFonts w:cs="Arial"/>
        </w:rPr>
      </w:pPr>
      <w:r w:rsidRPr="008F18FF">
        <w:rPr>
          <w:rFonts w:cs="Arial"/>
        </w:rPr>
        <w:t xml:space="preserve">For more information, read [Cortez et al., 2009]. </w:t>
      </w:r>
    </w:p>
    <w:p w14:paraId="2FBB182F" w14:textId="77777777" w:rsidR="00F73F4D" w:rsidRPr="008F18FF" w:rsidRDefault="00F73F4D" w:rsidP="00F73F4D">
      <w:pPr>
        <w:spacing w:before="0" w:after="0"/>
        <w:rPr>
          <w:rFonts w:cs="Arial"/>
        </w:rPr>
      </w:pPr>
      <w:r w:rsidRPr="008F18FF">
        <w:rPr>
          <w:rFonts w:cs="Arial"/>
        </w:rPr>
        <w:t xml:space="preserve">Input variables (based on physicochemical tests): </w:t>
      </w:r>
    </w:p>
    <w:p w14:paraId="379BA17C" w14:textId="77777777" w:rsidR="00F73F4D" w:rsidRPr="008F18FF" w:rsidRDefault="00F73F4D" w:rsidP="00F73F4D">
      <w:pPr>
        <w:spacing w:before="0" w:after="0"/>
        <w:rPr>
          <w:rFonts w:cs="Arial"/>
        </w:rPr>
      </w:pPr>
      <w:r w:rsidRPr="008F18FF">
        <w:rPr>
          <w:rFonts w:cs="Arial"/>
        </w:rPr>
        <w:t xml:space="preserve">1 - fixed acidity </w:t>
      </w:r>
    </w:p>
    <w:p w14:paraId="688EE6CA" w14:textId="77777777" w:rsidR="00F73F4D" w:rsidRPr="008F18FF" w:rsidRDefault="00F73F4D" w:rsidP="00F73F4D">
      <w:pPr>
        <w:spacing w:before="0" w:after="0"/>
        <w:rPr>
          <w:rFonts w:cs="Arial"/>
        </w:rPr>
      </w:pPr>
      <w:r w:rsidRPr="008F18FF">
        <w:rPr>
          <w:rFonts w:cs="Arial"/>
        </w:rPr>
        <w:t xml:space="preserve">2 - volatile acidity </w:t>
      </w:r>
    </w:p>
    <w:p w14:paraId="4D38BDEE" w14:textId="77777777" w:rsidR="00F73F4D" w:rsidRPr="008F18FF" w:rsidRDefault="00F73F4D" w:rsidP="00F73F4D">
      <w:pPr>
        <w:spacing w:before="0" w:after="0"/>
        <w:rPr>
          <w:rFonts w:cs="Arial"/>
        </w:rPr>
      </w:pPr>
      <w:r w:rsidRPr="008F18FF">
        <w:rPr>
          <w:rFonts w:cs="Arial"/>
        </w:rPr>
        <w:t xml:space="preserve">3 - citric acid </w:t>
      </w:r>
    </w:p>
    <w:p w14:paraId="14DB388B" w14:textId="77777777" w:rsidR="00F73F4D" w:rsidRPr="008F18FF" w:rsidRDefault="00F73F4D" w:rsidP="00F73F4D">
      <w:pPr>
        <w:spacing w:before="0" w:after="0"/>
        <w:rPr>
          <w:rFonts w:cs="Arial"/>
        </w:rPr>
      </w:pPr>
      <w:r w:rsidRPr="008F18FF">
        <w:rPr>
          <w:rFonts w:cs="Arial"/>
        </w:rPr>
        <w:t xml:space="preserve">4 - residual sugar </w:t>
      </w:r>
    </w:p>
    <w:p w14:paraId="3914E13F" w14:textId="77777777" w:rsidR="00F73F4D" w:rsidRPr="008F18FF" w:rsidRDefault="00F73F4D" w:rsidP="00F73F4D">
      <w:pPr>
        <w:spacing w:before="0" w:after="0"/>
        <w:rPr>
          <w:rFonts w:cs="Arial"/>
        </w:rPr>
      </w:pPr>
      <w:r w:rsidRPr="008F18FF">
        <w:rPr>
          <w:rFonts w:cs="Arial"/>
        </w:rPr>
        <w:t xml:space="preserve">5 - chlorides </w:t>
      </w:r>
    </w:p>
    <w:p w14:paraId="711202ED" w14:textId="77777777" w:rsidR="00F73F4D" w:rsidRPr="008F18FF" w:rsidRDefault="00F73F4D" w:rsidP="00F73F4D">
      <w:pPr>
        <w:spacing w:before="0" w:after="0"/>
        <w:rPr>
          <w:rFonts w:cs="Arial"/>
        </w:rPr>
      </w:pPr>
      <w:r w:rsidRPr="008F18FF">
        <w:rPr>
          <w:rFonts w:cs="Arial"/>
        </w:rPr>
        <w:t xml:space="preserve">6 - free sulfur dioxide </w:t>
      </w:r>
    </w:p>
    <w:p w14:paraId="5B074485" w14:textId="77777777" w:rsidR="00F73F4D" w:rsidRPr="008F18FF" w:rsidRDefault="00F73F4D" w:rsidP="00F73F4D">
      <w:pPr>
        <w:spacing w:before="0" w:after="0"/>
        <w:rPr>
          <w:rFonts w:cs="Arial"/>
        </w:rPr>
      </w:pPr>
      <w:r w:rsidRPr="008F18FF">
        <w:rPr>
          <w:rFonts w:cs="Arial"/>
        </w:rPr>
        <w:t xml:space="preserve">7 - total sulfur dioxide </w:t>
      </w:r>
    </w:p>
    <w:p w14:paraId="40DC7710" w14:textId="77777777" w:rsidR="00F73F4D" w:rsidRPr="008F18FF" w:rsidRDefault="00F73F4D" w:rsidP="00F73F4D">
      <w:pPr>
        <w:spacing w:before="0" w:after="0"/>
        <w:rPr>
          <w:rFonts w:cs="Arial"/>
        </w:rPr>
      </w:pPr>
      <w:r w:rsidRPr="008F18FF">
        <w:rPr>
          <w:rFonts w:cs="Arial"/>
        </w:rPr>
        <w:t xml:space="preserve">8 - density </w:t>
      </w:r>
    </w:p>
    <w:p w14:paraId="64D064FF" w14:textId="77777777" w:rsidR="00F73F4D" w:rsidRPr="008F18FF" w:rsidRDefault="00F73F4D" w:rsidP="00F73F4D">
      <w:pPr>
        <w:spacing w:before="0" w:after="0"/>
        <w:rPr>
          <w:rFonts w:cs="Arial"/>
        </w:rPr>
      </w:pPr>
      <w:r w:rsidRPr="008F18FF">
        <w:rPr>
          <w:rFonts w:cs="Arial"/>
        </w:rPr>
        <w:t xml:space="preserve">9 - pH </w:t>
      </w:r>
    </w:p>
    <w:p w14:paraId="29BF6FB7" w14:textId="77777777" w:rsidR="00F73F4D" w:rsidRPr="008F18FF" w:rsidRDefault="00F73F4D" w:rsidP="00F73F4D">
      <w:pPr>
        <w:spacing w:before="0" w:after="0"/>
        <w:rPr>
          <w:rFonts w:cs="Arial"/>
        </w:rPr>
      </w:pPr>
      <w:r w:rsidRPr="008F18FF">
        <w:rPr>
          <w:rFonts w:cs="Arial"/>
        </w:rPr>
        <w:t xml:space="preserve">10 - sulphates </w:t>
      </w:r>
    </w:p>
    <w:p w14:paraId="302D9A98" w14:textId="77777777" w:rsidR="00F73F4D" w:rsidRPr="008F18FF" w:rsidRDefault="00F73F4D" w:rsidP="00F73F4D">
      <w:pPr>
        <w:spacing w:before="0" w:after="0"/>
        <w:rPr>
          <w:rFonts w:cs="Arial"/>
        </w:rPr>
      </w:pPr>
      <w:r w:rsidRPr="008F18FF">
        <w:rPr>
          <w:rFonts w:cs="Arial"/>
        </w:rPr>
        <w:t xml:space="preserve">11 - alcohol </w:t>
      </w:r>
    </w:p>
    <w:p w14:paraId="60908E43" w14:textId="77777777" w:rsidR="00F73F4D" w:rsidRPr="008F18FF" w:rsidRDefault="00F73F4D" w:rsidP="00F73F4D">
      <w:pPr>
        <w:spacing w:before="0" w:after="0"/>
        <w:rPr>
          <w:rFonts w:cs="Arial"/>
        </w:rPr>
      </w:pPr>
      <w:r w:rsidRPr="008F18FF">
        <w:rPr>
          <w:rFonts w:cs="Arial"/>
        </w:rPr>
        <w:t xml:space="preserve">Output variable (based on sensory data): </w:t>
      </w:r>
    </w:p>
    <w:p w14:paraId="24AE8066" w14:textId="77777777" w:rsidR="00F73F4D" w:rsidRPr="008F18FF" w:rsidRDefault="00F73F4D" w:rsidP="00F73F4D">
      <w:pPr>
        <w:spacing w:before="0" w:after="0"/>
        <w:rPr>
          <w:rFonts w:cs="Arial"/>
        </w:rPr>
      </w:pPr>
      <w:r w:rsidRPr="008F18FF">
        <w:rPr>
          <w:rFonts w:cs="Arial"/>
        </w:rPr>
        <w:t>12 - quality (score between 0 and 10)</w:t>
      </w:r>
    </w:p>
    <w:p w14:paraId="74FC02AB" w14:textId="7134FC48" w:rsidR="003C4F84" w:rsidRDefault="003C4F84" w:rsidP="003C4F84">
      <w:pPr>
        <w:pStyle w:val="Heading1"/>
        <w:rPr>
          <w:rFonts w:ascii="Arial" w:hAnsi="Arial" w:cs="Arial"/>
        </w:rPr>
      </w:pPr>
      <w:bookmarkStart w:id="8" w:name="_Toc510563729"/>
      <w:r>
        <w:rPr>
          <w:rFonts w:ascii="Arial" w:hAnsi="Arial" w:cs="Arial"/>
        </w:rPr>
        <w:lastRenderedPageBreak/>
        <w:t>Goal</w:t>
      </w:r>
      <w:bookmarkEnd w:id="8"/>
    </w:p>
    <w:p w14:paraId="18BF498C" w14:textId="5FAD2C29" w:rsidR="0097156E" w:rsidRPr="0097156E" w:rsidRDefault="0097156E" w:rsidP="0097156E">
      <w:r w:rsidRPr="0097156E">
        <w:t>Use machine learning to determine which physiochemical properties make a wine 'good' using R software.</w:t>
      </w:r>
    </w:p>
    <w:p w14:paraId="08407EAD" w14:textId="4EB925B1" w:rsidR="00075B62" w:rsidRDefault="00075B62" w:rsidP="00075B62">
      <w:pPr>
        <w:pStyle w:val="Heading1"/>
        <w:rPr>
          <w:rFonts w:ascii="Arial" w:hAnsi="Arial" w:cs="Arial"/>
        </w:rPr>
      </w:pPr>
      <w:bookmarkStart w:id="9" w:name="_Toc510563730"/>
      <w:r w:rsidRPr="003C4F84">
        <w:rPr>
          <w:rFonts w:ascii="Arial" w:hAnsi="Arial" w:cs="Arial"/>
        </w:rPr>
        <w:t>Study methodology</w:t>
      </w:r>
      <w:bookmarkEnd w:id="9"/>
    </w:p>
    <w:p w14:paraId="2FE7E43F" w14:textId="0B302085" w:rsidR="0097156E" w:rsidRDefault="0097156E" w:rsidP="0097156E">
      <w:pPr>
        <w:rPr>
          <w:rFonts w:cs="Arial"/>
        </w:rPr>
      </w:pPr>
      <w:r w:rsidRPr="003C4F84">
        <w:rPr>
          <w:rFonts w:cs="Arial"/>
        </w:rPr>
        <w:t>The goal is to model wine quality based on physicochemical tests.</w:t>
      </w:r>
      <w:r>
        <w:rPr>
          <w:rFonts w:cs="Arial"/>
        </w:rPr>
        <w:t xml:space="preserve"> So</w:t>
      </w:r>
      <w:r w:rsidR="0019481C">
        <w:rPr>
          <w:rFonts w:cs="Arial"/>
        </w:rPr>
        <w:t>,</w:t>
      </w:r>
      <w:r>
        <w:rPr>
          <w:rFonts w:cs="Arial"/>
        </w:rPr>
        <w:t xml:space="preserve"> we are trying to solve it though regression model.</w:t>
      </w:r>
    </w:p>
    <w:p w14:paraId="09FDB118" w14:textId="505C3F3E" w:rsidR="001F04EA" w:rsidRDefault="001F04EA" w:rsidP="009B3201">
      <w:pPr>
        <w:pStyle w:val="Heading1"/>
        <w:rPr>
          <w:rFonts w:ascii="Arial" w:hAnsi="Arial" w:cs="Arial"/>
        </w:rPr>
      </w:pPr>
      <w:bookmarkStart w:id="10" w:name="_Toc510563731"/>
      <w:r w:rsidRPr="009B3201">
        <w:rPr>
          <w:rFonts w:ascii="Arial" w:hAnsi="Arial" w:cs="Arial"/>
        </w:rPr>
        <w:t xml:space="preserve">Step-By-Step </w:t>
      </w:r>
      <w:r w:rsidR="009B3201" w:rsidRPr="009B3201">
        <w:rPr>
          <w:rFonts w:ascii="Arial" w:hAnsi="Arial" w:cs="Arial"/>
        </w:rPr>
        <w:t>Analysis</w:t>
      </w:r>
      <w:bookmarkEnd w:id="10"/>
    </w:p>
    <w:p w14:paraId="3D37A125" w14:textId="5B215119" w:rsidR="0019481C" w:rsidRDefault="0019481C" w:rsidP="00737B64">
      <w:pPr>
        <w:pStyle w:val="Heading2"/>
        <w:numPr>
          <w:ilvl w:val="0"/>
          <w:numId w:val="23"/>
        </w:numPr>
        <w:spacing w:after="240"/>
      </w:pPr>
      <w:bookmarkStart w:id="11" w:name="_Toc510563732"/>
      <w:r>
        <w:t>Load the data in R software</w:t>
      </w:r>
      <w:bookmarkEnd w:id="11"/>
    </w:p>
    <w:p w14:paraId="28311B34" w14:textId="01132ADF" w:rsidR="0019481C" w:rsidRPr="0019481C" w:rsidRDefault="0019481C" w:rsidP="00703651">
      <w:pPr>
        <w:spacing w:after="240"/>
        <w:ind w:left="720"/>
      </w:pPr>
      <w:r>
        <w:t>R commands to load the data.</w:t>
      </w:r>
    </w:p>
    <w:p w14:paraId="08E95361" w14:textId="77777777" w:rsidR="0019481C" w:rsidRPr="004064DA" w:rsidRDefault="0019481C" w:rsidP="00703651">
      <w:pPr>
        <w:spacing w:after="240"/>
        <w:ind w:left="720"/>
        <w:rPr>
          <w:i/>
        </w:rPr>
      </w:pPr>
      <w:r w:rsidRPr="004064DA">
        <w:rPr>
          <w:i/>
        </w:rPr>
        <w:t>wine_data &lt;- read.csv("C:/Users/Ranjit/Desktop/Stats/winequality-red.csv", sep=";")</w:t>
      </w:r>
    </w:p>
    <w:p w14:paraId="42B05499" w14:textId="451B0C8A" w:rsidR="0019481C" w:rsidRPr="0019481C" w:rsidRDefault="0019481C" w:rsidP="00737B64">
      <w:pPr>
        <w:pStyle w:val="Heading2"/>
        <w:numPr>
          <w:ilvl w:val="0"/>
          <w:numId w:val="23"/>
        </w:numPr>
        <w:spacing w:after="240"/>
      </w:pPr>
      <w:bookmarkStart w:id="12" w:name="_Toc510563733"/>
      <w:r>
        <w:t>What is in the data?</w:t>
      </w:r>
      <w:bookmarkEnd w:id="12"/>
    </w:p>
    <w:p w14:paraId="067CAC7F" w14:textId="6BAE793C" w:rsidR="0019481C" w:rsidRPr="00737B64" w:rsidRDefault="0019481C" w:rsidP="00AC7B1D">
      <w:pPr>
        <w:spacing w:after="240"/>
        <w:ind w:left="720"/>
        <w:rPr>
          <w:rFonts w:cs="Arial"/>
        </w:rPr>
      </w:pPr>
      <w:r w:rsidRPr="00737B64">
        <w:rPr>
          <w:rFonts w:cs="Arial"/>
        </w:rPr>
        <w:t>In this data set, we have a variety of numerical categories, and the result at the end is a quality score.</w:t>
      </w:r>
      <w:r w:rsidR="00737B64">
        <w:rPr>
          <w:rFonts w:cs="Arial"/>
        </w:rPr>
        <w:t xml:space="preserve"> </w:t>
      </w:r>
      <w:r w:rsidRPr="00737B64">
        <w:rPr>
          <w:rFonts w:cs="Arial"/>
        </w:rPr>
        <w:t>we used the </w:t>
      </w:r>
      <w:r w:rsidRPr="00737B64">
        <w:rPr>
          <w:b/>
          <w:bCs/>
        </w:rPr>
        <w:t>head()</w:t>
      </w:r>
      <w:r w:rsidRPr="00737B64">
        <w:rPr>
          <w:rFonts w:cs="Arial"/>
        </w:rPr>
        <w:t> function to show the first few rows of the table.</w:t>
      </w:r>
    </w:p>
    <w:p w14:paraId="21D078E8" w14:textId="1F6DD9E7" w:rsidR="0019481C" w:rsidRDefault="0019481C" w:rsidP="00AC7B1D">
      <w:pPr>
        <w:spacing w:after="240"/>
        <w:ind w:left="720"/>
        <w:rPr>
          <w:rFonts w:cs="Arial"/>
          <w:sz w:val="21"/>
          <w:szCs w:val="21"/>
        </w:rPr>
      </w:pPr>
      <w:r>
        <w:t xml:space="preserve">R command -  </w:t>
      </w:r>
      <w:r w:rsidRPr="00E60AB2">
        <w:rPr>
          <w:i/>
        </w:rPr>
        <w:t>head(winequality.red)</w:t>
      </w:r>
    </w:p>
    <w:p w14:paraId="77F22BD8" w14:textId="77777777" w:rsidR="0019481C" w:rsidRPr="00496261" w:rsidRDefault="0019481C" w:rsidP="00AC7B1D">
      <w:pPr>
        <w:spacing w:after="240"/>
        <w:ind w:left="720"/>
        <w:rPr>
          <w:rFonts w:cs="Arial"/>
        </w:rPr>
      </w:pPr>
      <w:r w:rsidRPr="00496261">
        <w:rPr>
          <w:rFonts w:cs="Arial"/>
        </w:rPr>
        <w:t>We can see each observation is a row, and there are 12 numerical data elements:</w:t>
      </w:r>
    </w:p>
    <w:p w14:paraId="20890803" w14:textId="77777777" w:rsidR="0019481C" w:rsidRDefault="0019481C" w:rsidP="00AC7B1D">
      <w:pPr>
        <w:numPr>
          <w:ilvl w:val="0"/>
          <w:numId w:val="22"/>
        </w:numPr>
        <w:tabs>
          <w:tab w:val="clear" w:pos="720"/>
          <w:tab w:val="num" w:pos="1440"/>
        </w:tabs>
        <w:spacing w:before="100" w:beforeAutospacing="1" w:after="0" w:line="240" w:lineRule="auto"/>
        <w:ind w:left="1200" w:right="480"/>
        <w:rPr>
          <w:rFonts w:cs="Arial"/>
          <w:sz w:val="21"/>
          <w:szCs w:val="21"/>
        </w:rPr>
      </w:pPr>
      <w:r>
        <w:rPr>
          <w:rFonts w:cs="Arial"/>
          <w:sz w:val="21"/>
          <w:szCs w:val="21"/>
        </w:rPr>
        <w:t>fixed.acidity</w:t>
      </w:r>
    </w:p>
    <w:p w14:paraId="44052F62" w14:textId="77777777" w:rsidR="0019481C" w:rsidRDefault="0019481C" w:rsidP="00AC7B1D">
      <w:pPr>
        <w:numPr>
          <w:ilvl w:val="0"/>
          <w:numId w:val="22"/>
        </w:numPr>
        <w:tabs>
          <w:tab w:val="clear" w:pos="720"/>
          <w:tab w:val="num" w:pos="1440"/>
        </w:tabs>
        <w:spacing w:before="100" w:beforeAutospacing="1" w:after="0" w:line="240" w:lineRule="auto"/>
        <w:ind w:left="1200" w:right="480"/>
        <w:rPr>
          <w:rFonts w:cs="Arial"/>
          <w:sz w:val="21"/>
          <w:szCs w:val="21"/>
        </w:rPr>
      </w:pPr>
      <w:r>
        <w:rPr>
          <w:rFonts w:cs="Arial"/>
          <w:sz w:val="21"/>
          <w:szCs w:val="21"/>
        </w:rPr>
        <w:t>volatile.acidity</w:t>
      </w:r>
    </w:p>
    <w:p w14:paraId="15F7A9B5" w14:textId="77777777" w:rsidR="0019481C" w:rsidRDefault="0019481C" w:rsidP="00AC7B1D">
      <w:pPr>
        <w:numPr>
          <w:ilvl w:val="0"/>
          <w:numId w:val="22"/>
        </w:numPr>
        <w:tabs>
          <w:tab w:val="clear" w:pos="720"/>
          <w:tab w:val="num" w:pos="1440"/>
        </w:tabs>
        <w:spacing w:before="100" w:beforeAutospacing="1" w:after="0" w:line="240" w:lineRule="auto"/>
        <w:ind w:left="1200" w:right="480"/>
        <w:rPr>
          <w:rFonts w:cs="Arial"/>
          <w:sz w:val="21"/>
          <w:szCs w:val="21"/>
        </w:rPr>
      </w:pPr>
      <w:r>
        <w:rPr>
          <w:rFonts w:cs="Arial"/>
          <w:sz w:val="21"/>
          <w:szCs w:val="21"/>
        </w:rPr>
        <w:t>citric.acid</w:t>
      </w:r>
    </w:p>
    <w:p w14:paraId="593635D5" w14:textId="77777777" w:rsidR="0019481C" w:rsidRDefault="0019481C" w:rsidP="00AC7B1D">
      <w:pPr>
        <w:numPr>
          <w:ilvl w:val="0"/>
          <w:numId w:val="22"/>
        </w:numPr>
        <w:tabs>
          <w:tab w:val="clear" w:pos="720"/>
          <w:tab w:val="num" w:pos="1440"/>
        </w:tabs>
        <w:spacing w:before="100" w:beforeAutospacing="1" w:after="0" w:line="240" w:lineRule="auto"/>
        <w:ind w:left="1200" w:right="480"/>
        <w:rPr>
          <w:rFonts w:cs="Arial"/>
          <w:sz w:val="21"/>
          <w:szCs w:val="21"/>
        </w:rPr>
      </w:pPr>
      <w:r>
        <w:rPr>
          <w:rFonts w:cs="Arial"/>
          <w:sz w:val="21"/>
          <w:szCs w:val="21"/>
        </w:rPr>
        <w:t>residual.sugar</w:t>
      </w:r>
    </w:p>
    <w:p w14:paraId="0FBC053F" w14:textId="77777777" w:rsidR="0019481C" w:rsidRDefault="0019481C" w:rsidP="00AC7B1D">
      <w:pPr>
        <w:numPr>
          <w:ilvl w:val="0"/>
          <w:numId w:val="22"/>
        </w:numPr>
        <w:tabs>
          <w:tab w:val="clear" w:pos="720"/>
          <w:tab w:val="num" w:pos="1440"/>
        </w:tabs>
        <w:spacing w:before="100" w:beforeAutospacing="1" w:after="0" w:line="240" w:lineRule="auto"/>
        <w:ind w:left="1200" w:right="480"/>
        <w:rPr>
          <w:rFonts w:cs="Arial"/>
          <w:sz w:val="21"/>
          <w:szCs w:val="21"/>
        </w:rPr>
      </w:pPr>
      <w:r>
        <w:rPr>
          <w:rFonts w:cs="Arial"/>
          <w:sz w:val="21"/>
          <w:szCs w:val="21"/>
        </w:rPr>
        <w:t>chlorides</w:t>
      </w:r>
    </w:p>
    <w:p w14:paraId="3B2205B3" w14:textId="77777777" w:rsidR="0019481C" w:rsidRDefault="0019481C" w:rsidP="00AC7B1D">
      <w:pPr>
        <w:numPr>
          <w:ilvl w:val="0"/>
          <w:numId w:val="22"/>
        </w:numPr>
        <w:tabs>
          <w:tab w:val="clear" w:pos="720"/>
          <w:tab w:val="num" w:pos="1440"/>
        </w:tabs>
        <w:spacing w:before="100" w:beforeAutospacing="1" w:after="0" w:line="240" w:lineRule="auto"/>
        <w:ind w:left="1200" w:right="480"/>
        <w:rPr>
          <w:rFonts w:cs="Arial"/>
          <w:sz w:val="21"/>
          <w:szCs w:val="21"/>
        </w:rPr>
      </w:pPr>
      <w:r>
        <w:rPr>
          <w:rFonts w:cs="Arial"/>
          <w:sz w:val="21"/>
          <w:szCs w:val="21"/>
        </w:rPr>
        <w:t>free.sulfur.dioxide</w:t>
      </w:r>
    </w:p>
    <w:p w14:paraId="23416644" w14:textId="77777777" w:rsidR="0019481C" w:rsidRDefault="0019481C" w:rsidP="00AC7B1D">
      <w:pPr>
        <w:numPr>
          <w:ilvl w:val="0"/>
          <w:numId w:val="22"/>
        </w:numPr>
        <w:tabs>
          <w:tab w:val="clear" w:pos="720"/>
          <w:tab w:val="num" w:pos="1440"/>
        </w:tabs>
        <w:spacing w:before="100" w:beforeAutospacing="1" w:after="0" w:line="240" w:lineRule="auto"/>
        <w:ind w:left="1200" w:right="480"/>
        <w:rPr>
          <w:rFonts w:cs="Arial"/>
          <w:sz w:val="21"/>
          <w:szCs w:val="21"/>
        </w:rPr>
      </w:pPr>
      <w:r>
        <w:rPr>
          <w:rFonts w:cs="Arial"/>
          <w:sz w:val="21"/>
          <w:szCs w:val="21"/>
        </w:rPr>
        <w:t>total.sulfur.dioxide</w:t>
      </w:r>
    </w:p>
    <w:p w14:paraId="1EFD080F" w14:textId="77777777" w:rsidR="0019481C" w:rsidRDefault="0019481C" w:rsidP="00AC7B1D">
      <w:pPr>
        <w:numPr>
          <w:ilvl w:val="0"/>
          <w:numId w:val="22"/>
        </w:numPr>
        <w:tabs>
          <w:tab w:val="clear" w:pos="720"/>
          <w:tab w:val="num" w:pos="1440"/>
        </w:tabs>
        <w:spacing w:before="100" w:beforeAutospacing="1" w:after="0" w:line="240" w:lineRule="auto"/>
        <w:ind w:left="1200" w:right="480"/>
        <w:rPr>
          <w:rFonts w:cs="Arial"/>
          <w:sz w:val="21"/>
          <w:szCs w:val="21"/>
        </w:rPr>
      </w:pPr>
      <w:r>
        <w:rPr>
          <w:rFonts w:cs="Arial"/>
          <w:sz w:val="21"/>
          <w:szCs w:val="21"/>
        </w:rPr>
        <w:t>density</w:t>
      </w:r>
    </w:p>
    <w:p w14:paraId="6C2AFA9E" w14:textId="77777777" w:rsidR="0019481C" w:rsidRDefault="0019481C" w:rsidP="00AC7B1D">
      <w:pPr>
        <w:numPr>
          <w:ilvl w:val="0"/>
          <w:numId w:val="22"/>
        </w:numPr>
        <w:tabs>
          <w:tab w:val="clear" w:pos="720"/>
          <w:tab w:val="num" w:pos="1440"/>
        </w:tabs>
        <w:spacing w:before="100" w:beforeAutospacing="1" w:after="0" w:line="240" w:lineRule="auto"/>
        <w:ind w:left="1200" w:right="480"/>
        <w:rPr>
          <w:rFonts w:cs="Arial"/>
          <w:sz w:val="21"/>
          <w:szCs w:val="21"/>
        </w:rPr>
      </w:pPr>
      <w:r>
        <w:rPr>
          <w:rFonts w:cs="Arial"/>
          <w:sz w:val="21"/>
          <w:szCs w:val="21"/>
        </w:rPr>
        <w:t>pH</w:t>
      </w:r>
    </w:p>
    <w:p w14:paraId="47DD7111" w14:textId="77777777" w:rsidR="0019481C" w:rsidRDefault="0019481C" w:rsidP="00AC7B1D">
      <w:pPr>
        <w:numPr>
          <w:ilvl w:val="0"/>
          <w:numId w:val="22"/>
        </w:numPr>
        <w:tabs>
          <w:tab w:val="clear" w:pos="720"/>
          <w:tab w:val="num" w:pos="1440"/>
        </w:tabs>
        <w:spacing w:before="100" w:beforeAutospacing="1" w:after="0" w:line="240" w:lineRule="auto"/>
        <w:ind w:left="1200" w:right="480"/>
        <w:rPr>
          <w:rFonts w:cs="Arial"/>
          <w:sz w:val="21"/>
          <w:szCs w:val="21"/>
        </w:rPr>
      </w:pPr>
      <w:r>
        <w:rPr>
          <w:rFonts w:cs="Arial"/>
          <w:sz w:val="21"/>
          <w:szCs w:val="21"/>
        </w:rPr>
        <w:t>sulphates</w:t>
      </w:r>
    </w:p>
    <w:p w14:paraId="154761C9" w14:textId="77777777" w:rsidR="0019481C" w:rsidRDefault="0019481C" w:rsidP="00AC7B1D">
      <w:pPr>
        <w:numPr>
          <w:ilvl w:val="0"/>
          <w:numId w:val="22"/>
        </w:numPr>
        <w:tabs>
          <w:tab w:val="clear" w:pos="720"/>
          <w:tab w:val="num" w:pos="1440"/>
        </w:tabs>
        <w:spacing w:before="100" w:beforeAutospacing="1" w:after="0" w:line="240" w:lineRule="auto"/>
        <w:ind w:left="1200" w:right="480"/>
        <w:rPr>
          <w:rFonts w:cs="Arial"/>
          <w:sz w:val="21"/>
          <w:szCs w:val="21"/>
        </w:rPr>
      </w:pPr>
      <w:r>
        <w:rPr>
          <w:rFonts w:cs="Arial"/>
          <w:sz w:val="21"/>
          <w:szCs w:val="21"/>
        </w:rPr>
        <w:t>alcohol</w:t>
      </w:r>
    </w:p>
    <w:p w14:paraId="6E7F0FDE" w14:textId="77777777" w:rsidR="0019481C" w:rsidRDefault="0019481C" w:rsidP="00AC7B1D">
      <w:pPr>
        <w:numPr>
          <w:ilvl w:val="0"/>
          <w:numId w:val="22"/>
        </w:numPr>
        <w:tabs>
          <w:tab w:val="clear" w:pos="720"/>
          <w:tab w:val="num" w:pos="1440"/>
        </w:tabs>
        <w:spacing w:before="100" w:beforeAutospacing="1" w:after="0" w:line="240" w:lineRule="auto"/>
        <w:ind w:left="1200" w:right="480"/>
        <w:rPr>
          <w:rFonts w:cs="Arial"/>
          <w:sz w:val="21"/>
          <w:szCs w:val="21"/>
        </w:rPr>
      </w:pPr>
      <w:r>
        <w:rPr>
          <w:rFonts w:cs="Arial"/>
          <w:sz w:val="21"/>
          <w:szCs w:val="21"/>
        </w:rPr>
        <w:t>quality</w:t>
      </w:r>
    </w:p>
    <w:p w14:paraId="1B90AC2A" w14:textId="77777777" w:rsidR="0019481C" w:rsidRPr="00E50B44" w:rsidRDefault="0019481C" w:rsidP="00AC7B1D">
      <w:pPr>
        <w:spacing w:after="240"/>
        <w:ind w:left="720"/>
        <w:rPr>
          <w:rFonts w:cs="Arial"/>
        </w:rPr>
      </w:pPr>
      <w:r w:rsidRPr="00E50B44">
        <w:rPr>
          <w:rFonts w:cs="Arial"/>
        </w:rPr>
        <w:t>We can see the different scales of the data, and the first 11 are obviously objective variables involving chemical measurement.</w:t>
      </w:r>
    </w:p>
    <w:p w14:paraId="3254AED3" w14:textId="0D99A8ED" w:rsidR="0019481C" w:rsidRPr="00E50B44" w:rsidRDefault="0019481C" w:rsidP="00AC7B1D">
      <w:pPr>
        <w:spacing w:after="240"/>
        <w:ind w:left="720"/>
        <w:rPr>
          <w:rFonts w:cs="Arial"/>
        </w:rPr>
      </w:pPr>
      <w:r w:rsidRPr="00E50B44">
        <w:rPr>
          <w:rFonts w:cs="Arial"/>
        </w:rPr>
        <w:t xml:space="preserve">The 12th dimension, quality, is the variable we're trying to predict. </w:t>
      </w:r>
    </w:p>
    <w:p w14:paraId="5AF24CFC" w14:textId="30665199" w:rsidR="0019481C" w:rsidRDefault="0019481C" w:rsidP="0019481C">
      <w:pPr>
        <w:pStyle w:val="NormalWeb"/>
        <w:spacing w:before="0" w:beforeAutospacing="0" w:after="0" w:afterAutospacing="0"/>
        <w:rPr>
          <w:rFonts w:ascii="Arial" w:hAnsi="Arial" w:cs="Arial"/>
          <w:sz w:val="21"/>
          <w:szCs w:val="21"/>
        </w:rPr>
      </w:pPr>
    </w:p>
    <w:p w14:paraId="60552F8D" w14:textId="3F0E0D50" w:rsidR="0019481C" w:rsidRDefault="0019481C" w:rsidP="0019481C">
      <w:pPr>
        <w:pStyle w:val="NormalWeb"/>
        <w:spacing w:before="0" w:beforeAutospacing="0" w:after="0" w:afterAutospacing="0"/>
        <w:rPr>
          <w:rFonts w:ascii="Arial" w:hAnsi="Arial" w:cs="Arial"/>
          <w:sz w:val="21"/>
          <w:szCs w:val="21"/>
        </w:rPr>
      </w:pPr>
    </w:p>
    <w:p w14:paraId="19218EC8" w14:textId="376F4488" w:rsidR="0019481C" w:rsidRDefault="0019481C" w:rsidP="0019481C">
      <w:pPr>
        <w:pStyle w:val="NormalWeb"/>
        <w:spacing w:before="0" w:beforeAutospacing="0" w:after="0" w:afterAutospacing="0"/>
        <w:rPr>
          <w:rFonts w:ascii="Arial" w:hAnsi="Arial" w:cs="Arial"/>
          <w:sz w:val="21"/>
          <w:szCs w:val="21"/>
        </w:rPr>
      </w:pPr>
    </w:p>
    <w:p w14:paraId="42A4DFE3" w14:textId="77777777" w:rsidR="0019481C" w:rsidRDefault="0019481C" w:rsidP="0019481C">
      <w:pPr>
        <w:pStyle w:val="NormalWeb"/>
        <w:spacing w:before="0" w:beforeAutospacing="0" w:after="0" w:afterAutospacing="0"/>
        <w:rPr>
          <w:rFonts w:ascii="Arial" w:hAnsi="Arial" w:cs="Arial"/>
          <w:sz w:val="21"/>
          <w:szCs w:val="21"/>
        </w:rPr>
      </w:pPr>
    </w:p>
    <w:p w14:paraId="4FBB4547" w14:textId="77777777" w:rsidR="0019481C" w:rsidRDefault="0019481C" w:rsidP="0019481C">
      <w:pPr>
        <w:pStyle w:val="NormalWeb"/>
        <w:spacing w:before="0" w:beforeAutospacing="0" w:after="240" w:afterAutospacing="0"/>
        <w:rPr>
          <w:rFonts w:ascii="Arial" w:hAnsi="Arial" w:cs="Arial"/>
          <w:sz w:val="21"/>
          <w:szCs w:val="21"/>
        </w:rPr>
      </w:pPr>
    </w:p>
    <w:p w14:paraId="1A6034AD" w14:textId="6C16FE4C" w:rsidR="0019481C" w:rsidRDefault="0019481C" w:rsidP="0019481C">
      <w:pPr>
        <w:pStyle w:val="Heading2"/>
        <w:numPr>
          <w:ilvl w:val="0"/>
          <w:numId w:val="23"/>
        </w:numPr>
      </w:pPr>
      <w:bookmarkStart w:id="13" w:name="_Toc510563734"/>
      <w:r>
        <w:t>Summary of this data</w:t>
      </w:r>
      <w:bookmarkEnd w:id="13"/>
    </w:p>
    <w:p w14:paraId="1D9983B2" w14:textId="77777777" w:rsidR="00E20480" w:rsidRPr="00E462C7" w:rsidRDefault="0019481C" w:rsidP="00E462C7">
      <w:pPr>
        <w:spacing w:after="240"/>
        <w:ind w:left="720"/>
        <w:rPr>
          <w:rFonts w:cs="Arial"/>
        </w:rPr>
      </w:pPr>
      <w:r w:rsidRPr="00E462C7">
        <w:rPr>
          <w:rFonts w:cs="Arial"/>
        </w:rPr>
        <w:t>R commands:</w:t>
      </w:r>
    </w:p>
    <w:p w14:paraId="0FC106CE" w14:textId="77777777" w:rsidR="007D15E4" w:rsidRPr="0041615D" w:rsidRDefault="007D15E4" w:rsidP="0041615D">
      <w:pPr>
        <w:spacing w:after="240"/>
        <w:ind w:left="720"/>
        <w:rPr>
          <w:rFonts w:cs="Arial"/>
        </w:rPr>
      </w:pPr>
      <w:r w:rsidRPr="0041615D">
        <w:rPr>
          <w:rFonts w:cs="Arial"/>
        </w:rPr>
        <w:t xml:space="preserve">&gt; </w:t>
      </w:r>
      <w:r w:rsidRPr="006C2AB8">
        <w:rPr>
          <w:rFonts w:cs="Arial"/>
          <w:i/>
        </w:rPr>
        <w:t>summary(wine_data$quality)</w:t>
      </w:r>
    </w:p>
    <w:p w14:paraId="7B2EBD03" w14:textId="77777777" w:rsidR="007D15E4" w:rsidRPr="007D15E4" w:rsidRDefault="007D15E4" w:rsidP="0041615D">
      <w:pPr>
        <w:spacing w:after="240"/>
        <w:ind w:left="720"/>
        <w:rPr>
          <w:rFonts w:cs="Arial"/>
        </w:rPr>
      </w:pPr>
      <w:r w:rsidRPr="007D15E4">
        <w:rPr>
          <w:rFonts w:cs="Arial"/>
        </w:rPr>
        <w:t xml:space="preserve">   Min. 1st Qu.  Median    Mean 3rd Qu.    Max. </w:t>
      </w:r>
    </w:p>
    <w:p w14:paraId="4B16146D" w14:textId="77777777" w:rsidR="007D15E4" w:rsidRPr="007D15E4" w:rsidRDefault="007D15E4" w:rsidP="0041615D">
      <w:pPr>
        <w:spacing w:after="240"/>
        <w:ind w:left="720"/>
        <w:rPr>
          <w:rFonts w:cs="Arial"/>
        </w:rPr>
      </w:pPr>
      <w:r w:rsidRPr="007D15E4">
        <w:rPr>
          <w:rFonts w:cs="Arial"/>
        </w:rPr>
        <w:t xml:space="preserve">  3.000   5.000   6.000   5.636   6.000   8.000 </w:t>
      </w:r>
    </w:p>
    <w:p w14:paraId="19B10CED" w14:textId="77777777" w:rsidR="007D15E4" w:rsidRPr="0041615D" w:rsidRDefault="007D15E4" w:rsidP="0041615D">
      <w:pPr>
        <w:spacing w:after="240"/>
        <w:ind w:left="720"/>
        <w:rPr>
          <w:rFonts w:cs="Arial"/>
        </w:rPr>
      </w:pPr>
      <w:r w:rsidRPr="007D15E4">
        <w:rPr>
          <w:rFonts w:cs="Arial"/>
        </w:rPr>
        <w:t xml:space="preserve">&gt; </w:t>
      </w:r>
      <w:r w:rsidRPr="006C2AB8">
        <w:rPr>
          <w:rFonts w:cs="Arial"/>
          <w:i/>
        </w:rPr>
        <w:t>table(wine_data$quality)</w:t>
      </w:r>
    </w:p>
    <w:p w14:paraId="6BC74F8E" w14:textId="1C663FFA" w:rsidR="007D15E4" w:rsidRPr="0041615D" w:rsidRDefault="007D15E4" w:rsidP="0041615D">
      <w:pPr>
        <w:spacing w:after="240"/>
        <w:ind w:left="720"/>
        <w:rPr>
          <w:rFonts w:cs="Arial"/>
        </w:rPr>
      </w:pPr>
      <w:r w:rsidRPr="0041615D">
        <w:rPr>
          <w:rFonts w:cs="Arial"/>
        </w:rPr>
        <w:t xml:space="preserve">  3   4   5   6   7   8 </w:t>
      </w:r>
    </w:p>
    <w:p w14:paraId="74819ADA" w14:textId="763A251D" w:rsidR="007D15E4" w:rsidRDefault="007D15E4" w:rsidP="0041615D">
      <w:pPr>
        <w:spacing w:after="240"/>
        <w:ind w:left="720"/>
        <w:rPr>
          <w:rFonts w:cs="Arial"/>
        </w:rPr>
      </w:pPr>
      <w:r w:rsidRPr="007D15E4">
        <w:rPr>
          <w:rFonts w:cs="Arial"/>
        </w:rPr>
        <w:t xml:space="preserve"> 10  53 681 638 199  18 </w:t>
      </w:r>
    </w:p>
    <w:p w14:paraId="2FAEBD60" w14:textId="37B29E07" w:rsidR="00C6598E" w:rsidRPr="00C6598E" w:rsidRDefault="00C6598E" w:rsidP="00C6598E">
      <w:pPr>
        <w:spacing w:after="0"/>
        <w:ind w:left="720"/>
        <w:rPr>
          <w:rFonts w:cs="Arial"/>
          <w:b/>
        </w:rPr>
      </w:pPr>
      <w:r w:rsidRPr="00C6598E">
        <w:rPr>
          <w:rFonts w:cs="Arial"/>
          <w:b/>
        </w:rPr>
        <w:t xml:space="preserve">Interpretation of data: </w:t>
      </w:r>
    </w:p>
    <w:p w14:paraId="5CA6B110" w14:textId="628C27DD" w:rsidR="00C6598E" w:rsidRPr="00C6598E" w:rsidRDefault="00C6598E" w:rsidP="00C6598E">
      <w:pPr>
        <w:spacing w:after="0"/>
        <w:ind w:left="720"/>
        <w:rPr>
          <w:rFonts w:cs="Arial"/>
        </w:rPr>
      </w:pPr>
      <w:r w:rsidRPr="00C6598E">
        <w:rPr>
          <w:rFonts w:cs="Arial"/>
        </w:rPr>
        <w:t xml:space="preserve">First, </w:t>
      </w:r>
      <w:r w:rsidR="002549BD">
        <w:rPr>
          <w:rFonts w:cs="Arial"/>
        </w:rPr>
        <w:t>w</w:t>
      </w:r>
      <w:r w:rsidR="004958E9">
        <w:rPr>
          <w:rFonts w:cs="Arial"/>
        </w:rPr>
        <w:t>e</w:t>
      </w:r>
      <w:r w:rsidRPr="00C6598E">
        <w:rPr>
          <w:rFonts w:cs="Arial"/>
        </w:rPr>
        <w:t xml:space="preserve"> used </w:t>
      </w:r>
      <w:r w:rsidR="004958E9" w:rsidRPr="00C6598E">
        <w:rPr>
          <w:rFonts w:cs="Arial"/>
        </w:rPr>
        <w:t>summary (</w:t>
      </w:r>
      <w:r w:rsidRPr="00C6598E">
        <w:rPr>
          <w:rFonts w:cs="Arial"/>
        </w:rPr>
        <w:t xml:space="preserve">) which gives summary statistics of the data. </w:t>
      </w:r>
      <w:r w:rsidR="004958E9">
        <w:rPr>
          <w:rFonts w:cs="Arial"/>
        </w:rPr>
        <w:t>We</w:t>
      </w:r>
      <w:r w:rsidRPr="00C6598E">
        <w:rPr>
          <w:rFonts w:cs="Arial"/>
        </w:rPr>
        <w:t xml:space="preserve"> see the data run from 3 to 8, and it's very interesting that all the quartiles are round numbers and that the median and the 3rd quartile (aka the 50th and 75th percentiles) are the same.</w:t>
      </w:r>
    </w:p>
    <w:p w14:paraId="142436FC" w14:textId="3278FCAA" w:rsidR="00C6598E" w:rsidRPr="00C6598E" w:rsidRDefault="004958E9" w:rsidP="00C6598E">
      <w:pPr>
        <w:spacing w:after="0"/>
        <w:ind w:left="720"/>
        <w:rPr>
          <w:rFonts w:cs="Arial"/>
        </w:rPr>
      </w:pPr>
      <w:r>
        <w:rPr>
          <w:rFonts w:cs="Arial"/>
        </w:rPr>
        <w:t>We</w:t>
      </w:r>
      <w:r w:rsidR="00C6598E" w:rsidRPr="00C6598E">
        <w:rPr>
          <w:rFonts w:cs="Arial"/>
        </w:rPr>
        <w:t xml:space="preserve"> used table</w:t>
      </w:r>
      <w:r w:rsidR="0026173D">
        <w:rPr>
          <w:rFonts w:cs="Arial"/>
        </w:rPr>
        <w:t xml:space="preserve"> ()</w:t>
      </w:r>
      <w:r w:rsidR="00C6598E" w:rsidRPr="00C6598E">
        <w:rPr>
          <w:rFonts w:cs="Arial"/>
        </w:rPr>
        <w:t xml:space="preserve"> which gives a better idea of what the data look like</w:t>
      </w:r>
      <w:r w:rsidR="0026173D">
        <w:rPr>
          <w:rFonts w:cs="Arial"/>
        </w:rPr>
        <w:t>.</w:t>
      </w:r>
      <w:r w:rsidR="00C6598E" w:rsidRPr="00C6598E">
        <w:rPr>
          <w:rFonts w:cs="Arial"/>
        </w:rPr>
        <w:t xml:space="preserve"> </w:t>
      </w:r>
      <w:r w:rsidR="0026173D">
        <w:rPr>
          <w:rFonts w:cs="Arial"/>
        </w:rPr>
        <w:t>I</w:t>
      </w:r>
      <w:r w:rsidR="00C6598E" w:rsidRPr="00C6598E">
        <w:rPr>
          <w:rFonts w:cs="Arial"/>
        </w:rPr>
        <w:t>t's whole numbers from 3 to 8, with a lot of the data heaped about 5 and 6.</w:t>
      </w:r>
    </w:p>
    <w:p w14:paraId="53D1A7E4" w14:textId="5018B276" w:rsidR="00C6598E" w:rsidRPr="00C6598E" w:rsidRDefault="004958E9" w:rsidP="00C6598E">
      <w:pPr>
        <w:spacing w:after="0"/>
        <w:ind w:left="720"/>
        <w:rPr>
          <w:rFonts w:cs="Arial"/>
        </w:rPr>
      </w:pPr>
      <w:r>
        <w:rPr>
          <w:rFonts w:cs="Arial"/>
        </w:rPr>
        <w:t>T</w:t>
      </w:r>
      <w:r w:rsidR="00C6598E" w:rsidRPr="00C6598E">
        <w:rPr>
          <w:rFonts w:cs="Arial"/>
        </w:rPr>
        <w:t>here are some ways we can try to predict these scores:</w:t>
      </w:r>
    </w:p>
    <w:p w14:paraId="2D22C519" w14:textId="64F246E3" w:rsidR="00C6598E" w:rsidRPr="00C6598E" w:rsidRDefault="00C6598E" w:rsidP="00C6598E">
      <w:pPr>
        <w:pStyle w:val="ListParagraph"/>
        <w:numPr>
          <w:ilvl w:val="0"/>
          <w:numId w:val="24"/>
        </w:numPr>
        <w:spacing w:after="0"/>
        <w:rPr>
          <w:rFonts w:cs="Arial"/>
        </w:rPr>
      </w:pPr>
      <w:r w:rsidRPr="00C6598E">
        <w:rPr>
          <w:rFonts w:cs="Arial"/>
        </w:rPr>
        <w:t>regression techniques which will output numbers</w:t>
      </w:r>
    </w:p>
    <w:p w14:paraId="5A654C9B" w14:textId="6E9F2AEB" w:rsidR="00C6598E" w:rsidRPr="00C6598E" w:rsidRDefault="00C6598E" w:rsidP="00C6598E">
      <w:pPr>
        <w:pStyle w:val="ListParagraph"/>
        <w:numPr>
          <w:ilvl w:val="0"/>
          <w:numId w:val="24"/>
        </w:numPr>
        <w:spacing w:after="0"/>
        <w:rPr>
          <w:rFonts w:cs="Arial"/>
        </w:rPr>
      </w:pPr>
      <w:r w:rsidRPr="00C6598E">
        <w:rPr>
          <w:rFonts w:cs="Arial"/>
        </w:rPr>
        <w:t>classification techniques, where each quality score is considered a class or category</w:t>
      </w:r>
    </w:p>
    <w:p w14:paraId="74F072FE" w14:textId="64FB7BE3" w:rsidR="00005C01" w:rsidRDefault="00005C01" w:rsidP="00687B23">
      <w:pPr>
        <w:spacing w:after="0"/>
      </w:pPr>
    </w:p>
    <w:p w14:paraId="1ECCA67B" w14:textId="5C07C01B" w:rsidR="00F37DD4" w:rsidRPr="00344AC5" w:rsidRDefault="00344AC5" w:rsidP="00EB3A28">
      <w:pPr>
        <w:pStyle w:val="Heading2"/>
        <w:numPr>
          <w:ilvl w:val="0"/>
          <w:numId w:val="23"/>
        </w:numPr>
        <w:rPr>
          <w:caps w:val="0"/>
        </w:rPr>
      </w:pPr>
      <w:bookmarkStart w:id="14" w:name="_Toc510563735"/>
      <w:r>
        <w:rPr>
          <w:caps w:val="0"/>
        </w:rPr>
        <w:t>1</w:t>
      </w:r>
      <w:r>
        <w:rPr>
          <w:caps w:val="0"/>
          <w:vertAlign w:val="superscript"/>
        </w:rPr>
        <w:t>st</w:t>
      </w:r>
      <w:r w:rsidR="00751982" w:rsidRPr="00344AC5">
        <w:rPr>
          <w:caps w:val="0"/>
        </w:rPr>
        <w:t xml:space="preserve"> </w:t>
      </w:r>
      <w:r w:rsidR="002553B3">
        <w:rPr>
          <w:caps w:val="0"/>
        </w:rPr>
        <w:t xml:space="preserve">Regression </w:t>
      </w:r>
      <w:r w:rsidR="00751982" w:rsidRPr="00344AC5">
        <w:rPr>
          <w:caps w:val="0"/>
        </w:rPr>
        <w:t>M</w:t>
      </w:r>
      <w:r>
        <w:rPr>
          <w:caps w:val="0"/>
        </w:rPr>
        <w:t>odel</w:t>
      </w:r>
      <w:bookmarkEnd w:id="14"/>
    </w:p>
    <w:p w14:paraId="51649D63" w14:textId="59C5E335" w:rsidR="00751982" w:rsidRDefault="00751982" w:rsidP="00751982">
      <w:pPr>
        <w:pStyle w:val="ListParagraph"/>
        <w:spacing w:after="0"/>
        <w:rPr>
          <w:rFonts w:cs="Arial"/>
          <w:sz w:val="21"/>
          <w:szCs w:val="21"/>
          <w:shd w:val="clear" w:color="auto" w:fill="FFFFFF"/>
        </w:rPr>
      </w:pPr>
      <w:r>
        <w:rPr>
          <w:rFonts w:cs="Arial"/>
          <w:sz w:val="21"/>
          <w:szCs w:val="21"/>
          <w:shd w:val="clear" w:color="auto" w:fill="FFFFFF"/>
        </w:rPr>
        <w:t>Let's just do a linear regression for quality, using all the other variables as input.</w:t>
      </w:r>
    </w:p>
    <w:p w14:paraId="17AA4C5C" w14:textId="2514EA30" w:rsidR="00751982" w:rsidRPr="004064DA" w:rsidRDefault="00751982" w:rsidP="00751982">
      <w:pPr>
        <w:pStyle w:val="ListParagraph"/>
        <w:spacing w:after="0"/>
        <w:rPr>
          <w:rFonts w:cs="Arial"/>
          <w:b/>
          <w:sz w:val="21"/>
          <w:szCs w:val="21"/>
          <w:shd w:val="clear" w:color="auto" w:fill="FFFFFF"/>
        </w:rPr>
      </w:pPr>
      <w:r w:rsidRPr="004064DA">
        <w:rPr>
          <w:rFonts w:cs="Arial"/>
          <w:b/>
          <w:sz w:val="21"/>
          <w:szCs w:val="21"/>
          <w:shd w:val="clear" w:color="auto" w:fill="FFFFFF"/>
        </w:rPr>
        <w:t>R command:</w:t>
      </w:r>
    </w:p>
    <w:p w14:paraId="7E05961D" w14:textId="77777777" w:rsidR="00751982" w:rsidRDefault="00751982" w:rsidP="00751982">
      <w:pPr>
        <w:pStyle w:val="ListParagraph"/>
        <w:spacing w:after="0"/>
        <w:rPr>
          <w:rFonts w:cs="Arial"/>
          <w:sz w:val="21"/>
          <w:szCs w:val="21"/>
          <w:shd w:val="clear" w:color="auto" w:fill="FFFFFF"/>
        </w:rPr>
      </w:pPr>
    </w:p>
    <w:p w14:paraId="4F581438" w14:textId="77777777" w:rsidR="00751982" w:rsidRPr="00751982" w:rsidRDefault="00751982" w:rsidP="00751982">
      <w:pPr>
        <w:pStyle w:val="ListParagraph"/>
        <w:spacing w:after="0"/>
        <w:rPr>
          <w:i/>
        </w:rPr>
      </w:pPr>
      <w:r w:rsidRPr="00751982">
        <w:rPr>
          <w:i/>
        </w:rPr>
        <w:t>linear_quality = lm(quality ~ fixed.acidity+volatile.acidity+citric.acid+residual.sugar+chlorides+free.sulfur.dioxide+total.sulfur.dioxide+density+pH+sulphates+alcohol, data=wine_data)</w:t>
      </w:r>
    </w:p>
    <w:p w14:paraId="001B0B64" w14:textId="0C600DD5" w:rsidR="00751982" w:rsidRDefault="00751982" w:rsidP="00751982">
      <w:pPr>
        <w:pStyle w:val="ListParagraph"/>
        <w:spacing w:after="0"/>
        <w:rPr>
          <w:i/>
        </w:rPr>
      </w:pPr>
      <w:r w:rsidRPr="00751982">
        <w:rPr>
          <w:i/>
        </w:rPr>
        <w:t>summary(linear_quality)</w:t>
      </w:r>
    </w:p>
    <w:p w14:paraId="5BFF69B0" w14:textId="70865F73" w:rsidR="006C2AB8" w:rsidRDefault="006C2AB8" w:rsidP="00751982">
      <w:pPr>
        <w:pStyle w:val="ListParagraph"/>
        <w:spacing w:after="0"/>
        <w:rPr>
          <w:i/>
        </w:rPr>
      </w:pPr>
    </w:p>
    <w:p w14:paraId="6E08A8CC" w14:textId="77777777" w:rsidR="006C2AB8" w:rsidRPr="00751982" w:rsidRDefault="006C2AB8" w:rsidP="00751982">
      <w:pPr>
        <w:pStyle w:val="ListParagraph"/>
        <w:spacing w:after="0"/>
        <w:rPr>
          <w:i/>
        </w:rPr>
      </w:pPr>
    </w:p>
    <w:p w14:paraId="19D5B110" w14:textId="0210D8CD" w:rsidR="00751982" w:rsidRDefault="00751982" w:rsidP="00751982">
      <w:pPr>
        <w:pStyle w:val="ListParagraph"/>
        <w:spacing w:after="0"/>
      </w:pPr>
    </w:p>
    <w:p w14:paraId="64A33DB8" w14:textId="77777777" w:rsidR="00751982" w:rsidRDefault="00751982" w:rsidP="00751982">
      <w:pPr>
        <w:pStyle w:val="ListParagraph"/>
        <w:spacing w:after="0"/>
      </w:pPr>
      <w:r>
        <w:lastRenderedPageBreak/>
        <w:t>Call:</w:t>
      </w:r>
    </w:p>
    <w:p w14:paraId="6583A843" w14:textId="77777777" w:rsidR="00751982" w:rsidRDefault="00751982" w:rsidP="00751982">
      <w:pPr>
        <w:pStyle w:val="ListParagraph"/>
        <w:spacing w:after="0"/>
      </w:pPr>
      <w:r>
        <w:t xml:space="preserve">lm(formula = quality ~ fixed.acidity + volatile.acidity + citric.acid + </w:t>
      </w:r>
    </w:p>
    <w:p w14:paraId="06DB0C2D" w14:textId="77777777" w:rsidR="00751982" w:rsidRDefault="00751982" w:rsidP="00751982">
      <w:pPr>
        <w:pStyle w:val="ListParagraph"/>
        <w:spacing w:after="0"/>
      </w:pPr>
      <w:r>
        <w:t xml:space="preserve">    residual.sugar + chlorides + free.sulfur.dioxide + total.sulfur.dioxide + </w:t>
      </w:r>
    </w:p>
    <w:p w14:paraId="1C6EDB2A" w14:textId="77777777" w:rsidR="00751982" w:rsidRDefault="00751982" w:rsidP="00751982">
      <w:pPr>
        <w:pStyle w:val="ListParagraph"/>
        <w:spacing w:after="0"/>
      </w:pPr>
      <w:r>
        <w:t xml:space="preserve">    density + pH + sulphates + alcohol, data = wine_data)</w:t>
      </w:r>
    </w:p>
    <w:p w14:paraId="63DA924D" w14:textId="77777777" w:rsidR="00751982" w:rsidRDefault="00751982" w:rsidP="00751982">
      <w:pPr>
        <w:pStyle w:val="ListParagraph"/>
        <w:spacing w:after="0"/>
      </w:pPr>
    </w:p>
    <w:p w14:paraId="532B8F14" w14:textId="77777777" w:rsidR="00751982" w:rsidRDefault="00751982" w:rsidP="00751982">
      <w:pPr>
        <w:pStyle w:val="ListParagraph"/>
        <w:spacing w:after="0"/>
      </w:pPr>
      <w:r>
        <w:t>Residuals:</w:t>
      </w:r>
    </w:p>
    <w:p w14:paraId="491CDCD0" w14:textId="77777777" w:rsidR="00751982" w:rsidRDefault="00751982" w:rsidP="00751982">
      <w:pPr>
        <w:pStyle w:val="ListParagraph"/>
        <w:spacing w:after="0"/>
      </w:pPr>
      <w:r>
        <w:t xml:space="preserve">     Min       1Q   Median       3Q      Max </w:t>
      </w:r>
    </w:p>
    <w:p w14:paraId="734FFCA3" w14:textId="77777777" w:rsidR="00751982" w:rsidRDefault="00751982" w:rsidP="00751982">
      <w:pPr>
        <w:pStyle w:val="ListParagraph"/>
        <w:spacing w:after="0"/>
      </w:pPr>
      <w:r>
        <w:t xml:space="preserve">-2.68911 -0.36652 -0.04699  0.45202  2.02498 </w:t>
      </w:r>
    </w:p>
    <w:p w14:paraId="5E9BFAB0" w14:textId="77777777" w:rsidR="00751982" w:rsidRDefault="00751982" w:rsidP="00751982">
      <w:pPr>
        <w:pStyle w:val="ListParagraph"/>
        <w:spacing w:after="0"/>
      </w:pPr>
    </w:p>
    <w:p w14:paraId="20ED2D59" w14:textId="77777777" w:rsidR="00751982" w:rsidRDefault="00751982" w:rsidP="00751982">
      <w:pPr>
        <w:pStyle w:val="ListParagraph"/>
        <w:spacing w:after="0"/>
      </w:pPr>
      <w:r>
        <w:t>Coefficients:</w:t>
      </w:r>
    </w:p>
    <w:p w14:paraId="45F16907" w14:textId="77777777" w:rsidR="00751982" w:rsidRDefault="00751982" w:rsidP="00751982">
      <w:pPr>
        <w:pStyle w:val="ListParagraph"/>
        <w:spacing w:after="0"/>
      </w:pPr>
      <w:r>
        <w:t xml:space="preserve">                       Estimate Std. Error t value Pr(&gt;|t|)    </w:t>
      </w:r>
    </w:p>
    <w:p w14:paraId="59570623" w14:textId="77777777" w:rsidR="00751982" w:rsidRDefault="00751982" w:rsidP="00751982">
      <w:pPr>
        <w:pStyle w:val="ListParagraph"/>
        <w:spacing w:after="0"/>
      </w:pPr>
      <w:r>
        <w:t xml:space="preserve">(Intercept)           2.197e+01  2.119e+01   1.036   0.3002    </w:t>
      </w:r>
    </w:p>
    <w:p w14:paraId="7A934953" w14:textId="77777777" w:rsidR="00751982" w:rsidRDefault="00751982" w:rsidP="00751982">
      <w:pPr>
        <w:pStyle w:val="ListParagraph"/>
        <w:spacing w:after="0"/>
      </w:pPr>
      <w:r>
        <w:t xml:space="preserve">fixed.acidity         2.499e-02  2.595e-02   0.963   0.3357    </w:t>
      </w:r>
    </w:p>
    <w:p w14:paraId="7F70E278" w14:textId="77777777" w:rsidR="00751982" w:rsidRDefault="00751982" w:rsidP="00751982">
      <w:pPr>
        <w:pStyle w:val="ListParagraph"/>
        <w:spacing w:after="0"/>
      </w:pPr>
      <w:r>
        <w:t>volatile.acidity     -1.084e+00  1.211e-01  -8.948  &lt; 2e-16 ***</w:t>
      </w:r>
    </w:p>
    <w:p w14:paraId="28AD1666" w14:textId="77777777" w:rsidR="00751982" w:rsidRDefault="00751982" w:rsidP="00751982">
      <w:pPr>
        <w:pStyle w:val="ListParagraph"/>
        <w:spacing w:after="0"/>
      </w:pPr>
      <w:r>
        <w:t xml:space="preserve">citric.acid          -1.826e-01  1.472e-01  -1.240   0.2150    </w:t>
      </w:r>
    </w:p>
    <w:p w14:paraId="134103D3" w14:textId="77777777" w:rsidR="00751982" w:rsidRDefault="00751982" w:rsidP="00751982">
      <w:pPr>
        <w:pStyle w:val="ListParagraph"/>
        <w:spacing w:after="0"/>
      </w:pPr>
      <w:r>
        <w:t xml:space="preserve">residual.sugar        1.633e-02  1.500e-02   1.089   0.2765    </w:t>
      </w:r>
    </w:p>
    <w:p w14:paraId="403C750B" w14:textId="77777777" w:rsidR="00751982" w:rsidRDefault="00751982" w:rsidP="00751982">
      <w:pPr>
        <w:pStyle w:val="ListParagraph"/>
        <w:spacing w:after="0"/>
      </w:pPr>
      <w:r>
        <w:t>chlorides            -1.874e+00  4.193e-01  -4.470 8.37e-06 ***</w:t>
      </w:r>
    </w:p>
    <w:p w14:paraId="6A62F418" w14:textId="77777777" w:rsidR="00751982" w:rsidRDefault="00751982" w:rsidP="00751982">
      <w:pPr>
        <w:pStyle w:val="ListParagraph"/>
        <w:spacing w:after="0"/>
      </w:pPr>
      <w:r>
        <w:t xml:space="preserve">free.sulfur.dioxide   4.361e-03  2.171e-03   2.009   0.0447 *  </w:t>
      </w:r>
    </w:p>
    <w:p w14:paraId="713B3966" w14:textId="77777777" w:rsidR="00751982" w:rsidRDefault="00751982" w:rsidP="00751982">
      <w:pPr>
        <w:pStyle w:val="ListParagraph"/>
        <w:spacing w:after="0"/>
      </w:pPr>
      <w:r>
        <w:t>total.sulfur.dioxide -3.265e-03  7.287e-04  -4.480 8.00e-06 ***</w:t>
      </w:r>
    </w:p>
    <w:p w14:paraId="0815E17D" w14:textId="77777777" w:rsidR="00751982" w:rsidRDefault="00751982" w:rsidP="00751982">
      <w:pPr>
        <w:pStyle w:val="ListParagraph"/>
        <w:spacing w:after="0"/>
      </w:pPr>
      <w:r>
        <w:t xml:space="preserve">density              -1.788e+01  2.163e+01  -0.827   0.4086    </w:t>
      </w:r>
    </w:p>
    <w:p w14:paraId="4A782D62" w14:textId="77777777" w:rsidR="00751982" w:rsidRDefault="00751982" w:rsidP="00751982">
      <w:pPr>
        <w:pStyle w:val="ListParagraph"/>
        <w:spacing w:after="0"/>
      </w:pPr>
      <w:r>
        <w:t xml:space="preserve">pH                   -4.137e-01  1.916e-01  -2.159   0.0310 *  </w:t>
      </w:r>
    </w:p>
    <w:p w14:paraId="7F71F28C" w14:textId="77777777" w:rsidR="00751982" w:rsidRDefault="00751982" w:rsidP="00751982">
      <w:pPr>
        <w:pStyle w:val="ListParagraph"/>
        <w:spacing w:after="0"/>
      </w:pPr>
      <w:r>
        <w:t>sulphates             9.163e-01  1.143e-01   8.014 2.13e-15 ***</w:t>
      </w:r>
    </w:p>
    <w:p w14:paraId="5172DEEB" w14:textId="77777777" w:rsidR="00751982" w:rsidRDefault="00751982" w:rsidP="00751982">
      <w:pPr>
        <w:pStyle w:val="ListParagraph"/>
        <w:spacing w:after="0"/>
      </w:pPr>
      <w:r>
        <w:t>alcohol               2.762e-01  2.648e-02  10.429  &lt; 2e-16 ***</w:t>
      </w:r>
    </w:p>
    <w:p w14:paraId="3EDEB32A" w14:textId="77777777" w:rsidR="00751982" w:rsidRDefault="00751982" w:rsidP="00751982">
      <w:pPr>
        <w:pStyle w:val="ListParagraph"/>
        <w:spacing w:after="0"/>
      </w:pPr>
      <w:r>
        <w:t>---</w:t>
      </w:r>
    </w:p>
    <w:p w14:paraId="008C2B47" w14:textId="77777777" w:rsidR="00751982" w:rsidRDefault="00751982" w:rsidP="00751982">
      <w:pPr>
        <w:pStyle w:val="ListParagraph"/>
        <w:spacing w:after="0"/>
      </w:pPr>
      <w:r>
        <w:t>Signif. codes:  0 ‘***’ 0.001 ‘**’ 0.01 ‘*’ 0.05 ‘.’ 0.1 ‘ ’ 1</w:t>
      </w:r>
    </w:p>
    <w:p w14:paraId="1C64EE2E" w14:textId="77777777" w:rsidR="00751982" w:rsidRDefault="00751982" w:rsidP="00751982">
      <w:pPr>
        <w:pStyle w:val="ListParagraph"/>
        <w:spacing w:after="0"/>
      </w:pPr>
    </w:p>
    <w:p w14:paraId="671214B4" w14:textId="77777777" w:rsidR="00751982" w:rsidRDefault="00751982" w:rsidP="00751982">
      <w:pPr>
        <w:pStyle w:val="ListParagraph"/>
        <w:spacing w:after="0"/>
      </w:pPr>
      <w:r>
        <w:t>Residual standard error: 0.648 on 1587 degrees of freedom</w:t>
      </w:r>
    </w:p>
    <w:p w14:paraId="3BB1395C" w14:textId="77777777" w:rsidR="00751982" w:rsidRDefault="00751982" w:rsidP="00751982">
      <w:pPr>
        <w:pStyle w:val="ListParagraph"/>
        <w:spacing w:after="0"/>
      </w:pPr>
      <w:r>
        <w:t>Multiple R-squared:  0.3606,</w:t>
      </w:r>
      <w:r>
        <w:tab/>
        <w:t xml:space="preserve">Adjusted R-squared:  0.3561 </w:t>
      </w:r>
    </w:p>
    <w:p w14:paraId="0A4706FC" w14:textId="5B59DFE7" w:rsidR="00751982" w:rsidRDefault="00751982" w:rsidP="00751982">
      <w:pPr>
        <w:pStyle w:val="ListParagraph"/>
        <w:spacing w:after="0"/>
      </w:pPr>
      <w:r>
        <w:t>F-statistic: 81.35 on 11 and 1587 DF,  p-value: &lt; 2.2e-16</w:t>
      </w:r>
    </w:p>
    <w:p w14:paraId="21EF79F0" w14:textId="7B25AE92" w:rsidR="00751982" w:rsidRDefault="00751982" w:rsidP="00751982">
      <w:pPr>
        <w:pStyle w:val="ListParagraph"/>
        <w:spacing w:after="0"/>
      </w:pPr>
    </w:p>
    <w:p w14:paraId="5B3988A0" w14:textId="5D5B5F54" w:rsidR="00751982" w:rsidRDefault="00751982" w:rsidP="00751982">
      <w:pPr>
        <w:pStyle w:val="ListParagraph"/>
        <w:spacing w:after="0"/>
        <w:rPr>
          <w:rFonts w:cs="Arial"/>
          <w:sz w:val="21"/>
          <w:szCs w:val="21"/>
        </w:rPr>
      </w:pPr>
      <w:r>
        <w:t xml:space="preserve">Summary: It looks bad. For some of the item </w:t>
      </w:r>
      <w:r>
        <w:rPr>
          <w:rFonts w:cs="Arial"/>
          <w:sz w:val="21"/>
          <w:szCs w:val="21"/>
        </w:rPr>
        <w:t>it's hard to tell how well they work together. Just because something has a very small significance value, may not mean it really is significant.</w:t>
      </w:r>
    </w:p>
    <w:p w14:paraId="1564FD79" w14:textId="77777777" w:rsidR="00751982" w:rsidRDefault="00751982" w:rsidP="00751982">
      <w:pPr>
        <w:pStyle w:val="ListParagraph"/>
        <w:spacing w:after="0"/>
        <w:rPr>
          <w:rFonts w:cs="Arial"/>
          <w:sz w:val="21"/>
          <w:szCs w:val="21"/>
        </w:rPr>
      </w:pPr>
    </w:p>
    <w:p w14:paraId="493B47E1" w14:textId="37026076" w:rsidR="00751982" w:rsidRPr="00F43DF4" w:rsidRDefault="00751982" w:rsidP="00F43DF4">
      <w:pPr>
        <w:pStyle w:val="ListParagraph"/>
        <w:spacing w:after="0"/>
      </w:pPr>
      <w:r w:rsidRPr="00F43DF4">
        <w:t xml:space="preserve">Perhaps it would be helpful to visualize the </w:t>
      </w:r>
      <w:r w:rsidR="00716124" w:rsidRPr="00F43DF4">
        <w:t>data,</w:t>
      </w:r>
      <w:r w:rsidRPr="00F43DF4">
        <w:t xml:space="preserve"> so we can better decide the best input variables to use.</w:t>
      </w:r>
    </w:p>
    <w:p w14:paraId="470F8116" w14:textId="29B8FFB8" w:rsidR="00751982" w:rsidRPr="004E615E" w:rsidRDefault="00751982" w:rsidP="004E615E">
      <w:pPr>
        <w:pStyle w:val="Heading3"/>
        <w:ind w:left="720"/>
      </w:pPr>
      <w:bookmarkStart w:id="15" w:name="_Toc510563736"/>
      <w:r>
        <w:t>Visualizing variable relationships</w:t>
      </w:r>
      <w:bookmarkEnd w:id="15"/>
    </w:p>
    <w:p w14:paraId="0A18B2A7" w14:textId="73839515" w:rsidR="00751982" w:rsidRDefault="00751982" w:rsidP="00751982">
      <w:pPr>
        <w:pStyle w:val="ListParagraph"/>
        <w:spacing w:after="0"/>
      </w:pPr>
      <w:r>
        <w:t>We use below correlogram, which reflects pairwise correlations.</w:t>
      </w:r>
    </w:p>
    <w:p w14:paraId="19FB305B" w14:textId="2AC7E38C" w:rsidR="00646C59" w:rsidRPr="00716124" w:rsidRDefault="00646C59" w:rsidP="00751982">
      <w:pPr>
        <w:pStyle w:val="ListParagraph"/>
        <w:spacing w:after="0"/>
        <w:rPr>
          <w:i/>
        </w:rPr>
      </w:pPr>
      <w:r w:rsidRPr="00CE254A">
        <w:rPr>
          <w:b/>
        </w:rPr>
        <w:t>R command:</w:t>
      </w:r>
      <w:r>
        <w:t xml:space="preserve"> </w:t>
      </w:r>
      <w:r w:rsidRPr="00716124">
        <w:rPr>
          <w:i/>
        </w:rPr>
        <w:t>corrgram(wine_data, lower.panel=panel.shade, upper.panel=panel.ellipse)</w:t>
      </w:r>
    </w:p>
    <w:p w14:paraId="5E7E0BA9" w14:textId="5171325F" w:rsidR="00646C59" w:rsidRDefault="00646C59" w:rsidP="00751982">
      <w:pPr>
        <w:pStyle w:val="ListParagraph"/>
        <w:spacing w:after="0"/>
      </w:pPr>
    </w:p>
    <w:p w14:paraId="7EA64F68" w14:textId="5A24433D" w:rsidR="003847F1" w:rsidRDefault="003847F1" w:rsidP="00EA2441">
      <w:pPr>
        <w:pStyle w:val="ListParagraph"/>
        <w:spacing w:after="0"/>
        <w:ind w:left="142"/>
      </w:pPr>
      <w:r>
        <w:rPr>
          <w:noProof/>
        </w:rPr>
        <w:lastRenderedPageBreak/>
        <w:drawing>
          <wp:inline distT="0" distB="0" distL="0" distR="0" wp14:anchorId="3C345AB2" wp14:editId="3CF46EE3">
            <wp:extent cx="5425440" cy="442658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8984" cy="4486589"/>
                    </a:xfrm>
                    <a:prstGeom prst="rect">
                      <a:avLst/>
                    </a:prstGeom>
                  </pic:spPr>
                </pic:pic>
              </a:graphicData>
            </a:graphic>
          </wp:inline>
        </w:drawing>
      </w:r>
    </w:p>
    <w:p w14:paraId="18F0F1DD" w14:textId="77777777" w:rsidR="00646C59" w:rsidRDefault="00646C59" w:rsidP="00751982">
      <w:pPr>
        <w:pStyle w:val="ListParagraph"/>
        <w:spacing w:after="0"/>
      </w:pPr>
    </w:p>
    <w:p w14:paraId="708A5FDF" w14:textId="77777777" w:rsidR="00751982" w:rsidRDefault="00751982" w:rsidP="00751982">
      <w:pPr>
        <w:pStyle w:val="ListParagraph"/>
        <w:spacing w:after="0"/>
      </w:pPr>
    </w:p>
    <w:p w14:paraId="078CD87D" w14:textId="77777777" w:rsidR="00751982" w:rsidRDefault="00751982" w:rsidP="00751982">
      <w:pPr>
        <w:pStyle w:val="ListParagraph"/>
        <w:spacing w:after="0"/>
      </w:pPr>
      <w:r>
        <w:t>In the lower left half of the display, hcolor saturation indicates strength of correlation and the colors indicate direction of correlation (red=negative, blue=positive...for the colorblind, we also get white lines indicating direction).</w:t>
      </w:r>
    </w:p>
    <w:p w14:paraId="4159EB3B" w14:textId="77777777" w:rsidR="00751982" w:rsidRDefault="00751982" w:rsidP="00751982">
      <w:pPr>
        <w:pStyle w:val="ListParagraph"/>
        <w:spacing w:after="0"/>
      </w:pPr>
    </w:p>
    <w:p w14:paraId="3937026C" w14:textId="02C00D02" w:rsidR="00751982" w:rsidRDefault="00751982" w:rsidP="00751982">
      <w:pPr>
        <w:pStyle w:val="ListParagraph"/>
        <w:spacing w:after="0"/>
      </w:pPr>
      <w:r>
        <w:t>In the upper right half of the display, we see an ellipse and a red line. The red line is showing a smoothed line indicating relationship between the two variables, and the ellipse provide the confidence intervals.</w:t>
      </w:r>
    </w:p>
    <w:p w14:paraId="1CBFBA7B" w14:textId="0261AF5F" w:rsidR="003847F1" w:rsidRDefault="003847F1" w:rsidP="00751982">
      <w:pPr>
        <w:pStyle w:val="ListParagraph"/>
        <w:spacing w:after="0"/>
      </w:pPr>
    </w:p>
    <w:p w14:paraId="62B2A8B0" w14:textId="282DF855" w:rsidR="003847F1" w:rsidRDefault="003847F1" w:rsidP="00ED28B3">
      <w:pPr>
        <w:pStyle w:val="Heading3"/>
        <w:ind w:left="720"/>
      </w:pPr>
      <w:bookmarkStart w:id="16" w:name="_Toc510563737"/>
      <w:r>
        <w:t>Interpreting the correlogram</w:t>
      </w:r>
      <w:bookmarkEnd w:id="16"/>
    </w:p>
    <w:p w14:paraId="7AFE4046" w14:textId="77777777" w:rsidR="003847F1" w:rsidRDefault="003847F1" w:rsidP="003847F1">
      <w:pPr>
        <w:pStyle w:val="ListParagraph"/>
        <w:spacing w:after="0"/>
      </w:pPr>
      <w:r>
        <w:t>We're trying to predict quality, so we care about the final row and column in order to choose our variables. We may wish to look elsewhere in the matrix, too, to make sure that we're not picking independent variables that are quite correlated: for example, the free.sulphur.dioxide and total.sulfur.dioxide have extremely strong correlation, so we would not want to use both variables in a simplified model.</w:t>
      </w:r>
    </w:p>
    <w:p w14:paraId="06F4C38E" w14:textId="77777777" w:rsidR="003847F1" w:rsidRDefault="003847F1" w:rsidP="003847F1">
      <w:pPr>
        <w:pStyle w:val="ListParagraph"/>
        <w:spacing w:after="0"/>
      </w:pPr>
    </w:p>
    <w:p w14:paraId="789179D8" w14:textId="5A5242AB" w:rsidR="003847F1" w:rsidRDefault="003847F1" w:rsidP="003847F1">
      <w:pPr>
        <w:pStyle w:val="ListParagraph"/>
        <w:spacing w:after="0"/>
      </w:pPr>
      <w:r>
        <w:t>Our first try was using all the variables</w:t>
      </w:r>
      <w:r w:rsidR="00CA2E59">
        <w:t>.</w:t>
      </w:r>
      <w:r>
        <w:t xml:space="preserve"> </w:t>
      </w:r>
      <w:r w:rsidR="00CA2E59">
        <w:t>Now</w:t>
      </w:r>
      <w:r>
        <w:t xml:space="preserve"> let's use fewer </w:t>
      </w:r>
      <w:r w:rsidR="00604D79">
        <w:t xml:space="preserve">meaningful ones </w:t>
      </w:r>
      <w:r>
        <w:t xml:space="preserve">for our next </w:t>
      </w:r>
      <w:r w:rsidR="00C3690E">
        <w:t>try</w:t>
      </w:r>
      <w:r>
        <w:t>.</w:t>
      </w:r>
    </w:p>
    <w:p w14:paraId="0E107DDB" w14:textId="0ABA1985" w:rsidR="00751982" w:rsidRPr="005A6E3E" w:rsidRDefault="008067E8" w:rsidP="00A10CC5">
      <w:pPr>
        <w:pStyle w:val="Heading2"/>
        <w:numPr>
          <w:ilvl w:val="0"/>
          <w:numId w:val="23"/>
        </w:numPr>
        <w:rPr>
          <w:caps w:val="0"/>
        </w:rPr>
      </w:pPr>
      <w:bookmarkStart w:id="17" w:name="_Toc510563738"/>
      <w:r w:rsidRPr="005A6E3E">
        <w:rPr>
          <w:caps w:val="0"/>
        </w:rPr>
        <w:lastRenderedPageBreak/>
        <w:t>2</w:t>
      </w:r>
      <w:r w:rsidRPr="005A6E3E">
        <w:rPr>
          <w:caps w:val="0"/>
          <w:vertAlign w:val="superscript"/>
        </w:rPr>
        <w:t>nd</w:t>
      </w:r>
      <w:r w:rsidRPr="005A6E3E">
        <w:rPr>
          <w:caps w:val="0"/>
        </w:rPr>
        <w:t xml:space="preserve"> </w:t>
      </w:r>
      <w:r w:rsidR="005A6E3E">
        <w:rPr>
          <w:caps w:val="0"/>
        </w:rPr>
        <w:t>Regression M</w:t>
      </w:r>
      <w:r w:rsidRPr="005A6E3E">
        <w:rPr>
          <w:caps w:val="0"/>
        </w:rPr>
        <w:t>odel (</w:t>
      </w:r>
      <w:r w:rsidR="00377513">
        <w:rPr>
          <w:caps w:val="0"/>
        </w:rPr>
        <w:t xml:space="preserve">4 </w:t>
      </w:r>
      <w:r w:rsidR="00A10CC5" w:rsidRPr="005A6E3E">
        <w:rPr>
          <w:caps w:val="0"/>
        </w:rPr>
        <w:t>variable</w:t>
      </w:r>
      <w:r w:rsidRPr="005A6E3E">
        <w:rPr>
          <w:caps w:val="0"/>
        </w:rPr>
        <w:t>)</w:t>
      </w:r>
      <w:bookmarkEnd w:id="17"/>
    </w:p>
    <w:p w14:paraId="7084A7EF" w14:textId="3CA7AE72" w:rsidR="00A10CC5" w:rsidRDefault="00B126EC" w:rsidP="00A10CC5">
      <w:pPr>
        <w:ind w:left="720"/>
      </w:pPr>
      <w:r>
        <w:t xml:space="preserve">R command: </w:t>
      </w:r>
    </w:p>
    <w:p w14:paraId="0E3BCADA" w14:textId="77777777" w:rsidR="00B126EC" w:rsidRPr="00BB108D" w:rsidRDefault="00B126EC" w:rsidP="00B126EC">
      <w:pPr>
        <w:spacing w:after="0"/>
        <w:ind w:left="720"/>
        <w:rPr>
          <w:i/>
        </w:rPr>
      </w:pPr>
      <w:r w:rsidRPr="00BB108D">
        <w:rPr>
          <w:i/>
        </w:rPr>
        <w:t>linear_quality_4 = lm(quality ~ alcohol + volatile.acidity + citric.acid + sulphates, data = wine_data)</w:t>
      </w:r>
    </w:p>
    <w:p w14:paraId="07DC2A0D" w14:textId="5730C344" w:rsidR="00B126EC" w:rsidRPr="00BB108D" w:rsidRDefault="00B126EC" w:rsidP="00B126EC">
      <w:pPr>
        <w:spacing w:after="0"/>
        <w:ind w:left="720"/>
        <w:rPr>
          <w:i/>
        </w:rPr>
      </w:pPr>
      <w:r w:rsidRPr="00BB108D">
        <w:rPr>
          <w:i/>
        </w:rPr>
        <w:t>summary(linear_quality_4)</w:t>
      </w:r>
    </w:p>
    <w:p w14:paraId="04BFEEBC" w14:textId="52364C68" w:rsidR="00B126EC" w:rsidRDefault="00B126EC" w:rsidP="00B126EC">
      <w:pPr>
        <w:spacing w:after="0"/>
        <w:ind w:left="720"/>
      </w:pPr>
    </w:p>
    <w:p w14:paraId="32741207" w14:textId="77777777" w:rsidR="00B126EC" w:rsidRDefault="00B126EC" w:rsidP="00B126EC">
      <w:pPr>
        <w:spacing w:after="0"/>
        <w:ind w:left="720"/>
      </w:pPr>
      <w:r>
        <w:t>Call:</w:t>
      </w:r>
    </w:p>
    <w:p w14:paraId="29E4678B" w14:textId="77777777" w:rsidR="00B126EC" w:rsidRDefault="00B126EC" w:rsidP="00B126EC">
      <w:pPr>
        <w:spacing w:after="0"/>
        <w:ind w:left="720"/>
      </w:pPr>
      <w:r>
        <w:t xml:space="preserve">lm(formula = quality ~ alcohol + volatile.acidity + citric.acid + </w:t>
      </w:r>
    </w:p>
    <w:p w14:paraId="3A650089" w14:textId="77777777" w:rsidR="00B126EC" w:rsidRDefault="00B126EC" w:rsidP="00B126EC">
      <w:pPr>
        <w:spacing w:after="0"/>
        <w:ind w:left="720"/>
      </w:pPr>
      <w:r>
        <w:t xml:space="preserve">    sulphates, data = wine_data)</w:t>
      </w:r>
    </w:p>
    <w:p w14:paraId="4FD254B8" w14:textId="77777777" w:rsidR="00B126EC" w:rsidRDefault="00B126EC" w:rsidP="00B126EC">
      <w:pPr>
        <w:spacing w:after="0"/>
        <w:ind w:left="720"/>
      </w:pPr>
    </w:p>
    <w:p w14:paraId="53090596" w14:textId="77777777" w:rsidR="00B126EC" w:rsidRDefault="00B126EC" w:rsidP="00B126EC">
      <w:pPr>
        <w:spacing w:after="0"/>
        <w:ind w:left="720"/>
      </w:pPr>
      <w:r>
        <w:t>Residuals:</w:t>
      </w:r>
    </w:p>
    <w:p w14:paraId="1C28372B" w14:textId="77777777" w:rsidR="00B126EC" w:rsidRDefault="00B126EC" w:rsidP="00B126EC">
      <w:pPr>
        <w:spacing w:after="0"/>
        <w:ind w:left="720"/>
      </w:pPr>
      <w:r>
        <w:t xml:space="preserve">     Min       1Q   Median       3Q      Max </w:t>
      </w:r>
    </w:p>
    <w:p w14:paraId="4DD920C5" w14:textId="77777777" w:rsidR="00B126EC" w:rsidRDefault="00B126EC" w:rsidP="00B126EC">
      <w:pPr>
        <w:spacing w:after="0"/>
        <w:ind w:left="720"/>
      </w:pPr>
      <w:r>
        <w:t xml:space="preserve">-2.71408 -0.38590 -0.06402  0.46657  2.20393 </w:t>
      </w:r>
    </w:p>
    <w:p w14:paraId="1DCB0F98" w14:textId="77777777" w:rsidR="00B126EC" w:rsidRDefault="00B126EC" w:rsidP="00B126EC">
      <w:pPr>
        <w:spacing w:after="0"/>
        <w:ind w:left="720"/>
      </w:pPr>
    </w:p>
    <w:p w14:paraId="1221EE86" w14:textId="77777777" w:rsidR="00B126EC" w:rsidRDefault="00B126EC" w:rsidP="00B126EC">
      <w:pPr>
        <w:spacing w:after="0"/>
        <w:ind w:left="720"/>
      </w:pPr>
      <w:r>
        <w:t>Coefficients:</w:t>
      </w:r>
    </w:p>
    <w:p w14:paraId="3AC835EA" w14:textId="77777777" w:rsidR="00B126EC" w:rsidRDefault="00B126EC" w:rsidP="00B126EC">
      <w:pPr>
        <w:spacing w:after="0"/>
        <w:ind w:left="720"/>
      </w:pPr>
      <w:r>
        <w:t xml:space="preserve">                 Estimate Std. Error t value Pr(&gt;|t|)    </w:t>
      </w:r>
    </w:p>
    <w:p w14:paraId="2DC9246E" w14:textId="77777777" w:rsidR="00B126EC" w:rsidRDefault="00B126EC" w:rsidP="00B126EC">
      <w:pPr>
        <w:spacing w:after="0"/>
        <w:ind w:left="720"/>
      </w:pPr>
      <w:r>
        <w:t>(Intercept)       2.64592    0.20106  13.160  &lt; 2e-16 ***</w:t>
      </w:r>
    </w:p>
    <w:p w14:paraId="1887624F" w14:textId="77777777" w:rsidR="00B126EC" w:rsidRDefault="00B126EC" w:rsidP="00B126EC">
      <w:pPr>
        <w:spacing w:after="0"/>
        <w:ind w:left="720"/>
      </w:pPr>
      <w:r>
        <w:t>alcohol           0.30908    0.01581  19.553  &lt; 2e-16 ***</w:t>
      </w:r>
    </w:p>
    <w:p w14:paraId="1CD33C14" w14:textId="77777777" w:rsidR="00B126EC" w:rsidRDefault="00B126EC" w:rsidP="00B126EC">
      <w:pPr>
        <w:spacing w:after="0"/>
        <w:ind w:left="720"/>
      </w:pPr>
      <w:r>
        <w:t>volatile.acidity -1.26506    0.11266 -11.229  &lt; 2e-16 ***</w:t>
      </w:r>
    </w:p>
    <w:p w14:paraId="6EB49AC3" w14:textId="77777777" w:rsidR="00B126EC" w:rsidRDefault="00B126EC" w:rsidP="00B126EC">
      <w:pPr>
        <w:spacing w:after="0"/>
        <w:ind w:left="720"/>
      </w:pPr>
      <w:r>
        <w:t xml:space="preserve">citric.acid      -0.07913    0.10381  -0.762    0.446    </w:t>
      </w:r>
    </w:p>
    <w:p w14:paraId="21A22054" w14:textId="77777777" w:rsidR="00B126EC" w:rsidRDefault="00B126EC" w:rsidP="00B126EC">
      <w:pPr>
        <w:spacing w:after="0"/>
        <w:ind w:left="720"/>
      </w:pPr>
      <w:r>
        <w:t>sulphates         0.69552    0.10311   6.746 2.12e-11 ***</w:t>
      </w:r>
    </w:p>
    <w:p w14:paraId="63BF0929" w14:textId="77777777" w:rsidR="00B126EC" w:rsidRDefault="00B126EC" w:rsidP="00B126EC">
      <w:pPr>
        <w:spacing w:after="0"/>
        <w:ind w:left="720"/>
      </w:pPr>
      <w:r>
        <w:t>---</w:t>
      </w:r>
    </w:p>
    <w:p w14:paraId="32CF5126" w14:textId="77777777" w:rsidR="00B126EC" w:rsidRDefault="00B126EC" w:rsidP="00B126EC">
      <w:pPr>
        <w:spacing w:after="0"/>
        <w:ind w:left="720"/>
      </w:pPr>
      <w:r>
        <w:t>Signif. codes:  0 ‘***’ 0.001 ‘**’ 0.01 ‘*’ 0.05 ‘.’ 0.1 ‘ ’ 1</w:t>
      </w:r>
    </w:p>
    <w:p w14:paraId="5668DDD1" w14:textId="77777777" w:rsidR="00B126EC" w:rsidRDefault="00B126EC" w:rsidP="00B126EC">
      <w:pPr>
        <w:spacing w:after="0"/>
        <w:ind w:left="720"/>
      </w:pPr>
    </w:p>
    <w:p w14:paraId="101291EA" w14:textId="77777777" w:rsidR="00B126EC" w:rsidRDefault="00B126EC" w:rsidP="00B126EC">
      <w:pPr>
        <w:spacing w:after="0"/>
        <w:ind w:left="720"/>
      </w:pPr>
      <w:r>
        <w:t>Residual standard error: 0.6588 on 1594 degrees of freedom</w:t>
      </w:r>
    </w:p>
    <w:p w14:paraId="33748291" w14:textId="77777777" w:rsidR="00B126EC" w:rsidRDefault="00B126EC" w:rsidP="00B126EC">
      <w:pPr>
        <w:spacing w:after="0"/>
        <w:ind w:left="720"/>
      </w:pPr>
      <w:r>
        <w:t>Multiple R-squared:  0.3361,</w:t>
      </w:r>
      <w:r>
        <w:tab/>
        <w:t xml:space="preserve">Adjusted R-squared:  0.3345 </w:t>
      </w:r>
    </w:p>
    <w:p w14:paraId="081E0EC5" w14:textId="6F225F30" w:rsidR="00B126EC" w:rsidRDefault="00B126EC" w:rsidP="00B126EC">
      <w:pPr>
        <w:spacing w:after="0"/>
        <w:ind w:left="720"/>
      </w:pPr>
      <w:r>
        <w:t>F-statistic: 201.8 on 4 and 1594 DF,  p-value: &lt; 2.2e-16</w:t>
      </w:r>
    </w:p>
    <w:p w14:paraId="14AAAEA6" w14:textId="77777777" w:rsidR="000F6A90" w:rsidRDefault="000F6A90" w:rsidP="00B126EC">
      <w:pPr>
        <w:spacing w:after="0"/>
        <w:ind w:left="720"/>
      </w:pPr>
    </w:p>
    <w:p w14:paraId="4543A6C9" w14:textId="4971F140" w:rsidR="008067E8" w:rsidRPr="000F6A90" w:rsidRDefault="008067E8" w:rsidP="00B126EC">
      <w:pPr>
        <w:spacing w:after="0"/>
        <w:ind w:left="720"/>
        <w:rPr>
          <w:b/>
        </w:rPr>
      </w:pPr>
      <w:r w:rsidRPr="000F6A90">
        <w:rPr>
          <w:b/>
        </w:rPr>
        <w:t xml:space="preserve">Interpreting the data: </w:t>
      </w:r>
    </w:p>
    <w:p w14:paraId="3340F40D" w14:textId="6448E6E1" w:rsidR="008067E8" w:rsidRPr="00A10CC5" w:rsidRDefault="008067E8" w:rsidP="00B126EC">
      <w:pPr>
        <w:spacing w:after="0"/>
        <w:ind w:left="720"/>
      </w:pPr>
      <w:r>
        <w:t xml:space="preserve">From above table its clear that its much better then then first one, but still there is one parameter “citric.acid” which is insignificant to total data. Now </w:t>
      </w:r>
      <w:r w:rsidR="00FF33EC">
        <w:t>let’s</w:t>
      </w:r>
      <w:r>
        <w:t xml:space="preserve"> try to remove it and check </w:t>
      </w:r>
      <w:r w:rsidR="00FF33EC">
        <w:t>again</w:t>
      </w:r>
      <w:r>
        <w:t>.</w:t>
      </w:r>
    </w:p>
    <w:p w14:paraId="192FC540" w14:textId="6DEAE7F9" w:rsidR="00A10CC5" w:rsidRPr="00B661B6" w:rsidRDefault="000A1DCB" w:rsidP="00912E21">
      <w:pPr>
        <w:pStyle w:val="Heading2"/>
        <w:numPr>
          <w:ilvl w:val="0"/>
          <w:numId w:val="23"/>
        </w:numPr>
        <w:rPr>
          <w:caps w:val="0"/>
        </w:rPr>
      </w:pPr>
      <w:r>
        <w:lastRenderedPageBreak/>
        <w:t xml:space="preserve"> </w:t>
      </w:r>
      <w:bookmarkStart w:id="18" w:name="_Toc510563739"/>
      <w:r w:rsidR="008067E8" w:rsidRPr="00B661B6">
        <w:rPr>
          <w:caps w:val="0"/>
        </w:rPr>
        <w:t>3</w:t>
      </w:r>
      <w:r w:rsidR="00B661B6" w:rsidRPr="00B661B6">
        <w:rPr>
          <w:caps w:val="0"/>
          <w:vertAlign w:val="superscript"/>
        </w:rPr>
        <w:t>rd</w:t>
      </w:r>
      <w:r w:rsidR="00B661B6">
        <w:rPr>
          <w:caps w:val="0"/>
        </w:rPr>
        <w:t xml:space="preserve"> </w:t>
      </w:r>
      <w:r w:rsidR="000B54D8" w:rsidRPr="00B661B6">
        <w:rPr>
          <w:caps w:val="0"/>
        </w:rPr>
        <w:t xml:space="preserve"> </w:t>
      </w:r>
      <w:r w:rsidR="005C2EC4">
        <w:rPr>
          <w:caps w:val="0"/>
        </w:rPr>
        <w:t>Regression M</w:t>
      </w:r>
      <w:r w:rsidR="00B661B6">
        <w:rPr>
          <w:caps w:val="0"/>
        </w:rPr>
        <w:t>odel</w:t>
      </w:r>
      <w:r w:rsidR="000B54D8" w:rsidRPr="00B661B6">
        <w:rPr>
          <w:caps w:val="0"/>
        </w:rPr>
        <w:t xml:space="preserve"> </w:t>
      </w:r>
      <w:r w:rsidR="005C2EC4" w:rsidRPr="005A6E3E">
        <w:rPr>
          <w:caps w:val="0"/>
        </w:rPr>
        <w:t>(</w:t>
      </w:r>
      <w:r w:rsidR="00052596">
        <w:rPr>
          <w:caps w:val="0"/>
        </w:rPr>
        <w:t>3 variable</w:t>
      </w:r>
      <w:r w:rsidR="005C2EC4" w:rsidRPr="005A6E3E">
        <w:rPr>
          <w:caps w:val="0"/>
        </w:rPr>
        <w:t>)</w:t>
      </w:r>
      <w:bookmarkEnd w:id="18"/>
    </w:p>
    <w:p w14:paraId="30D09F9E" w14:textId="4D51F9E0" w:rsidR="007411AD" w:rsidRPr="00F94546" w:rsidRDefault="007411AD" w:rsidP="007411AD">
      <w:pPr>
        <w:pStyle w:val="ListParagraph"/>
        <w:spacing w:after="0"/>
        <w:rPr>
          <w:b/>
        </w:rPr>
      </w:pPr>
      <w:r w:rsidRPr="00F94546">
        <w:rPr>
          <w:b/>
        </w:rPr>
        <w:t xml:space="preserve">R command: </w:t>
      </w:r>
    </w:p>
    <w:p w14:paraId="3A590BDB" w14:textId="5CEBDA25" w:rsidR="007411AD" w:rsidRPr="007411AD" w:rsidRDefault="007411AD" w:rsidP="007411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Arial"/>
          <w:color w:val="000000" w:themeColor="text1"/>
          <w:lang w:val="en-CA" w:eastAsia="en-CA"/>
        </w:rPr>
      </w:pPr>
      <w:r w:rsidRPr="007411AD">
        <w:rPr>
          <w:rFonts w:eastAsia="Times New Roman" w:cs="Arial"/>
          <w:color w:val="000000" w:themeColor="text1"/>
          <w:lang w:val="en-CA" w:eastAsia="en-CA"/>
        </w:rPr>
        <w:t>linear_quality_5 = lm(quality ~ alcohol + volatile.acidity + sulphates, data = wine_data)</w:t>
      </w:r>
    </w:p>
    <w:p w14:paraId="431B619A" w14:textId="75279B68"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Arial"/>
          <w:color w:val="000000" w:themeColor="text1"/>
          <w:lang w:val="en-CA" w:eastAsia="en-CA"/>
        </w:rPr>
      </w:pPr>
      <w:r w:rsidRPr="007411AD">
        <w:rPr>
          <w:rFonts w:eastAsia="Times New Roman" w:cs="Arial"/>
          <w:color w:val="000000" w:themeColor="text1"/>
          <w:lang w:val="en-CA" w:eastAsia="en-CA"/>
        </w:rPr>
        <w:t xml:space="preserve">      </w:t>
      </w:r>
      <w:r w:rsidRPr="007411AD">
        <w:rPr>
          <w:rFonts w:eastAsia="Times New Roman" w:cs="Arial"/>
          <w:color w:val="000000" w:themeColor="text1"/>
          <w:lang w:val="en-CA" w:eastAsia="en-CA"/>
        </w:rPr>
        <w:tab/>
        <w:t>summary(linear_quality_5)</w:t>
      </w:r>
    </w:p>
    <w:p w14:paraId="034EE60B"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ascii="Lucida Console" w:eastAsia="Times New Roman" w:hAnsi="Lucida Console" w:cs="Courier New"/>
          <w:color w:val="000000"/>
          <w:bdr w:val="none" w:sz="0" w:space="0" w:color="auto" w:frame="1"/>
          <w:lang w:val="en-CA" w:eastAsia="en-CA"/>
        </w:rPr>
      </w:pPr>
    </w:p>
    <w:p w14:paraId="04DBDCD6"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Call:</w:t>
      </w:r>
    </w:p>
    <w:p w14:paraId="01B3B100"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 xml:space="preserve">lm(formula = quality ~ alcohol + volatile.acidity + sulphates, </w:t>
      </w:r>
    </w:p>
    <w:p w14:paraId="6599FA65"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 xml:space="preserve">    data = wine_data)</w:t>
      </w:r>
    </w:p>
    <w:p w14:paraId="5F27E87C"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p>
    <w:p w14:paraId="190EC74C"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Residuals:</w:t>
      </w:r>
    </w:p>
    <w:p w14:paraId="670077D0"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 xml:space="preserve">    Min      1Q  Median      3Q     Max </w:t>
      </w:r>
    </w:p>
    <w:p w14:paraId="1801522A"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 xml:space="preserve">-2.7186 -0.3820 -0.0641  0.4746  2.1807 </w:t>
      </w:r>
    </w:p>
    <w:p w14:paraId="05B9C272"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p>
    <w:p w14:paraId="426530D5"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Coefficients:</w:t>
      </w:r>
    </w:p>
    <w:p w14:paraId="3F0F35AB"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 xml:space="preserve">                 Estimate Std. Error t value Pr(&gt;|t|)    </w:t>
      </w:r>
    </w:p>
    <w:p w14:paraId="458AB63D"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(Intercept)       2.61083    0.19569  13.342  &lt; 2e-16 ***</w:t>
      </w:r>
    </w:p>
    <w:p w14:paraId="757E292F"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alcohol           0.30922    0.01580  19.566  &lt; 2e-16 ***</w:t>
      </w:r>
    </w:p>
    <w:p w14:paraId="03FEE6EA"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volatile.acidity -1.22140    0.09701 -12.591  &lt; 2e-16 ***</w:t>
      </w:r>
    </w:p>
    <w:p w14:paraId="64ED55C7"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sulphates         0.67903    0.10080   6.737 2.26e-11 ***</w:t>
      </w:r>
    </w:p>
    <w:p w14:paraId="0000AB08"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w:t>
      </w:r>
    </w:p>
    <w:p w14:paraId="34AE0F6C"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Signif. codes:  0 ‘***’ 0.001 ‘**’ 0.01 ‘*’ 0.05 ‘.’ 0.1 ‘ ’ 1</w:t>
      </w:r>
    </w:p>
    <w:p w14:paraId="149280F3"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p>
    <w:p w14:paraId="53699BF4"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Residual standard error: 0.6587 on 1595 degrees of freedom</w:t>
      </w:r>
    </w:p>
    <w:p w14:paraId="1590C9E4" w14:textId="7777777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Multiple R-squared:  0.3359,</w:t>
      </w:r>
      <w:r w:rsidRPr="007411AD">
        <w:rPr>
          <w:rFonts w:eastAsia="Times New Roman" w:cs="Arial"/>
          <w:color w:val="000000"/>
          <w:bdr w:val="none" w:sz="0" w:space="0" w:color="auto" w:frame="1"/>
          <w:lang w:val="en-CA" w:eastAsia="en-CA"/>
        </w:rPr>
        <w:tab/>
        <w:t xml:space="preserve">Adjusted R-squared:  0.3346 </w:t>
      </w:r>
    </w:p>
    <w:p w14:paraId="6E9DF908" w14:textId="6F96F01A"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F-statistic: 268.9 on 3 and 1595 DF,  p-value: &lt; 2.2e-16</w:t>
      </w:r>
    </w:p>
    <w:p w14:paraId="0C860744" w14:textId="04269105"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p>
    <w:p w14:paraId="56962AC8" w14:textId="792BCB47" w:rsidR="007411AD" w:rsidRP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 xml:space="preserve">Interpreting data: </w:t>
      </w:r>
    </w:p>
    <w:p w14:paraId="2022603A" w14:textId="5245A82F" w:rsid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This model did not improve much from previous model, but it removed one unnecessary parameter. Now it got all the parameter which are very significant to it.</w:t>
      </w:r>
    </w:p>
    <w:p w14:paraId="5551F501" w14:textId="443110B6" w:rsid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p>
    <w:p w14:paraId="295AFECB" w14:textId="66A640B1" w:rsidR="007411AD" w:rsidRDefault="007411AD"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Pr>
          <w:rFonts w:eastAsia="Times New Roman" w:cs="Arial"/>
          <w:color w:val="000000"/>
          <w:bdr w:val="none" w:sz="0" w:space="0" w:color="auto" w:frame="1"/>
          <w:lang w:val="en-CA" w:eastAsia="en-CA"/>
        </w:rPr>
        <w:t>Now let</w:t>
      </w:r>
      <w:r w:rsidR="00CF1CEB">
        <w:rPr>
          <w:rFonts w:eastAsia="Times New Roman" w:cs="Arial"/>
          <w:color w:val="000000"/>
          <w:bdr w:val="none" w:sz="0" w:space="0" w:color="auto" w:frame="1"/>
          <w:lang w:val="en-CA" w:eastAsia="en-CA"/>
        </w:rPr>
        <w:t>’</w:t>
      </w:r>
      <w:r>
        <w:rPr>
          <w:rFonts w:eastAsia="Times New Roman" w:cs="Arial"/>
          <w:color w:val="000000"/>
          <w:bdr w:val="none" w:sz="0" w:space="0" w:color="auto" w:frame="1"/>
          <w:lang w:val="en-CA" w:eastAsia="en-CA"/>
        </w:rPr>
        <w:t>s check the collinearity</w:t>
      </w:r>
      <w:r w:rsidR="00CF1CEB">
        <w:rPr>
          <w:rFonts w:eastAsia="Times New Roman" w:cs="Arial"/>
          <w:color w:val="000000"/>
          <w:bdr w:val="none" w:sz="0" w:space="0" w:color="auto" w:frame="1"/>
          <w:lang w:val="en-CA" w:eastAsia="en-CA"/>
        </w:rPr>
        <w:t>(VIF)</w:t>
      </w:r>
      <w:r>
        <w:rPr>
          <w:rFonts w:eastAsia="Times New Roman" w:cs="Arial"/>
          <w:color w:val="000000"/>
          <w:bdr w:val="none" w:sz="0" w:space="0" w:color="auto" w:frame="1"/>
          <w:lang w:val="en-CA" w:eastAsia="en-CA"/>
        </w:rPr>
        <w:t xml:space="preserve"> and </w:t>
      </w:r>
      <w:r w:rsidR="00CF1CEB">
        <w:rPr>
          <w:rFonts w:eastAsia="Times New Roman" w:cs="Arial"/>
          <w:color w:val="000000"/>
          <w:bdr w:val="none" w:sz="0" w:space="0" w:color="auto" w:frame="1"/>
          <w:lang w:val="en-CA" w:eastAsia="en-CA"/>
        </w:rPr>
        <w:t>ANOVA</w:t>
      </w:r>
      <w:r>
        <w:rPr>
          <w:rFonts w:eastAsia="Times New Roman" w:cs="Arial"/>
          <w:color w:val="000000"/>
          <w:bdr w:val="none" w:sz="0" w:space="0" w:color="auto" w:frame="1"/>
          <w:lang w:val="en-CA" w:eastAsia="en-CA"/>
        </w:rPr>
        <w:t xml:space="preserve"> test of these parameters to conclude on this model.</w:t>
      </w:r>
    </w:p>
    <w:p w14:paraId="7FF39A99" w14:textId="77777777" w:rsidR="00CF1CEB" w:rsidRPr="007411AD" w:rsidRDefault="00CF1CEB" w:rsidP="0074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p>
    <w:p w14:paraId="4885E11A" w14:textId="77777777" w:rsidR="000B54D8" w:rsidRDefault="000B54D8" w:rsidP="000B54D8">
      <w:pPr>
        <w:pStyle w:val="ListParagraph"/>
        <w:spacing w:after="0"/>
      </w:pPr>
    </w:p>
    <w:p w14:paraId="1E43ECA5" w14:textId="643CC1A4" w:rsidR="000B54D8" w:rsidRDefault="00CF1CEB" w:rsidP="000F6A90">
      <w:pPr>
        <w:pStyle w:val="Heading3"/>
        <w:ind w:left="720"/>
      </w:pPr>
      <w:bookmarkStart w:id="19" w:name="_Toc510563740"/>
      <w:r>
        <w:t>Collinearity and ANOVA test</w:t>
      </w:r>
      <w:bookmarkEnd w:id="19"/>
    </w:p>
    <w:p w14:paraId="587E3D28" w14:textId="77777777" w:rsidR="00CF1CEB" w:rsidRPr="00F777AC" w:rsidRDefault="00CF1CEB" w:rsidP="009F2F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Arial"/>
          <w:i/>
          <w:color w:val="auto"/>
          <w:lang w:val="en-CA" w:eastAsia="en-CA"/>
        </w:rPr>
      </w:pPr>
      <w:r w:rsidRPr="00F777AC">
        <w:rPr>
          <w:rFonts w:eastAsia="Times New Roman" w:cs="Arial"/>
          <w:i/>
          <w:color w:val="auto"/>
          <w:lang w:val="en-CA" w:eastAsia="en-CA"/>
        </w:rPr>
        <w:t>&gt; anova(linear_quality_5)</w:t>
      </w:r>
    </w:p>
    <w:p w14:paraId="7DFD0530" w14:textId="77777777" w:rsidR="00CF1CEB" w:rsidRPr="009F2F00" w:rsidRDefault="00CF1CEB" w:rsidP="009F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auto"/>
          <w:bdr w:val="none" w:sz="0" w:space="0" w:color="auto" w:frame="1"/>
          <w:lang w:val="en-CA" w:eastAsia="en-CA"/>
        </w:rPr>
      </w:pPr>
      <w:r w:rsidRPr="009F2F00">
        <w:rPr>
          <w:rFonts w:eastAsia="Times New Roman" w:cs="Arial"/>
          <w:color w:val="auto"/>
          <w:bdr w:val="none" w:sz="0" w:space="0" w:color="auto" w:frame="1"/>
          <w:lang w:val="en-CA" w:eastAsia="en-CA"/>
        </w:rPr>
        <w:t>Analysis of Variance Table</w:t>
      </w:r>
    </w:p>
    <w:p w14:paraId="6EBD0496" w14:textId="77777777" w:rsidR="00CF1CEB" w:rsidRPr="009F2F00" w:rsidRDefault="00CF1CEB" w:rsidP="009F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auto"/>
          <w:bdr w:val="none" w:sz="0" w:space="0" w:color="auto" w:frame="1"/>
          <w:lang w:val="en-CA" w:eastAsia="en-CA"/>
        </w:rPr>
      </w:pPr>
    </w:p>
    <w:p w14:paraId="6465DBF6" w14:textId="77777777" w:rsidR="00CF1CEB" w:rsidRPr="009F2F00" w:rsidRDefault="00CF1CEB" w:rsidP="009F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auto"/>
          <w:bdr w:val="none" w:sz="0" w:space="0" w:color="auto" w:frame="1"/>
          <w:lang w:val="en-CA" w:eastAsia="en-CA"/>
        </w:rPr>
      </w:pPr>
      <w:r w:rsidRPr="009F2F00">
        <w:rPr>
          <w:rFonts w:eastAsia="Times New Roman" w:cs="Arial"/>
          <w:color w:val="auto"/>
          <w:bdr w:val="none" w:sz="0" w:space="0" w:color="auto" w:frame="1"/>
          <w:lang w:val="en-CA" w:eastAsia="en-CA"/>
        </w:rPr>
        <w:t>Response: quality</w:t>
      </w:r>
    </w:p>
    <w:p w14:paraId="32B454BE" w14:textId="77777777" w:rsidR="00CF1CEB" w:rsidRPr="009F2F00" w:rsidRDefault="00CF1CEB" w:rsidP="009F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auto"/>
          <w:bdr w:val="none" w:sz="0" w:space="0" w:color="auto" w:frame="1"/>
          <w:lang w:val="en-CA" w:eastAsia="en-CA"/>
        </w:rPr>
      </w:pPr>
      <w:r w:rsidRPr="009F2F00">
        <w:rPr>
          <w:rFonts w:eastAsia="Times New Roman" w:cs="Arial"/>
          <w:color w:val="auto"/>
          <w:bdr w:val="none" w:sz="0" w:space="0" w:color="auto" w:frame="1"/>
          <w:lang w:val="en-CA" w:eastAsia="en-CA"/>
        </w:rPr>
        <w:t xml:space="preserve">                   Df Sum Sq Mean Sq F value    Pr(&gt;F)    </w:t>
      </w:r>
    </w:p>
    <w:p w14:paraId="4B23D7D6" w14:textId="77777777" w:rsidR="00CF1CEB" w:rsidRPr="009F2F00" w:rsidRDefault="00CF1CEB" w:rsidP="009F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auto"/>
          <w:bdr w:val="none" w:sz="0" w:space="0" w:color="auto" w:frame="1"/>
          <w:lang w:val="en-CA" w:eastAsia="en-CA"/>
        </w:rPr>
      </w:pPr>
      <w:r w:rsidRPr="009F2F00">
        <w:rPr>
          <w:rFonts w:eastAsia="Times New Roman" w:cs="Arial"/>
          <w:color w:val="auto"/>
          <w:bdr w:val="none" w:sz="0" w:space="0" w:color="auto" w:frame="1"/>
          <w:lang w:val="en-CA" w:eastAsia="en-CA"/>
        </w:rPr>
        <w:t>alcohol             1 236.29 236.295  544.56 &lt; 2.2e-16 ***</w:t>
      </w:r>
    </w:p>
    <w:p w14:paraId="391C0C47" w14:textId="77777777" w:rsidR="00CF1CEB" w:rsidRPr="009F2F00" w:rsidRDefault="00CF1CEB" w:rsidP="009F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auto"/>
          <w:bdr w:val="none" w:sz="0" w:space="0" w:color="auto" w:frame="1"/>
          <w:lang w:val="en-CA" w:eastAsia="en-CA"/>
        </w:rPr>
      </w:pPr>
      <w:r w:rsidRPr="009F2F00">
        <w:rPr>
          <w:rFonts w:eastAsia="Times New Roman" w:cs="Arial"/>
          <w:color w:val="auto"/>
          <w:bdr w:val="none" w:sz="0" w:space="0" w:color="auto" w:frame="1"/>
          <w:lang w:val="en-CA" w:eastAsia="en-CA"/>
        </w:rPr>
        <w:t>volatile.acidity    1  94.07  94.074  216.80 &lt; 2.2e-16 ***</w:t>
      </w:r>
    </w:p>
    <w:p w14:paraId="040FC9FA" w14:textId="77777777" w:rsidR="00CF1CEB" w:rsidRPr="009F2F00" w:rsidRDefault="00CF1CEB" w:rsidP="009F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auto"/>
          <w:bdr w:val="none" w:sz="0" w:space="0" w:color="auto" w:frame="1"/>
          <w:lang w:val="en-CA" w:eastAsia="en-CA"/>
        </w:rPr>
      </w:pPr>
      <w:r w:rsidRPr="009F2F00">
        <w:rPr>
          <w:rFonts w:eastAsia="Times New Roman" w:cs="Arial"/>
          <w:color w:val="auto"/>
          <w:bdr w:val="none" w:sz="0" w:space="0" w:color="auto" w:frame="1"/>
          <w:lang w:val="en-CA" w:eastAsia="en-CA"/>
        </w:rPr>
        <w:t>sulphates           1  19.69  19.692   45.38 2.258e-11 ***</w:t>
      </w:r>
    </w:p>
    <w:p w14:paraId="6CC4288D" w14:textId="77777777" w:rsidR="00CF1CEB" w:rsidRPr="009F2F00" w:rsidRDefault="00CF1CEB" w:rsidP="009F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auto"/>
          <w:bdr w:val="none" w:sz="0" w:space="0" w:color="auto" w:frame="1"/>
          <w:lang w:val="en-CA" w:eastAsia="en-CA"/>
        </w:rPr>
      </w:pPr>
      <w:r w:rsidRPr="009F2F00">
        <w:rPr>
          <w:rFonts w:eastAsia="Times New Roman" w:cs="Arial"/>
          <w:color w:val="auto"/>
          <w:bdr w:val="none" w:sz="0" w:space="0" w:color="auto" w:frame="1"/>
          <w:lang w:val="en-CA" w:eastAsia="en-CA"/>
        </w:rPr>
        <w:t xml:space="preserve">Residuals        1595 692.10   0.434                      </w:t>
      </w:r>
    </w:p>
    <w:p w14:paraId="3C5493EC" w14:textId="77777777" w:rsidR="00CF1CEB" w:rsidRPr="009F2F00" w:rsidRDefault="00CF1CEB" w:rsidP="009F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auto"/>
          <w:bdr w:val="none" w:sz="0" w:space="0" w:color="auto" w:frame="1"/>
          <w:lang w:val="en-CA" w:eastAsia="en-CA"/>
        </w:rPr>
      </w:pPr>
      <w:r w:rsidRPr="009F2F00">
        <w:rPr>
          <w:rFonts w:eastAsia="Times New Roman" w:cs="Arial"/>
          <w:color w:val="auto"/>
          <w:bdr w:val="none" w:sz="0" w:space="0" w:color="auto" w:frame="1"/>
          <w:lang w:val="en-CA" w:eastAsia="en-CA"/>
        </w:rPr>
        <w:t>---</w:t>
      </w:r>
    </w:p>
    <w:p w14:paraId="13BB9164" w14:textId="2DA396D0" w:rsidR="00CF1CEB" w:rsidRDefault="00CF1CEB" w:rsidP="009F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auto"/>
          <w:bdr w:val="none" w:sz="0" w:space="0" w:color="auto" w:frame="1"/>
          <w:lang w:val="en-CA" w:eastAsia="en-CA"/>
        </w:rPr>
      </w:pPr>
      <w:r w:rsidRPr="009F2F00">
        <w:rPr>
          <w:rFonts w:eastAsia="Times New Roman" w:cs="Arial"/>
          <w:color w:val="auto"/>
          <w:bdr w:val="none" w:sz="0" w:space="0" w:color="auto" w:frame="1"/>
          <w:lang w:val="en-CA" w:eastAsia="en-CA"/>
        </w:rPr>
        <w:t>Signif. codes:  0 ‘***’ 0.001 ‘**’ 0.01 ‘*’ 0.05 ‘.’ 0.1 ‘ ’ 1</w:t>
      </w:r>
    </w:p>
    <w:p w14:paraId="77DD7B75" w14:textId="06D625CD" w:rsidR="00F777AC" w:rsidRDefault="00F777AC" w:rsidP="009F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auto"/>
          <w:bdr w:val="none" w:sz="0" w:space="0" w:color="auto" w:frame="1"/>
          <w:lang w:val="en-CA" w:eastAsia="en-CA"/>
        </w:rPr>
      </w:pPr>
    </w:p>
    <w:p w14:paraId="6074EB55" w14:textId="77777777" w:rsidR="00F777AC" w:rsidRPr="009F2F00" w:rsidRDefault="00F777AC" w:rsidP="009F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auto"/>
          <w:bdr w:val="none" w:sz="0" w:space="0" w:color="auto" w:frame="1"/>
          <w:lang w:val="en-CA" w:eastAsia="en-CA"/>
        </w:rPr>
      </w:pPr>
    </w:p>
    <w:p w14:paraId="1DC555D7" w14:textId="77777777" w:rsidR="00CF1CEB" w:rsidRPr="00F777AC" w:rsidRDefault="00CF1CEB" w:rsidP="009F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i/>
          <w:color w:val="auto"/>
          <w:lang w:val="en-CA" w:eastAsia="en-CA"/>
        </w:rPr>
      </w:pPr>
      <w:r w:rsidRPr="00F777AC">
        <w:rPr>
          <w:rFonts w:eastAsia="Times New Roman" w:cs="Arial"/>
          <w:i/>
          <w:color w:val="auto"/>
          <w:lang w:val="en-CA" w:eastAsia="en-CA"/>
        </w:rPr>
        <w:lastRenderedPageBreak/>
        <w:t>&gt; vif(linear_quality_5)</w:t>
      </w:r>
    </w:p>
    <w:p w14:paraId="367AC889" w14:textId="77777777" w:rsidR="00CF1CEB" w:rsidRPr="009F2F00" w:rsidRDefault="00CF1CEB" w:rsidP="009F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auto"/>
          <w:bdr w:val="none" w:sz="0" w:space="0" w:color="auto" w:frame="1"/>
          <w:lang w:val="en-CA" w:eastAsia="en-CA"/>
        </w:rPr>
      </w:pPr>
      <w:r w:rsidRPr="009F2F00">
        <w:rPr>
          <w:rFonts w:eastAsia="Times New Roman" w:cs="Arial"/>
          <w:color w:val="auto"/>
          <w:bdr w:val="none" w:sz="0" w:space="0" w:color="auto" w:frame="1"/>
          <w:lang w:val="en-CA" w:eastAsia="en-CA"/>
        </w:rPr>
        <w:t xml:space="preserve">         alcohol volatile.acidity        sulphates </w:t>
      </w:r>
    </w:p>
    <w:p w14:paraId="1F6C08C9" w14:textId="77777777" w:rsidR="00CF1CEB" w:rsidRPr="009F2F00" w:rsidRDefault="00CF1CEB" w:rsidP="009F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auto"/>
          <w:lang w:val="en-CA" w:eastAsia="en-CA"/>
        </w:rPr>
      </w:pPr>
      <w:r w:rsidRPr="009F2F00">
        <w:rPr>
          <w:rFonts w:eastAsia="Times New Roman" w:cs="Arial"/>
          <w:color w:val="auto"/>
          <w:bdr w:val="none" w:sz="0" w:space="0" w:color="auto" w:frame="1"/>
          <w:lang w:val="en-CA" w:eastAsia="en-CA"/>
        </w:rPr>
        <w:t xml:space="preserve">        1.044612         1.111146         1.075095 </w:t>
      </w:r>
    </w:p>
    <w:p w14:paraId="2AF7EA37" w14:textId="0476428A" w:rsidR="00CF1CEB" w:rsidRPr="00F777AC" w:rsidRDefault="00DC1D08" w:rsidP="00702729">
      <w:pPr>
        <w:spacing w:after="0"/>
        <w:ind w:left="720"/>
        <w:rPr>
          <w:b/>
        </w:rPr>
      </w:pPr>
      <w:r w:rsidRPr="00F777AC">
        <w:rPr>
          <w:b/>
        </w:rPr>
        <w:t xml:space="preserve">Analysis: </w:t>
      </w:r>
    </w:p>
    <w:p w14:paraId="47E35D55" w14:textId="4A2E2BEC" w:rsidR="00DC1D08" w:rsidRDefault="00DC1D08" w:rsidP="00702729">
      <w:pPr>
        <w:spacing w:after="0"/>
        <w:ind w:left="720"/>
      </w:pPr>
      <w:r>
        <w:t>From VIF test we can see that all the values are below 5. So, we can conclude that the collinearity of these variables is not present. Similarly, ANOVA test shows that the remaining all the variables are significant</w:t>
      </w:r>
      <w:r w:rsidR="00C26F79">
        <w:t xml:space="preserve"> (less than 0.001)</w:t>
      </w:r>
      <w:r>
        <w:t xml:space="preserve"> </w:t>
      </w:r>
      <w:r w:rsidR="00C26F79">
        <w:t xml:space="preserve">and </w:t>
      </w:r>
      <w:r w:rsidR="00C26F79">
        <w:rPr>
          <w:rFonts w:cs="Arial"/>
          <w:color w:val="333333"/>
          <w:shd w:val="clear" w:color="auto" w:fill="FFFFFF"/>
        </w:rPr>
        <w:t>hence we can conclude that for our confidence interval </w:t>
      </w:r>
      <w:r w:rsidR="00C26F79">
        <w:rPr>
          <w:rFonts w:cs="Arial"/>
          <w:b/>
          <w:bCs/>
          <w:color w:val="333333"/>
          <w:shd w:val="clear" w:color="auto" w:fill="FFFFFF"/>
        </w:rPr>
        <w:t>we accept the alternative hypothesis H1</w:t>
      </w:r>
      <w:r w:rsidR="00C26F79">
        <w:rPr>
          <w:rFonts w:cs="Arial"/>
          <w:color w:val="333333"/>
          <w:shd w:val="clear" w:color="auto" w:fill="FFFFFF"/>
        </w:rPr>
        <w:t> that there is a significant relationship between</w:t>
      </w:r>
      <w:r w:rsidR="00C26F79">
        <w:t xml:space="preserve"> Quality of wine and these chemicals.</w:t>
      </w:r>
    </w:p>
    <w:p w14:paraId="286F6959" w14:textId="7E4865E7" w:rsidR="00CF1CEB" w:rsidRDefault="00CD1F79" w:rsidP="00702729">
      <w:pPr>
        <w:pStyle w:val="Heading3"/>
        <w:ind w:left="720"/>
      </w:pPr>
      <w:bookmarkStart w:id="20" w:name="_Toc510563741"/>
      <w:r>
        <w:t>Linearity test</w:t>
      </w:r>
      <w:r w:rsidR="00E73240">
        <w:t xml:space="preserve"> by residual plots</w:t>
      </w:r>
      <w:bookmarkEnd w:id="20"/>
    </w:p>
    <w:p w14:paraId="7E073EA0" w14:textId="3A7A3DF7" w:rsidR="00CD1F79" w:rsidRDefault="00CD1F79" w:rsidP="00CD1F79">
      <w:pPr>
        <w:pStyle w:val="ListParagraph"/>
        <w:spacing w:after="0"/>
      </w:pPr>
      <w:r>
        <w:t>We had had assumed that the data are fit for leaner regression. Now at the end of this test let’s just verity that the data were indeed fit for linear regression</w:t>
      </w:r>
      <w:r w:rsidR="00E73240">
        <w:t xml:space="preserve"> by plotting their residual plots.</w:t>
      </w:r>
      <w:r>
        <w:t xml:space="preserve"> </w:t>
      </w:r>
    </w:p>
    <w:p w14:paraId="7EA7FEA0" w14:textId="0DE02E6C" w:rsidR="00E73240" w:rsidRDefault="00E73240" w:rsidP="00CD1F79">
      <w:pPr>
        <w:pStyle w:val="ListParagraph"/>
        <w:spacing w:after="0"/>
      </w:pPr>
    </w:p>
    <w:p w14:paraId="6C61A718" w14:textId="26C93139" w:rsidR="00E73240" w:rsidRDefault="00E73240" w:rsidP="00CD1F79">
      <w:pPr>
        <w:pStyle w:val="ListParagraph"/>
        <w:spacing w:after="0"/>
      </w:pPr>
      <w:r>
        <w:rPr>
          <w:noProof/>
        </w:rPr>
        <w:drawing>
          <wp:inline distT="0" distB="0" distL="0" distR="0" wp14:anchorId="15C77B49" wp14:editId="7813B30F">
            <wp:extent cx="5486400" cy="2860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860675"/>
                    </a:xfrm>
                    <a:prstGeom prst="rect">
                      <a:avLst/>
                    </a:prstGeom>
                  </pic:spPr>
                </pic:pic>
              </a:graphicData>
            </a:graphic>
          </wp:inline>
        </w:drawing>
      </w:r>
    </w:p>
    <w:p w14:paraId="0F722B68" w14:textId="267919BD" w:rsidR="00E73240" w:rsidRDefault="00E73240" w:rsidP="00CD1F79">
      <w:pPr>
        <w:pStyle w:val="ListParagraph"/>
        <w:spacing w:after="0"/>
      </w:pPr>
    </w:p>
    <w:p w14:paraId="0EDD354A" w14:textId="12F7652D" w:rsidR="00E73240" w:rsidRDefault="00E73240" w:rsidP="00CD1F79">
      <w:pPr>
        <w:pStyle w:val="ListParagraph"/>
        <w:spacing w:after="0"/>
      </w:pPr>
      <w:r>
        <w:rPr>
          <w:noProof/>
        </w:rPr>
        <w:lastRenderedPageBreak/>
        <w:drawing>
          <wp:inline distT="0" distB="0" distL="0" distR="0" wp14:anchorId="6413055F" wp14:editId="25E3105C">
            <wp:extent cx="5486400" cy="2860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860675"/>
                    </a:xfrm>
                    <a:prstGeom prst="rect">
                      <a:avLst/>
                    </a:prstGeom>
                  </pic:spPr>
                </pic:pic>
              </a:graphicData>
            </a:graphic>
          </wp:inline>
        </w:drawing>
      </w:r>
    </w:p>
    <w:p w14:paraId="37F13B53" w14:textId="5487BB9F" w:rsidR="00E73240" w:rsidRDefault="00E73240" w:rsidP="00CD1F79">
      <w:pPr>
        <w:pStyle w:val="ListParagraph"/>
        <w:spacing w:after="0"/>
      </w:pPr>
    </w:p>
    <w:p w14:paraId="76359CBF" w14:textId="01CB515D" w:rsidR="00E73240" w:rsidRDefault="00E73240" w:rsidP="00CD1F79">
      <w:pPr>
        <w:pStyle w:val="ListParagraph"/>
        <w:spacing w:after="0"/>
      </w:pPr>
    </w:p>
    <w:p w14:paraId="6FFD0791" w14:textId="7CCA20C0" w:rsidR="00E73240" w:rsidRDefault="00E73240" w:rsidP="00CD1F79">
      <w:pPr>
        <w:pStyle w:val="ListParagraph"/>
        <w:spacing w:after="0"/>
      </w:pPr>
      <w:r>
        <w:rPr>
          <w:noProof/>
        </w:rPr>
        <w:drawing>
          <wp:inline distT="0" distB="0" distL="0" distR="0" wp14:anchorId="045412F8" wp14:editId="2094854A">
            <wp:extent cx="5486400" cy="2860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860675"/>
                    </a:xfrm>
                    <a:prstGeom prst="rect">
                      <a:avLst/>
                    </a:prstGeom>
                  </pic:spPr>
                </pic:pic>
              </a:graphicData>
            </a:graphic>
          </wp:inline>
        </w:drawing>
      </w:r>
    </w:p>
    <w:p w14:paraId="715760C8" w14:textId="16B8B4E4" w:rsidR="00E73240" w:rsidRDefault="00E73240" w:rsidP="00CD1F79">
      <w:pPr>
        <w:pStyle w:val="ListParagraph"/>
        <w:spacing w:after="0"/>
      </w:pPr>
    </w:p>
    <w:p w14:paraId="47003E08" w14:textId="2C93804E" w:rsidR="00E73240" w:rsidRDefault="00E73240" w:rsidP="00CD1F79">
      <w:pPr>
        <w:pStyle w:val="ListParagraph"/>
        <w:spacing w:after="0"/>
      </w:pPr>
      <w:r>
        <w:rPr>
          <w:noProof/>
        </w:rPr>
        <w:lastRenderedPageBreak/>
        <w:drawing>
          <wp:inline distT="0" distB="0" distL="0" distR="0" wp14:anchorId="07147C9C" wp14:editId="24E627D9">
            <wp:extent cx="5486400" cy="2860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860675"/>
                    </a:xfrm>
                    <a:prstGeom prst="rect">
                      <a:avLst/>
                    </a:prstGeom>
                  </pic:spPr>
                </pic:pic>
              </a:graphicData>
            </a:graphic>
          </wp:inline>
        </w:drawing>
      </w:r>
    </w:p>
    <w:p w14:paraId="31AE0D53" w14:textId="6008EDCE" w:rsidR="00E73240" w:rsidRDefault="00E73240" w:rsidP="00CD1F79">
      <w:pPr>
        <w:pStyle w:val="ListParagraph"/>
        <w:spacing w:after="0"/>
      </w:pPr>
    </w:p>
    <w:p w14:paraId="495E1924" w14:textId="77777777" w:rsidR="00E73240" w:rsidRPr="007411AD" w:rsidRDefault="00E73240" w:rsidP="00E73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eastAsia="Times New Roman" w:cs="Arial"/>
          <w:color w:val="000000"/>
          <w:bdr w:val="none" w:sz="0" w:space="0" w:color="auto" w:frame="1"/>
          <w:lang w:val="en-CA" w:eastAsia="en-CA"/>
        </w:rPr>
      </w:pPr>
      <w:r w:rsidRPr="007411AD">
        <w:rPr>
          <w:rFonts w:eastAsia="Times New Roman" w:cs="Arial"/>
          <w:color w:val="000000"/>
          <w:bdr w:val="none" w:sz="0" w:space="0" w:color="auto" w:frame="1"/>
          <w:lang w:val="en-CA" w:eastAsia="en-CA"/>
        </w:rPr>
        <w:t xml:space="preserve">Interpreting data: </w:t>
      </w:r>
    </w:p>
    <w:p w14:paraId="5197D0A0" w14:textId="65553C12" w:rsidR="00E73240" w:rsidRPr="0019481C" w:rsidRDefault="00E73240" w:rsidP="00CD1F79">
      <w:pPr>
        <w:pStyle w:val="ListParagraph"/>
        <w:spacing w:after="0"/>
      </w:pPr>
      <w:r>
        <w:t xml:space="preserve">The above residual plot shows that the data was fit for linear regression model. It in </w:t>
      </w:r>
      <w:r w:rsidRPr="00E73240">
        <w:t>homoscedasticity</w:t>
      </w:r>
      <w:r>
        <w:t xml:space="preserve"> and does not cross to cook’s distance line.</w:t>
      </w:r>
    </w:p>
    <w:p w14:paraId="124F923C" w14:textId="643B5B3B" w:rsidR="007744A5" w:rsidRDefault="009B3201" w:rsidP="00075B62">
      <w:pPr>
        <w:pStyle w:val="Heading1"/>
        <w:rPr>
          <w:rFonts w:ascii="Arial" w:hAnsi="Arial" w:cs="Arial"/>
        </w:rPr>
      </w:pPr>
      <w:bookmarkStart w:id="21" w:name="_Toc510563742"/>
      <w:r>
        <w:rPr>
          <w:rFonts w:ascii="Arial" w:hAnsi="Arial" w:cs="Arial"/>
        </w:rPr>
        <w:t>Final prediction</w:t>
      </w:r>
      <w:bookmarkEnd w:id="21"/>
    </w:p>
    <w:p w14:paraId="12ECE588" w14:textId="161F8BEE" w:rsidR="0099073E" w:rsidRDefault="0099073E" w:rsidP="00C26F79">
      <w:pPr>
        <w:rPr>
          <w:rFonts w:cs="Arial"/>
        </w:rPr>
      </w:pPr>
      <w:r>
        <w:rPr>
          <w:rFonts w:cs="Arial"/>
        </w:rPr>
        <w:t xml:space="preserve">It’s time to test the model. </w:t>
      </w:r>
    </w:p>
    <w:p w14:paraId="0A5B5ADB" w14:textId="4ECA8842" w:rsidR="0099073E" w:rsidRPr="008944EC" w:rsidRDefault="0099073E" w:rsidP="008944EC">
      <w:pPr>
        <w:pStyle w:val="ListParagraph"/>
        <w:spacing w:after="0"/>
      </w:pPr>
      <w:r w:rsidRPr="008944EC">
        <w:t># Split data into training and validation samples</w:t>
      </w:r>
    </w:p>
    <w:p w14:paraId="6DB9366F" w14:textId="2C1509AE" w:rsidR="0099073E" w:rsidRPr="008944EC" w:rsidRDefault="0099073E" w:rsidP="008944EC">
      <w:pPr>
        <w:pStyle w:val="ListParagraph"/>
        <w:spacing w:after="0"/>
      </w:pPr>
      <w:r w:rsidRPr="008944EC">
        <w:t># We will use (train.size)% for training and (100-train.size)% for validation</w:t>
      </w:r>
    </w:p>
    <w:p w14:paraId="756A26F9" w14:textId="77777777" w:rsidR="0099073E" w:rsidRPr="008944EC" w:rsidRDefault="0099073E" w:rsidP="008944EC">
      <w:pPr>
        <w:pStyle w:val="ListParagraph"/>
        <w:spacing w:after="0"/>
      </w:pPr>
      <w:r w:rsidRPr="008944EC">
        <w:t>&gt; set.seed(2018)</w:t>
      </w:r>
    </w:p>
    <w:p w14:paraId="046618F8" w14:textId="77777777" w:rsidR="0099073E" w:rsidRPr="008944EC" w:rsidRDefault="0099073E" w:rsidP="008944EC">
      <w:pPr>
        <w:pStyle w:val="ListParagraph"/>
        <w:spacing w:after="0"/>
      </w:pPr>
      <w:r w:rsidRPr="008944EC">
        <w:t>&gt; train.size &lt;- 0.8</w:t>
      </w:r>
    </w:p>
    <w:p w14:paraId="5BD894F8" w14:textId="77777777" w:rsidR="0099073E" w:rsidRPr="008944EC" w:rsidRDefault="0099073E" w:rsidP="008944EC">
      <w:pPr>
        <w:pStyle w:val="ListParagraph"/>
        <w:spacing w:after="0"/>
      </w:pPr>
      <w:r w:rsidRPr="008944EC">
        <w:t>&gt; train.index &lt;- sample.int(length(wine_data$quality), round(length(wine_data$quality) * train.size))</w:t>
      </w:r>
    </w:p>
    <w:p w14:paraId="07F6ED19" w14:textId="77777777" w:rsidR="0099073E" w:rsidRPr="008944EC" w:rsidRDefault="0099073E" w:rsidP="008944EC">
      <w:pPr>
        <w:pStyle w:val="ListParagraph"/>
        <w:spacing w:after="0"/>
      </w:pPr>
    </w:p>
    <w:p w14:paraId="5B35B5D4" w14:textId="1C97D5EF" w:rsidR="0099073E" w:rsidRPr="008944EC" w:rsidRDefault="0099073E" w:rsidP="008944EC">
      <w:pPr>
        <w:pStyle w:val="ListParagraph"/>
        <w:spacing w:after="0"/>
      </w:pPr>
      <w:r w:rsidRPr="008944EC">
        <w:t>&gt; train.sample &lt;- wine_data[train.index,]</w:t>
      </w:r>
    </w:p>
    <w:p w14:paraId="368D6DF1" w14:textId="77777777" w:rsidR="0099073E" w:rsidRPr="008944EC" w:rsidRDefault="0099073E" w:rsidP="008944EC">
      <w:pPr>
        <w:pStyle w:val="ListParagraph"/>
        <w:spacing w:after="0"/>
      </w:pPr>
      <w:r w:rsidRPr="008944EC">
        <w:t>&gt; valid.sample &lt;- wine_data[-train.index,]</w:t>
      </w:r>
    </w:p>
    <w:p w14:paraId="400673F6" w14:textId="77777777" w:rsidR="0099073E" w:rsidRPr="008944EC" w:rsidRDefault="0099073E" w:rsidP="008944EC">
      <w:pPr>
        <w:pStyle w:val="ListParagraph"/>
        <w:spacing w:after="0"/>
      </w:pPr>
    </w:p>
    <w:p w14:paraId="6ABF8DEA" w14:textId="17A72FA2" w:rsidR="0099073E" w:rsidRPr="008944EC" w:rsidRDefault="0099073E" w:rsidP="008944EC">
      <w:pPr>
        <w:pStyle w:val="ListParagraph"/>
        <w:spacing w:after="0"/>
      </w:pPr>
      <w:r w:rsidRPr="008944EC">
        <w:t>##### Now evaluate the final linear model</w:t>
      </w:r>
    </w:p>
    <w:p w14:paraId="51B44244" w14:textId="0907D9BF" w:rsidR="0099073E" w:rsidRPr="008944EC" w:rsidRDefault="0099073E" w:rsidP="008944EC">
      <w:pPr>
        <w:pStyle w:val="ListParagraph"/>
        <w:spacing w:after="0"/>
      </w:pPr>
      <w:r w:rsidRPr="008944EC">
        <w:t>#     Find all predicted values for both a training set and a validation set</w:t>
      </w:r>
    </w:p>
    <w:p w14:paraId="0B5F1900" w14:textId="77777777" w:rsidR="0099073E" w:rsidRPr="008944EC" w:rsidRDefault="0099073E" w:rsidP="008944EC">
      <w:pPr>
        <w:pStyle w:val="ListParagraph"/>
        <w:spacing w:after="0"/>
      </w:pPr>
      <w:r w:rsidRPr="008944EC">
        <w:t xml:space="preserve">&gt; train.sample$Pred.quality &lt;- predict(linear_quality_5, </w:t>
      </w:r>
    </w:p>
    <w:p w14:paraId="5A4ED6DC" w14:textId="77777777" w:rsidR="0099073E" w:rsidRPr="008944EC" w:rsidRDefault="0099073E" w:rsidP="008944EC">
      <w:pPr>
        <w:pStyle w:val="ListParagraph"/>
        <w:spacing w:after="0"/>
      </w:pPr>
      <w:r w:rsidRPr="008944EC">
        <w:t>+                                      newdata = subset(train.sample, select=c(quality, alcohol, volatile.acidity, citric.acid, sulphates)))</w:t>
      </w:r>
    </w:p>
    <w:p w14:paraId="1D95A92A" w14:textId="77777777" w:rsidR="0099073E" w:rsidRPr="008944EC" w:rsidRDefault="0099073E" w:rsidP="008944EC">
      <w:pPr>
        <w:pStyle w:val="ListParagraph"/>
        <w:spacing w:after="0"/>
      </w:pPr>
      <w:r w:rsidRPr="008944EC">
        <w:t xml:space="preserve">&gt; valid.sample$Pred.quality &lt;- predict(linear_quality_5, </w:t>
      </w:r>
    </w:p>
    <w:p w14:paraId="118771AC" w14:textId="77777777" w:rsidR="0099073E" w:rsidRPr="008944EC" w:rsidRDefault="0099073E" w:rsidP="008944EC">
      <w:pPr>
        <w:pStyle w:val="ListParagraph"/>
        <w:spacing w:after="0"/>
      </w:pPr>
      <w:r w:rsidRPr="008944EC">
        <w:t>+                                      newdata = subset(valid.sample, select=c(quality, alcohol, volatile.acidity, citric.acid, sulphates)))</w:t>
      </w:r>
    </w:p>
    <w:p w14:paraId="14209CEB" w14:textId="529B7331" w:rsidR="0099073E" w:rsidRPr="008944EC" w:rsidRDefault="0099073E" w:rsidP="008944EC">
      <w:pPr>
        <w:pStyle w:val="ListParagraph"/>
        <w:spacing w:after="0"/>
      </w:pPr>
      <w:r w:rsidRPr="008944EC">
        <w:t>&gt; # The theoretical model performance is defined here as R-Squared</w:t>
      </w:r>
    </w:p>
    <w:p w14:paraId="42309726" w14:textId="77777777" w:rsidR="0099073E" w:rsidRPr="008944EC" w:rsidRDefault="0099073E" w:rsidP="008944EC">
      <w:pPr>
        <w:pStyle w:val="ListParagraph"/>
        <w:spacing w:after="0"/>
      </w:pPr>
      <w:r w:rsidRPr="008944EC">
        <w:t>&gt; summary(linear_quality_5)</w:t>
      </w:r>
    </w:p>
    <w:p w14:paraId="5D2353FC" w14:textId="77777777" w:rsidR="0099073E" w:rsidRPr="0099073E" w:rsidRDefault="0099073E" w:rsidP="00990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lang w:val="en-CA" w:eastAsia="en-CA"/>
        </w:rPr>
      </w:pPr>
    </w:p>
    <w:p w14:paraId="0AAD0CD5" w14:textId="77777777" w:rsidR="0099073E" w:rsidRDefault="0099073E" w:rsidP="00990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lang w:val="en-CA" w:eastAsia="en-CA"/>
        </w:rPr>
      </w:pPr>
    </w:p>
    <w:p w14:paraId="2F59D9D1" w14:textId="5E33F78F" w:rsidR="0099073E" w:rsidRPr="008944EC" w:rsidRDefault="0099073E" w:rsidP="008944EC">
      <w:pPr>
        <w:pStyle w:val="ListParagraph"/>
        <w:spacing w:after="0"/>
      </w:pPr>
      <w:r w:rsidRPr="008944EC">
        <w:t>Call:</w:t>
      </w:r>
    </w:p>
    <w:p w14:paraId="2505F6A7" w14:textId="77777777" w:rsidR="0099073E" w:rsidRPr="008944EC" w:rsidRDefault="0099073E" w:rsidP="008944EC">
      <w:pPr>
        <w:pStyle w:val="ListParagraph"/>
        <w:spacing w:after="0"/>
      </w:pPr>
      <w:r w:rsidRPr="008944EC">
        <w:t xml:space="preserve">lm(formula = quality ~ alcohol + volatile.acidity + sulphates, </w:t>
      </w:r>
    </w:p>
    <w:p w14:paraId="70D42255" w14:textId="77777777" w:rsidR="0099073E" w:rsidRPr="008944EC" w:rsidRDefault="0099073E" w:rsidP="008944EC">
      <w:pPr>
        <w:pStyle w:val="ListParagraph"/>
        <w:spacing w:after="0"/>
      </w:pPr>
      <w:r w:rsidRPr="008944EC">
        <w:t xml:space="preserve">    data = wine_data)</w:t>
      </w:r>
    </w:p>
    <w:p w14:paraId="15360387" w14:textId="77777777" w:rsidR="0099073E" w:rsidRPr="008944EC" w:rsidRDefault="0099073E" w:rsidP="008944EC">
      <w:pPr>
        <w:pStyle w:val="ListParagraph"/>
        <w:spacing w:after="0"/>
      </w:pPr>
    </w:p>
    <w:p w14:paraId="54321434" w14:textId="77777777" w:rsidR="0099073E" w:rsidRPr="008944EC" w:rsidRDefault="0099073E" w:rsidP="008944EC">
      <w:pPr>
        <w:pStyle w:val="ListParagraph"/>
        <w:spacing w:after="0"/>
      </w:pPr>
      <w:r w:rsidRPr="008944EC">
        <w:t>Residuals:</w:t>
      </w:r>
    </w:p>
    <w:p w14:paraId="203DF7A5" w14:textId="77777777" w:rsidR="0099073E" w:rsidRPr="008944EC" w:rsidRDefault="0099073E" w:rsidP="008944EC">
      <w:pPr>
        <w:pStyle w:val="ListParagraph"/>
        <w:spacing w:after="0"/>
      </w:pPr>
      <w:r w:rsidRPr="008944EC">
        <w:t xml:space="preserve">    Min      1Q  Median      3Q     Max </w:t>
      </w:r>
    </w:p>
    <w:p w14:paraId="045225E0" w14:textId="77777777" w:rsidR="0099073E" w:rsidRPr="008944EC" w:rsidRDefault="0099073E" w:rsidP="008944EC">
      <w:pPr>
        <w:pStyle w:val="ListParagraph"/>
        <w:spacing w:after="0"/>
      </w:pPr>
      <w:r w:rsidRPr="008944EC">
        <w:t xml:space="preserve">-2.7186 -0.3820 -0.0641  0.4746  2.1807 </w:t>
      </w:r>
    </w:p>
    <w:p w14:paraId="5E83A6F0" w14:textId="77777777" w:rsidR="0099073E" w:rsidRPr="008944EC" w:rsidRDefault="0099073E" w:rsidP="008944EC">
      <w:pPr>
        <w:pStyle w:val="ListParagraph"/>
        <w:spacing w:after="0"/>
      </w:pPr>
    </w:p>
    <w:p w14:paraId="7BA8379A" w14:textId="77777777" w:rsidR="0099073E" w:rsidRPr="008944EC" w:rsidRDefault="0099073E" w:rsidP="008944EC">
      <w:pPr>
        <w:pStyle w:val="ListParagraph"/>
        <w:spacing w:after="0"/>
      </w:pPr>
      <w:r w:rsidRPr="008944EC">
        <w:t>Coefficients:</w:t>
      </w:r>
    </w:p>
    <w:p w14:paraId="7F69F6CB" w14:textId="77777777" w:rsidR="0099073E" w:rsidRPr="008944EC" w:rsidRDefault="0099073E" w:rsidP="008944EC">
      <w:pPr>
        <w:pStyle w:val="ListParagraph"/>
        <w:spacing w:after="0"/>
      </w:pPr>
      <w:r w:rsidRPr="008944EC">
        <w:t xml:space="preserve">                 Estimate Std. Error t value Pr(&gt;|t|)    </w:t>
      </w:r>
    </w:p>
    <w:p w14:paraId="1F2DC0A9" w14:textId="77777777" w:rsidR="0099073E" w:rsidRPr="008944EC" w:rsidRDefault="0099073E" w:rsidP="008944EC">
      <w:pPr>
        <w:pStyle w:val="ListParagraph"/>
        <w:spacing w:after="0"/>
      </w:pPr>
      <w:r w:rsidRPr="008944EC">
        <w:t>(Intercept)       2.61083    0.19569  13.342  &lt; 2e-16 ***</w:t>
      </w:r>
    </w:p>
    <w:p w14:paraId="3944D110" w14:textId="77777777" w:rsidR="0099073E" w:rsidRPr="008944EC" w:rsidRDefault="0099073E" w:rsidP="008944EC">
      <w:pPr>
        <w:pStyle w:val="ListParagraph"/>
        <w:spacing w:after="0"/>
      </w:pPr>
      <w:r w:rsidRPr="008944EC">
        <w:t>alcohol           0.30922    0.01580  19.566  &lt; 2e-16 ***</w:t>
      </w:r>
    </w:p>
    <w:p w14:paraId="20151919" w14:textId="77777777" w:rsidR="0099073E" w:rsidRPr="008944EC" w:rsidRDefault="0099073E" w:rsidP="008944EC">
      <w:pPr>
        <w:pStyle w:val="ListParagraph"/>
        <w:spacing w:after="0"/>
      </w:pPr>
      <w:r w:rsidRPr="008944EC">
        <w:t>volatile.acidity -1.22140    0.09701 -12.591  &lt; 2e-16 ***</w:t>
      </w:r>
    </w:p>
    <w:p w14:paraId="64709618" w14:textId="77777777" w:rsidR="0099073E" w:rsidRPr="008944EC" w:rsidRDefault="0099073E" w:rsidP="008944EC">
      <w:pPr>
        <w:pStyle w:val="ListParagraph"/>
        <w:spacing w:after="0"/>
      </w:pPr>
      <w:r w:rsidRPr="008944EC">
        <w:t>sulphates         0.67903    0.10080   6.737 2.26e-11 ***</w:t>
      </w:r>
    </w:p>
    <w:p w14:paraId="4E3AF188" w14:textId="77777777" w:rsidR="0099073E" w:rsidRPr="008944EC" w:rsidRDefault="0099073E" w:rsidP="008944EC">
      <w:pPr>
        <w:pStyle w:val="ListParagraph"/>
        <w:spacing w:after="0"/>
      </w:pPr>
      <w:r w:rsidRPr="008944EC">
        <w:t>---</w:t>
      </w:r>
    </w:p>
    <w:p w14:paraId="4650CDF1" w14:textId="77777777" w:rsidR="0099073E" w:rsidRPr="008944EC" w:rsidRDefault="0099073E" w:rsidP="008944EC">
      <w:pPr>
        <w:pStyle w:val="ListParagraph"/>
        <w:spacing w:after="0"/>
      </w:pPr>
      <w:r w:rsidRPr="008944EC">
        <w:t>Signif. codes:  0 ‘***’ 0.001 ‘**’ 0.01 ‘*’ 0.05 ‘.’ 0.1 ‘ ’ 1</w:t>
      </w:r>
    </w:p>
    <w:p w14:paraId="24F960BB" w14:textId="77777777" w:rsidR="0099073E" w:rsidRPr="008944EC" w:rsidRDefault="0099073E" w:rsidP="008944EC">
      <w:pPr>
        <w:pStyle w:val="ListParagraph"/>
        <w:spacing w:after="0"/>
      </w:pPr>
    </w:p>
    <w:p w14:paraId="0E00B908" w14:textId="77777777" w:rsidR="0099073E" w:rsidRPr="008944EC" w:rsidRDefault="0099073E" w:rsidP="008944EC">
      <w:pPr>
        <w:pStyle w:val="ListParagraph"/>
        <w:spacing w:after="0"/>
      </w:pPr>
      <w:r w:rsidRPr="008944EC">
        <w:t>Residual standard error: 0.6587 on 1595 degrees of freedom</w:t>
      </w:r>
    </w:p>
    <w:p w14:paraId="4CC72C3E" w14:textId="77777777" w:rsidR="0099073E" w:rsidRPr="008944EC" w:rsidRDefault="0099073E" w:rsidP="008944EC">
      <w:pPr>
        <w:pStyle w:val="ListParagraph"/>
        <w:spacing w:after="0"/>
      </w:pPr>
      <w:bookmarkStart w:id="22" w:name="_Hlk510696924"/>
      <w:r w:rsidRPr="008944EC">
        <w:t>Multiple R-squared:  0.3359,</w:t>
      </w:r>
      <w:r w:rsidRPr="008944EC">
        <w:tab/>
        <w:t xml:space="preserve">Adjusted R-squared:  0.3346 </w:t>
      </w:r>
    </w:p>
    <w:p w14:paraId="0FF9132E" w14:textId="77777777" w:rsidR="0099073E" w:rsidRPr="008944EC" w:rsidRDefault="0099073E" w:rsidP="008944EC">
      <w:pPr>
        <w:pStyle w:val="ListParagraph"/>
        <w:spacing w:after="0"/>
      </w:pPr>
      <w:r w:rsidRPr="008944EC">
        <w:t xml:space="preserve">F-statistic: 268.9 </w:t>
      </w:r>
      <w:bookmarkEnd w:id="22"/>
      <w:r w:rsidRPr="008944EC">
        <w:t>on 3 and 1595 DF,  p-value: &lt; 2.2e-16</w:t>
      </w:r>
    </w:p>
    <w:p w14:paraId="61617837" w14:textId="77777777" w:rsidR="0099073E" w:rsidRPr="008944EC" w:rsidRDefault="0099073E" w:rsidP="008944EC">
      <w:pPr>
        <w:pStyle w:val="ListParagraph"/>
        <w:spacing w:after="0"/>
      </w:pPr>
    </w:p>
    <w:p w14:paraId="1080E7FC" w14:textId="0DA8ED15" w:rsidR="0099073E" w:rsidRPr="008944EC" w:rsidRDefault="0099073E" w:rsidP="008944EC">
      <w:pPr>
        <w:pStyle w:val="ListParagraph"/>
        <w:spacing w:after="0"/>
      </w:pPr>
      <w:r w:rsidRPr="008944EC">
        <w:t># Check how good is the model on the training set - correlation^2, RME and MAE</w:t>
      </w:r>
    </w:p>
    <w:p w14:paraId="3C507B80" w14:textId="77777777" w:rsidR="0099073E" w:rsidRPr="008944EC" w:rsidRDefault="0099073E" w:rsidP="008944EC">
      <w:pPr>
        <w:pStyle w:val="ListParagraph"/>
        <w:spacing w:after="0"/>
      </w:pPr>
      <w:r w:rsidRPr="008944EC">
        <w:t>&gt; train.corr &lt;- round(cor(train.sample$Pred.quality, train.sample$quality), 2)</w:t>
      </w:r>
    </w:p>
    <w:p w14:paraId="769EA5E1" w14:textId="77777777" w:rsidR="0099073E" w:rsidRPr="008944EC" w:rsidRDefault="0099073E" w:rsidP="008944EC">
      <w:pPr>
        <w:pStyle w:val="ListParagraph"/>
        <w:spacing w:after="0"/>
      </w:pPr>
      <w:r w:rsidRPr="008944EC">
        <w:t>&gt; train.RMSE &lt;- round(sqrt(mean((train.sample$Pred.quality - train.sample$quality)^2)))</w:t>
      </w:r>
    </w:p>
    <w:p w14:paraId="3F4E9469" w14:textId="77777777" w:rsidR="0099073E" w:rsidRPr="008944EC" w:rsidRDefault="0099073E" w:rsidP="008944EC">
      <w:pPr>
        <w:pStyle w:val="ListParagraph"/>
        <w:spacing w:after="0"/>
      </w:pPr>
      <w:r w:rsidRPr="008944EC">
        <w:t>&gt; train.MAE &lt;- round(mean(abs(train.sample$Pred.quality - train.sample$quality)))</w:t>
      </w:r>
    </w:p>
    <w:p w14:paraId="44A05ABC" w14:textId="77777777" w:rsidR="0099073E" w:rsidRPr="008944EC" w:rsidRDefault="0099073E" w:rsidP="008944EC">
      <w:pPr>
        <w:pStyle w:val="ListParagraph"/>
        <w:spacing w:after="0"/>
      </w:pPr>
      <w:r w:rsidRPr="008944EC">
        <w:t>&gt; c(train.corr^2, train.RMSE, train.MAE)</w:t>
      </w:r>
    </w:p>
    <w:p w14:paraId="56C5A8ED" w14:textId="77777777" w:rsidR="0099073E" w:rsidRPr="008944EC" w:rsidRDefault="0099073E" w:rsidP="008944EC">
      <w:pPr>
        <w:pStyle w:val="ListParagraph"/>
        <w:spacing w:after="0"/>
      </w:pPr>
      <w:r w:rsidRPr="008944EC">
        <w:t>[1] 0.3364 1.0000 1.0000</w:t>
      </w:r>
    </w:p>
    <w:p w14:paraId="766BB1FB" w14:textId="77777777" w:rsidR="0099073E" w:rsidRPr="008944EC" w:rsidRDefault="0099073E" w:rsidP="008944EC">
      <w:pPr>
        <w:pStyle w:val="ListParagraph"/>
        <w:spacing w:after="0"/>
      </w:pPr>
    </w:p>
    <w:p w14:paraId="77EE62A3" w14:textId="72D974F2" w:rsidR="0099073E" w:rsidRPr="008944EC" w:rsidRDefault="0099073E" w:rsidP="008944EC">
      <w:pPr>
        <w:pStyle w:val="ListParagraph"/>
        <w:spacing w:after="0"/>
      </w:pPr>
      <w:r w:rsidRPr="008944EC">
        <w:t># Check how good is the model on the validation set - correlation^2, RME and MAE</w:t>
      </w:r>
    </w:p>
    <w:p w14:paraId="0F4AFF8E" w14:textId="77777777" w:rsidR="0099073E" w:rsidRPr="008944EC" w:rsidRDefault="0099073E" w:rsidP="008944EC">
      <w:pPr>
        <w:pStyle w:val="ListParagraph"/>
        <w:spacing w:after="0"/>
      </w:pPr>
      <w:r w:rsidRPr="008944EC">
        <w:t>&gt; valid.corr &lt;- round(cor(valid.sample$Pred.quality, valid.sample$quality), 2)</w:t>
      </w:r>
    </w:p>
    <w:p w14:paraId="4B3A9346" w14:textId="77777777" w:rsidR="0099073E" w:rsidRPr="008944EC" w:rsidRDefault="0099073E" w:rsidP="008944EC">
      <w:pPr>
        <w:pStyle w:val="ListParagraph"/>
        <w:spacing w:after="0"/>
      </w:pPr>
      <w:r w:rsidRPr="008944EC">
        <w:t>&gt; valid.RMSE &lt;- round(sqrt(mean((valid.sample$Pred.quality - valid.sample$quality)^2)))</w:t>
      </w:r>
    </w:p>
    <w:p w14:paraId="2130B01C" w14:textId="77777777" w:rsidR="0099073E" w:rsidRPr="008944EC" w:rsidRDefault="0099073E" w:rsidP="008944EC">
      <w:pPr>
        <w:pStyle w:val="ListParagraph"/>
        <w:spacing w:after="0"/>
      </w:pPr>
      <w:r w:rsidRPr="008944EC">
        <w:t>&gt; valid.MAE &lt;- round(mean(abs(valid.sample$Pred.quality - valid.sample$quality)))</w:t>
      </w:r>
    </w:p>
    <w:p w14:paraId="63E0E72E" w14:textId="77777777" w:rsidR="0099073E" w:rsidRPr="008944EC" w:rsidRDefault="0099073E" w:rsidP="008944EC">
      <w:pPr>
        <w:pStyle w:val="ListParagraph"/>
        <w:spacing w:after="0"/>
      </w:pPr>
      <w:r w:rsidRPr="008944EC">
        <w:t>&gt; c(valid.corr^2, valid.RMSE, valid.MAE)</w:t>
      </w:r>
    </w:p>
    <w:p w14:paraId="4611B4B7" w14:textId="77777777" w:rsidR="0099073E" w:rsidRPr="0099073E" w:rsidRDefault="0099073E" w:rsidP="008944EC">
      <w:pPr>
        <w:pStyle w:val="ListParagraph"/>
        <w:spacing w:after="0"/>
      </w:pPr>
      <w:r w:rsidRPr="008944EC">
        <w:t>[1] 0.3481 1.0000 0.0000</w:t>
      </w:r>
    </w:p>
    <w:p w14:paraId="5347F13E" w14:textId="2A5D8FCC" w:rsidR="0099073E" w:rsidRPr="008944EC" w:rsidRDefault="0099073E" w:rsidP="008944EC">
      <w:pPr>
        <w:pStyle w:val="ListParagraph"/>
        <w:spacing w:after="0"/>
      </w:pPr>
    </w:p>
    <w:p w14:paraId="62625D4C" w14:textId="49A7E5B4" w:rsidR="002423E8" w:rsidRPr="008944EC" w:rsidRDefault="002423E8" w:rsidP="008944EC">
      <w:pPr>
        <w:pStyle w:val="ListParagraph"/>
        <w:spacing w:after="0"/>
      </w:pPr>
      <w:r w:rsidRPr="008944EC">
        <w:t xml:space="preserve">The above corr, RMSE and MAE shows that the model prediction is great and same as the R-squared value. </w:t>
      </w:r>
    </w:p>
    <w:p w14:paraId="11A9C850" w14:textId="0D95EA87" w:rsidR="007744A5" w:rsidRDefault="007744A5" w:rsidP="00075B62">
      <w:pPr>
        <w:pStyle w:val="Heading1"/>
        <w:rPr>
          <w:rFonts w:ascii="Arial" w:hAnsi="Arial" w:cs="Arial"/>
        </w:rPr>
      </w:pPr>
      <w:bookmarkStart w:id="23" w:name="_Toc510563743"/>
      <w:r w:rsidRPr="00075B62">
        <w:rPr>
          <w:rFonts w:ascii="Arial" w:hAnsi="Arial" w:cs="Arial"/>
        </w:rPr>
        <w:lastRenderedPageBreak/>
        <w:t>Conclusions and future work</w:t>
      </w:r>
      <w:bookmarkEnd w:id="23"/>
    </w:p>
    <w:p w14:paraId="57548DD2" w14:textId="28200648" w:rsidR="00E87501" w:rsidRDefault="00E87501" w:rsidP="00C26F79"/>
    <w:p w14:paraId="3CA0EC12" w14:textId="77777777" w:rsidR="00E87501" w:rsidRPr="00C26F79" w:rsidRDefault="00E87501" w:rsidP="00E87501">
      <w:r>
        <w:rPr>
          <w:rFonts w:cs="Arial"/>
        </w:rPr>
        <w:t>The data is fit for linear regression as it follows homoscedasticity. We also identified all the chemicals which makes a positive impact on the wine quality.</w:t>
      </w:r>
    </w:p>
    <w:p w14:paraId="3DE1CD86" w14:textId="757EE7B2" w:rsidR="00E87501" w:rsidRDefault="00E87501" w:rsidP="00E87501">
      <w:r>
        <w:rPr>
          <w:rFonts w:cs="Arial"/>
        </w:rPr>
        <w:t xml:space="preserve">Moreover, above mentioned </w:t>
      </w:r>
      <w:r w:rsidRPr="00C26F79">
        <w:rPr>
          <w:rFonts w:cs="Arial"/>
        </w:rPr>
        <w:t>3rd model (3 variable linear modem)</w:t>
      </w:r>
      <w:r>
        <w:rPr>
          <w:rFonts w:cs="Arial"/>
        </w:rPr>
        <w:t xml:space="preserve"> is the best suited multiple linear regression for the wine quality prediction. It’s </w:t>
      </w:r>
      <w:r>
        <w:t>Multiple R-squared:  0.3359, Adjusted R-squared:  0.3346 and F-statistic: 268.9 value also looks good.</w:t>
      </w:r>
    </w:p>
    <w:p w14:paraId="208B8D74" w14:textId="24BE634C" w:rsidR="00E87501" w:rsidRDefault="00E87501" w:rsidP="00E87501"/>
    <w:p w14:paraId="4B5306D9" w14:textId="52AED673" w:rsidR="00C26F79" w:rsidRPr="00C26F79" w:rsidRDefault="00E87501" w:rsidP="00C26F79">
      <w:r>
        <w:t>Unfortunately</w:t>
      </w:r>
      <w:r w:rsidR="00B82FC2">
        <w:t>,</w:t>
      </w:r>
      <w:r>
        <w:t xml:space="preserve"> with the given data set above is the maximum prediction level we can achieve though multiple linear regression. Next ideal step will be to try a different model (probably </w:t>
      </w:r>
      <w:r w:rsidR="00C26F79">
        <w:t>decision tree model</w:t>
      </w:r>
      <w:r w:rsidR="00B82FC2">
        <w:t>)</w:t>
      </w:r>
      <w:r w:rsidR="00C26F79">
        <w:t xml:space="preserve"> and check if that model </w:t>
      </w:r>
      <w:r w:rsidR="00B82FC2">
        <w:t>can predict better results</w:t>
      </w:r>
      <w:r w:rsidR="00C26F79">
        <w:t xml:space="preserve"> </w:t>
      </w:r>
      <w:r w:rsidR="00B82FC2">
        <w:t xml:space="preserve">compared to multiple linear regression. </w:t>
      </w:r>
    </w:p>
    <w:p w14:paraId="6C27848C" w14:textId="457D6831" w:rsidR="007744A5" w:rsidRPr="00075B62" w:rsidRDefault="007744A5" w:rsidP="00075B62">
      <w:pPr>
        <w:pStyle w:val="Heading1"/>
        <w:rPr>
          <w:rFonts w:ascii="Arial" w:hAnsi="Arial" w:cs="Arial"/>
        </w:rPr>
      </w:pPr>
      <w:bookmarkStart w:id="24" w:name="_Toc510563744"/>
      <w:r w:rsidRPr="00075B62">
        <w:rPr>
          <w:rFonts w:ascii="Arial" w:hAnsi="Arial" w:cs="Arial"/>
        </w:rPr>
        <w:t>References</w:t>
      </w:r>
      <w:bookmarkEnd w:id="24"/>
    </w:p>
    <w:p w14:paraId="79FFBB9C" w14:textId="11BBB0E2" w:rsidR="00075B62" w:rsidRDefault="00075B62" w:rsidP="006E0121">
      <w:pPr>
        <w:pStyle w:val="ListParagraph"/>
        <w:numPr>
          <w:ilvl w:val="0"/>
          <w:numId w:val="21"/>
        </w:numPr>
        <w:rPr>
          <w:rFonts w:cs="Arial"/>
        </w:rPr>
      </w:pPr>
      <w:r w:rsidRPr="006E0121">
        <w:rPr>
          <w:rFonts w:cs="Arial"/>
        </w:rPr>
        <w:t xml:space="preserve">This dataset is also available from the UCI machine learning repository, </w:t>
      </w:r>
      <w:hyperlink r:id="rId14" w:history="1">
        <w:r w:rsidRPr="006E0121">
          <w:rPr>
            <w:rStyle w:val="Hyperlink"/>
            <w:rFonts w:cs="Arial"/>
          </w:rPr>
          <w:t>https://archive.ics.uci.edu/ml/datasets/wine+quality</w:t>
        </w:r>
      </w:hyperlink>
      <w:r w:rsidRPr="006E0121">
        <w:rPr>
          <w:rFonts w:cs="Arial"/>
        </w:rPr>
        <w:t xml:space="preserve"> . We are not the owner of this dataset.</w:t>
      </w:r>
    </w:p>
    <w:p w14:paraId="687D8ADE" w14:textId="68A9209B" w:rsidR="006E0121" w:rsidRDefault="006E0121" w:rsidP="006E0121">
      <w:pPr>
        <w:pStyle w:val="ListParagraph"/>
        <w:numPr>
          <w:ilvl w:val="0"/>
          <w:numId w:val="21"/>
        </w:numPr>
        <w:rPr>
          <w:rFonts w:cs="Arial"/>
        </w:rPr>
      </w:pPr>
      <w:r>
        <w:rPr>
          <w:rFonts w:cs="Arial"/>
        </w:rPr>
        <w:t xml:space="preserve">The script file of R is also attached </w:t>
      </w:r>
      <w:r w:rsidR="00150BD8">
        <w:rPr>
          <w:rFonts w:cs="Arial"/>
        </w:rPr>
        <w:t>below</w:t>
      </w:r>
      <w:r>
        <w:rPr>
          <w:rFonts w:cs="Arial"/>
        </w:rPr>
        <w:t xml:space="preserve"> </w:t>
      </w:r>
      <w:bookmarkEnd w:id="0"/>
      <w:bookmarkEnd w:id="1"/>
      <w:bookmarkEnd w:id="2"/>
      <w:bookmarkEnd w:id="3"/>
      <w:bookmarkEnd w:id="4"/>
      <w:r w:rsidR="00150BD8">
        <w:rPr>
          <w:rFonts w:cs="Arial"/>
        </w:rPr>
        <w:t>for reference</w:t>
      </w:r>
    </w:p>
    <w:p w14:paraId="057D0F13" w14:textId="42C2E5B0" w:rsidR="002C0894" w:rsidRDefault="002C0894" w:rsidP="002C0894">
      <w:pPr>
        <w:rPr>
          <w:rFonts w:cs="Arial"/>
        </w:rPr>
      </w:pPr>
    </w:p>
    <w:p w14:paraId="49F2580B" w14:textId="12361A22" w:rsidR="002C0894" w:rsidRPr="002C0894" w:rsidRDefault="00150BD8" w:rsidP="002C0894">
      <w:pPr>
        <w:rPr>
          <w:rFonts w:cs="Arial"/>
        </w:rPr>
      </w:pPr>
      <w:r>
        <w:rPr>
          <w:rFonts w:cs="Arial"/>
        </w:rPr>
        <w:object w:dxaOrig="1520" w:dyaOrig="986" w14:anchorId="40953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Package" ShapeID="_x0000_i1025" DrawAspect="Icon" ObjectID="_1590003484" r:id="rId16"/>
        </w:object>
      </w:r>
    </w:p>
    <w:sectPr w:rsidR="002C0894" w:rsidRPr="002C0894">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9B269" w14:textId="77777777" w:rsidR="00E17589" w:rsidRDefault="00E17589">
      <w:pPr>
        <w:spacing w:before="0" w:after="0" w:line="240" w:lineRule="auto"/>
      </w:pPr>
      <w:r>
        <w:separator/>
      </w:r>
    </w:p>
  </w:endnote>
  <w:endnote w:type="continuationSeparator" w:id="0">
    <w:p w14:paraId="217135C8" w14:textId="77777777" w:rsidR="00E17589" w:rsidRDefault="00E175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003F1" w14:textId="026F7950" w:rsidR="001638F6" w:rsidRDefault="00844483">
    <w:pPr>
      <w:pStyle w:val="Footer"/>
    </w:pPr>
    <w:r>
      <w:t xml:space="preserve">PAGE </w:t>
    </w:r>
    <w:r>
      <w:fldChar w:fldCharType="begin"/>
    </w:r>
    <w:r>
      <w:instrText xml:space="preserve"> PAGE  \* Arabic  \* MERGEFORMAT </w:instrText>
    </w:r>
    <w:r>
      <w:fldChar w:fldCharType="separate"/>
    </w:r>
    <w:r w:rsidR="005B2D31">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34930" w14:textId="77777777" w:rsidR="00E17589" w:rsidRDefault="00E17589">
      <w:pPr>
        <w:spacing w:before="0" w:after="0" w:line="240" w:lineRule="auto"/>
      </w:pPr>
      <w:r>
        <w:separator/>
      </w:r>
    </w:p>
  </w:footnote>
  <w:footnote w:type="continuationSeparator" w:id="0">
    <w:p w14:paraId="54DEA87F" w14:textId="77777777" w:rsidR="00E17589" w:rsidRDefault="00E1758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AE44731"/>
    <w:multiLevelType w:val="hybridMultilevel"/>
    <w:tmpl w:val="DF52C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A416C4"/>
    <w:multiLevelType w:val="multilevel"/>
    <w:tmpl w:val="0B24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C582D9F"/>
    <w:multiLevelType w:val="hybridMultilevel"/>
    <w:tmpl w:val="2918D7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D954B46"/>
    <w:multiLevelType w:val="hybridMultilevel"/>
    <w:tmpl w:val="BED8E542"/>
    <w:lvl w:ilvl="0" w:tplc="C4B875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0"/>
  </w:num>
  <w:num w:numId="9">
    <w:abstractNumId w:val="15"/>
  </w:num>
  <w:num w:numId="10">
    <w:abstractNumId w:val="13"/>
  </w:num>
  <w:num w:numId="11">
    <w:abstractNumId w:val="19"/>
  </w:num>
  <w:num w:numId="12">
    <w:abstractNumId w:val="1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6"/>
  </w:num>
  <w:num w:numId="22">
    <w:abstractNumId w:val="14"/>
  </w:num>
  <w:num w:numId="23">
    <w:abstractNumId w:val="1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3A5"/>
    <w:rsid w:val="00005C01"/>
    <w:rsid w:val="00045EDA"/>
    <w:rsid w:val="00052596"/>
    <w:rsid w:val="000748AA"/>
    <w:rsid w:val="00075B62"/>
    <w:rsid w:val="000A1DCB"/>
    <w:rsid w:val="000B000F"/>
    <w:rsid w:val="000B54D8"/>
    <w:rsid w:val="000F6A90"/>
    <w:rsid w:val="00150BD8"/>
    <w:rsid w:val="001638F6"/>
    <w:rsid w:val="0019481C"/>
    <w:rsid w:val="001A2000"/>
    <w:rsid w:val="001F04EA"/>
    <w:rsid w:val="0020752B"/>
    <w:rsid w:val="002423E8"/>
    <w:rsid w:val="002549BD"/>
    <w:rsid w:val="002553B3"/>
    <w:rsid w:val="002605E9"/>
    <w:rsid w:val="0026173D"/>
    <w:rsid w:val="002C0894"/>
    <w:rsid w:val="002C2DDC"/>
    <w:rsid w:val="002D6364"/>
    <w:rsid w:val="002E6CB0"/>
    <w:rsid w:val="003209D6"/>
    <w:rsid w:val="00334A73"/>
    <w:rsid w:val="003422FF"/>
    <w:rsid w:val="00344AC5"/>
    <w:rsid w:val="00377513"/>
    <w:rsid w:val="003847F1"/>
    <w:rsid w:val="003C4F84"/>
    <w:rsid w:val="0040420C"/>
    <w:rsid w:val="004064DA"/>
    <w:rsid w:val="0041615D"/>
    <w:rsid w:val="004268E9"/>
    <w:rsid w:val="004952C4"/>
    <w:rsid w:val="004958E9"/>
    <w:rsid w:val="00496261"/>
    <w:rsid w:val="004E615E"/>
    <w:rsid w:val="005113B7"/>
    <w:rsid w:val="005A1C5A"/>
    <w:rsid w:val="005A6E3E"/>
    <w:rsid w:val="005B2D31"/>
    <w:rsid w:val="005C2EC4"/>
    <w:rsid w:val="005D70D5"/>
    <w:rsid w:val="00604D79"/>
    <w:rsid w:val="00646C59"/>
    <w:rsid w:val="0068649C"/>
    <w:rsid w:val="00687B23"/>
    <w:rsid w:val="00690EFD"/>
    <w:rsid w:val="006B00A2"/>
    <w:rsid w:val="006B17E2"/>
    <w:rsid w:val="006C2AB8"/>
    <w:rsid w:val="006E0121"/>
    <w:rsid w:val="006E03C3"/>
    <w:rsid w:val="006E6254"/>
    <w:rsid w:val="007021DE"/>
    <w:rsid w:val="00702729"/>
    <w:rsid w:val="00703651"/>
    <w:rsid w:val="007069D4"/>
    <w:rsid w:val="00716124"/>
    <w:rsid w:val="00732607"/>
    <w:rsid w:val="00737B64"/>
    <w:rsid w:val="007411AD"/>
    <w:rsid w:val="00751982"/>
    <w:rsid w:val="00773AE2"/>
    <w:rsid w:val="007744A5"/>
    <w:rsid w:val="007D15E4"/>
    <w:rsid w:val="007E59DC"/>
    <w:rsid w:val="008067E8"/>
    <w:rsid w:val="00836E79"/>
    <w:rsid w:val="00844483"/>
    <w:rsid w:val="008944EC"/>
    <w:rsid w:val="008D205B"/>
    <w:rsid w:val="008F18FF"/>
    <w:rsid w:val="008F62D8"/>
    <w:rsid w:val="00912E21"/>
    <w:rsid w:val="00934F1C"/>
    <w:rsid w:val="0097156E"/>
    <w:rsid w:val="00975EED"/>
    <w:rsid w:val="0099073E"/>
    <w:rsid w:val="009B3201"/>
    <w:rsid w:val="009D2231"/>
    <w:rsid w:val="009F2F00"/>
    <w:rsid w:val="009F386F"/>
    <w:rsid w:val="00A10CC5"/>
    <w:rsid w:val="00A122DB"/>
    <w:rsid w:val="00A93AE7"/>
    <w:rsid w:val="00AC5151"/>
    <w:rsid w:val="00AC7B1D"/>
    <w:rsid w:val="00AD165F"/>
    <w:rsid w:val="00AE7B82"/>
    <w:rsid w:val="00B126EC"/>
    <w:rsid w:val="00B47B7A"/>
    <w:rsid w:val="00B646B8"/>
    <w:rsid w:val="00B661B6"/>
    <w:rsid w:val="00B82FC2"/>
    <w:rsid w:val="00B9005C"/>
    <w:rsid w:val="00B969EA"/>
    <w:rsid w:val="00BB108D"/>
    <w:rsid w:val="00C26F79"/>
    <w:rsid w:val="00C3690E"/>
    <w:rsid w:val="00C6598E"/>
    <w:rsid w:val="00C80BD4"/>
    <w:rsid w:val="00CA2E59"/>
    <w:rsid w:val="00CA5609"/>
    <w:rsid w:val="00CC44FF"/>
    <w:rsid w:val="00CD1F79"/>
    <w:rsid w:val="00CE254A"/>
    <w:rsid w:val="00CF1CEB"/>
    <w:rsid w:val="00CF3A42"/>
    <w:rsid w:val="00D3032A"/>
    <w:rsid w:val="00D5413C"/>
    <w:rsid w:val="00DC07A3"/>
    <w:rsid w:val="00DC1D08"/>
    <w:rsid w:val="00DF12A1"/>
    <w:rsid w:val="00E11B8A"/>
    <w:rsid w:val="00E17589"/>
    <w:rsid w:val="00E20480"/>
    <w:rsid w:val="00E462C7"/>
    <w:rsid w:val="00E50B44"/>
    <w:rsid w:val="00E60AB2"/>
    <w:rsid w:val="00E663A5"/>
    <w:rsid w:val="00E73240"/>
    <w:rsid w:val="00E861AF"/>
    <w:rsid w:val="00E87501"/>
    <w:rsid w:val="00E91B25"/>
    <w:rsid w:val="00E91D3A"/>
    <w:rsid w:val="00EA1D57"/>
    <w:rsid w:val="00EA2441"/>
    <w:rsid w:val="00EB3A28"/>
    <w:rsid w:val="00EC2164"/>
    <w:rsid w:val="00ED28B3"/>
    <w:rsid w:val="00F0441A"/>
    <w:rsid w:val="00F34405"/>
    <w:rsid w:val="00F37DD4"/>
    <w:rsid w:val="00F43DF4"/>
    <w:rsid w:val="00F65063"/>
    <w:rsid w:val="00F677F9"/>
    <w:rsid w:val="00F73F4D"/>
    <w:rsid w:val="00F777AC"/>
    <w:rsid w:val="00F94546"/>
    <w:rsid w:val="00FC47AE"/>
    <w:rsid w:val="00FD1504"/>
    <w:rsid w:val="00FF3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D787F0"/>
  <w15:chartTrackingRefBased/>
  <w15:docId w15:val="{CD07612D-18B3-450B-8206-22B1F8B5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4"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56E"/>
    <w:rPr>
      <w:rFonts w:ascii="Arial" w:hAnsi="Arial"/>
    </w:rPr>
  </w:style>
  <w:style w:type="paragraph" w:styleId="Heading1">
    <w:name w:val="heading 1"/>
    <w:basedOn w:val="Normal"/>
    <w:next w:val="Normal"/>
    <w:link w:val="Heading1Char"/>
    <w:uiPriority w:val="4"/>
    <w:qFormat/>
    <w:rsid w:val="00F34405"/>
    <w:pPr>
      <w:keepNext/>
      <w:keepLines/>
      <w:spacing w:before="600" w:after="60"/>
      <w:outlineLvl w:val="0"/>
    </w:pPr>
    <w:rPr>
      <w:rFonts w:asciiTheme="majorHAnsi" w:eastAsiaTheme="majorEastAsia" w:hAnsiTheme="majorHAnsi" w:cstheme="majorBidi"/>
      <w:color w:val="00B0F0"/>
      <w:sz w:val="30"/>
      <w:szCs w:val="30"/>
    </w:rPr>
  </w:style>
  <w:style w:type="paragraph" w:styleId="Heading2">
    <w:name w:val="heading 2"/>
    <w:basedOn w:val="Normal"/>
    <w:next w:val="Normal"/>
    <w:link w:val="Heading2Char"/>
    <w:uiPriority w:val="4"/>
    <w:unhideWhenUsed/>
    <w:qFormat/>
    <w:rsid w:val="00B969EA"/>
    <w:pPr>
      <w:keepNext/>
      <w:keepLines/>
      <w:spacing w:before="240" w:after="0"/>
      <w:outlineLvl w:val="1"/>
    </w:pPr>
    <w:rPr>
      <w:rFonts w:eastAsiaTheme="majorEastAsia" w:cstheme="majorBidi"/>
      <w:caps/>
      <w:color w:val="0070C0"/>
    </w:rPr>
  </w:style>
  <w:style w:type="paragraph" w:styleId="Heading3">
    <w:name w:val="heading 3"/>
    <w:basedOn w:val="Normal"/>
    <w:next w:val="Normal"/>
    <w:link w:val="Heading3Char"/>
    <w:uiPriority w:val="4"/>
    <w:unhideWhenUsed/>
    <w:qFormat/>
    <w:rsid w:val="004E615E"/>
    <w:pPr>
      <w:keepNext/>
      <w:keepLines/>
      <w:spacing w:before="200" w:after="0"/>
      <w:outlineLvl w:val="2"/>
    </w:pPr>
    <w:rPr>
      <w:rFonts w:eastAsiaTheme="majorEastAsia" w:cstheme="majorBidi"/>
      <w:color w:val="0070C0"/>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F34405"/>
    <w:rPr>
      <w:rFonts w:asciiTheme="majorHAnsi" w:eastAsiaTheme="majorEastAsia" w:hAnsiTheme="majorHAnsi" w:cstheme="majorBidi"/>
      <w:color w:val="00B0F0"/>
      <w:sz w:val="30"/>
      <w:szCs w:val="30"/>
    </w:rPr>
  </w:style>
  <w:style w:type="character" w:customStyle="1" w:styleId="Heading2Char">
    <w:name w:val="Heading 2 Char"/>
    <w:basedOn w:val="DefaultParagraphFont"/>
    <w:link w:val="Heading2"/>
    <w:uiPriority w:val="4"/>
    <w:rsid w:val="00B969EA"/>
    <w:rPr>
      <w:rFonts w:ascii="Arial" w:eastAsiaTheme="majorEastAsia" w:hAnsi="Arial" w:cstheme="majorBidi"/>
      <w:caps/>
      <w:color w:val="0070C0"/>
    </w:rPr>
  </w:style>
  <w:style w:type="character" w:customStyle="1" w:styleId="Heading3Char">
    <w:name w:val="Heading 3 Char"/>
    <w:basedOn w:val="DefaultParagraphFont"/>
    <w:link w:val="Heading3"/>
    <w:uiPriority w:val="4"/>
    <w:rsid w:val="004E615E"/>
    <w:rPr>
      <w:rFonts w:ascii="Arial" w:eastAsiaTheme="majorEastAsia" w:hAnsi="Arial" w:cstheme="majorBidi"/>
      <w:color w:val="0070C0"/>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20752B"/>
    <w:pPr>
      <w:spacing w:before="440" w:after="40" w:line="240" w:lineRule="auto"/>
      <w:contextualSpacing/>
      <w:jc w:val="center"/>
    </w:pPr>
    <w:rPr>
      <w:rFonts w:eastAsiaTheme="majorEastAsia" w:cstheme="majorBidi"/>
      <w:color w:val="0070C0"/>
      <w:kern w:val="28"/>
      <w:sz w:val="60"/>
      <w:szCs w:val="60"/>
    </w:rPr>
  </w:style>
  <w:style w:type="character" w:customStyle="1" w:styleId="TitleChar">
    <w:name w:val="Title Char"/>
    <w:basedOn w:val="DefaultParagraphFont"/>
    <w:link w:val="Title"/>
    <w:uiPriority w:val="2"/>
    <w:rsid w:val="0020752B"/>
    <w:rPr>
      <w:rFonts w:ascii="Arial" w:eastAsiaTheme="majorEastAsia" w:hAnsi="Arial" w:cstheme="majorBidi"/>
      <w:color w:val="0070C0"/>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40420C"/>
    <w:rPr>
      <w:color w:val="993E21" w:themeColor="hyperlink"/>
      <w:u w:val="single"/>
    </w:rPr>
  </w:style>
  <w:style w:type="paragraph" w:styleId="NormalWeb">
    <w:name w:val="Normal (Web)"/>
    <w:basedOn w:val="Normal"/>
    <w:uiPriority w:val="99"/>
    <w:semiHidden/>
    <w:unhideWhenUsed/>
    <w:rsid w:val="00F0441A"/>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customStyle="1" w:styleId="heading">
    <w:name w:val="heading"/>
    <w:basedOn w:val="DefaultParagraphFont"/>
    <w:rsid w:val="00F0441A"/>
  </w:style>
  <w:style w:type="character" w:customStyle="1" w:styleId="Normal1">
    <w:name w:val="Normal1"/>
    <w:basedOn w:val="DefaultParagraphFont"/>
    <w:rsid w:val="00F0441A"/>
  </w:style>
  <w:style w:type="paragraph" w:customStyle="1" w:styleId="normal10">
    <w:name w:val="normal1"/>
    <w:basedOn w:val="Normal"/>
    <w:rsid w:val="00F0441A"/>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UnresolvedMention">
    <w:name w:val="Unresolved Mention"/>
    <w:basedOn w:val="DefaultParagraphFont"/>
    <w:uiPriority w:val="99"/>
    <w:semiHidden/>
    <w:unhideWhenUsed/>
    <w:rsid w:val="00075B62"/>
    <w:rPr>
      <w:color w:val="808080"/>
      <w:shd w:val="clear" w:color="auto" w:fill="E6E6E6"/>
    </w:rPr>
  </w:style>
  <w:style w:type="paragraph" w:styleId="ListParagraph">
    <w:name w:val="List Paragraph"/>
    <w:basedOn w:val="Normal"/>
    <w:uiPriority w:val="34"/>
    <w:semiHidden/>
    <w:qFormat/>
    <w:rsid w:val="006E0121"/>
    <w:pPr>
      <w:ind w:left="720"/>
      <w:contextualSpacing/>
    </w:pPr>
  </w:style>
  <w:style w:type="character" w:styleId="Strong">
    <w:name w:val="Strong"/>
    <w:basedOn w:val="DefaultParagraphFont"/>
    <w:uiPriority w:val="22"/>
    <w:qFormat/>
    <w:rsid w:val="0019481C"/>
    <w:rPr>
      <w:b/>
      <w:bCs/>
    </w:rPr>
  </w:style>
  <w:style w:type="character" w:customStyle="1" w:styleId="gnkrckgcmsb">
    <w:name w:val="gnkrckgcmsb"/>
    <w:basedOn w:val="DefaultParagraphFont"/>
    <w:rsid w:val="007411AD"/>
  </w:style>
  <w:style w:type="character" w:customStyle="1" w:styleId="gnkrckgcmrb">
    <w:name w:val="gnkrckgcmrb"/>
    <w:basedOn w:val="DefaultParagraphFont"/>
    <w:rsid w:val="007411AD"/>
  </w:style>
  <w:style w:type="character" w:customStyle="1" w:styleId="gnkrckgcgsb">
    <w:name w:val="gnkrckgcgsb"/>
    <w:basedOn w:val="DefaultParagraphFont"/>
    <w:rsid w:val="007411AD"/>
  </w:style>
  <w:style w:type="character" w:customStyle="1" w:styleId="gnkrckgcasb">
    <w:name w:val="gnkrckgcasb"/>
    <w:basedOn w:val="DefaultParagraphFont"/>
    <w:rsid w:val="00990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3744">
      <w:bodyDiv w:val="1"/>
      <w:marLeft w:val="0"/>
      <w:marRight w:val="0"/>
      <w:marTop w:val="0"/>
      <w:marBottom w:val="0"/>
      <w:divBdr>
        <w:top w:val="none" w:sz="0" w:space="0" w:color="auto"/>
        <w:left w:val="none" w:sz="0" w:space="0" w:color="auto"/>
        <w:bottom w:val="none" w:sz="0" w:space="0" w:color="auto"/>
        <w:right w:val="none" w:sz="0" w:space="0" w:color="auto"/>
      </w:divBdr>
    </w:div>
    <w:div w:id="79836353">
      <w:bodyDiv w:val="1"/>
      <w:marLeft w:val="0"/>
      <w:marRight w:val="0"/>
      <w:marTop w:val="0"/>
      <w:marBottom w:val="0"/>
      <w:divBdr>
        <w:top w:val="none" w:sz="0" w:space="0" w:color="auto"/>
        <w:left w:val="none" w:sz="0" w:space="0" w:color="auto"/>
        <w:bottom w:val="none" w:sz="0" w:space="0" w:color="auto"/>
        <w:right w:val="none" w:sz="0" w:space="0" w:color="auto"/>
      </w:divBdr>
    </w:div>
    <w:div w:id="124398351">
      <w:bodyDiv w:val="1"/>
      <w:marLeft w:val="0"/>
      <w:marRight w:val="0"/>
      <w:marTop w:val="0"/>
      <w:marBottom w:val="0"/>
      <w:divBdr>
        <w:top w:val="none" w:sz="0" w:space="0" w:color="auto"/>
        <w:left w:val="none" w:sz="0" w:space="0" w:color="auto"/>
        <w:bottom w:val="none" w:sz="0" w:space="0" w:color="auto"/>
        <w:right w:val="none" w:sz="0" w:space="0" w:color="auto"/>
      </w:divBdr>
    </w:div>
    <w:div w:id="174659916">
      <w:bodyDiv w:val="1"/>
      <w:marLeft w:val="0"/>
      <w:marRight w:val="0"/>
      <w:marTop w:val="0"/>
      <w:marBottom w:val="0"/>
      <w:divBdr>
        <w:top w:val="none" w:sz="0" w:space="0" w:color="auto"/>
        <w:left w:val="none" w:sz="0" w:space="0" w:color="auto"/>
        <w:bottom w:val="none" w:sz="0" w:space="0" w:color="auto"/>
        <w:right w:val="none" w:sz="0" w:space="0" w:color="auto"/>
      </w:divBdr>
    </w:div>
    <w:div w:id="206188761">
      <w:bodyDiv w:val="1"/>
      <w:marLeft w:val="0"/>
      <w:marRight w:val="0"/>
      <w:marTop w:val="0"/>
      <w:marBottom w:val="0"/>
      <w:divBdr>
        <w:top w:val="none" w:sz="0" w:space="0" w:color="auto"/>
        <w:left w:val="none" w:sz="0" w:space="0" w:color="auto"/>
        <w:bottom w:val="none" w:sz="0" w:space="0" w:color="auto"/>
        <w:right w:val="none" w:sz="0" w:space="0" w:color="auto"/>
      </w:divBdr>
    </w:div>
    <w:div w:id="499273240">
      <w:bodyDiv w:val="1"/>
      <w:marLeft w:val="0"/>
      <w:marRight w:val="0"/>
      <w:marTop w:val="0"/>
      <w:marBottom w:val="0"/>
      <w:divBdr>
        <w:top w:val="none" w:sz="0" w:space="0" w:color="auto"/>
        <w:left w:val="none" w:sz="0" w:space="0" w:color="auto"/>
        <w:bottom w:val="none" w:sz="0" w:space="0" w:color="auto"/>
        <w:right w:val="none" w:sz="0" w:space="0" w:color="auto"/>
      </w:divBdr>
    </w:div>
    <w:div w:id="526986713">
      <w:bodyDiv w:val="1"/>
      <w:marLeft w:val="0"/>
      <w:marRight w:val="0"/>
      <w:marTop w:val="0"/>
      <w:marBottom w:val="0"/>
      <w:divBdr>
        <w:top w:val="none" w:sz="0" w:space="0" w:color="auto"/>
        <w:left w:val="none" w:sz="0" w:space="0" w:color="auto"/>
        <w:bottom w:val="none" w:sz="0" w:space="0" w:color="auto"/>
        <w:right w:val="none" w:sz="0" w:space="0" w:color="auto"/>
      </w:divBdr>
    </w:div>
    <w:div w:id="586691848">
      <w:bodyDiv w:val="1"/>
      <w:marLeft w:val="0"/>
      <w:marRight w:val="0"/>
      <w:marTop w:val="0"/>
      <w:marBottom w:val="0"/>
      <w:divBdr>
        <w:top w:val="none" w:sz="0" w:space="0" w:color="auto"/>
        <w:left w:val="none" w:sz="0" w:space="0" w:color="auto"/>
        <w:bottom w:val="none" w:sz="0" w:space="0" w:color="auto"/>
        <w:right w:val="none" w:sz="0" w:space="0" w:color="auto"/>
      </w:divBdr>
    </w:div>
    <w:div w:id="603801853">
      <w:bodyDiv w:val="1"/>
      <w:marLeft w:val="0"/>
      <w:marRight w:val="0"/>
      <w:marTop w:val="0"/>
      <w:marBottom w:val="0"/>
      <w:divBdr>
        <w:top w:val="none" w:sz="0" w:space="0" w:color="auto"/>
        <w:left w:val="none" w:sz="0" w:space="0" w:color="auto"/>
        <w:bottom w:val="none" w:sz="0" w:space="0" w:color="auto"/>
        <w:right w:val="none" w:sz="0" w:space="0" w:color="auto"/>
      </w:divBdr>
    </w:div>
    <w:div w:id="685980939">
      <w:bodyDiv w:val="1"/>
      <w:marLeft w:val="0"/>
      <w:marRight w:val="0"/>
      <w:marTop w:val="0"/>
      <w:marBottom w:val="0"/>
      <w:divBdr>
        <w:top w:val="none" w:sz="0" w:space="0" w:color="auto"/>
        <w:left w:val="none" w:sz="0" w:space="0" w:color="auto"/>
        <w:bottom w:val="none" w:sz="0" w:space="0" w:color="auto"/>
        <w:right w:val="none" w:sz="0" w:space="0" w:color="auto"/>
      </w:divBdr>
    </w:div>
    <w:div w:id="738596218">
      <w:bodyDiv w:val="1"/>
      <w:marLeft w:val="0"/>
      <w:marRight w:val="0"/>
      <w:marTop w:val="0"/>
      <w:marBottom w:val="0"/>
      <w:divBdr>
        <w:top w:val="none" w:sz="0" w:space="0" w:color="auto"/>
        <w:left w:val="none" w:sz="0" w:space="0" w:color="auto"/>
        <w:bottom w:val="none" w:sz="0" w:space="0" w:color="auto"/>
        <w:right w:val="none" w:sz="0" w:space="0" w:color="auto"/>
      </w:divBdr>
    </w:div>
    <w:div w:id="825511609">
      <w:bodyDiv w:val="1"/>
      <w:marLeft w:val="0"/>
      <w:marRight w:val="0"/>
      <w:marTop w:val="0"/>
      <w:marBottom w:val="0"/>
      <w:divBdr>
        <w:top w:val="none" w:sz="0" w:space="0" w:color="auto"/>
        <w:left w:val="none" w:sz="0" w:space="0" w:color="auto"/>
        <w:bottom w:val="none" w:sz="0" w:space="0" w:color="auto"/>
        <w:right w:val="none" w:sz="0" w:space="0" w:color="auto"/>
      </w:divBdr>
    </w:div>
    <w:div w:id="832798156">
      <w:bodyDiv w:val="1"/>
      <w:marLeft w:val="0"/>
      <w:marRight w:val="0"/>
      <w:marTop w:val="0"/>
      <w:marBottom w:val="0"/>
      <w:divBdr>
        <w:top w:val="none" w:sz="0" w:space="0" w:color="auto"/>
        <w:left w:val="none" w:sz="0" w:space="0" w:color="auto"/>
        <w:bottom w:val="none" w:sz="0" w:space="0" w:color="auto"/>
        <w:right w:val="none" w:sz="0" w:space="0" w:color="auto"/>
      </w:divBdr>
    </w:div>
    <w:div w:id="850536209">
      <w:bodyDiv w:val="1"/>
      <w:marLeft w:val="0"/>
      <w:marRight w:val="0"/>
      <w:marTop w:val="0"/>
      <w:marBottom w:val="0"/>
      <w:divBdr>
        <w:top w:val="none" w:sz="0" w:space="0" w:color="auto"/>
        <w:left w:val="none" w:sz="0" w:space="0" w:color="auto"/>
        <w:bottom w:val="none" w:sz="0" w:space="0" w:color="auto"/>
        <w:right w:val="none" w:sz="0" w:space="0" w:color="auto"/>
      </w:divBdr>
    </w:div>
    <w:div w:id="883449375">
      <w:bodyDiv w:val="1"/>
      <w:marLeft w:val="0"/>
      <w:marRight w:val="0"/>
      <w:marTop w:val="0"/>
      <w:marBottom w:val="0"/>
      <w:divBdr>
        <w:top w:val="none" w:sz="0" w:space="0" w:color="auto"/>
        <w:left w:val="none" w:sz="0" w:space="0" w:color="auto"/>
        <w:bottom w:val="none" w:sz="0" w:space="0" w:color="auto"/>
        <w:right w:val="none" w:sz="0" w:space="0" w:color="auto"/>
      </w:divBdr>
    </w:div>
    <w:div w:id="895118596">
      <w:bodyDiv w:val="1"/>
      <w:marLeft w:val="0"/>
      <w:marRight w:val="0"/>
      <w:marTop w:val="0"/>
      <w:marBottom w:val="0"/>
      <w:divBdr>
        <w:top w:val="none" w:sz="0" w:space="0" w:color="auto"/>
        <w:left w:val="none" w:sz="0" w:space="0" w:color="auto"/>
        <w:bottom w:val="none" w:sz="0" w:space="0" w:color="auto"/>
        <w:right w:val="none" w:sz="0" w:space="0" w:color="auto"/>
      </w:divBdr>
    </w:div>
    <w:div w:id="991256011">
      <w:bodyDiv w:val="1"/>
      <w:marLeft w:val="0"/>
      <w:marRight w:val="0"/>
      <w:marTop w:val="0"/>
      <w:marBottom w:val="0"/>
      <w:divBdr>
        <w:top w:val="none" w:sz="0" w:space="0" w:color="auto"/>
        <w:left w:val="none" w:sz="0" w:space="0" w:color="auto"/>
        <w:bottom w:val="none" w:sz="0" w:space="0" w:color="auto"/>
        <w:right w:val="none" w:sz="0" w:space="0" w:color="auto"/>
      </w:divBdr>
    </w:div>
    <w:div w:id="1220046911">
      <w:bodyDiv w:val="1"/>
      <w:marLeft w:val="0"/>
      <w:marRight w:val="0"/>
      <w:marTop w:val="0"/>
      <w:marBottom w:val="0"/>
      <w:divBdr>
        <w:top w:val="none" w:sz="0" w:space="0" w:color="auto"/>
        <w:left w:val="none" w:sz="0" w:space="0" w:color="auto"/>
        <w:bottom w:val="none" w:sz="0" w:space="0" w:color="auto"/>
        <w:right w:val="none" w:sz="0" w:space="0" w:color="auto"/>
      </w:divBdr>
    </w:div>
    <w:div w:id="125832124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56869758">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16097039">
      <w:bodyDiv w:val="1"/>
      <w:marLeft w:val="0"/>
      <w:marRight w:val="0"/>
      <w:marTop w:val="0"/>
      <w:marBottom w:val="0"/>
      <w:divBdr>
        <w:top w:val="none" w:sz="0" w:space="0" w:color="auto"/>
        <w:left w:val="none" w:sz="0" w:space="0" w:color="auto"/>
        <w:bottom w:val="none" w:sz="0" w:space="0" w:color="auto"/>
        <w:right w:val="none" w:sz="0" w:space="0" w:color="auto"/>
      </w:divBdr>
    </w:div>
    <w:div w:id="1835026774">
      <w:bodyDiv w:val="1"/>
      <w:marLeft w:val="0"/>
      <w:marRight w:val="0"/>
      <w:marTop w:val="0"/>
      <w:marBottom w:val="0"/>
      <w:divBdr>
        <w:top w:val="none" w:sz="0" w:space="0" w:color="auto"/>
        <w:left w:val="none" w:sz="0" w:space="0" w:color="auto"/>
        <w:bottom w:val="none" w:sz="0" w:space="0" w:color="auto"/>
        <w:right w:val="none" w:sz="0" w:space="0" w:color="auto"/>
      </w:divBdr>
    </w:div>
    <w:div w:id="1964529654">
      <w:bodyDiv w:val="1"/>
      <w:marLeft w:val="0"/>
      <w:marRight w:val="0"/>
      <w:marTop w:val="0"/>
      <w:marBottom w:val="0"/>
      <w:divBdr>
        <w:top w:val="none" w:sz="0" w:space="0" w:color="auto"/>
        <w:left w:val="none" w:sz="0" w:space="0" w:color="auto"/>
        <w:bottom w:val="none" w:sz="0" w:space="0" w:color="auto"/>
        <w:right w:val="none" w:sz="0" w:space="0" w:color="auto"/>
      </w:divBdr>
    </w:div>
    <w:div w:id="1984114591">
      <w:bodyDiv w:val="1"/>
      <w:marLeft w:val="0"/>
      <w:marRight w:val="0"/>
      <w:marTop w:val="0"/>
      <w:marBottom w:val="0"/>
      <w:divBdr>
        <w:top w:val="none" w:sz="0" w:space="0" w:color="auto"/>
        <w:left w:val="none" w:sz="0" w:space="0" w:color="auto"/>
        <w:bottom w:val="none" w:sz="0" w:space="0" w:color="auto"/>
        <w:right w:val="none" w:sz="0" w:space="0" w:color="auto"/>
      </w:divBdr>
    </w:div>
    <w:div w:id="2016181808">
      <w:bodyDiv w:val="1"/>
      <w:marLeft w:val="0"/>
      <w:marRight w:val="0"/>
      <w:marTop w:val="0"/>
      <w:marBottom w:val="0"/>
      <w:divBdr>
        <w:top w:val="none" w:sz="0" w:space="0" w:color="auto"/>
        <w:left w:val="none" w:sz="0" w:space="0" w:color="auto"/>
        <w:bottom w:val="none" w:sz="0" w:space="0" w:color="auto"/>
        <w:right w:val="none" w:sz="0" w:space="0" w:color="auto"/>
      </w:divBdr>
    </w:div>
    <w:div w:id="208896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x.doi.org/10.1016/j.dss.2009.05.016" TargetMode="External"/><Relationship Id="rId14" Type="http://schemas.openxmlformats.org/officeDocument/2006/relationships/hyperlink" Target="https://archive.ics.uci.edu/ml/datasets/wine+qua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jit\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AF6FE-2ED1-41FB-886D-188D20747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355</TotalTime>
  <Pages>14</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Ranjit</dc:creator>
  <cp:keywords/>
  <cp:lastModifiedBy>Abhiraj</cp:lastModifiedBy>
  <cp:revision>102</cp:revision>
  <dcterms:created xsi:type="dcterms:W3CDTF">2018-04-03T21:25:00Z</dcterms:created>
  <dcterms:modified xsi:type="dcterms:W3CDTF">2018-06-09T01:52:00Z</dcterms:modified>
  <cp:version/>
</cp:coreProperties>
</file>