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200" w:line="240" w:lineRule="auto"/>
        <w:ind w:left="720" w:firstLine="0"/>
        <w:contextualSpacing w:val="0"/>
        <w:rPr>
          <w:b w:val="1"/>
          <w:sz w:val="20"/>
          <w:szCs w:val="20"/>
        </w:rPr>
      </w:pPr>
      <w:r w:rsidDel="00000000" w:rsidR="00000000" w:rsidRPr="00000000">
        <w:rPr>
          <w:rFonts w:ascii="Palanquin Dark" w:cs="Palanquin Dark" w:eastAsia="Palanquin Dark" w:hAnsi="Palanquin Dark"/>
          <w:b w:val="1"/>
          <w:sz w:val="20"/>
          <w:szCs w:val="20"/>
          <w:rtl w:val="0"/>
        </w:rPr>
        <w:t xml:space="preserve">    </w:t>
        <w:tab/>
        <w:tab/>
        <w:tab/>
        <w:tab/>
        <w:tab/>
        <w:tab/>
        <w:tab/>
        <w:tab/>
        <w:tab/>
        <w:t xml:space="preserve">    मिति : </w:t>
      </w:r>
      <w:r w:rsidDel="00000000" w:rsidR="00000000" w:rsidRPr="00000000">
        <w:rPr>
          <w:rFonts w:ascii="Palanquin Dark" w:cs="Palanquin Dark" w:eastAsia="Palanquin Dark" w:hAnsi="Palanquin Dark"/>
          <w:b w:val="1"/>
          <w:color w:val="1d2129"/>
          <w:sz w:val="21"/>
          <w:szCs w:val="21"/>
          <w:highlight w:val="white"/>
          <w:rtl w:val="0"/>
        </w:rPr>
        <w:t xml:space="preserve"> २०७५ जेष्ठ __ गते </w:t>
      </w:r>
      <w:r w:rsidDel="00000000" w:rsidR="00000000" w:rsidRPr="00000000">
        <w:rPr>
          <w:rtl w:val="0"/>
        </w:rPr>
      </w:r>
    </w:p>
    <w:p w:rsidR="00000000" w:rsidDel="00000000" w:rsidP="00000000" w:rsidRDefault="00000000" w:rsidRPr="00000000" w14:paraId="00000001">
      <w:pPr>
        <w:spacing w:after="200" w:line="240" w:lineRule="auto"/>
        <w:contextualSpacing w:val="0"/>
        <w:jc w:val="both"/>
        <w:rPr>
          <w:b w:val="1"/>
          <w:color w:val="222222"/>
          <w:sz w:val="19"/>
          <w:szCs w:val="19"/>
        </w:rPr>
      </w:pPr>
      <w:r w:rsidDel="00000000" w:rsidR="00000000" w:rsidRPr="00000000">
        <w:rPr>
          <w:rtl w:val="0"/>
        </w:rPr>
      </w:r>
    </w:p>
    <w:p w:rsidR="00000000" w:rsidDel="00000000" w:rsidP="00000000" w:rsidRDefault="00000000" w:rsidRPr="00000000" w14:paraId="00000002">
      <w:pPr>
        <w:spacing w:after="200" w:line="276" w:lineRule="auto"/>
        <w:contextualSpacing w:val="0"/>
        <w:rPr>
          <w:b w:val="1"/>
          <w:color w:val="222222"/>
        </w:rPr>
      </w:pPr>
      <w:r w:rsidDel="00000000" w:rsidR="00000000" w:rsidRPr="00000000">
        <w:rPr>
          <w:rFonts w:ascii="Palanquin Dark" w:cs="Palanquin Dark" w:eastAsia="Palanquin Dark" w:hAnsi="Palanquin Dark"/>
          <w:b w:val="1"/>
          <w:color w:val="222222"/>
          <w:rtl w:val="0"/>
        </w:rPr>
        <w:t xml:space="preserve">श्री मेयर ज्यु </w:t>
      </w:r>
    </w:p>
    <w:p w:rsidR="00000000" w:rsidDel="00000000" w:rsidP="00000000" w:rsidRDefault="00000000" w:rsidRPr="00000000" w14:paraId="00000003">
      <w:pPr>
        <w:spacing w:after="200" w:line="276" w:lineRule="auto"/>
        <w:contextualSpacing w:val="0"/>
        <w:rPr>
          <w:b w:val="1"/>
          <w:color w:val="222222"/>
        </w:rPr>
      </w:pPr>
      <w:r w:rsidDel="00000000" w:rsidR="00000000" w:rsidRPr="00000000">
        <w:rPr>
          <w:rFonts w:ascii="Palanquin Dark" w:cs="Palanquin Dark" w:eastAsia="Palanquin Dark" w:hAnsi="Palanquin Dark"/>
          <w:b w:val="1"/>
          <w:color w:val="222222"/>
          <w:rtl w:val="0"/>
        </w:rPr>
        <w:t xml:space="preserve">________________________ (महा/उपमहा/नगरपालिका/गाउँपालिका)</w:t>
      </w:r>
    </w:p>
    <w:p w:rsidR="00000000" w:rsidDel="00000000" w:rsidP="00000000" w:rsidRDefault="00000000" w:rsidRPr="00000000" w14:paraId="00000004">
      <w:pPr>
        <w:spacing w:after="200" w:line="276" w:lineRule="auto"/>
        <w:contextualSpacing w:val="0"/>
        <w:rPr>
          <w:b w:val="1"/>
          <w:color w:val="222222"/>
        </w:rPr>
      </w:pPr>
      <w:r w:rsidDel="00000000" w:rsidR="00000000" w:rsidRPr="00000000">
        <w:rPr>
          <w:b w:val="1"/>
          <w:color w:val="222222"/>
          <w:rtl w:val="0"/>
        </w:rPr>
        <w:t xml:space="preserve">___________________________,</w:t>
      </w:r>
    </w:p>
    <w:p w:rsidR="00000000" w:rsidDel="00000000" w:rsidP="00000000" w:rsidRDefault="00000000" w:rsidRPr="00000000" w14:paraId="00000005">
      <w:pPr>
        <w:spacing w:after="200" w:line="276" w:lineRule="auto"/>
        <w:contextualSpacing w:val="0"/>
        <w:rPr>
          <w:b w:val="1"/>
          <w:color w:val="222222"/>
        </w:rPr>
      </w:pPr>
      <w:r w:rsidDel="00000000" w:rsidR="00000000" w:rsidRPr="00000000">
        <w:rPr>
          <w:rtl w:val="0"/>
        </w:rPr>
      </w:r>
    </w:p>
    <w:p w:rsidR="00000000" w:rsidDel="00000000" w:rsidP="00000000" w:rsidRDefault="00000000" w:rsidRPr="00000000" w14:paraId="00000006">
      <w:pPr>
        <w:spacing w:after="200" w:line="276" w:lineRule="auto"/>
        <w:contextualSpacing w:val="0"/>
        <w:rPr>
          <w:b w:val="1"/>
          <w:color w:val="222222"/>
          <w:sz w:val="24"/>
          <w:szCs w:val="24"/>
        </w:rPr>
      </w:pPr>
      <w:r w:rsidDel="00000000" w:rsidR="00000000" w:rsidRPr="00000000">
        <w:rPr>
          <w:rFonts w:ascii="Palanquin Dark" w:cs="Palanquin Dark" w:eastAsia="Palanquin Dark" w:hAnsi="Palanquin Dark"/>
          <w:b w:val="1"/>
          <w:color w:val="222222"/>
          <w:sz w:val="24"/>
          <w:szCs w:val="24"/>
          <w:rtl w:val="0"/>
        </w:rPr>
        <w:t xml:space="preserve">विषय : तपाईको आफ्नै घोषणा पत्र हेर्नुहुन हार्दिक अनुरोध। </w:t>
      </w:r>
    </w:p>
    <w:p w:rsidR="00000000" w:rsidDel="00000000" w:rsidP="00000000" w:rsidRDefault="00000000" w:rsidRPr="00000000" w14:paraId="00000007">
      <w:pPr>
        <w:spacing w:after="200" w:line="276" w:lineRule="auto"/>
        <w:contextualSpacing w:val="0"/>
        <w:rPr>
          <w:b w:val="1"/>
          <w:color w:val="222222"/>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Fonts w:ascii="Palanquin Dark" w:cs="Palanquin Dark" w:eastAsia="Palanquin Dark" w:hAnsi="Palanquin Dark"/>
          <w:rtl w:val="0"/>
        </w:rPr>
        <w:t xml:space="preserve">आदरणीय मेयर, उपमेयर ज्यु, </w:t>
      </w:r>
    </w:p>
    <w:p w:rsidR="00000000" w:rsidDel="00000000" w:rsidP="00000000" w:rsidRDefault="00000000" w:rsidRPr="00000000" w14:paraId="00000009">
      <w:pPr>
        <w:ind w:firstLine="720"/>
        <w:contextualSpacing w:val="0"/>
        <w:jc w:val="both"/>
        <w:rPr/>
      </w:pPr>
      <w:r w:rsidDel="00000000" w:rsidR="00000000" w:rsidRPr="00000000">
        <w:rPr>
          <w:rFonts w:ascii="Palanquin Dark" w:cs="Palanquin Dark" w:eastAsia="Palanquin Dark" w:hAnsi="Palanquin Dark"/>
          <w:rtl w:val="0"/>
        </w:rPr>
        <w:t xml:space="preserve">यहि जेष्ठ अथवा असार महिनामा स्थानीय तहको निर्वाचनमा विजय भइ तपाई यस _____________________________को मेयर, उपमेयर  निर्वाचित हुनुभएको एक वर्ष सकिएको छ। एक वर्ष अगाडी तपाई निर्वाचनमा प्रतिस्पर्धी भइरहँदा तपाईले आफ्नो घोषणापत्र मार्फत आम नागरिकहरु सँग विभिन्न वाचा गर्नु भएको थियो र तिनै वाचाका आधारमा नागरिकहरुले तपाईलाई आफ्नो अमुल्य मत दिएर मेयर पदमा जिताएका थिए। बिहानीले दिनको संकेत गर्छ भने झैँ, तपाईको पहिलो १ वर्षीय कार्यकाल बितिसक्दा पनि तपाईको वाचा अनुरुप काम अघि नबढेकोले हामीलाई चिन्तित बनाएको छ।</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b w:val="1"/>
          <w:i w:val="1"/>
        </w:rPr>
      </w:pPr>
      <w:r w:rsidDel="00000000" w:rsidR="00000000" w:rsidRPr="00000000">
        <w:rPr>
          <w:rFonts w:ascii="Palanquin Dark" w:cs="Palanquin Dark" w:eastAsia="Palanquin Dark" w:hAnsi="Palanquin Dark"/>
          <w:b w:val="1"/>
          <w:i w:val="1"/>
          <w:rtl w:val="0"/>
        </w:rPr>
        <w:t xml:space="preserve">(यो हरफमा मेयरले चुनाबको बेला गरेका केहि वाचा र आहिले सम्मको हुनु पर्ने तर नभएका केहि कामहरु  बारे बुंदा गत रुपमा लेखौँ )</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Fonts w:ascii="Palanquin Dark" w:cs="Palanquin Dark" w:eastAsia="Palanquin Dark" w:hAnsi="Palanquin Dark"/>
          <w:rtl w:val="0"/>
        </w:rPr>
        <w:t xml:space="preserve">त्यसैले आदरणीय मयेर, उपमेयर  ज्यु, आज हामी तपाईलाई तपाईकै घोषणा पत्रमा तपाईले नै गर्नु भएको वाचाहरु सम्झाउन आएका छौं। यस नगरपालिकामा सामाजिक आर्थिक र राजनीति संवृद्धिका लागि गरिने कुनै पनि कामहरुमा हामी तपाईलाई सृजनात्मक रुपमा आवश्यक सम्पुर्ण सहयोग गर्न तयार छौं। तर अबका दिनमा पनि तपाईले आफुले वाचा गर्नु भएको काम नगरे, यस स्थानीय सरकारले नागरिकका लागि गर्नु पर्ने जिम्मेवारी ननिभाए र भ्रष्टाचार जन्य कुनै पनि काममा स्थानीय जनप्रतिनिधिको सहभागीता भए हामी निरन्तर कडा प्रतिवाद गर्र्छौं। </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b w:val="1"/>
          <w:color w:val="222222"/>
        </w:rPr>
      </w:pPr>
      <w:r w:rsidDel="00000000" w:rsidR="00000000" w:rsidRPr="00000000">
        <w:rPr>
          <w:rFonts w:ascii="Palanquin Dark" w:cs="Palanquin Dark" w:eastAsia="Palanquin Dark" w:hAnsi="Palanquin Dark"/>
          <w:rtl w:val="0"/>
        </w:rPr>
        <w:t xml:space="preserve">अन्त्यमा, अबको बाँकी चार वर्षमा तपाईको नेतृत्वमा यस _______________________का नागरिकहरुले  परिवर्तनको महसुस हुनेगरि यहाँले काम गर्न सक्नुहोस भन्ने शुभकामना व्यक्त गर्दै आवश्यक सहयोगको लागि हामी सधैं  तैयार रहेको जानकारी पनि गराउँदछौं। </w:t>
      </w:r>
      <w:r w:rsidDel="00000000" w:rsidR="00000000" w:rsidRPr="00000000">
        <w:rPr>
          <w:rtl w:val="0"/>
        </w:rPr>
      </w:r>
    </w:p>
    <w:p w:rsidR="00000000" w:rsidDel="00000000" w:rsidP="00000000" w:rsidRDefault="00000000" w:rsidRPr="00000000" w14:paraId="00000010">
      <w:pPr>
        <w:spacing w:after="200" w:line="240" w:lineRule="auto"/>
        <w:contextualSpacing w:val="0"/>
        <w:jc w:val="both"/>
        <w:rPr>
          <w:b w:val="1"/>
          <w:color w:val="222222"/>
          <w:sz w:val="20"/>
          <w:szCs w:val="20"/>
        </w:rPr>
      </w:pPr>
      <w:r w:rsidDel="00000000" w:rsidR="00000000" w:rsidRPr="00000000">
        <w:rPr>
          <w:rtl w:val="0"/>
        </w:rPr>
      </w:r>
    </w:p>
    <w:p w:rsidR="00000000" w:rsidDel="00000000" w:rsidP="00000000" w:rsidRDefault="00000000" w:rsidRPr="00000000" w14:paraId="00000011">
      <w:pPr>
        <w:spacing w:after="200" w:line="240" w:lineRule="auto"/>
        <w:contextualSpacing w:val="0"/>
        <w:jc w:val="both"/>
        <w:rPr>
          <w:b w:val="1"/>
        </w:rPr>
      </w:pP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12">
      <w:pPr>
        <w:shd w:fill="ffffff" w:val="clear"/>
        <w:spacing w:line="353.4545454545455" w:lineRule="auto"/>
        <w:ind w:left="0" w:firstLine="0"/>
        <w:contextualSpacing w:val="0"/>
        <w:rPr>
          <w:b w:val="1"/>
          <w:color w:val="1d2129"/>
          <w:sz w:val="24"/>
          <w:szCs w:val="24"/>
          <w:highlight w:val="white"/>
        </w:rPr>
      </w:pPr>
      <w:r w:rsidDel="00000000" w:rsidR="00000000" w:rsidRPr="00000000">
        <w:rPr>
          <w:rFonts w:ascii="Palanquin Dark" w:cs="Palanquin Dark" w:eastAsia="Palanquin Dark" w:hAnsi="Palanquin Dark"/>
          <w:b w:val="1"/>
          <w:color w:val="1d2129"/>
          <w:sz w:val="24"/>
          <w:szCs w:val="24"/>
          <w:highlight w:val="white"/>
          <w:rtl w:val="0"/>
        </w:rPr>
        <w:t xml:space="preserve">वि</w:t>
      </w:r>
      <w:r w:rsidDel="00000000" w:rsidR="00000000" w:rsidRPr="00000000">
        <w:rPr>
          <w:rFonts w:ascii="Palanquin Dark" w:cs="Palanquin Dark" w:eastAsia="Palanquin Dark" w:hAnsi="Palanquin Dark"/>
          <w:b w:val="1"/>
          <w:color w:val="1d2129"/>
          <w:sz w:val="24"/>
          <w:szCs w:val="24"/>
          <w:highlight w:val="white"/>
          <w:rtl w:val="0"/>
        </w:rPr>
        <w:t xml:space="preserve">वेकशील साझा पार्टी</w:t>
      </w:r>
    </w:p>
    <w:p w:rsidR="00000000" w:rsidDel="00000000" w:rsidP="00000000" w:rsidRDefault="00000000" w:rsidRPr="00000000" w14:paraId="00000013">
      <w:pPr>
        <w:shd w:fill="ffffff" w:val="clear"/>
        <w:spacing w:line="353.4545454545455" w:lineRule="auto"/>
        <w:ind w:left="0" w:firstLine="0"/>
        <w:contextualSpacing w:val="0"/>
        <w:rPr>
          <w:b w:val="1"/>
          <w:color w:val="1d2129"/>
          <w:sz w:val="24"/>
          <w:szCs w:val="24"/>
          <w:highlight w:val="white"/>
        </w:rPr>
      </w:pPr>
      <w:r w:rsidDel="00000000" w:rsidR="00000000" w:rsidRPr="00000000">
        <w:rPr>
          <w:rFonts w:ascii="Palanquin Dark" w:cs="Palanquin Dark" w:eastAsia="Palanquin Dark" w:hAnsi="Palanquin Dark"/>
          <w:b w:val="1"/>
          <w:color w:val="1d2129"/>
          <w:sz w:val="24"/>
          <w:szCs w:val="24"/>
          <w:highlight w:val="white"/>
          <w:rtl w:val="0"/>
        </w:rPr>
        <w:t xml:space="preserve">________ जिल्ला, _____ पालिका </w:t>
      </w:r>
    </w:p>
    <w:sectPr>
      <w:headerReference r:id="rId6" w:type="default"/>
      <w:footerReference r:id="rId7" w:type="default"/>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lanquin Dark">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contextualSpacing w:val="0"/>
      <w:jc w:val="left"/>
      <w:rPr>
        <w:b w:val="1"/>
        <w:color w:val="0b5394"/>
        <w:sz w:val="18"/>
        <w:szCs w:val="18"/>
      </w:rPr>
    </w:pPr>
    <w:r w:rsidDel="00000000" w:rsidR="00000000" w:rsidRPr="00000000">
      <w:rPr>
        <w:b w:val="1"/>
        <w:color w:val="0b5394"/>
        <w:sz w:val="18"/>
        <w:szCs w:val="18"/>
        <w:rtl w:val="0"/>
      </w:rPr>
      <w:t xml:space="preserve">-----------------------------------------------------------------------------------------------------------------------------------------------------------------</w:t>
    </w:r>
  </w:p>
  <w:p w:rsidR="00000000" w:rsidDel="00000000" w:rsidP="00000000" w:rsidRDefault="00000000" w:rsidRPr="00000000" w14:paraId="00000018">
    <w:pPr>
      <w:ind w:left="-1080" w:right="-1050" w:firstLine="0"/>
      <w:contextualSpacing w:val="0"/>
      <w:jc w:val="center"/>
      <w:rPr>
        <w:b w:val="1"/>
        <w:color w:val="0b5394"/>
        <w:sz w:val="18"/>
        <w:szCs w:val="18"/>
      </w:rPr>
    </w:pPr>
    <w:r w:rsidDel="00000000" w:rsidR="00000000" w:rsidRPr="00000000">
      <w:rPr>
        <w:rFonts w:ascii="Palanquin Dark" w:cs="Palanquin Dark" w:eastAsia="Palanquin Dark" w:hAnsi="Palanquin Dark"/>
        <w:b w:val="1"/>
        <w:color w:val="0b5394"/>
        <w:sz w:val="18"/>
        <w:szCs w:val="18"/>
        <w:rtl w:val="0"/>
      </w:rPr>
      <w:t xml:space="preserve">केन्द्रीय कार्यालयः बखुन्डोल, ललितपुर, नेपाल  फोनः ०१-५५३६०६२, ९८५१२५३००१ </w:t>
    </w:r>
  </w:p>
  <w:p w:rsidR="00000000" w:rsidDel="00000000" w:rsidP="00000000" w:rsidRDefault="00000000" w:rsidRPr="00000000" w14:paraId="00000019">
    <w:pPr>
      <w:contextualSpacing w:val="0"/>
      <w:jc w:val="center"/>
      <w:rPr>
        <w:b w:val="1"/>
        <w:color w:val="0b5394"/>
        <w:sz w:val="18"/>
        <w:szCs w:val="18"/>
      </w:rPr>
    </w:pPr>
    <w:r w:rsidDel="00000000" w:rsidR="00000000" w:rsidRPr="00000000">
      <w:rPr>
        <w:rFonts w:ascii="Palanquin Dark" w:cs="Palanquin Dark" w:eastAsia="Palanquin Dark" w:hAnsi="Palanquin Dark"/>
        <w:b w:val="1"/>
        <w:color w:val="0b5394"/>
        <w:sz w:val="18"/>
        <w:szCs w:val="18"/>
        <w:rtl w:val="0"/>
      </w:rPr>
      <w:t xml:space="preserve"> ईमेल: </w:t>
    </w:r>
    <w:hyperlink r:id="rId1">
      <w:r w:rsidDel="00000000" w:rsidR="00000000" w:rsidRPr="00000000">
        <w:rPr>
          <w:b w:val="1"/>
          <w:color w:val="0b5394"/>
          <w:sz w:val="18"/>
          <w:szCs w:val="18"/>
          <w:u w:val="single"/>
          <w:rtl w:val="0"/>
        </w:rPr>
        <w:t xml:space="preserve">info@bibeksheelsajha.org</w:t>
      </w:r>
    </w:hyperlink>
    <w:r w:rsidDel="00000000" w:rsidR="00000000" w:rsidRPr="00000000">
      <w:rPr>
        <w:rFonts w:ascii="Palanquin Dark" w:cs="Palanquin Dark" w:eastAsia="Palanquin Dark" w:hAnsi="Palanquin Dark"/>
        <w:b w:val="1"/>
        <w:color w:val="0b5394"/>
        <w:sz w:val="18"/>
        <w:szCs w:val="18"/>
        <w:rtl w:val="0"/>
      </w:rPr>
      <w:t xml:space="preserve"> वेबसाईट: </w:t>
    </w:r>
    <w:hyperlink r:id="rId2">
      <w:r w:rsidDel="00000000" w:rsidR="00000000" w:rsidRPr="00000000">
        <w:rPr>
          <w:b w:val="1"/>
          <w:color w:val="0b5394"/>
          <w:sz w:val="18"/>
          <w:szCs w:val="18"/>
          <w:u w:val="single"/>
          <w:rtl w:val="0"/>
        </w:rPr>
        <w:t xml:space="preserve">www.bibeksheelsajha.org</w:t>
      </w:r>
    </w:hyperlink>
    <w:r w:rsidDel="00000000" w:rsidR="00000000" w:rsidRPr="00000000">
      <w:rPr>
        <w:color w:val="0b5394"/>
        <w:sz w:val="18"/>
        <w:szCs w:val="18"/>
        <w:rtl w:val="0"/>
      </w:rPr>
      <w:t xml:space="preserve"> facebook: </w:t>
    </w:r>
    <w:hyperlink r:id="rId3">
      <w:r w:rsidDel="00000000" w:rsidR="00000000" w:rsidRPr="00000000">
        <w:rPr>
          <w:b w:val="1"/>
          <w:color w:val="0b5394"/>
          <w:sz w:val="18"/>
          <w:szCs w:val="18"/>
          <w:u w:val="single"/>
          <w:rtl w:val="0"/>
        </w:rPr>
        <w:t xml:space="preserve">fb.com/bibeksheelsajha</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270" w:firstLine="0"/>
      <w:contextualSpacing w:val="0"/>
      <w:jc w:val="center"/>
      <w:rPr>
        <w:sz w:val="18"/>
        <w:szCs w:val="18"/>
      </w:rPr>
    </w:pPr>
    <w:r w:rsidDel="00000000" w:rsidR="00000000" w:rsidRPr="00000000">
      <w:rPr>
        <w:sz w:val="18"/>
        <w:szCs w:val="18"/>
      </w:rPr>
      <w:drawing>
        <wp:inline distB="114300" distT="114300" distL="114300" distR="114300">
          <wp:extent cx="6517742" cy="1309688"/>
          <wp:effectExtent b="0" l="0" r="0" t="0"/>
          <wp:docPr descr="letterhead-02.jpg" id="1" name="image2.jpg"/>
          <a:graphic>
            <a:graphicData uri="http://schemas.openxmlformats.org/drawingml/2006/picture">
              <pic:pic>
                <pic:nvPicPr>
                  <pic:cNvPr descr="letterhead-02.jpg" id="0" name="image2.jpg"/>
                  <pic:cNvPicPr preferRelativeResize="0"/>
                </pic:nvPicPr>
                <pic:blipFill>
                  <a:blip r:embed="rId1"/>
                  <a:srcRect b="4796" l="0" r="0" t="4796"/>
                  <a:stretch>
                    <a:fillRect/>
                  </a:stretch>
                </pic:blipFill>
                <pic:spPr>
                  <a:xfrm>
                    <a:off x="0" y="0"/>
                    <a:ext cx="6517742" cy="13096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_rels/footer1.xml.rels><?xml version="1.0" encoding="UTF-8" standalone="yes"?><Relationships xmlns="http://schemas.openxmlformats.org/package/2006/relationships"><Relationship Id="rId1" Type="http://schemas.openxmlformats.org/officeDocument/2006/relationships/hyperlink" Target="about:blank" TargetMode="External"/><Relationship Id="rId2" Type="http://schemas.openxmlformats.org/officeDocument/2006/relationships/hyperlink" Target="http://bibeksheelsajha.org/" TargetMode="External"/><Relationship Id="rId3" Type="http://schemas.openxmlformats.org/officeDocument/2006/relationships/hyperlink" Target="http://www.facebook.com/bibeksheelsajh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