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6344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SQL Query Report</w:t>
      </w:r>
    </w:p>
    <w:p w14:paraId="32F0E046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Purpose</w:t>
      </w:r>
    </w:p>
    <w:p w14:paraId="5DD8BC96" w14:textId="77777777" w:rsidR="00062C6D" w:rsidRPr="00062C6D" w:rsidRDefault="00062C6D" w:rsidP="00062C6D">
      <w:r w:rsidRPr="00062C6D">
        <w:t xml:space="preserve">This project leverages advanced SQL techniques to </w:t>
      </w:r>
      <w:proofErr w:type="spellStart"/>
      <w:r w:rsidRPr="00062C6D">
        <w:t>analyze</w:t>
      </w:r>
      <w:proofErr w:type="spellEnd"/>
      <w:r w:rsidRPr="00062C6D">
        <w:t xml:space="preserve"> and manage data in an online retail database. It focuses on key areas such as revenue generation, customer engagement, inventory management, and operational efficiency.</w:t>
      </w:r>
    </w:p>
    <w:p w14:paraId="5EC7BA8E" w14:textId="77777777" w:rsidR="00062C6D" w:rsidRPr="00062C6D" w:rsidRDefault="00062C6D" w:rsidP="00062C6D">
      <w:r w:rsidRPr="00062C6D">
        <w:pict w14:anchorId="55B38FB1">
          <v:rect id="_x0000_i1061" style="width:0;height:1.5pt" o:hralign="center" o:hrstd="t" o:hr="t" fillcolor="#a0a0a0" stroked="f"/>
        </w:pict>
      </w:r>
    </w:p>
    <w:p w14:paraId="2F4CC14A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Query Breakdown and Use Cases</w:t>
      </w:r>
    </w:p>
    <w:p w14:paraId="2E9FF658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Best-Selling Products</w:t>
      </w:r>
    </w:p>
    <w:p w14:paraId="49BA6C3A" w14:textId="77777777" w:rsidR="00062C6D" w:rsidRPr="00062C6D" w:rsidRDefault="00062C6D" w:rsidP="00062C6D">
      <w:pPr>
        <w:numPr>
          <w:ilvl w:val="0"/>
          <w:numId w:val="1"/>
        </w:numPr>
      </w:pPr>
      <w:r w:rsidRPr="00062C6D">
        <w:rPr>
          <w:b/>
          <w:bCs/>
        </w:rPr>
        <w:t>Purpose</w:t>
      </w:r>
      <w:r w:rsidRPr="00062C6D">
        <w:t>: Identifies the top 5 products based on sales volume.</w:t>
      </w:r>
    </w:p>
    <w:p w14:paraId="0FD6DA3E" w14:textId="77777777" w:rsidR="00062C6D" w:rsidRPr="00062C6D" w:rsidRDefault="00062C6D" w:rsidP="00062C6D">
      <w:pPr>
        <w:numPr>
          <w:ilvl w:val="0"/>
          <w:numId w:val="1"/>
        </w:numPr>
      </w:pPr>
      <w:r w:rsidRPr="00062C6D">
        <w:rPr>
          <w:b/>
          <w:bCs/>
        </w:rPr>
        <w:t>Use Case</w:t>
      </w:r>
      <w:r w:rsidRPr="00062C6D">
        <w:t>: Helps highlight best-selling products for promotional strategies.</w:t>
      </w:r>
    </w:p>
    <w:p w14:paraId="407F48F3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Revenue Generated by Each Product</w:t>
      </w:r>
    </w:p>
    <w:p w14:paraId="6E1E769B" w14:textId="77777777" w:rsidR="00062C6D" w:rsidRPr="00062C6D" w:rsidRDefault="00062C6D" w:rsidP="00062C6D">
      <w:pPr>
        <w:numPr>
          <w:ilvl w:val="0"/>
          <w:numId w:val="2"/>
        </w:numPr>
      </w:pPr>
      <w:r w:rsidRPr="00062C6D">
        <w:rPr>
          <w:b/>
          <w:bCs/>
        </w:rPr>
        <w:t>Purpose</w:t>
      </w:r>
      <w:r w:rsidRPr="00062C6D">
        <w:t>: Calculates total revenue generated by each product.</w:t>
      </w:r>
    </w:p>
    <w:p w14:paraId="21B8FA78" w14:textId="77777777" w:rsidR="00062C6D" w:rsidRPr="00062C6D" w:rsidRDefault="00062C6D" w:rsidP="00062C6D">
      <w:pPr>
        <w:numPr>
          <w:ilvl w:val="0"/>
          <w:numId w:val="2"/>
        </w:numPr>
      </w:pPr>
      <w:r w:rsidRPr="00062C6D">
        <w:rPr>
          <w:b/>
          <w:bCs/>
        </w:rPr>
        <w:t>Use Case</w:t>
      </w:r>
      <w:r w:rsidRPr="00062C6D">
        <w:t>: Supports profitability analysis for strategic decisions.</w:t>
      </w:r>
    </w:p>
    <w:p w14:paraId="506D7F45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Revenue by Category</w:t>
      </w:r>
    </w:p>
    <w:p w14:paraId="13B86451" w14:textId="77777777" w:rsidR="00062C6D" w:rsidRPr="00062C6D" w:rsidRDefault="00062C6D" w:rsidP="00062C6D">
      <w:pPr>
        <w:numPr>
          <w:ilvl w:val="0"/>
          <w:numId w:val="3"/>
        </w:numPr>
      </w:pPr>
      <w:r w:rsidRPr="00062C6D">
        <w:rPr>
          <w:b/>
          <w:bCs/>
        </w:rPr>
        <w:t>Purpose</w:t>
      </w:r>
      <w:r w:rsidRPr="00062C6D">
        <w:t>: Summarizes revenue contributions by product categories.</w:t>
      </w:r>
    </w:p>
    <w:p w14:paraId="23ED40A2" w14:textId="77777777" w:rsidR="00062C6D" w:rsidRPr="00062C6D" w:rsidRDefault="00062C6D" w:rsidP="00062C6D">
      <w:pPr>
        <w:numPr>
          <w:ilvl w:val="0"/>
          <w:numId w:val="3"/>
        </w:numPr>
      </w:pPr>
      <w:r w:rsidRPr="00062C6D">
        <w:rPr>
          <w:b/>
          <w:bCs/>
        </w:rPr>
        <w:t>Use Case</w:t>
      </w:r>
      <w:r w:rsidRPr="00062C6D">
        <w:t>: Guides decisions on category-level sales strategies and inventory planning.</w:t>
      </w:r>
    </w:p>
    <w:p w14:paraId="5FD54C15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Products Priced Above Average</w:t>
      </w:r>
    </w:p>
    <w:p w14:paraId="14D4BB8A" w14:textId="77777777" w:rsidR="00062C6D" w:rsidRPr="00062C6D" w:rsidRDefault="00062C6D" w:rsidP="00062C6D">
      <w:pPr>
        <w:numPr>
          <w:ilvl w:val="0"/>
          <w:numId w:val="4"/>
        </w:numPr>
      </w:pPr>
      <w:r w:rsidRPr="00062C6D">
        <w:rPr>
          <w:b/>
          <w:bCs/>
        </w:rPr>
        <w:t>Purpose</w:t>
      </w:r>
      <w:r w:rsidRPr="00062C6D">
        <w:t>: Lists premium products priced above the average.</w:t>
      </w:r>
    </w:p>
    <w:p w14:paraId="402B64EA" w14:textId="77777777" w:rsidR="00062C6D" w:rsidRPr="00062C6D" w:rsidRDefault="00062C6D" w:rsidP="00062C6D">
      <w:pPr>
        <w:numPr>
          <w:ilvl w:val="0"/>
          <w:numId w:val="4"/>
        </w:numPr>
      </w:pPr>
      <w:r w:rsidRPr="00062C6D">
        <w:rPr>
          <w:b/>
          <w:bCs/>
        </w:rPr>
        <w:t>Use Case</w:t>
      </w:r>
      <w:r w:rsidRPr="00062C6D">
        <w:t>: Identifies high-value products for targeted marketing campaigns.</w:t>
      </w:r>
    </w:p>
    <w:p w14:paraId="5BCB3F4C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High-Spending Customers</w:t>
      </w:r>
    </w:p>
    <w:p w14:paraId="1F481BBB" w14:textId="77777777" w:rsidR="00062C6D" w:rsidRPr="00062C6D" w:rsidRDefault="00062C6D" w:rsidP="00062C6D">
      <w:pPr>
        <w:numPr>
          <w:ilvl w:val="0"/>
          <w:numId w:val="5"/>
        </w:numPr>
      </w:pPr>
      <w:r w:rsidRPr="00062C6D">
        <w:rPr>
          <w:b/>
          <w:bCs/>
        </w:rPr>
        <w:t>Purpose</w:t>
      </w:r>
      <w:r w:rsidRPr="00062C6D">
        <w:t>: Identifies customers who have spent more than the average order value.</w:t>
      </w:r>
    </w:p>
    <w:p w14:paraId="2C5C9599" w14:textId="77777777" w:rsidR="00062C6D" w:rsidRPr="00062C6D" w:rsidRDefault="00062C6D" w:rsidP="00062C6D">
      <w:pPr>
        <w:numPr>
          <w:ilvl w:val="0"/>
          <w:numId w:val="5"/>
        </w:numPr>
      </w:pPr>
      <w:r w:rsidRPr="00062C6D">
        <w:rPr>
          <w:b/>
          <w:bCs/>
        </w:rPr>
        <w:t>Use Case</w:t>
      </w:r>
      <w:r w:rsidRPr="00062C6D">
        <w:t>: Facilitates customer loyalty initiatives by targeting high-value customers.</w:t>
      </w:r>
    </w:p>
    <w:p w14:paraId="76E3DF0D" w14:textId="77777777" w:rsidR="00062C6D" w:rsidRPr="00062C6D" w:rsidRDefault="00062C6D" w:rsidP="00062C6D">
      <w:r w:rsidRPr="00062C6D">
        <w:pict w14:anchorId="649C4FFE">
          <v:rect id="_x0000_i1062" style="width:0;height:1.5pt" o:hralign="center" o:hrstd="t" o:hr="t" fillcolor="#a0a0a0" stroked="f"/>
        </w:pict>
      </w:r>
    </w:p>
    <w:p w14:paraId="1EF0F913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Views for Operational Insights</w:t>
      </w:r>
    </w:p>
    <w:p w14:paraId="1D90116A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Customer Orders View</w:t>
      </w:r>
    </w:p>
    <w:p w14:paraId="3AF8DC3C" w14:textId="77777777" w:rsidR="00062C6D" w:rsidRPr="00062C6D" w:rsidRDefault="00062C6D" w:rsidP="00062C6D">
      <w:pPr>
        <w:numPr>
          <w:ilvl w:val="0"/>
          <w:numId w:val="6"/>
        </w:numPr>
      </w:pPr>
      <w:r w:rsidRPr="00062C6D">
        <w:rPr>
          <w:b/>
          <w:bCs/>
        </w:rPr>
        <w:t>Purpose</w:t>
      </w:r>
      <w:r w:rsidRPr="00062C6D">
        <w:t>: Provides an aggregated view of customer orders.</w:t>
      </w:r>
    </w:p>
    <w:p w14:paraId="7825C3A2" w14:textId="77777777" w:rsidR="00062C6D" w:rsidRPr="00062C6D" w:rsidRDefault="00062C6D" w:rsidP="00062C6D">
      <w:pPr>
        <w:numPr>
          <w:ilvl w:val="0"/>
          <w:numId w:val="6"/>
        </w:numPr>
      </w:pPr>
      <w:r w:rsidRPr="00062C6D">
        <w:rPr>
          <w:b/>
          <w:bCs/>
        </w:rPr>
        <w:t>Use Case</w:t>
      </w:r>
      <w:r w:rsidRPr="00062C6D">
        <w:t>: Simplifies tracking of high-value orders for revenue analysis.</w:t>
      </w:r>
    </w:p>
    <w:p w14:paraId="5BCF15E3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Product Stock Levels View</w:t>
      </w:r>
    </w:p>
    <w:p w14:paraId="32877F01" w14:textId="77777777" w:rsidR="00062C6D" w:rsidRPr="00062C6D" w:rsidRDefault="00062C6D" w:rsidP="00062C6D">
      <w:pPr>
        <w:numPr>
          <w:ilvl w:val="0"/>
          <w:numId w:val="7"/>
        </w:numPr>
      </w:pPr>
      <w:r w:rsidRPr="00062C6D">
        <w:rPr>
          <w:b/>
          <w:bCs/>
        </w:rPr>
        <w:t>Purpose</w:t>
      </w:r>
      <w:r w:rsidRPr="00062C6D">
        <w:t>: Displays products with sufficient stock levels for efficient inventory management.</w:t>
      </w:r>
    </w:p>
    <w:p w14:paraId="13202587" w14:textId="77777777" w:rsidR="00062C6D" w:rsidRPr="00062C6D" w:rsidRDefault="00062C6D" w:rsidP="00062C6D">
      <w:pPr>
        <w:numPr>
          <w:ilvl w:val="0"/>
          <w:numId w:val="7"/>
        </w:numPr>
      </w:pPr>
      <w:r w:rsidRPr="00062C6D">
        <w:rPr>
          <w:b/>
          <w:bCs/>
        </w:rPr>
        <w:t>Use Case</w:t>
      </w:r>
      <w:r w:rsidRPr="00062C6D">
        <w:t>: Ensures stock readiness for upcoming demands.</w:t>
      </w:r>
    </w:p>
    <w:p w14:paraId="534C6F8D" w14:textId="77777777" w:rsidR="00062C6D" w:rsidRPr="00062C6D" w:rsidRDefault="00062C6D" w:rsidP="00062C6D">
      <w:r w:rsidRPr="00062C6D">
        <w:pict w14:anchorId="5BB5A32E">
          <v:rect id="_x0000_i1063" style="width:0;height:1.5pt" o:hralign="center" o:hrstd="t" o:hr="t" fillcolor="#a0a0a0" stroked="f"/>
        </w:pict>
      </w:r>
    </w:p>
    <w:p w14:paraId="6939FAE3" w14:textId="77777777" w:rsidR="00062C6D" w:rsidRDefault="00062C6D" w:rsidP="00062C6D">
      <w:pPr>
        <w:rPr>
          <w:b/>
          <w:bCs/>
        </w:rPr>
      </w:pPr>
    </w:p>
    <w:p w14:paraId="36606750" w14:textId="0E944579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lastRenderedPageBreak/>
        <w:t>Stored Procedures for Automation</w:t>
      </w:r>
    </w:p>
    <w:p w14:paraId="2B6841E7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Get Orders for a Specific Customer</w:t>
      </w:r>
    </w:p>
    <w:p w14:paraId="59B50C97" w14:textId="77777777" w:rsidR="00062C6D" w:rsidRPr="00062C6D" w:rsidRDefault="00062C6D" w:rsidP="00062C6D">
      <w:pPr>
        <w:numPr>
          <w:ilvl w:val="0"/>
          <w:numId w:val="8"/>
        </w:numPr>
      </w:pPr>
      <w:r w:rsidRPr="00062C6D">
        <w:rPr>
          <w:b/>
          <w:bCs/>
        </w:rPr>
        <w:t>Purpose</w:t>
      </w:r>
      <w:r w:rsidRPr="00062C6D">
        <w:t>: Retrieves all orders placed by a specific customer.</w:t>
      </w:r>
    </w:p>
    <w:p w14:paraId="11B0D640" w14:textId="77777777" w:rsidR="00062C6D" w:rsidRPr="00062C6D" w:rsidRDefault="00062C6D" w:rsidP="00062C6D">
      <w:pPr>
        <w:numPr>
          <w:ilvl w:val="0"/>
          <w:numId w:val="8"/>
        </w:numPr>
      </w:pPr>
      <w:r w:rsidRPr="00062C6D">
        <w:rPr>
          <w:b/>
          <w:bCs/>
        </w:rPr>
        <w:t>Use Case</w:t>
      </w:r>
      <w:r w:rsidRPr="00062C6D">
        <w:t>: Enhances customer service with quick access to order histories.</w:t>
      </w:r>
    </w:p>
    <w:p w14:paraId="4817FD1D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Update Product Stock</w:t>
      </w:r>
    </w:p>
    <w:p w14:paraId="5B560D49" w14:textId="77777777" w:rsidR="00062C6D" w:rsidRPr="00062C6D" w:rsidRDefault="00062C6D" w:rsidP="00062C6D">
      <w:pPr>
        <w:numPr>
          <w:ilvl w:val="0"/>
          <w:numId w:val="9"/>
        </w:numPr>
      </w:pPr>
      <w:r w:rsidRPr="00062C6D">
        <w:rPr>
          <w:b/>
          <w:bCs/>
        </w:rPr>
        <w:t>Purpose</w:t>
      </w:r>
      <w:r w:rsidRPr="00062C6D">
        <w:t>: Automates stock updates after sales.</w:t>
      </w:r>
    </w:p>
    <w:p w14:paraId="0F489BDD" w14:textId="77777777" w:rsidR="00062C6D" w:rsidRPr="00062C6D" w:rsidRDefault="00062C6D" w:rsidP="00062C6D">
      <w:pPr>
        <w:numPr>
          <w:ilvl w:val="0"/>
          <w:numId w:val="9"/>
        </w:numPr>
      </w:pPr>
      <w:r w:rsidRPr="00062C6D">
        <w:rPr>
          <w:b/>
          <w:bCs/>
        </w:rPr>
        <w:t>Use Case</w:t>
      </w:r>
      <w:r w:rsidRPr="00062C6D">
        <w:t>: Maintains accurate inventory records.</w:t>
      </w:r>
    </w:p>
    <w:p w14:paraId="6F9027CD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Calculate Total Revenue for a Date Range</w:t>
      </w:r>
    </w:p>
    <w:p w14:paraId="0853DE5C" w14:textId="77777777" w:rsidR="00062C6D" w:rsidRPr="00062C6D" w:rsidRDefault="00062C6D" w:rsidP="00062C6D">
      <w:pPr>
        <w:numPr>
          <w:ilvl w:val="0"/>
          <w:numId w:val="10"/>
        </w:numPr>
      </w:pPr>
      <w:r w:rsidRPr="00062C6D">
        <w:rPr>
          <w:b/>
          <w:bCs/>
        </w:rPr>
        <w:t>Purpose</w:t>
      </w:r>
      <w:r w:rsidRPr="00062C6D">
        <w:t>: Computes total revenue within a given time frame.</w:t>
      </w:r>
    </w:p>
    <w:p w14:paraId="14861EB4" w14:textId="77777777" w:rsidR="00062C6D" w:rsidRPr="00062C6D" w:rsidRDefault="00062C6D" w:rsidP="00062C6D">
      <w:pPr>
        <w:numPr>
          <w:ilvl w:val="0"/>
          <w:numId w:val="10"/>
        </w:numPr>
      </w:pPr>
      <w:r w:rsidRPr="00062C6D">
        <w:rPr>
          <w:b/>
          <w:bCs/>
        </w:rPr>
        <w:t>Use Case</w:t>
      </w:r>
      <w:r w:rsidRPr="00062C6D">
        <w:t>: Tracks financial performance over specific periods.</w:t>
      </w:r>
    </w:p>
    <w:p w14:paraId="7854AA77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Add a New Customer</w:t>
      </w:r>
    </w:p>
    <w:p w14:paraId="631C9795" w14:textId="77777777" w:rsidR="00062C6D" w:rsidRPr="00062C6D" w:rsidRDefault="00062C6D" w:rsidP="00062C6D">
      <w:pPr>
        <w:numPr>
          <w:ilvl w:val="0"/>
          <w:numId w:val="11"/>
        </w:numPr>
      </w:pPr>
      <w:r w:rsidRPr="00062C6D">
        <w:rPr>
          <w:b/>
          <w:bCs/>
        </w:rPr>
        <w:t>Purpose</w:t>
      </w:r>
      <w:r w:rsidRPr="00062C6D">
        <w:t>: Simplifies the process of adding new customer records.</w:t>
      </w:r>
    </w:p>
    <w:p w14:paraId="5AF00ED0" w14:textId="77777777" w:rsidR="00062C6D" w:rsidRPr="00062C6D" w:rsidRDefault="00062C6D" w:rsidP="00062C6D">
      <w:pPr>
        <w:numPr>
          <w:ilvl w:val="0"/>
          <w:numId w:val="11"/>
        </w:numPr>
      </w:pPr>
      <w:r w:rsidRPr="00062C6D">
        <w:rPr>
          <w:b/>
          <w:bCs/>
        </w:rPr>
        <w:t>Use Case</w:t>
      </w:r>
      <w:r w:rsidRPr="00062C6D">
        <w:t>: Streamlines customer data management.</w:t>
      </w:r>
    </w:p>
    <w:p w14:paraId="467519AE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Record a New Order</w:t>
      </w:r>
    </w:p>
    <w:p w14:paraId="1566F311" w14:textId="77777777" w:rsidR="00062C6D" w:rsidRPr="00062C6D" w:rsidRDefault="00062C6D" w:rsidP="00062C6D">
      <w:pPr>
        <w:numPr>
          <w:ilvl w:val="0"/>
          <w:numId w:val="12"/>
        </w:numPr>
      </w:pPr>
      <w:r w:rsidRPr="00062C6D">
        <w:rPr>
          <w:b/>
          <w:bCs/>
        </w:rPr>
        <w:t>Purpose</w:t>
      </w:r>
      <w:r w:rsidRPr="00062C6D">
        <w:t>: Automates the addition of new order records.</w:t>
      </w:r>
    </w:p>
    <w:p w14:paraId="29879843" w14:textId="77777777" w:rsidR="00062C6D" w:rsidRPr="00062C6D" w:rsidRDefault="00062C6D" w:rsidP="00062C6D">
      <w:pPr>
        <w:numPr>
          <w:ilvl w:val="0"/>
          <w:numId w:val="12"/>
        </w:numPr>
      </w:pPr>
      <w:r w:rsidRPr="00062C6D">
        <w:rPr>
          <w:b/>
          <w:bCs/>
        </w:rPr>
        <w:t>Use Case</w:t>
      </w:r>
      <w:r w:rsidRPr="00062C6D">
        <w:t>: Speeds up order processing and reduces errors.</w:t>
      </w:r>
    </w:p>
    <w:p w14:paraId="51E907F3" w14:textId="77777777" w:rsidR="00062C6D" w:rsidRPr="00062C6D" w:rsidRDefault="00062C6D" w:rsidP="00062C6D">
      <w:r w:rsidRPr="00062C6D">
        <w:pict w14:anchorId="624208BB">
          <v:rect id="_x0000_i1064" style="width:0;height:1.5pt" o:hralign="center" o:hrstd="t" o:hr="t" fillcolor="#a0a0a0" stroked="f"/>
        </w:pict>
      </w:r>
    </w:p>
    <w:p w14:paraId="73E2C54C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Advanced Revenue Insights</w:t>
      </w:r>
    </w:p>
    <w:p w14:paraId="5DB7F483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Highest Revenue-Generating Products by Category</w:t>
      </w:r>
    </w:p>
    <w:p w14:paraId="752C21D3" w14:textId="77777777" w:rsidR="00062C6D" w:rsidRPr="00062C6D" w:rsidRDefault="00062C6D" w:rsidP="00062C6D">
      <w:pPr>
        <w:numPr>
          <w:ilvl w:val="0"/>
          <w:numId w:val="13"/>
        </w:numPr>
      </w:pPr>
      <w:r w:rsidRPr="00062C6D">
        <w:rPr>
          <w:b/>
          <w:bCs/>
        </w:rPr>
        <w:t>Purpose</w:t>
      </w:r>
      <w:r w:rsidRPr="00062C6D">
        <w:t>: Identifies top-performing products in each category based on revenue.</w:t>
      </w:r>
    </w:p>
    <w:p w14:paraId="391A8C7F" w14:textId="77777777" w:rsidR="00062C6D" w:rsidRPr="00062C6D" w:rsidRDefault="00062C6D" w:rsidP="00062C6D">
      <w:pPr>
        <w:numPr>
          <w:ilvl w:val="0"/>
          <w:numId w:val="13"/>
        </w:numPr>
      </w:pPr>
      <w:r w:rsidRPr="00062C6D">
        <w:rPr>
          <w:b/>
          <w:bCs/>
        </w:rPr>
        <w:t>Use Case</w:t>
      </w:r>
      <w:r w:rsidRPr="00062C6D">
        <w:t>: Focuses promotional efforts on category-leading products.</w:t>
      </w:r>
    </w:p>
    <w:p w14:paraId="4A8CACE4" w14:textId="77777777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Ranking Products by Revenue</w:t>
      </w:r>
    </w:p>
    <w:p w14:paraId="11D18EFB" w14:textId="77777777" w:rsidR="00062C6D" w:rsidRPr="00062C6D" w:rsidRDefault="00062C6D" w:rsidP="00062C6D">
      <w:pPr>
        <w:numPr>
          <w:ilvl w:val="0"/>
          <w:numId w:val="14"/>
        </w:numPr>
      </w:pPr>
      <w:r w:rsidRPr="00062C6D">
        <w:rPr>
          <w:b/>
          <w:bCs/>
        </w:rPr>
        <w:t>Purpose</w:t>
      </w:r>
      <w:r w:rsidRPr="00062C6D">
        <w:t>: Ranks products according to their revenue performance.</w:t>
      </w:r>
    </w:p>
    <w:p w14:paraId="2F66F918" w14:textId="77777777" w:rsidR="00062C6D" w:rsidRPr="00062C6D" w:rsidRDefault="00062C6D" w:rsidP="00062C6D">
      <w:pPr>
        <w:numPr>
          <w:ilvl w:val="0"/>
          <w:numId w:val="14"/>
        </w:numPr>
      </w:pPr>
      <w:r w:rsidRPr="00062C6D">
        <w:rPr>
          <w:b/>
          <w:bCs/>
        </w:rPr>
        <w:t>Use Case</w:t>
      </w:r>
      <w:r w:rsidRPr="00062C6D">
        <w:t>: Provides insight into product performance for better decision-making.</w:t>
      </w:r>
    </w:p>
    <w:p w14:paraId="1C6ED341" w14:textId="77777777" w:rsidR="00062C6D" w:rsidRPr="00062C6D" w:rsidRDefault="00062C6D" w:rsidP="00062C6D">
      <w:r w:rsidRPr="00062C6D">
        <w:pict w14:anchorId="1A55D2CA">
          <v:rect id="_x0000_i1065" style="width:0;height:1.5pt" o:hralign="center" o:hrstd="t" o:hr="t" fillcolor="#a0a0a0" stroked="f"/>
        </w:pict>
      </w:r>
    </w:p>
    <w:p w14:paraId="533B83CC" w14:textId="77777777" w:rsidR="00062C6D" w:rsidRDefault="00062C6D" w:rsidP="00062C6D">
      <w:pPr>
        <w:rPr>
          <w:b/>
          <w:bCs/>
        </w:rPr>
      </w:pPr>
    </w:p>
    <w:p w14:paraId="711943A8" w14:textId="77777777" w:rsidR="00062C6D" w:rsidRDefault="00062C6D" w:rsidP="00062C6D">
      <w:pPr>
        <w:rPr>
          <w:b/>
          <w:bCs/>
        </w:rPr>
      </w:pPr>
    </w:p>
    <w:p w14:paraId="0F56ECEE" w14:textId="77777777" w:rsidR="00062C6D" w:rsidRDefault="00062C6D" w:rsidP="00062C6D">
      <w:pPr>
        <w:rPr>
          <w:b/>
          <w:bCs/>
        </w:rPr>
      </w:pPr>
    </w:p>
    <w:p w14:paraId="7830B9A5" w14:textId="77777777" w:rsidR="00062C6D" w:rsidRDefault="00062C6D" w:rsidP="00062C6D">
      <w:pPr>
        <w:rPr>
          <w:b/>
          <w:bCs/>
        </w:rPr>
      </w:pPr>
    </w:p>
    <w:p w14:paraId="6EB4F622" w14:textId="77777777" w:rsidR="00062C6D" w:rsidRDefault="00062C6D" w:rsidP="00062C6D">
      <w:pPr>
        <w:rPr>
          <w:b/>
          <w:bCs/>
        </w:rPr>
      </w:pPr>
    </w:p>
    <w:p w14:paraId="309BDE46" w14:textId="77777777" w:rsidR="00062C6D" w:rsidRDefault="00062C6D" w:rsidP="00062C6D">
      <w:pPr>
        <w:rPr>
          <w:b/>
          <w:bCs/>
        </w:rPr>
      </w:pPr>
    </w:p>
    <w:p w14:paraId="62AB2DAB" w14:textId="2F537AD4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lastRenderedPageBreak/>
        <w:t>Challenges Addressed</w:t>
      </w:r>
    </w:p>
    <w:p w14:paraId="5C03D6C8" w14:textId="77777777" w:rsidR="00062C6D" w:rsidRPr="00062C6D" w:rsidRDefault="00062C6D" w:rsidP="00062C6D">
      <w:pPr>
        <w:numPr>
          <w:ilvl w:val="0"/>
          <w:numId w:val="15"/>
        </w:numPr>
      </w:pPr>
      <w:r w:rsidRPr="00062C6D">
        <w:t>Optimized handling of complex joins and aggregations to ensure performance efficiency.</w:t>
      </w:r>
    </w:p>
    <w:p w14:paraId="1A539272" w14:textId="77777777" w:rsidR="00062C6D" w:rsidRPr="00062C6D" w:rsidRDefault="00062C6D" w:rsidP="00062C6D">
      <w:pPr>
        <w:numPr>
          <w:ilvl w:val="0"/>
          <w:numId w:val="15"/>
        </w:numPr>
      </w:pPr>
      <w:r w:rsidRPr="00062C6D">
        <w:t>Automated repetitive tasks with stored procedures to improve productivity.</w:t>
      </w:r>
    </w:p>
    <w:p w14:paraId="1325E673" w14:textId="77777777" w:rsidR="00062C6D" w:rsidRPr="00062C6D" w:rsidRDefault="00062C6D" w:rsidP="00062C6D">
      <w:pPr>
        <w:numPr>
          <w:ilvl w:val="0"/>
          <w:numId w:val="15"/>
        </w:numPr>
      </w:pPr>
      <w:r w:rsidRPr="00062C6D">
        <w:t>Designed normalized schemas and views to maintain data integrity and consistency.</w:t>
      </w:r>
    </w:p>
    <w:p w14:paraId="300684BF" w14:textId="77777777" w:rsidR="00062C6D" w:rsidRPr="00062C6D" w:rsidRDefault="00062C6D" w:rsidP="00062C6D">
      <w:r w:rsidRPr="00062C6D">
        <w:pict w14:anchorId="69845597">
          <v:rect id="_x0000_i1066" style="width:0;height:1.5pt" o:hralign="center" o:hrstd="t" o:hr="t" fillcolor="#a0a0a0" stroked="f"/>
        </w:pict>
      </w:r>
    </w:p>
    <w:p w14:paraId="6452592D" w14:textId="77777777" w:rsidR="00062C6D" w:rsidRDefault="00062C6D" w:rsidP="00062C6D">
      <w:pPr>
        <w:rPr>
          <w:b/>
          <w:bCs/>
        </w:rPr>
      </w:pPr>
    </w:p>
    <w:p w14:paraId="051F6B5B" w14:textId="705ABEB0" w:rsidR="00062C6D" w:rsidRPr="00062C6D" w:rsidRDefault="00062C6D" w:rsidP="00062C6D">
      <w:pPr>
        <w:rPr>
          <w:b/>
          <w:bCs/>
        </w:rPr>
      </w:pPr>
      <w:r w:rsidRPr="00062C6D">
        <w:rPr>
          <w:b/>
          <w:bCs/>
        </w:rPr>
        <w:t>Future Enhancements</w:t>
      </w:r>
    </w:p>
    <w:p w14:paraId="21663EFA" w14:textId="77777777" w:rsidR="00062C6D" w:rsidRPr="00062C6D" w:rsidRDefault="00062C6D" w:rsidP="00062C6D">
      <w:pPr>
        <w:numPr>
          <w:ilvl w:val="0"/>
          <w:numId w:val="16"/>
        </w:numPr>
      </w:pPr>
      <w:r w:rsidRPr="00062C6D">
        <w:t>Introduce dynamic inputs for stored procedures to allow more flexible query execution.</w:t>
      </w:r>
    </w:p>
    <w:p w14:paraId="6A8ACA25" w14:textId="77777777" w:rsidR="00062C6D" w:rsidRPr="00062C6D" w:rsidRDefault="00062C6D" w:rsidP="00062C6D">
      <w:pPr>
        <w:numPr>
          <w:ilvl w:val="0"/>
          <w:numId w:val="16"/>
        </w:numPr>
      </w:pPr>
      <w:r w:rsidRPr="00062C6D">
        <w:t>Integrate real-time analytics for immediate data-driven decisions.</w:t>
      </w:r>
    </w:p>
    <w:p w14:paraId="512B72D5" w14:textId="49716E33" w:rsidR="00062C6D" w:rsidRPr="00062C6D" w:rsidRDefault="00062C6D" w:rsidP="00062C6D">
      <w:pPr>
        <w:numPr>
          <w:ilvl w:val="0"/>
          <w:numId w:val="16"/>
        </w:numPr>
      </w:pPr>
      <w:r w:rsidRPr="00062C6D">
        <w:t>Expand views and stored procedures to cover additional business scenarios.</w:t>
      </w:r>
    </w:p>
    <w:p w14:paraId="60CF5A02" w14:textId="1256F4DC" w:rsidR="00062C6D" w:rsidRPr="00062C6D" w:rsidRDefault="00062C6D">
      <w:pPr>
        <w:rPr>
          <w:b/>
          <w:bCs/>
        </w:rPr>
      </w:pPr>
      <w:r w:rsidRPr="00062C6D">
        <w:rPr>
          <w:b/>
          <w:bCs/>
        </w:rPr>
        <w:t>Summary</w:t>
      </w:r>
    </w:p>
    <w:p w14:paraId="0CF34B45" w14:textId="3E3DB82D" w:rsidR="006340D6" w:rsidRDefault="00062C6D">
      <w:r w:rsidRPr="00062C6D">
        <w:t xml:space="preserve">This project demonstrates the use of advanced SQL techniques to </w:t>
      </w:r>
      <w:proofErr w:type="spellStart"/>
      <w:r w:rsidRPr="00062C6D">
        <w:t>analyze</w:t>
      </w:r>
      <w:proofErr w:type="spellEnd"/>
      <w:r w:rsidRPr="00062C6D">
        <w:t xml:space="preserve"> and manage data within an online retail database. Key focus areas include identifying best-selling products, calculating revenue at various levels (product, category, and date range), and highlighting high-spending customers. Operational efficiencies are achieved through views and stored procedures for tasks like managing inventory, recording orders, and updating stock levels.</w:t>
      </w:r>
    </w:p>
    <w:sectPr w:rsidR="0063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F0B3F"/>
    <w:multiLevelType w:val="multilevel"/>
    <w:tmpl w:val="2662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7402"/>
    <w:multiLevelType w:val="multilevel"/>
    <w:tmpl w:val="9FA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44917"/>
    <w:multiLevelType w:val="multilevel"/>
    <w:tmpl w:val="7A46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B23B2"/>
    <w:multiLevelType w:val="multilevel"/>
    <w:tmpl w:val="232A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329EA"/>
    <w:multiLevelType w:val="multilevel"/>
    <w:tmpl w:val="59AC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1077A"/>
    <w:multiLevelType w:val="multilevel"/>
    <w:tmpl w:val="20D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05FEC"/>
    <w:multiLevelType w:val="multilevel"/>
    <w:tmpl w:val="6B3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25007"/>
    <w:multiLevelType w:val="multilevel"/>
    <w:tmpl w:val="A48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5834"/>
    <w:multiLevelType w:val="multilevel"/>
    <w:tmpl w:val="21D4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162E5"/>
    <w:multiLevelType w:val="multilevel"/>
    <w:tmpl w:val="4E04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85B78"/>
    <w:multiLevelType w:val="multilevel"/>
    <w:tmpl w:val="AC3C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D4278"/>
    <w:multiLevelType w:val="multilevel"/>
    <w:tmpl w:val="50F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678D0"/>
    <w:multiLevelType w:val="multilevel"/>
    <w:tmpl w:val="3B44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65B34"/>
    <w:multiLevelType w:val="multilevel"/>
    <w:tmpl w:val="43FC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45251"/>
    <w:multiLevelType w:val="multilevel"/>
    <w:tmpl w:val="8E6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D7F43"/>
    <w:multiLevelType w:val="multilevel"/>
    <w:tmpl w:val="0DCC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907597">
    <w:abstractNumId w:val="8"/>
  </w:num>
  <w:num w:numId="2" w16cid:durableId="903293070">
    <w:abstractNumId w:val="6"/>
  </w:num>
  <w:num w:numId="3" w16cid:durableId="1553232913">
    <w:abstractNumId w:val="4"/>
  </w:num>
  <w:num w:numId="4" w16cid:durableId="2026207646">
    <w:abstractNumId w:val="0"/>
  </w:num>
  <w:num w:numId="5" w16cid:durableId="1878809448">
    <w:abstractNumId w:val="12"/>
  </w:num>
  <w:num w:numId="6" w16cid:durableId="1345329576">
    <w:abstractNumId w:val="15"/>
  </w:num>
  <w:num w:numId="7" w16cid:durableId="1620332165">
    <w:abstractNumId w:val="14"/>
  </w:num>
  <w:num w:numId="8" w16cid:durableId="1877964887">
    <w:abstractNumId w:val="1"/>
  </w:num>
  <w:num w:numId="9" w16cid:durableId="2114128756">
    <w:abstractNumId w:val="13"/>
  </w:num>
  <w:num w:numId="10" w16cid:durableId="719137920">
    <w:abstractNumId w:val="5"/>
  </w:num>
  <w:num w:numId="11" w16cid:durableId="142628007">
    <w:abstractNumId w:val="11"/>
  </w:num>
  <w:num w:numId="12" w16cid:durableId="1720982324">
    <w:abstractNumId w:val="7"/>
  </w:num>
  <w:num w:numId="13" w16cid:durableId="2130393241">
    <w:abstractNumId w:val="10"/>
  </w:num>
  <w:num w:numId="14" w16cid:durableId="829180271">
    <w:abstractNumId w:val="3"/>
  </w:num>
  <w:num w:numId="15" w16cid:durableId="93984162">
    <w:abstractNumId w:val="9"/>
  </w:num>
  <w:num w:numId="16" w16cid:durableId="1398631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6D"/>
    <w:rsid w:val="00062C6D"/>
    <w:rsid w:val="000C12F5"/>
    <w:rsid w:val="001C3C1F"/>
    <w:rsid w:val="0063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20C9"/>
  <w15:chartTrackingRefBased/>
  <w15:docId w15:val="{AA280954-2F04-417F-8003-619A2D9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 Abhirama reddy</dc:creator>
  <cp:keywords/>
  <dc:description/>
  <cp:lastModifiedBy>Manda Abhirama reddy</cp:lastModifiedBy>
  <cp:revision>1</cp:revision>
  <dcterms:created xsi:type="dcterms:W3CDTF">2024-12-12T17:59:00Z</dcterms:created>
  <dcterms:modified xsi:type="dcterms:W3CDTF">2024-12-12T18:03:00Z</dcterms:modified>
</cp:coreProperties>
</file>