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A7CB" w14:textId="56F40C79" w:rsidR="00075892" w:rsidRDefault="00075892" w:rsidP="00926CB3">
      <w:pPr>
        <w:jc w:val="center"/>
        <w:rPr>
          <w:rFonts w:ascii="Times New Roman" w:hAnsi="Times New Roman" w:cs="Times New Roman"/>
          <w:b/>
          <w:bCs/>
          <w:sz w:val="36"/>
          <w:szCs w:val="36"/>
        </w:rPr>
      </w:pPr>
      <w:r w:rsidRPr="00926CB3">
        <w:rPr>
          <w:rFonts w:ascii="Times New Roman" w:hAnsi="Times New Roman" w:cs="Times New Roman"/>
          <w:b/>
          <w:bCs/>
          <w:noProof/>
          <w:sz w:val="36"/>
          <w:szCs w:val="36"/>
        </w:rPr>
        <mc:AlternateContent>
          <mc:Choice Requires="wps">
            <w:drawing>
              <wp:anchor distT="45720" distB="45720" distL="114300" distR="114300" simplePos="0" relativeHeight="251659264" behindDoc="0" locked="0" layoutInCell="1" allowOverlap="1" wp14:anchorId="09243996" wp14:editId="7A71FD7A">
                <wp:simplePos x="0" y="0"/>
                <wp:positionH relativeFrom="margin">
                  <wp:align>right</wp:align>
                </wp:positionH>
                <wp:positionV relativeFrom="paragraph">
                  <wp:posOffset>0</wp:posOffset>
                </wp:positionV>
                <wp:extent cx="5715000" cy="1404620"/>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0615DED0" w14:textId="59204A35" w:rsidR="00075892" w:rsidRPr="00075892" w:rsidRDefault="00241D44" w:rsidP="00075892">
                            <w:pPr>
                              <w:jc w:val="center"/>
                              <w:rPr>
                                <w:rFonts w:ascii="Times New Roman" w:hAnsi="Times New Roman" w:cs="Times New Roman"/>
                                <w:b/>
                                <w:bCs/>
                                <w:sz w:val="36"/>
                                <w:szCs w:val="36"/>
                              </w:rPr>
                            </w:pPr>
                            <w:r>
                              <w:rPr>
                                <w:rFonts w:ascii="Times New Roman" w:hAnsi="Times New Roman" w:cs="Times New Roman"/>
                                <w:b/>
                                <w:bCs/>
                                <w:sz w:val="36"/>
                                <w:szCs w:val="36"/>
                              </w:rPr>
                              <w:t>INTERFACING TEMPERATURE AND HUMIDITY SENSOR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243996" id="_x0000_t202" coordsize="21600,21600" o:spt="202" path="m,l,21600r21600,l21600,xe">
                <v:stroke joinstyle="miter"/>
                <v:path gradientshapeok="t" o:connecttype="rect"/>
              </v:shapetype>
              <v:shape id="Text Box 2" o:spid="_x0000_s1026" type="#_x0000_t202" style="position:absolute;left:0;text-align:left;margin-left:398.8pt;margin-top:0;width:450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">
                <v:textbox style="mso-fit-shape-to-text:t">
                  <w:txbxContent>
                    <w:p w14:paraId="0615DED0" w14:textId="59204A35" w:rsidR="00075892" w:rsidRPr="00075892" w:rsidRDefault="00241D44" w:rsidP="00075892">
                      <w:pPr>
                        <w:jc w:val="center"/>
                        <w:rPr>
                          <w:rFonts w:ascii="Times New Roman" w:hAnsi="Times New Roman" w:cs="Times New Roman"/>
                          <w:b/>
                          <w:bCs/>
                          <w:sz w:val="36"/>
                          <w:szCs w:val="36"/>
                        </w:rPr>
                      </w:pPr>
                      <w:r>
                        <w:rPr>
                          <w:rFonts w:ascii="Times New Roman" w:hAnsi="Times New Roman" w:cs="Times New Roman"/>
                          <w:b/>
                          <w:bCs/>
                          <w:sz w:val="36"/>
                          <w:szCs w:val="36"/>
                        </w:rPr>
                        <w:t>INTERFACING TEMPERATURE AND HUMIDITY SENSOR</w:t>
                      </w:r>
                    </w:p>
                  </w:txbxContent>
                </v:textbox>
                <w10:wrap type="square" anchorx="margin"/>
              </v:shape>
            </w:pict>
          </mc:Fallback>
        </mc:AlternateContent>
      </w:r>
      <w:r w:rsidR="00926CB3" w:rsidRPr="00926CB3">
        <w:rPr>
          <w:rFonts w:ascii="Times New Roman" w:hAnsi="Times New Roman" w:cs="Times New Roman"/>
          <w:b/>
          <w:bCs/>
          <w:sz w:val="36"/>
          <w:szCs w:val="36"/>
        </w:rPr>
        <w:t>BATCH NO:</w:t>
      </w:r>
      <w:r w:rsidR="00926CB3">
        <w:rPr>
          <w:rFonts w:ascii="Times New Roman" w:hAnsi="Times New Roman" w:cs="Times New Roman"/>
          <w:b/>
          <w:bCs/>
          <w:sz w:val="36"/>
          <w:szCs w:val="36"/>
        </w:rPr>
        <w:t xml:space="preserve"> </w:t>
      </w:r>
      <w:r w:rsidR="009B4D99">
        <w:rPr>
          <w:rFonts w:ascii="Times New Roman" w:hAnsi="Times New Roman" w:cs="Times New Roman"/>
          <w:b/>
          <w:bCs/>
          <w:sz w:val="36"/>
          <w:szCs w:val="36"/>
        </w:rPr>
        <w:t>A16</w:t>
      </w:r>
    </w:p>
    <w:p w14:paraId="1B24EEC0" w14:textId="77777777" w:rsidR="00926CB3" w:rsidRPr="00926CB3" w:rsidRDefault="00926CB3">
      <w:pPr>
        <w:rPr>
          <w:rFonts w:ascii="Times New Roman" w:hAnsi="Times New Roman" w:cs="Times New Roman"/>
          <w:b/>
          <w:bCs/>
          <w:sz w:val="36"/>
          <w:szCs w:val="36"/>
        </w:rPr>
      </w:pPr>
    </w:p>
    <w:p w14:paraId="2512D494" w14:textId="07E8ED2E" w:rsidR="00075892" w:rsidRDefault="00075892">
      <w:pPr>
        <w:rPr>
          <w:rFonts w:ascii="Times New Roman" w:hAnsi="Times New Roman" w:cs="Times New Roman"/>
          <w:b/>
          <w:bCs/>
          <w:sz w:val="36"/>
          <w:szCs w:val="36"/>
        </w:rPr>
      </w:pPr>
      <w:r>
        <w:rPr>
          <w:rFonts w:ascii="Times New Roman" w:hAnsi="Times New Roman" w:cs="Times New Roman"/>
          <w:b/>
          <w:bCs/>
          <w:sz w:val="36"/>
          <w:szCs w:val="36"/>
        </w:rPr>
        <w:t>COMPONENTS USED:</w:t>
      </w:r>
    </w:p>
    <w:p w14:paraId="6E2DEC1F" w14:textId="12C42A0B" w:rsidR="00075892" w:rsidRP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1.</w:t>
      </w:r>
      <w:r w:rsidRPr="00075892">
        <w:rPr>
          <w:rFonts w:ascii="Times New Roman" w:hAnsi="Times New Roman" w:cs="Times New Roman"/>
          <w:b/>
          <w:bCs/>
          <w:sz w:val="28"/>
          <w:szCs w:val="28"/>
        </w:rPr>
        <w:t xml:space="preserve">Breadboard </w:t>
      </w:r>
    </w:p>
    <w:p w14:paraId="72C84B95" w14:textId="77D9C85F" w:rsidR="00075892" w:rsidRP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2.</w:t>
      </w:r>
      <w:r w:rsidRPr="00075892">
        <w:rPr>
          <w:rFonts w:ascii="Times New Roman" w:hAnsi="Times New Roman" w:cs="Times New Roman"/>
          <w:b/>
          <w:bCs/>
          <w:sz w:val="28"/>
          <w:szCs w:val="28"/>
        </w:rPr>
        <w:t xml:space="preserve">Arduino uno </w:t>
      </w:r>
    </w:p>
    <w:p w14:paraId="090889BE" w14:textId="714A5653" w:rsidR="00075892" w:rsidRP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3.</w:t>
      </w:r>
      <w:r w:rsidRPr="00075892">
        <w:rPr>
          <w:rFonts w:ascii="Times New Roman" w:hAnsi="Times New Roman" w:cs="Times New Roman"/>
          <w:b/>
          <w:bCs/>
          <w:sz w:val="28"/>
          <w:szCs w:val="28"/>
        </w:rPr>
        <w:t>Jumper wires</w:t>
      </w:r>
      <w:r>
        <w:rPr>
          <w:rFonts w:ascii="Times New Roman" w:hAnsi="Times New Roman" w:cs="Times New Roman"/>
          <w:b/>
          <w:bCs/>
          <w:sz w:val="28"/>
          <w:szCs w:val="28"/>
        </w:rPr>
        <w:t xml:space="preserve"> </w:t>
      </w:r>
      <w:r w:rsidRPr="00075892">
        <w:rPr>
          <w:rFonts w:ascii="Times New Roman" w:hAnsi="Times New Roman" w:cs="Times New Roman"/>
          <w:b/>
          <w:bCs/>
          <w:sz w:val="28"/>
          <w:szCs w:val="28"/>
        </w:rPr>
        <w:t>(type: male to female,</w:t>
      </w:r>
      <w:r>
        <w:rPr>
          <w:rFonts w:ascii="Times New Roman" w:hAnsi="Times New Roman" w:cs="Times New Roman"/>
          <w:b/>
          <w:bCs/>
          <w:sz w:val="28"/>
          <w:szCs w:val="28"/>
        </w:rPr>
        <w:t xml:space="preserve"> </w:t>
      </w:r>
      <w:r w:rsidRPr="00075892">
        <w:rPr>
          <w:rFonts w:ascii="Times New Roman" w:hAnsi="Times New Roman" w:cs="Times New Roman"/>
          <w:b/>
          <w:bCs/>
          <w:sz w:val="28"/>
          <w:szCs w:val="28"/>
        </w:rPr>
        <w:t>male to male)</w:t>
      </w:r>
    </w:p>
    <w:p w14:paraId="2799062E" w14:textId="71E44255" w:rsidR="00075892" w:rsidRP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4.</w:t>
      </w:r>
      <w:r w:rsidRPr="00075892">
        <w:rPr>
          <w:rFonts w:ascii="Times New Roman" w:hAnsi="Times New Roman" w:cs="Times New Roman"/>
          <w:b/>
          <w:bCs/>
          <w:sz w:val="28"/>
          <w:szCs w:val="28"/>
        </w:rPr>
        <w:t>Temperature sensor</w:t>
      </w:r>
      <w:r>
        <w:rPr>
          <w:rFonts w:ascii="Times New Roman" w:hAnsi="Times New Roman" w:cs="Times New Roman"/>
          <w:b/>
          <w:bCs/>
          <w:sz w:val="28"/>
          <w:szCs w:val="28"/>
        </w:rPr>
        <w:t xml:space="preserve"> </w:t>
      </w:r>
      <w:r w:rsidRPr="00075892">
        <w:rPr>
          <w:rFonts w:ascii="Times New Roman" w:hAnsi="Times New Roman" w:cs="Times New Roman"/>
          <w:b/>
          <w:bCs/>
          <w:sz w:val="28"/>
          <w:szCs w:val="28"/>
        </w:rPr>
        <w:t>(LM35)</w:t>
      </w:r>
    </w:p>
    <w:p w14:paraId="348EE97B" w14:textId="5F4B96C7" w:rsidR="00075892" w:rsidRP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5.</w:t>
      </w:r>
      <w:r w:rsidRPr="00075892">
        <w:rPr>
          <w:rFonts w:ascii="Times New Roman" w:hAnsi="Times New Roman" w:cs="Times New Roman"/>
          <w:b/>
          <w:bCs/>
          <w:sz w:val="28"/>
          <w:szCs w:val="28"/>
        </w:rPr>
        <w:t>Humidity sensor</w:t>
      </w:r>
      <w:r>
        <w:rPr>
          <w:rFonts w:ascii="Times New Roman" w:hAnsi="Times New Roman" w:cs="Times New Roman"/>
          <w:b/>
          <w:bCs/>
          <w:sz w:val="28"/>
          <w:szCs w:val="28"/>
        </w:rPr>
        <w:t xml:space="preserve"> </w:t>
      </w:r>
      <w:r w:rsidRPr="00075892">
        <w:rPr>
          <w:rFonts w:ascii="Times New Roman" w:hAnsi="Times New Roman" w:cs="Times New Roman"/>
          <w:b/>
          <w:bCs/>
          <w:sz w:val="28"/>
          <w:szCs w:val="28"/>
        </w:rPr>
        <w:t>(DHT11)</w:t>
      </w:r>
    </w:p>
    <w:p w14:paraId="0926BEBE" w14:textId="3C54803C" w:rsidR="00075892" w:rsidRDefault="00075892" w:rsidP="00075892">
      <w:pPr>
        <w:rPr>
          <w:rFonts w:ascii="Times New Roman" w:hAnsi="Times New Roman" w:cs="Times New Roman"/>
          <w:b/>
          <w:bCs/>
          <w:sz w:val="28"/>
          <w:szCs w:val="28"/>
        </w:rPr>
      </w:pPr>
      <w:r>
        <w:rPr>
          <w:rFonts w:ascii="Times New Roman" w:hAnsi="Times New Roman" w:cs="Times New Roman"/>
          <w:b/>
          <w:bCs/>
          <w:sz w:val="28"/>
          <w:szCs w:val="28"/>
        </w:rPr>
        <w:t>6.</w:t>
      </w:r>
      <w:r w:rsidRPr="00075892">
        <w:rPr>
          <w:rFonts w:ascii="Times New Roman" w:hAnsi="Times New Roman" w:cs="Times New Roman"/>
          <w:b/>
          <w:bCs/>
          <w:sz w:val="28"/>
          <w:szCs w:val="28"/>
        </w:rPr>
        <w:t>OLED display</w:t>
      </w:r>
    </w:p>
    <w:p w14:paraId="5540DD8D" w14:textId="583CE9D8" w:rsidR="00075892" w:rsidRDefault="00075892" w:rsidP="00075892">
      <w:pPr>
        <w:rPr>
          <w:rFonts w:ascii="Times New Roman" w:hAnsi="Times New Roman" w:cs="Times New Roman"/>
          <w:b/>
          <w:bCs/>
          <w:sz w:val="36"/>
          <w:szCs w:val="36"/>
        </w:rPr>
      </w:pPr>
      <w:r>
        <w:rPr>
          <w:rFonts w:ascii="Times New Roman" w:hAnsi="Times New Roman" w:cs="Times New Roman"/>
          <w:b/>
          <w:bCs/>
          <w:sz w:val="36"/>
          <w:szCs w:val="36"/>
        </w:rPr>
        <w:t>WORKING:</w:t>
      </w:r>
    </w:p>
    <w:p w14:paraId="5C2CB29F" w14:textId="03E735A9" w:rsidR="00075892" w:rsidRDefault="00075892" w:rsidP="00075892">
      <w:pPr>
        <w:rPr>
          <w:rFonts w:ascii="Times New Roman" w:hAnsi="Times New Roman" w:cs="Times New Roman"/>
          <w:sz w:val="28"/>
          <w:szCs w:val="28"/>
        </w:rPr>
      </w:pPr>
      <w:r w:rsidRPr="00075892">
        <w:rPr>
          <w:rFonts w:ascii="Times New Roman" w:hAnsi="Times New Roman" w:cs="Times New Roman"/>
          <w:sz w:val="28"/>
          <w:szCs w:val="28"/>
        </w:rPr>
        <w:t>Humidity is the measure of water vapour present in the air. The level of humidity in air affects various physical, chemical and biological processes.  In industrial applications, humidity can affect the business cost of the products, health and safety of the employees. So, in semiconductor industries and control system industries measurement of humidity is very important.  Humidity measurement determines the amount of moisture present in the gas that can be a mixture of water vapour, nitrogen, argon or pure gas etc…  Humidity sensors are of two types based on their measurement units.  They are a relative humidity sensor and Absolute humidity sensor. DHT11 is a digital temperature and humidity sensor.</w:t>
      </w:r>
    </w:p>
    <w:p w14:paraId="573FC846" w14:textId="77777777" w:rsidR="00926CB3" w:rsidRPr="00926CB3" w:rsidRDefault="00926CB3" w:rsidP="00926CB3">
      <w:pPr>
        <w:rPr>
          <w:rFonts w:ascii="Times New Roman" w:hAnsi="Times New Roman" w:cs="Times New Roman"/>
          <w:sz w:val="28"/>
          <w:szCs w:val="28"/>
        </w:rPr>
      </w:pPr>
      <w:r w:rsidRPr="00926CB3">
        <w:rPr>
          <w:rFonts w:ascii="Times New Roman" w:hAnsi="Times New Roman" w:cs="Times New Roman"/>
          <w:sz w:val="28"/>
          <w:szCs w:val="28"/>
        </w:rPr>
        <w:t>Working Principle of DHT11 Sensor</w:t>
      </w:r>
    </w:p>
    <w:p w14:paraId="44F31440" w14:textId="77777777" w:rsidR="00926CB3" w:rsidRPr="00926CB3" w:rsidRDefault="00926CB3" w:rsidP="00926CB3">
      <w:pPr>
        <w:rPr>
          <w:rFonts w:ascii="Times New Roman" w:hAnsi="Times New Roman" w:cs="Times New Roman"/>
          <w:sz w:val="28"/>
          <w:szCs w:val="28"/>
        </w:rPr>
      </w:pPr>
    </w:p>
    <w:p w14:paraId="3C5CA787" w14:textId="77777777" w:rsidR="00926CB3" w:rsidRPr="00926CB3" w:rsidRDefault="00926CB3" w:rsidP="00926CB3">
      <w:pPr>
        <w:rPr>
          <w:rFonts w:ascii="Times New Roman" w:hAnsi="Times New Roman" w:cs="Times New Roman"/>
          <w:sz w:val="28"/>
          <w:szCs w:val="28"/>
        </w:rPr>
      </w:pPr>
      <w:r w:rsidRPr="00926CB3">
        <w:rPr>
          <w:rFonts w:ascii="Times New Roman" w:hAnsi="Times New Roman" w:cs="Times New Roman"/>
          <w:sz w:val="28"/>
          <w:szCs w:val="28"/>
        </w:rPr>
        <w:t>DHT11 sensor consists of a capacitive humidity sensing element and a thermistor for sensing temperature.  The humidity sensing capacitor has two electrodes with a moisture holding substrate as a dielectric between them. Change in the capacitance value occurs with the change in humidity levels. The IC measure, process this changed resistance values and change them into digital form.</w:t>
      </w:r>
    </w:p>
    <w:p w14:paraId="4993BC6F" w14:textId="77777777" w:rsidR="00926CB3" w:rsidRPr="00926CB3" w:rsidRDefault="00926CB3" w:rsidP="00926CB3">
      <w:pPr>
        <w:rPr>
          <w:rFonts w:ascii="Times New Roman" w:hAnsi="Times New Roman" w:cs="Times New Roman"/>
          <w:sz w:val="28"/>
          <w:szCs w:val="28"/>
        </w:rPr>
      </w:pPr>
    </w:p>
    <w:p w14:paraId="43B0D8B9" w14:textId="77777777" w:rsidR="00926CB3" w:rsidRPr="00926CB3" w:rsidRDefault="00926CB3" w:rsidP="00926CB3">
      <w:pPr>
        <w:rPr>
          <w:rFonts w:ascii="Times New Roman" w:hAnsi="Times New Roman" w:cs="Times New Roman"/>
          <w:sz w:val="28"/>
          <w:szCs w:val="28"/>
        </w:rPr>
      </w:pPr>
      <w:r w:rsidRPr="00926CB3">
        <w:rPr>
          <w:rFonts w:ascii="Times New Roman" w:hAnsi="Times New Roman" w:cs="Times New Roman"/>
          <w:sz w:val="28"/>
          <w:szCs w:val="28"/>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72770859" w14:textId="77777777" w:rsidR="00926CB3" w:rsidRPr="00926CB3" w:rsidRDefault="00926CB3" w:rsidP="00926CB3">
      <w:pPr>
        <w:rPr>
          <w:rFonts w:ascii="Times New Roman" w:hAnsi="Times New Roman" w:cs="Times New Roman"/>
          <w:sz w:val="28"/>
          <w:szCs w:val="28"/>
        </w:rPr>
      </w:pPr>
    </w:p>
    <w:p w14:paraId="39048888" w14:textId="10813163" w:rsidR="00075892" w:rsidRDefault="00926CB3" w:rsidP="00926CB3">
      <w:pPr>
        <w:rPr>
          <w:rFonts w:ascii="Times New Roman" w:hAnsi="Times New Roman" w:cs="Times New Roman"/>
          <w:sz w:val="28"/>
          <w:szCs w:val="28"/>
        </w:rPr>
      </w:pPr>
      <w:r w:rsidRPr="00926CB3">
        <w:rPr>
          <w:rFonts w:ascii="Times New Roman" w:hAnsi="Times New Roman" w:cs="Times New Roman"/>
          <w:sz w:val="28"/>
          <w:szCs w:val="28"/>
        </w:rPr>
        <w:t>The temperature range of DHT11 is from 0 to 50 degree Celsius with a 2-degree accuracy. Humidity range of this sensor is from 20 to 80% with 5% accuracy. The sampling rate of this sensor is 1Hz.i.e. it gives one reading for every second.  DHT11 is small in size with operating voltage from 3 to 5 volts. The maximum current used while measuring is 2.5mA.</w:t>
      </w:r>
    </w:p>
    <w:p w14:paraId="5CE100B9" w14:textId="77777777" w:rsidR="00926CB3" w:rsidRDefault="00926CB3" w:rsidP="00926CB3">
      <w:pPr>
        <w:rPr>
          <w:rFonts w:ascii="Times New Roman" w:hAnsi="Times New Roman" w:cs="Times New Roman"/>
          <w:sz w:val="28"/>
          <w:szCs w:val="28"/>
        </w:rPr>
      </w:pPr>
    </w:p>
    <w:p w14:paraId="1C8E8C60" w14:textId="77777777" w:rsidR="00926CB3" w:rsidRDefault="00926CB3" w:rsidP="00926CB3">
      <w:pPr>
        <w:rPr>
          <w:rFonts w:ascii="Times New Roman" w:hAnsi="Times New Roman" w:cs="Times New Roman"/>
          <w:sz w:val="28"/>
          <w:szCs w:val="28"/>
        </w:rPr>
      </w:pPr>
    </w:p>
    <w:p w14:paraId="6E64B1FD" w14:textId="1B1D5352" w:rsidR="00926CB3" w:rsidRDefault="00926CB3" w:rsidP="00926CB3">
      <w:pPr>
        <w:rPr>
          <w:noProof/>
        </w:rPr>
      </w:pPr>
      <w:r>
        <w:rPr>
          <w:noProof/>
        </w:rPr>
        <w:drawing>
          <wp:inline distT="0" distB="0" distL="0" distR="0" wp14:anchorId="3080068F" wp14:editId="155757CF">
            <wp:extent cx="5731510" cy="4303758"/>
            <wp:effectExtent l="0" t="0" r="2540" b="1905"/>
            <wp:docPr id="193598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537" cy="4309786"/>
                    </a:xfrm>
                    <a:prstGeom prst="rect">
                      <a:avLst/>
                    </a:prstGeom>
                    <a:noFill/>
                    <a:ln>
                      <a:noFill/>
                    </a:ln>
                  </pic:spPr>
                </pic:pic>
              </a:graphicData>
            </a:graphic>
          </wp:inline>
        </w:drawing>
      </w:r>
    </w:p>
    <w:p w14:paraId="4892C8F1" w14:textId="77777777" w:rsidR="00926CB3" w:rsidRDefault="00926CB3" w:rsidP="00926CB3">
      <w:pPr>
        <w:rPr>
          <w:noProof/>
        </w:rPr>
      </w:pPr>
    </w:p>
    <w:p w14:paraId="4A74ABD7" w14:textId="77777777" w:rsidR="00926CB3" w:rsidRDefault="00926CB3" w:rsidP="00926CB3">
      <w:pPr>
        <w:rPr>
          <w:rFonts w:ascii="Times New Roman" w:hAnsi="Times New Roman" w:cs="Times New Roman"/>
          <w:b/>
          <w:bCs/>
          <w:sz w:val="36"/>
          <w:szCs w:val="36"/>
        </w:rPr>
      </w:pPr>
    </w:p>
    <w:p w14:paraId="5903792B" w14:textId="77777777" w:rsidR="00926CB3" w:rsidRDefault="00926CB3" w:rsidP="00926CB3">
      <w:pPr>
        <w:rPr>
          <w:rFonts w:ascii="Times New Roman" w:hAnsi="Times New Roman" w:cs="Times New Roman"/>
          <w:b/>
          <w:bCs/>
          <w:sz w:val="36"/>
          <w:szCs w:val="36"/>
        </w:rPr>
      </w:pPr>
    </w:p>
    <w:p w14:paraId="0D3A1389" w14:textId="77777777" w:rsidR="00926CB3" w:rsidRDefault="00926CB3" w:rsidP="00926CB3">
      <w:pPr>
        <w:rPr>
          <w:rFonts w:ascii="Times New Roman" w:hAnsi="Times New Roman" w:cs="Times New Roman"/>
          <w:b/>
          <w:bCs/>
          <w:sz w:val="36"/>
          <w:szCs w:val="36"/>
        </w:rPr>
      </w:pPr>
    </w:p>
    <w:p w14:paraId="069691D9" w14:textId="3A15A469"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Applications</w:t>
      </w:r>
      <w:r>
        <w:rPr>
          <w:rFonts w:ascii="Times New Roman" w:hAnsi="Times New Roman" w:cs="Times New Roman"/>
          <w:b/>
          <w:bCs/>
          <w:sz w:val="36"/>
          <w:szCs w:val="36"/>
        </w:rPr>
        <w:t>:</w:t>
      </w:r>
    </w:p>
    <w:p w14:paraId="06844714" w14:textId="18616A88" w:rsidR="00926CB3"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Industrial HVAC/R</w:t>
      </w:r>
    </w:p>
    <w:p w14:paraId="05258B10" w14:textId="20A5EF81"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Thermostats/humidistats</w:t>
      </w:r>
    </w:p>
    <w:p w14:paraId="2CBF3DBC" w14:textId="6E6CEAAF"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Respiratory therapy</w:t>
      </w:r>
    </w:p>
    <w:p w14:paraId="7A1B1602" w14:textId="714CC672"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White goods</w:t>
      </w:r>
    </w:p>
    <w:p w14:paraId="48F63E1C" w14:textId="3F8EDEE9"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Micro environments/data centres</w:t>
      </w:r>
    </w:p>
    <w:p w14:paraId="697B380B" w14:textId="6775829A"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Automative climate control and de-fogging</w:t>
      </w:r>
    </w:p>
    <w:p w14:paraId="47B42F68" w14:textId="09441432" w:rsidR="00241D44" w:rsidRDefault="00241D44" w:rsidP="00926CB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Asset and good tracking</w:t>
      </w:r>
    </w:p>
    <w:p w14:paraId="6862EA71" w14:textId="77777777" w:rsidR="00241D44" w:rsidRPr="00241D44" w:rsidRDefault="00241D44" w:rsidP="00241D44">
      <w:pPr>
        <w:rPr>
          <w:rFonts w:ascii="Times New Roman" w:hAnsi="Times New Roman" w:cs="Times New Roman"/>
          <w:sz w:val="28"/>
          <w:szCs w:val="28"/>
        </w:rPr>
      </w:pPr>
    </w:p>
    <w:p w14:paraId="134D04CA" w14:textId="77777777"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Roll numbers</w:t>
      </w:r>
    </w:p>
    <w:p w14:paraId="0CBD76FA" w14:textId="53316032"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21B81A0456(G. Rajya Lakshmi Devi)</w:t>
      </w:r>
    </w:p>
    <w:p w14:paraId="5B8A1422" w14:textId="5BF7521A"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21B81A0457(G.</w:t>
      </w:r>
      <w:r>
        <w:rPr>
          <w:rFonts w:ascii="Times New Roman" w:hAnsi="Times New Roman" w:cs="Times New Roman"/>
          <w:b/>
          <w:bCs/>
          <w:sz w:val="36"/>
          <w:szCs w:val="36"/>
        </w:rPr>
        <w:t xml:space="preserve"> </w:t>
      </w:r>
      <w:r w:rsidRPr="00926CB3">
        <w:rPr>
          <w:rFonts w:ascii="Times New Roman" w:hAnsi="Times New Roman" w:cs="Times New Roman"/>
          <w:b/>
          <w:bCs/>
          <w:sz w:val="36"/>
          <w:szCs w:val="36"/>
        </w:rPr>
        <w:t xml:space="preserve">Kavya </w:t>
      </w:r>
      <w:r>
        <w:rPr>
          <w:rFonts w:ascii="Times New Roman" w:hAnsi="Times New Roman" w:cs="Times New Roman"/>
          <w:b/>
          <w:bCs/>
          <w:sz w:val="36"/>
          <w:szCs w:val="36"/>
        </w:rPr>
        <w:t>S</w:t>
      </w:r>
      <w:r w:rsidRPr="00926CB3">
        <w:rPr>
          <w:rFonts w:ascii="Times New Roman" w:hAnsi="Times New Roman" w:cs="Times New Roman"/>
          <w:b/>
          <w:bCs/>
          <w:sz w:val="36"/>
          <w:szCs w:val="36"/>
        </w:rPr>
        <w:t>ri Naga Durga)</w:t>
      </w:r>
    </w:p>
    <w:p w14:paraId="5B3348D9" w14:textId="7381AE03"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21B81A0458(G. Mallika)</w:t>
      </w:r>
    </w:p>
    <w:p w14:paraId="043C2BF1" w14:textId="597E8745" w:rsidR="00926CB3" w:rsidRPr="00926CB3" w:rsidRDefault="00926CB3" w:rsidP="00926CB3">
      <w:pPr>
        <w:rPr>
          <w:rFonts w:ascii="Times New Roman" w:hAnsi="Times New Roman" w:cs="Times New Roman"/>
          <w:b/>
          <w:bCs/>
          <w:sz w:val="36"/>
          <w:szCs w:val="36"/>
        </w:rPr>
      </w:pPr>
      <w:r w:rsidRPr="00926CB3">
        <w:rPr>
          <w:rFonts w:ascii="Times New Roman" w:hAnsi="Times New Roman" w:cs="Times New Roman"/>
          <w:b/>
          <w:bCs/>
          <w:sz w:val="36"/>
          <w:szCs w:val="36"/>
        </w:rPr>
        <w:t>21B81A0460(J. Rashmika)</w:t>
      </w:r>
    </w:p>
    <w:p w14:paraId="648C8E25" w14:textId="77777777" w:rsidR="00926CB3" w:rsidRDefault="00926CB3" w:rsidP="00926CB3">
      <w:pPr>
        <w:rPr>
          <w:rFonts w:ascii="Times New Roman" w:hAnsi="Times New Roman" w:cs="Times New Roman"/>
          <w:sz w:val="28"/>
          <w:szCs w:val="28"/>
        </w:rPr>
      </w:pPr>
    </w:p>
    <w:p w14:paraId="593739D0" w14:textId="77777777" w:rsidR="00926CB3" w:rsidRPr="00926CB3" w:rsidRDefault="00926CB3" w:rsidP="00926CB3">
      <w:pPr>
        <w:rPr>
          <w:rFonts w:ascii="Times New Roman" w:hAnsi="Times New Roman" w:cs="Times New Roman"/>
          <w:sz w:val="28"/>
          <w:szCs w:val="28"/>
        </w:rPr>
      </w:pPr>
    </w:p>
    <w:sectPr w:rsidR="00926CB3" w:rsidRPr="00926CB3" w:rsidSect="0096401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261A8"/>
    <w:multiLevelType w:val="hybridMultilevel"/>
    <w:tmpl w:val="5B229E0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406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92"/>
    <w:rsid w:val="00075892"/>
    <w:rsid w:val="00241D44"/>
    <w:rsid w:val="002626A6"/>
    <w:rsid w:val="0038383E"/>
    <w:rsid w:val="00926CB3"/>
    <w:rsid w:val="00964017"/>
    <w:rsid w:val="009B4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0906"/>
  <w15:chartTrackingRefBased/>
  <w15:docId w15:val="{96F3A38E-52BC-4870-847E-5371F12F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Akkineni Hanish Chandra Narayan</dc:creator>
  <cp:keywords/>
  <dc:description/>
  <cp:lastModifiedBy>Akkineni Hanish Chandra Narayan</cp:lastModifiedBy>
  <cp:revision>1</cp:revision>
  <cp:lastPrinted>2024-03-20T07:12:00Z</cp:lastPrinted>
  <dcterms:created xsi:type="dcterms:W3CDTF">2024-03-20T06:41:00Z</dcterms:created>
  <dcterms:modified xsi:type="dcterms:W3CDTF">2024-03-20T07:17:00Z</dcterms:modified>
</cp:coreProperties>
</file>