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Sakha Abhiram</w:t>
      </w:r>
    </w:p>
    <w:p>
      <w:r>
        <w:t>LinkedIn: https://www.linkedin.com/in/sakha-abhiram-60b138289/</w:t>
      </w:r>
    </w:p>
    <w:p>
      <w:r>
        <w:t>GitHub: https://github.com/AbhiramSakha | Mobile: +91 9182214852</w:t>
      </w:r>
    </w:p>
    <w:p>
      <w:pPr>
        <w:pStyle w:val="Heading1"/>
      </w:pPr>
      <w:r>
        <w:t>EDUCATION</w:t>
      </w:r>
    </w:p>
    <w:p>
      <w:r>
        <w:t>Kakinada Institute Of Engineering and Technology, AP, India</w:t>
        <w:br/>
        <w:t>B.Tech in Artificial Intelligence and Data Science | GPA: 7.48 | June 2018 - August 2021</w:t>
      </w:r>
    </w:p>
    <w:p>
      <w:pPr>
        <w:pStyle w:val="Heading1"/>
      </w:pPr>
      <w:r>
        <w:t>SKILLS SUMMARY</w:t>
      </w:r>
    </w:p>
    <w:p>
      <w:r>
        <w:t>Languages: Python, SQL, Java</w:t>
        <w:br/>
        <w:t>Frameworks: Pandas, NumPy, Scikit-Learn, Matplotlib</w:t>
        <w:br/>
        <w:t>Tools &amp; Platforms: Power BI, Excel, Tableau, PowerPoint, MySQL, SQLite, Jupyter Notebook, PyCharm, VS Code</w:t>
        <w:br/>
        <w:t>Soft Skills: Team Management, Problem Solving, Communication, People Management</w:t>
      </w:r>
    </w:p>
    <w:p>
      <w:pPr>
        <w:pStyle w:val="Heading1"/>
      </w:pPr>
      <w:r>
        <w:t>PROFESSIONAL EXPERIENCE</w:t>
      </w:r>
    </w:p>
    <w:p>
      <w:r>
        <w:t>Business Analyst Intern | WS | Jan 2024 – Mar 2024</w:t>
        <w:br/>
        <w:t>• Streamlined data collection and reporting, reducing processing time by 20%.</w:t>
        <w:br/>
        <w:t>• Implemented automation solutions, increasing productivity by 15%.</w:t>
        <w:br/>
        <w:t>• Collaborated with 3+ cross-functional teams to gather requirements and align project scopes.</w:t>
        <w:br/>
        <w:t>• Produced 15+ reports and presentations, facilitating effective stakeholder communication.</w:t>
        <w:br/>
        <w:t>• Conducted market research to identify 10+ key trends, informing strategic decisions.</w:t>
      </w:r>
    </w:p>
    <w:p>
      <w:pPr>
        <w:pStyle w:val="Heading1"/>
      </w:pPr>
      <w:r>
        <w:t>PROJECTS</w:t>
      </w:r>
    </w:p>
    <w:p>
      <w:r>
        <w:t>Student Performance Prediction | Dec 2023 – Feb 2024</w:t>
        <w:br/>
        <w:t>• Developed ML model with 96% accuracy in predicting student performance.</w:t>
        <w:br/>
        <w:t>• Enhanced data quality by 33% through data cleaning and encoding.</w:t>
        <w:br/>
        <w:t>• Conducted algorithm experiments to determine optimal predictive approach.</w:t>
        <w:br/>
        <w:t>• Identified key academic performance drivers through data analysis.</w:t>
        <w:br/>
      </w:r>
    </w:p>
    <w:p>
      <w:r>
        <w:t>Credit Card Fraud Detection | Sep 2023 – Oct 2023</w:t>
        <w:br/>
        <w:t>• Achieved 87% accuracy with logistic regression model for fraud detection.</w:t>
        <w:br/>
        <w:t>• Reduced false positives by 16% via feature engineering and tuning.</w:t>
        <w:br/>
        <w:t>• Applied under-sampling and ensemble techniques to improve performance by 15%.</w:t>
        <w:br/>
        <w:t>• Improved model efficiency by 23% and accuracy by 6%.</w:t>
        <w:br/>
      </w:r>
    </w:p>
    <w:p>
      <w:r>
        <w:t>Heart Disease Prediction | Jul 2023 – Aug 2023</w:t>
        <w:br/>
        <w:t>• Built logistic model with 91% accuracy to predict heart disease.</w:t>
        <w:br/>
        <w:t>• Enforced HIPAA-compliant data protocols, reducing breaches by 40%.</w:t>
        <w:br/>
        <w:t>• Promoted ethical data practices and enhanced patient outcomes by 26%.</w:t>
        <w:br/>
      </w:r>
    </w:p>
    <w:p>
      <w:pPr>
        <w:pStyle w:val="Heading1"/>
      </w:pPr>
      <w:r>
        <w:t>CERTIFICATIONS</w:t>
      </w:r>
    </w:p>
    <w:p>
      <w:r>
        <w:t>Programming in Python (Meta) | Mar 2023</w:t>
        <w:br/>
        <w:t>• Mastered Python basics: control flow, loops, functions, data structures.</w:t>
        <w:br/>
        <w:t>• Strengthened procedural programming skills and logical thinking.</w:t>
        <w:br/>
      </w:r>
    </w:p>
    <w:p>
      <w:r>
        <w:t>Introduction to Data Analytics (IBM) | Mar 2023</w:t>
        <w:br/>
        <w:t>• Gained understanding of data ecosystem, ETL process, and big data.</w:t>
        <w:br/>
        <w:t>• Learned data gathering, identification, and cleaning for analysis.</w:t>
        <w:br/>
      </w:r>
    </w:p>
    <w:p>
      <w:r>
        <w:t>Foundations: Data, Data, Everywhere (Google) | Mar 2023</w:t>
        <w:br/>
        <w:t>• Understood data lifecycle and stages in data analysis.</w:t>
        <w:br/>
        <w:t>• Explored tools to streamline and enhance data analysis workflows.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