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22716322"/>
    <w:bookmarkStart w:id="1" w:name="_Hlk143006478"/>
    <w:bookmarkStart w:id="2" w:name="_GoBack"/>
    <w:bookmarkEnd w:id="0"/>
    <w:p w14:paraId="0CBDCE63" w14:textId="77777777" w:rsidR="00757504" w:rsidRDefault="00EC3F36">
      <w:pPr>
        <w:spacing w:line="360" w:lineRule="auto"/>
        <w:jc w:val="left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57E5AB" wp14:editId="0458279A">
                <wp:simplePos x="0" y="0"/>
                <wp:positionH relativeFrom="column">
                  <wp:posOffset>-600075</wp:posOffset>
                </wp:positionH>
                <wp:positionV relativeFrom="paragraph">
                  <wp:posOffset>94615</wp:posOffset>
                </wp:positionV>
                <wp:extent cx="6643729" cy="9324975"/>
                <wp:effectExtent l="19050" t="19050" r="2413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729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B3B56" id="Rectangle 22" o:spid="_x0000_s1026" style="position:absolute;margin-left:-47.25pt;margin-top:7.45pt;width:523.15pt;height:73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" strokeweight="2.25pt"/>
            </w:pict>
          </mc:Fallback>
        </mc:AlternateContent>
      </w:r>
      <w:bookmarkEnd w:id="2"/>
    </w:p>
    <w:p w14:paraId="68A35DDD" w14:textId="77777777" w:rsidR="00757504" w:rsidRDefault="00EC3F36" w:rsidP="00FD28C8">
      <w:pPr>
        <w:pStyle w:val="BodyText2"/>
        <w:spacing w:after="0" w:line="240" w:lineRule="auto"/>
        <w:ind w:left="-426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VISVESVARAYA TECHNOLOGICAL UNIVERSITY</w:t>
      </w:r>
    </w:p>
    <w:p w14:paraId="5E54E670" w14:textId="77777777" w:rsidR="00757504" w:rsidRDefault="00EC3F36" w:rsidP="00FD28C8">
      <w:pPr>
        <w:pStyle w:val="BodyText2"/>
        <w:spacing w:after="0" w:line="240" w:lineRule="auto"/>
        <w:ind w:left="-426"/>
        <w:rPr>
          <w:b/>
          <w:color w:val="000000"/>
          <w:sz w:val="34"/>
          <w:szCs w:val="34"/>
        </w:rPr>
      </w:pPr>
      <w:r>
        <w:rPr>
          <w:color w:val="000000"/>
          <w:sz w:val="28"/>
          <w:szCs w:val="28"/>
        </w:rPr>
        <w:t>JNANASANGAMA, BELAGAVI - 590018</w:t>
      </w:r>
    </w:p>
    <w:p w14:paraId="7A1939E4" w14:textId="6C103803" w:rsidR="00757504" w:rsidRDefault="00757504" w:rsidP="00FD28C8">
      <w:pPr>
        <w:autoSpaceDE w:val="0"/>
        <w:autoSpaceDN w:val="0"/>
        <w:adjustRightInd w:val="0"/>
        <w:ind w:left="-426"/>
        <w:rPr>
          <w:b/>
        </w:rPr>
      </w:pPr>
    </w:p>
    <w:p w14:paraId="34CECC8D" w14:textId="4541B75C" w:rsidR="00757504" w:rsidRDefault="006E0BA0" w:rsidP="00FD28C8">
      <w:pPr>
        <w:autoSpaceDE w:val="0"/>
        <w:autoSpaceDN w:val="0"/>
        <w:adjustRightInd w:val="0"/>
        <w:ind w:left="-426"/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75648" behindDoc="1" locked="0" layoutInCell="1" allowOverlap="1" wp14:anchorId="19BA021D" wp14:editId="3D554C5A">
            <wp:simplePos x="0" y="0"/>
            <wp:positionH relativeFrom="margin">
              <wp:posOffset>2209800</wp:posOffset>
            </wp:positionH>
            <wp:positionV relativeFrom="paragraph">
              <wp:posOffset>5715</wp:posOffset>
            </wp:positionV>
            <wp:extent cx="982980" cy="1139190"/>
            <wp:effectExtent l="0" t="0" r="7620" b="3810"/>
            <wp:wrapTight wrapText="bothSides">
              <wp:wrapPolygon edited="0">
                <wp:start x="0" y="0"/>
                <wp:lineTo x="0" y="21311"/>
                <wp:lineTo x="21349" y="21311"/>
                <wp:lineTo x="21349" y="0"/>
                <wp:lineTo x="0" y="0"/>
              </wp:wrapPolygon>
            </wp:wrapTight>
            <wp:docPr id="18" name="Picture 4" descr="Image: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:Vtu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A0646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561FAF74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189AD115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0653C13D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5628F3E3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7C21242D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21CAE334" w14:textId="0BA127AC" w:rsidR="00C94BC4" w:rsidRDefault="00C94BC4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Data Science</w:t>
      </w:r>
      <w:r w:rsidR="00182549">
        <w:rPr>
          <w:b/>
          <w:bCs/>
        </w:rPr>
        <w:t xml:space="preserve"> </w:t>
      </w:r>
      <w:r>
        <w:rPr>
          <w:b/>
          <w:bCs/>
        </w:rPr>
        <w:t>(21CSE</w:t>
      </w:r>
      <w:r w:rsidR="006B4C11">
        <w:rPr>
          <w:b/>
          <w:bCs/>
        </w:rPr>
        <w:t>164)</w:t>
      </w:r>
    </w:p>
    <w:p w14:paraId="1E75D4F3" w14:textId="6F155E2D" w:rsidR="00757504" w:rsidRDefault="00EC3F36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Project Report</w:t>
      </w:r>
    </w:p>
    <w:p w14:paraId="297738D5" w14:textId="51DE3296" w:rsidR="00757504" w:rsidRDefault="00052F0F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On</w:t>
      </w:r>
    </w:p>
    <w:p w14:paraId="5DCC12F4" w14:textId="0B5989A2" w:rsidR="00757504" w:rsidRDefault="00757504" w:rsidP="00FD28C8">
      <w:pPr>
        <w:autoSpaceDE w:val="0"/>
        <w:autoSpaceDN w:val="0"/>
        <w:adjustRightInd w:val="0"/>
        <w:ind w:left="-426"/>
        <w:rPr>
          <w:b/>
          <w:bCs/>
        </w:rPr>
      </w:pPr>
    </w:p>
    <w:p w14:paraId="578757AC" w14:textId="45A11FCF" w:rsidR="00052F0F" w:rsidRDefault="00052F0F" w:rsidP="00FD28C8">
      <w:pPr>
        <w:pStyle w:val="BodyText3"/>
        <w:ind w:left="-426"/>
        <w:rPr>
          <w:b/>
          <w:color w:val="000000" w:themeColor="text1"/>
          <w:sz w:val="24"/>
          <w:szCs w:val="24"/>
        </w:rPr>
      </w:pPr>
      <w:r w:rsidRPr="00052F0F">
        <w:rPr>
          <w:b/>
          <w:color w:val="000000" w:themeColor="text1"/>
          <w:sz w:val="24"/>
          <w:szCs w:val="24"/>
        </w:rPr>
        <w:t xml:space="preserve">CRICKET MANIA </w:t>
      </w:r>
      <w:r>
        <w:rPr>
          <w:b/>
          <w:color w:val="000000" w:themeColor="text1"/>
          <w:sz w:val="24"/>
          <w:szCs w:val="24"/>
        </w:rPr>
        <w:t>–</w:t>
      </w:r>
      <w:r w:rsidRPr="00052F0F">
        <w:rPr>
          <w:b/>
          <w:color w:val="000000" w:themeColor="text1"/>
          <w:sz w:val="24"/>
          <w:szCs w:val="24"/>
        </w:rPr>
        <w:t xml:space="preserve"> </w:t>
      </w:r>
    </w:p>
    <w:p w14:paraId="3F14D8F1" w14:textId="54479542" w:rsidR="00052F0F" w:rsidRDefault="00052F0F" w:rsidP="00FD28C8">
      <w:pPr>
        <w:pStyle w:val="BodyText3"/>
        <w:ind w:left="-426"/>
        <w:rPr>
          <w:b/>
          <w:color w:val="000000" w:themeColor="text1"/>
          <w:sz w:val="24"/>
          <w:szCs w:val="24"/>
        </w:rPr>
      </w:pPr>
      <w:r w:rsidRPr="00052F0F">
        <w:rPr>
          <w:b/>
          <w:color w:val="000000" w:themeColor="text1"/>
          <w:sz w:val="24"/>
          <w:szCs w:val="24"/>
        </w:rPr>
        <w:t xml:space="preserve">CRICKET DATA ANALYTICS FOR BETTING APP </w:t>
      </w:r>
    </w:p>
    <w:p w14:paraId="5935ECFA" w14:textId="77777777" w:rsidR="00052F0F" w:rsidRDefault="00052F0F" w:rsidP="00FD28C8">
      <w:pPr>
        <w:pStyle w:val="BodyText3"/>
        <w:ind w:left="-426"/>
        <w:rPr>
          <w:b/>
          <w:color w:val="000000" w:themeColor="text1"/>
          <w:sz w:val="24"/>
          <w:szCs w:val="24"/>
        </w:rPr>
      </w:pPr>
    </w:p>
    <w:p w14:paraId="4AA66FDD" w14:textId="514E2CAD" w:rsidR="00757504" w:rsidRDefault="00EC3F36" w:rsidP="00FD28C8">
      <w:pPr>
        <w:pStyle w:val="BodyText3"/>
        <w:ind w:left="-426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Submitted in partial fulfillment for the award of </w:t>
      </w:r>
      <w:r w:rsidR="006B4C11">
        <w:rPr>
          <w:i/>
          <w:sz w:val="22"/>
          <w:szCs w:val="22"/>
        </w:rPr>
        <w:t xml:space="preserve">the </w:t>
      </w:r>
      <w:r>
        <w:rPr>
          <w:i/>
          <w:sz w:val="22"/>
          <w:szCs w:val="22"/>
        </w:rPr>
        <w:t>degree of</w:t>
      </w:r>
    </w:p>
    <w:p w14:paraId="6E1E53AA" w14:textId="2B14E005" w:rsidR="00757504" w:rsidRDefault="00EC3F36" w:rsidP="00FD28C8">
      <w:pPr>
        <w:pStyle w:val="BodyText3"/>
        <w:ind w:left="-426"/>
        <w:rPr>
          <w:sz w:val="24"/>
          <w:szCs w:val="24"/>
        </w:rPr>
      </w:pPr>
      <w:r>
        <w:rPr>
          <w:b/>
          <w:sz w:val="24"/>
          <w:szCs w:val="24"/>
        </w:rPr>
        <w:t>Bachelor of Engineering</w:t>
      </w:r>
    </w:p>
    <w:p w14:paraId="1C7C8D8E" w14:textId="77777777" w:rsidR="00757504" w:rsidRDefault="00EC3F36" w:rsidP="00FD28C8">
      <w:pPr>
        <w:pStyle w:val="BodyText3"/>
        <w:ind w:left="-426"/>
        <w:rPr>
          <w:b/>
          <w:iCs/>
          <w:sz w:val="24"/>
          <w:szCs w:val="24"/>
        </w:rPr>
      </w:pPr>
      <w:proofErr w:type="gramStart"/>
      <w:r>
        <w:rPr>
          <w:b/>
          <w:sz w:val="24"/>
          <w:szCs w:val="24"/>
        </w:rPr>
        <w:t>in</w:t>
      </w:r>
      <w:proofErr w:type="gramEnd"/>
    </w:p>
    <w:p w14:paraId="0AD16A58" w14:textId="2658337F" w:rsidR="00757504" w:rsidRPr="006E0BA0" w:rsidRDefault="00EC3F36" w:rsidP="00FD28C8">
      <w:pPr>
        <w:pStyle w:val="Heading1"/>
        <w:ind w:left="-426"/>
        <w:jc w:val="center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COMPUTER SCIENCE &amp; ENGINEERING</w:t>
      </w:r>
    </w:p>
    <w:p w14:paraId="1EE96C0A" w14:textId="0801DCAA" w:rsidR="00757504" w:rsidRDefault="000A6192" w:rsidP="00FD28C8">
      <w:pPr>
        <w:autoSpaceDE w:val="0"/>
        <w:autoSpaceDN w:val="0"/>
        <w:adjustRightInd w:val="0"/>
        <w:spacing w:line="360" w:lineRule="auto"/>
        <w:ind w:left="-426"/>
      </w:pPr>
      <w:r>
        <w:t>Submitted by</w:t>
      </w:r>
    </w:p>
    <w:p w14:paraId="1B317B90" w14:textId="77777777" w:rsidR="00E962BA" w:rsidRDefault="00E962BA" w:rsidP="00FD28C8">
      <w:pPr>
        <w:autoSpaceDE w:val="0"/>
        <w:autoSpaceDN w:val="0"/>
        <w:adjustRightInd w:val="0"/>
        <w:spacing w:line="360" w:lineRule="auto"/>
        <w:ind w:left="-426"/>
      </w:pPr>
    </w:p>
    <w:p w14:paraId="3697E941" w14:textId="6881512B" w:rsidR="00757504" w:rsidRDefault="009810D9" w:rsidP="00450F8F">
      <w:pPr>
        <w:autoSpaceDE w:val="0"/>
        <w:autoSpaceDN w:val="0"/>
        <w:adjustRightInd w:val="0"/>
        <w:spacing w:line="276" w:lineRule="auto"/>
        <w:ind w:left="2160"/>
        <w:jc w:val="left"/>
        <w:rPr>
          <w:b/>
          <w:bCs/>
        </w:rPr>
      </w:pPr>
      <w:r>
        <w:rPr>
          <w:b/>
          <w:bCs/>
        </w:rPr>
        <w:t xml:space="preserve">ABHIRAM B S                 </w:t>
      </w:r>
      <w:r w:rsidR="00DA4FA1">
        <w:rPr>
          <w:b/>
          <w:bCs/>
        </w:rPr>
        <w:t>(</w:t>
      </w:r>
      <w:r>
        <w:rPr>
          <w:b/>
          <w:bCs/>
        </w:rPr>
        <w:t>1BG21CS001</w:t>
      </w:r>
      <w:r w:rsidR="00DA4FA1">
        <w:rPr>
          <w:b/>
          <w:bCs/>
        </w:rPr>
        <w:t>)</w:t>
      </w:r>
    </w:p>
    <w:p w14:paraId="520CFECE" w14:textId="4FA8C184" w:rsidR="008B656F" w:rsidRDefault="009810D9" w:rsidP="00450F8F">
      <w:pPr>
        <w:autoSpaceDE w:val="0"/>
        <w:autoSpaceDN w:val="0"/>
        <w:adjustRightInd w:val="0"/>
        <w:spacing w:line="276" w:lineRule="auto"/>
        <w:ind w:left="2160"/>
        <w:jc w:val="left"/>
        <w:rPr>
          <w:b/>
          <w:bCs/>
        </w:rPr>
      </w:pPr>
      <w:r>
        <w:rPr>
          <w:b/>
          <w:bCs/>
        </w:rPr>
        <w:t>ADITYA B PRAHALAD (1BG21CS003</w:t>
      </w:r>
      <w:r w:rsidR="008B656F">
        <w:rPr>
          <w:b/>
          <w:bCs/>
        </w:rPr>
        <w:t>)</w:t>
      </w:r>
    </w:p>
    <w:p w14:paraId="5683BF9D" w14:textId="611D673E" w:rsidR="008B656F" w:rsidRDefault="009810D9" w:rsidP="00450F8F">
      <w:pPr>
        <w:autoSpaceDE w:val="0"/>
        <w:autoSpaceDN w:val="0"/>
        <w:adjustRightInd w:val="0"/>
        <w:spacing w:line="276" w:lineRule="auto"/>
        <w:ind w:left="2160"/>
        <w:jc w:val="left"/>
        <w:rPr>
          <w:b/>
          <w:bCs/>
        </w:rPr>
      </w:pPr>
      <w:r>
        <w:rPr>
          <w:b/>
          <w:bCs/>
        </w:rPr>
        <w:t xml:space="preserve">ANEESH M </w:t>
      </w:r>
      <w:r w:rsidR="008B656F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(1BG21CS010</w:t>
      </w:r>
      <w:r w:rsidR="008B656F">
        <w:rPr>
          <w:b/>
          <w:bCs/>
        </w:rPr>
        <w:t>)</w:t>
      </w:r>
    </w:p>
    <w:p w14:paraId="39CE2FEF" w14:textId="77777777" w:rsidR="00EA6CD3" w:rsidRDefault="00EA6CD3" w:rsidP="00EA6CD3">
      <w:pPr>
        <w:tabs>
          <w:tab w:val="left" w:pos="5670"/>
        </w:tabs>
        <w:spacing w:line="276" w:lineRule="auto"/>
        <w:ind w:left="-426"/>
        <w:rPr>
          <w:b/>
        </w:rPr>
      </w:pPr>
    </w:p>
    <w:p w14:paraId="3867F65C" w14:textId="66751854" w:rsidR="00757504" w:rsidRPr="006E0BA0" w:rsidRDefault="000A6192" w:rsidP="00FD28C8">
      <w:pPr>
        <w:tabs>
          <w:tab w:val="left" w:pos="5670"/>
        </w:tabs>
        <w:ind w:left="-426"/>
        <w:rPr>
          <w:b/>
        </w:rPr>
      </w:pPr>
      <w:r>
        <w:rPr>
          <w:b/>
        </w:rPr>
        <w:t>Guid</w:t>
      </w:r>
      <w:r w:rsidR="006E0BA0">
        <w:rPr>
          <w:b/>
        </w:rPr>
        <w:t>e</w:t>
      </w:r>
    </w:p>
    <w:p w14:paraId="0763023D" w14:textId="132E9EDD" w:rsidR="00757504" w:rsidRDefault="007B6281" w:rsidP="00FD28C8">
      <w:pPr>
        <w:tabs>
          <w:tab w:val="left" w:pos="5670"/>
        </w:tabs>
        <w:ind w:left="-426"/>
        <w:rPr>
          <w:bCs/>
        </w:rPr>
      </w:pPr>
      <w:r>
        <w:rPr>
          <w:b/>
        </w:rPr>
        <w:t>Dr</w:t>
      </w:r>
      <w:r w:rsidR="00EC3F36">
        <w:rPr>
          <w:b/>
        </w:rPr>
        <w:t xml:space="preserve">. </w:t>
      </w:r>
      <w:proofErr w:type="spellStart"/>
      <w:r w:rsidR="00E962BA">
        <w:rPr>
          <w:b/>
          <w:color w:val="000000" w:themeColor="text1"/>
        </w:rPr>
        <w:t>K</w:t>
      </w:r>
      <w:r w:rsidR="00AF2980">
        <w:rPr>
          <w:b/>
          <w:color w:val="000000" w:themeColor="text1"/>
        </w:rPr>
        <w:t>arthik</w:t>
      </w:r>
      <w:proofErr w:type="spellEnd"/>
      <w:r w:rsidR="00AF2980">
        <w:rPr>
          <w:b/>
          <w:color w:val="000000" w:themeColor="text1"/>
        </w:rPr>
        <w:t xml:space="preserve"> S</w:t>
      </w:r>
    </w:p>
    <w:p w14:paraId="7C599754" w14:textId="6393C488" w:rsidR="00757504" w:rsidRDefault="007B6281" w:rsidP="00FD28C8">
      <w:pPr>
        <w:pStyle w:val="DefinitionTerm"/>
        <w:tabs>
          <w:tab w:val="left" w:pos="5220"/>
        </w:tabs>
        <w:spacing w:line="276" w:lineRule="auto"/>
        <w:ind w:left="-426"/>
        <w:jc w:val="center"/>
        <w:rPr>
          <w:bCs/>
          <w:snapToGrid/>
        </w:rPr>
      </w:pPr>
      <w:r>
        <w:rPr>
          <w:bCs/>
          <w:snapToGrid/>
        </w:rPr>
        <w:t>Associate</w:t>
      </w:r>
      <w:r w:rsidR="00EC3F36">
        <w:rPr>
          <w:bCs/>
          <w:snapToGrid/>
        </w:rPr>
        <w:t xml:space="preserve"> Professor, Dept. of CSE</w:t>
      </w:r>
    </w:p>
    <w:p w14:paraId="140F6210" w14:textId="36E790BD" w:rsidR="00757504" w:rsidRDefault="00EC3F36" w:rsidP="00FD28C8">
      <w:pPr>
        <w:tabs>
          <w:tab w:val="left" w:pos="5670"/>
        </w:tabs>
        <w:spacing w:line="276" w:lineRule="auto"/>
        <w:ind w:left="-426"/>
      </w:pPr>
      <w:r>
        <w:t>BNMIT,</w:t>
      </w:r>
      <w:r>
        <w:rPr>
          <w:bCs/>
        </w:rPr>
        <w:t xml:space="preserve"> Bengaluru</w:t>
      </w:r>
    </w:p>
    <w:p w14:paraId="2D31ACB2" w14:textId="04A63E3E" w:rsidR="00757504" w:rsidRDefault="00EC3F36" w:rsidP="00FD28C8">
      <w:pPr>
        <w:tabs>
          <w:tab w:val="left" w:pos="5670"/>
        </w:tabs>
        <w:spacing w:line="276" w:lineRule="auto"/>
        <w:ind w:left="-426"/>
      </w:pPr>
      <w:r>
        <w:rPr>
          <w:bCs/>
          <w:noProof/>
          <w:lang w:val="en-IN" w:eastAsia="en-IN"/>
        </w:rPr>
        <w:drawing>
          <wp:inline distT="0" distB="0" distL="0" distR="0" wp14:anchorId="1490F38E" wp14:editId="2B55813A">
            <wp:extent cx="829603" cy="890603"/>
            <wp:effectExtent l="0" t="0" r="889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03" cy="89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98D99" w14:textId="4BF8888B" w:rsidR="00757504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rFonts w:eastAsia="MS Mincho"/>
          <w:b/>
          <w:bCs/>
          <w:snapToGrid/>
          <w:sz w:val="28"/>
          <w:szCs w:val="28"/>
          <w:lang w:eastAsia="ja-JP"/>
        </w:rPr>
      </w:pPr>
      <w:r>
        <w:rPr>
          <w:rFonts w:ascii="English111 Vivace BT" w:eastAsia="MS Mincho" w:hAnsi="English111 Vivace BT"/>
          <w:b/>
          <w:bCs/>
          <w:snapToGrid/>
          <w:color w:val="F79646"/>
          <w:sz w:val="64"/>
          <w:szCs w:val="64"/>
          <w:lang w:eastAsia="ja-JP"/>
        </w:rPr>
        <w:t>B.N.M. Institute of Technology</w:t>
      </w:r>
    </w:p>
    <w:p w14:paraId="27F9FA34" w14:textId="77777777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 Autonomous Institution under VTU</w:t>
      </w:r>
    </w:p>
    <w:p w14:paraId="3C006BA4" w14:textId="769C10F7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Approved by AICTE, Accredited as </w:t>
      </w:r>
      <w:r w:rsidR="00164D68"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z w:val="20"/>
          <w:szCs w:val="20"/>
        </w:rPr>
        <w:t xml:space="preserve">grade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Institution by NAAC. All eligible branches – CSE, ECE, EEE, ISE &amp; Mech.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Engg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Accredited by NBA for academic years 2021-22 to 2024-25.</w:t>
      </w:r>
    </w:p>
    <w:p w14:paraId="772E48BE" w14:textId="4D424E90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URL: www.bnmit.org</w:t>
      </w:r>
    </w:p>
    <w:p w14:paraId="4FE08843" w14:textId="4CE3A764" w:rsidR="006E0BA0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16F44752" w14:textId="1C88468C" w:rsidR="00757504" w:rsidRPr="00052A0A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b/>
          <w:sz w:val="28"/>
          <w:szCs w:val="28"/>
        </w:rPr>
        <w:sectPr w:rsidR="00757504" w:rsidRPr="00052A0A" w:rsidSect="00A4171D">
          <w:headerReference w:type="default" r:id="rId11"/>
          <w:footerReference w:type="default" r:id="rId12"/>
          <w:pgSz w:w="12240" w:h="15840"/>
          <w:pgMar w:top="540" w:right="1440" w:bottom="900" w:left="1800" w:header="720" w:footer="720" w:gutter="0"/>
          <w:cols w:space="720"/>
          <w:titlePg/>
          <w:docGrid w:linePitch="326"/>
        </w:sectPr>
      </w:pPr>
      <w:r>
        <w:rPr>
          <w:sz w:val="28"/>
          <w:szCs w:val="28"/>
          <w:u w:val="single"/>
        </w:rPr>
        <w:t>202</w:t>
      </w:r>
      <w:r w:rsidR="00182549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- 2</w:t>
      </w:r>
      <w:r w:rsidR="00182549">
        <w:rPr>
          <w:sz w:val="28"/>
          <w:szCs w:val="28"/>
          <w:u w:val="single"/>
        </w:rPr>
        <w:t>4</w:t>
      </w:r>
    </w:p>
    <w:p w14:paraId="3460D7A0" w14:textId="73C1D25C" w:rsidR="00757504" w:rsidRDefault="00EC3F36" w:rsidP="006E0BA0">
      <w:pPr>
        <w:pStyle w:val="DefinitionTerm"/>
        <w:autoSpaceDE w:val="0"/>
        <w:autoSpaceDN w:val="0"/>
        <w:adjustRightInd w:val="0"/>
        <w:jc w:val="center"/>
        <w:rPr>
          <w:rFonts w:eastAsia="MS Mincho"/>
          <w:b/>
          <w:bCs/>
          <w:snapToGrid/>
          <w:sz w:val="28"/>
          <w:szCs w:val="28"/>
          <w:lang w:eastAsia="ja-JP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CAA632B" wp14:editId="0229E977">
                <wp:simplePos x="0" y="0"/>
                <wp:positionH relativeFrom="margin">
                  <wp:posOffset>-330200</wp:posOffset>
                </wp:positionH>
                <wp:positionV relativeFrom="page">
                  <wp:posOffset>387350</wp:posOffset>
                </wp:positionV>
                <wp:extent cx="6819900" cy="10020300"/>
                <wp:effectExtent l="19050" t="19050" r="19050" b="254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1002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3578F" id="Rectangle 15" o:spid="_x0000_s1026" style="position:absolute;margin-left:-26pt;margin-top:30.5pt;width:537pt;height:789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" strokeweight="2.25pt">
                <w10:wrap anchorx="margin" anchory="page"/>
              </v:rect>
            </w:pict>
          </mc:Fallback>
        </mc:AlternateContent>
      </w:r>
      <w:r>
        <w:rPr>
          <w:rFonts w:ascii="English111 Vivace BT" w:eastAsia="MS Mincho" w:hAnsi="English111 Vivace BT"/>
          <w:b/>
          <w:bCs/>
          <w:snapToGrid/>
          <w:color w:val="F79646"/>
          <w:sz w:val="64"/>
          <w:szCs w:val="64"/>
          <w:lang w:eastAsia="ja-JP"/>
        </w:rPr>
        <w:t>B.N.M. Institute of Technology</w:t>
      </w:r>
    </w:p>
    <w:p w14:paraId="023CEFDE" w14:textId="1F2E299B" w:rsidR="00757504" w:rsidRPr="00136659" w:rsidRDefault="00EC3F36" w:rsidP="006E0BA0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Cs w:val="24"/>
        </w:rPr>
        <w:t>An Autonomous Institution under VTU</w:t>
      </w:r>
      <w:r w:rsidRPr="00136659">
        <w:rPr>
          <w:rFonts w:eastAsia="Calibri"/>
          <w:b/>
          <w:snapToGrid/>
          <w:sz w:val="18"/>
          <w:szCs w:val="18"/>
        </w:rPr>
        <w:t>,</w:t>
      </w:r>
    </w:p>
    <w:p w14:paraId="76CAC9D9" w14:textId="6BBD3909" w:rsidR="00757504" w:rsidRPr="00136659" w:rsidRDefault="00EC3F36" w:rsidP="006E0BA0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 w:val="18"/>
          <w:szCs w:val="18"/>
        </w:rPr>
        <w:t xml:space="preserve">Approved by AICTE, Accredited as </w:t>
      </w:r>
      <w:r w:rsidR="00BB4637">
        <w:rPr>
          <w:rFonts w:eastAsia="Calibri"/>
          <w:b/>
          <w:snapToGrid/>
          <w:sz w:val="18"/>
          <w:szCs w:val="18"/>
        </w:rPr>
        <w:t xml:space="preserve">a </w:t>
      </w:r>
      <w:r w:rsidRPr="00136659">
        <w:rPr>
          <w:rFonts w:eastAsia="Calibri"/>
          <w:b/>
          <w:snapToGrid/>
          <w:sz w:val="18"/>
          <w:szCs w:val="18"/>
        </w:rPr>
        <w:t xml:space="preserve">Grade </w:t>
      </w:r>
      <w:proofErr w:type="gramStart"/>
      <w:r w:rsidRPr="00136659">
        <w:rPr>
          <w:rFonts w:eastAsia="Calibri"/>
          <w:b/>
          <w:snapToGrid/>
          <w:sz w:val="18"/>
          <w:szCs w:val="18"/>
        </w:rPr>
        <w:t>A</w:t>
      </w:r>
      <w:proofErr w:type="gramEnd"/>
      <w:r w:rsidRPr="00136659">
        <w:rPr>
          <w:rFonts w:eastAsia="Calibri"/>
          <w:b/>
          <w:snapToGrid/>
          <w:sz w:val="18"/>
          <w:szCs w:val="18"/>
        </w:rPr>
        <w:t xml:space="preserve"> Institution by NAAC.</w:t>
      </w:r>
    </w:p>
    <w:p w14:paraId="5CAE7E7F" w14:textId="7332B971" w:rsidR="00757504" w:rsidRPr="00136659" w:rsidRDefault="00EC3F36" w:rsidP="006E0BA0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 w:val="18"/>
          <w:szCs w:val="18"/>
        </w:rPr>
        <w:t xml:space="preserve">All eligible UG branches – CSE, ECE, EEE, ISE &amp; Mech. </w:t>
      </w:r>
      <w:proofErr w:type="spellStart"/>
      <w:r w:rsidRPr="00136659">
        <w:rPr>
          <w:rFonts w:eastAsia="Calibri"/>
          <w:b/>
          <w:snapToGrid/>
          <w:sz w:val="18"/>
          <w:szCs w:val="18"/>
        </w:rPr>
        <w:t>Engg</w:t>
      </w:r>
      <w:proofErr w:type="spellEnd"/>
      <w:r w:rsidRPr="00136659">
        <w:rPr>
          <w:rFonts w:eastAsia="Calibri"/>
          <w:b/>
          <w:snapToGrid/>
          <w:sz w:val="18"/>
          <w:szCs w:val="18"/>
        </w:rPr>
        <w:t xml:space="preserve">. </w:t>
      </w:r>
      <w:proofErr w:type="gramStart"/>
      <w:r w:rsidR="00BB4637">
        <w:rPr>
          <w:rFonts w:eastAsia="Calibri"/>
          <w:b/>
          <w:snapToGrid/>
          <w:sz w:val="18"/>
          <w:szCs w:val="18"/>
        </w:rPr>
        <w:t>is</w:t>
      </w:r>
      <w:proofErr w:type="gramEnd"/>
      <w:r w:rsidRPr="00136659">
        <w:rPr>
          <w:rFonts w:eastAsia="Calibri"/>
          <w:b/>
          <w:snapToGrid/>
          <w:sz w:val="18"/>
          <w:szCs w:val="18"/>
        </w:rPr>
        <w:t xml:space="preserve"> Accredited</w:t>
      </w:r>
    </w:p>
    <w:p w14:paraId="2D37B7DD" w14:textId="5A427D3C" w:rsidR="00757504" w:rsidRPr="00136659" w:rsidRDefault="00EC3F36" w:rsidP="006E0BA0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proofErr w:type="gramStart"/>
      <w:r w:rsidRPr="00136659">
        <w:rPr>
          <w:rFonts w:eastAsia="Calibri"/>
          <w:b/>
          <w:snapToGrid/>
          <w:sz w:val="18"/>
          <w:szCs w:val="18"/>
        </w:rPr>
        <w:t>by</w:t>
      </w:r>
      <w:proofErr w:type="gramEnd"/>
      <w:r w:rsidRPr="00136659">
        <w:rPr>
          <w:rFonts w:eastAsia="Calibri"/>
          <w:b/>
          <w:snapToGrid/>
          <w:sz w:val="18"/>
          <w:szCs w:val="18"/>
        </w:rPr>
        <w:t xml:space="preserve"> NBA for academic years 2018-19 to 2021-22 &amp; valid up to 30.06.2025</w:t>
      </w:r>
    </w:p>
    <w:p w14:paraId="4D955813" w14:textId="43CB4CA0" w:rsidR="00757504" w:rsidRPr="00136659" w:rsidRDefault="00EC3F36" w:rsidP="006E0BA0">
      <w:pPr>
        <w:pStyle w:val="DefinitionList"/>
        <w:jc w:val="center"/>
        <w:rPr>
          <w:rFonts w:eastAsia="Calibri"/>
          <w:sz w:val="18"/>
          <w:szCs w:val="18"/>
        </w:rPr>
      </w:pPr>
      <w:r w:rsidRPr="00136659">
        <w:rPr>
          <w:rFonts w:eastAsia="Calibri"/>
          <w:sz w:val="18"/>
          <w:szCs w:val="18"/>
        </w:rPr>
        <w:t>Post box no. 7087, 27</w:t>
      </w:r>
      <w:r w:rsidRPr="00136659">
        <w:rPr>
          <w:rFonts w:eastAsia="Calibri"/>
          <w:sz w:val="18"/>
          <w:szCs w:val="18"/>
          <w:vertAlign w:val="superscript"/>
        </w:rPr>
        <w:t>th</w:t>
      </w:r>
      <w:r w:rsidRPr="00136659">
        <w:rPr>
          <w:rFonts w:eastAsia="Calibri"/>
          <w:sz w:val="18"/>
          <w:szCs w:val="18"/>
        </w:rPr>
        <w:t xml:space="preserve"> cross, 12</w:t>
      </w:r>
      <w:r w:rsidRPr="00136659">
        <w:rPr>
          <w:rFonts w:eastAsia="Calibri"/>
          <w:sz w:val="18"/>
          <w:szCs w:val="18"/>
          <w:vertAlign w:val="superscript"/>
        </w:rPr>
        <w:t>th</w:t>
      </w:r>
      <w:r w:rsidRPr="00136659">
        <w:rPr>
          <w:rFonts w:eastAsia="Calibri"/>
          <w:sz w:val="18"/>
          <w:szCs w:val="18"/>
        </w:rPr>
        <w:t xml:space="preserve"> Main, </w:t>
      </w:r>
      <w:proofErr w:type="spellStart"/>
      <w:r w:rsidRPr="00136659">
        <w:rPr>
          <w:rFonts w:eastAsia="Calibri"/>
          <w:sz w:val="18"/>
          <w:szCs w:val="18"/>
        </w:rPr>
        <w:t>Banashankari</w:t>
      </w:r>
      <w:proofErr w:type="spellEnd"/>
      <w:r w:rsidRPr="00136659">
        <w:rPr>
          <w:rFonts w:eastAsia="Calibri"/>
          <w:sz w:val="18"/>
          <w:szCs w:val="18"/>
        </w:rPr>
        <w:t xml:space="preserve"> 2</w:t>
      </w:r>
      <w:r w:rsidRPr="00136659">
        <w:rPr>
          <w:rFonts w:eastAsia="Calibri"/>
          <w:sz w:val="18"/>
          <w:szCs w:val="18"/>
          <w:vertAlign w:val="superscript"/>
        </w:rPr>
        <w:t>nd</w:t>
      </w:r>
      <w:r w:rsidRPr="00136659">
        <w:rPr>
          <w:rFonts w:eastAsia="Calibri"/>
          <w:sz w:val="18"/>
          <w:szCs w:val="18"/>
        </w:rPr>
        <w:t xml:space="preserve"> Stage, Bengaluru-560070, INDIA</w:t>
      </w:r>
    </w:p>
    <w:p w14:paraId="7560B2FB" w14:textId="69476A31" w:rsidR="00757504" w:rsidRPr="00136659" w:rsidRDefault="00EC3F36" w:rsidP="006E0BA0">
      <w:pPr>
        <w:pStyle w:val="DefinitionList"/>
        <w:jc w:val="center"/>
        <w:rPr>
          <w:rFonts w:eastAsia="Calibri"/>
          <w:sz w:val="18"/>
          <w:szCs w:val="18"/>
        </w:rPr>
      </w:pPr>
      <w:proofErr w:type="spellStart"/>
      <w:r w:rsidRPr="00136659">
        <w:rPr>
          <w:rFonts w:eastAsia="Calibri"/>
          <w:sz w:val="18"/>
          <w:szCs w:val="18"/>
        </w:rPr>
        <w:t>Ph</w:t>
      </w:r>
      <w:proofErr w:type="spellEnd"/>
      <w:r w:rsidRPr="00136659">
        <w:rPr>
          <w:rFonts w:eastAsia="Calibri"/>
          <w:sz w:val="18"/>
          <w:szCs w:val="18"/>
        </w:rPr>
        <w:t xml:space="preserve">: 91-80-26711780/81/82 Email: </w:t>
      </w:r>
      <w:hyperlink r:id="rId13" w:history="1">
        <w:r w:rsidRPr="00136659">
          <w:rPr>
            <w:rStyle w:val="Hyperlink"/>
            <w:rFonts w:eastAsia="Calibri"/>
            <w:sz w:val="18"/>
            <w:szCs w:val="18"/>
          </w:rPr>
          <w:t>principal@bnmit.in</w:t>
        </w:r>
      </w:hyperlink>
      <w:r w:rsidRPr="00136659">
        <w:rPr>
          <w:rFonts w:eastAsia="Calibri"/>
          <w:sz w:val="18"/>
          <w:szCs w:val="18"/>
        </w:rPr>
        <w:t>, www.bnmit.org</w:t>
      </w:r>
    </w:p>
    <w:p w14:paraId="19BF3E79" w14:textId="2541AD3B" w:rsidR="00757504" w:rsidRPr="00136659" w:rsidRDefault="00757504">
      <w:pPr>
        <w:pStyle w:val="DefinitionList"/>
        <w:jc w:val="both"/>
        <w:rPr>
          <w:rFonts w:eastAsia="Calibri"/>
        </w:rPr>
      </w:pPr>
    </w:p>
    <w:p w14:paraId="58CC6206" w14:textId="6DAFF739" w:rsidR="00757504" w:rsidRDefault="00EC3F36" w:rsidP="006E0BA0">
      <w:pPr>
        <w:pStyle w:val="HTMLPreformatted"/>
        <w:jc w:val="center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DEPARTMENT OF COMPUTER SCIENCE AND ENGINEERING</w:t>
      </w:r>
    </w:p>
    <w:p w14:paraId="33D9779E" w14:textId="12AC43D0" w:rsidR="00757504" w:rsidRDefault="00EC3F36" w:rsidP="006E0BA0">
      <w:pPr>
        <w:pStyle w:val="HTMLPreformatted"/>
        <w:jc w:val="center"/>
        <w:rPr>
          <w:rFonts w:ascii="Times New Roman" w:eastAsia="Times New Roman" w:hAnsi="Times New Roman"/>
          <w:bCs/>
          <w:sz w:val="10"/>
        </w:rPr>
      </w:pPr>
      <w:r>
        <w:rPr>
          <w:bCs/>
          <w:noProof/>
          <w:lang w:val="en-IN" w:eastAsia="en-IN"/>
        </w:rPr>
        <w:drawing>
          <wp:anchor distT="0" distB="0" distL="114300" distR="114300" simplePos="0" relativeHeight="251678720" behindDoc="1" locked="0" layoutInCell="1" allowOverlap="1" wp14:anchorId="4D6B5DC7" wp14:editId="4BC82F0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1135380" cy="1049020"/>
            <wp:effectExtent l="0" t="0" r="7620" b="0"/>
            <wp:wrapTopAndBottom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EB068" w14:textId="75B25102" w:rsidR="00757504" w:rsidRDefault="00EC3F36" w:rsidP="006E0BA0">
      <w:pPr>
        <w:pStyle w:val="Heading5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CERTIFICATE</w:t>
      </w:r>
    </w:p>
    <w:p w14:paraId="6C524E9C" w14:textId="577A1062" w:rsidR="00757504" w:rsidRDefault="00757504"/>
    <w:p w14:paraId="3F7FFF03" w14:textId="635E2935" w:rsidR="00757504" w:rsidRDefault="00EC3F36" w:rsidP="007978EF">
      <w:pPr>
        <w:spacing w:before="30" w:line="360" w:lineRule="auto"/>
        <w:jc w:val="both"/>
        <w:rPr>
          <w:b/>
        </w:rPr>
      </w:pPr>
      <w:bookmarkStart w:id="3" w:name="_Hlk123053108"/>
      <w:r>
        <w:t xml:space="preserve">Certified that the Project entitled </w:t>
      </w:r>
      <w:r w:rsidR="00401632" w:rsidRPr="00401632">
        <w:rPr>
          <w:b/>
          <w:bCs/>
        </w:rPr>
        <w:t>CRICKET MANIA – CRICKET</w:t>
      </w:r>
      <w:r w:rsidR="00FE1904">
        <w:rPr>
          <w:b/>
          <w:bCs/>
        </w:rPr>
        <w:t xml:space="preserve"> DATA ANALYTICS FOR BETTING APP </w:t>
      </w:r>
      <w:r w:rsidR="00401632">
        <w:t xml:space="preserve">carried out by </w:t>
      </w:r>
      <w:r w:rsidR="00401632">
        <w:rPr>
          <w:b/>
          <w:bCs/>
        </w:rPr>
        <w:t>Mr.</w:t>
      </w:r>
      <w:r w:rsidR="00FE1904">
        <w:rPr>
          <w:b/>
          <w:bCs/>
        </w:rPr>
        <w:t xml:space="preserve"> ABHIRAM B S</w:t>
      </w:r>
      <w:r w:rsidR="00956B44">
        <w:rPr>
          <w:b/>
          <w:bCs/>
        </w:rPr>
        <w:t xml:space="preserve"> (</w:t>
      </w:r>
      <w:r w:rsidR="00FE1904">
        <w:rPr>
          <w:b/>
          <w:bCs/>
        </w:rPr>
        <w:t>1BG21CS001</w:t>
      </w:r>
      <w:r w:rsidR="00956B44">
        <w:rPr>
          <w:b/>
          <w:bCs/>
        </w:rPr>
        <w:t>),</w:t>
      </w:r>
      <w:r w:rsidR="00FE1904">
        <w:rPr>
          <w:b/>
          <w:bCs/>
        </w:rPr>
        <w:t xml:space="preserve"> </w:t>
      </w:r>
      <w:r w:rsidR="002009A3">
        <w:rPr>
          <w:b/>
          <w:bCs/>
        </w:rPr>
        <w:t xml:space="preserve">Mr.  </w:t>
      </w:r>
      <w:r w:rsidR="00FE1904">
        <w:rPr>
          <w:b/>
          <w:bCs/>
        </w:rPr>
        <w:t xml:space="preserve">ADITYA B </w:t>
      </w:r>
      <w:r w:rsidR="00E06D79">
        <w:rPr>
          <w:b/>
          <w:bCs/>
        </w:rPr>
        <w:t>PRAHALAD (</w:t>
      </w:r>
      <w:r w:rsidR="00FE1904">
        <w:rPr>
          <w:b/>
          <w:bCs/>
        </w:rPr>
        <w:t>1BG21CS003</w:t>
      </w:r>
      <w:r w:rsidR="00956B44">
        <w:rPr>
          <w:b/>
          <w:bCs/>
        </w:rPr>
        <w:t>) and</w:t>
      </w:r>
      <w:r w:rsidR="00FE1904">
        <w:rPr>
          <w:b/>
          <w:bCs/>
        </w:rPr>
        <w:t xml:space="preserve"> </w:t>
      </w:r>
      <w:r w:rsidR="002009A3">
        <w:rPr>
          <w:b/>
          <w:bCs/>
        </w:rPr>
        <w:t xml:space="preserve">Mr. </w:t>
      </w:r>
      <w:r w:rsidR="00FE1904">
        <w:rPr>
          <w:b/>
          <w:bCs/>
        </w:rPr>
        <w:t>ANEESH M</w:t>
      </w:r>
      <w:r w:rsidR="00956B44">
        <w:rPr>
          <w:b/>
          <w:bCs/>
        </w:rPr>
        <w:t xml:space="preserve"> (</w:t>
      </w:r>
      <w:r w:rsidR="00FE1904">
        <w:rPr>
          <w:b/>
          <w:bCs/>
        </w:rPr>
        <w:t>1BG21CS010</w:t>
      </w:r>
      <w:r w:rsidR="00956B44">
        <w:rPr>
          <w:b/>
          <w:bCs/>
        </w:rPr>
        <w:t xml:space="preserve">) </w:t>
      </w:r>
      <w:r>
        <w:t xml:space="preserve">are </w:t>
      </w:r>
      <w:proofErr w:type="spellStart"/>
      <w:r>
        <w:t>Bonaf</w:t>
      </w:r>
      <w:r w:rsidR="003515E3">
        <w:t>i</w:t>
      </w:r>
      <w:r>
        <w:t>de</w:t>
      </w:r>
      <w:proofErr w:type="spellEnd"/>
      <w:r>
        <w:t xml:space="preserve"> students of </w:t>
      </w:r>
      <w:r w:rsidR="00136659">
        <w:t>V</w:t>
      </w:r>
      <w:r w:rsidR="00FD28C8">
        <w:t>I</w:t>
      </w:r>
      <w:r>
        <w:t xml:space="preserve"> Semester, </w:t>
      </w:r>
      <w:r>
        <w:rPr>
          <w:b/>
          <w:bCs/>
        </w:rPr>
        <w:t>BNM Institute of Technology</w:t>
      </w:r>
      <w:r>
        <w:t xml:space="preserve"> in partial </w:t>
      </w:r>
      <w:r w:rsidR="006B4C11">
        <w:t>fulfilment</w:t>
      </w:r>
      <w:r>
        <w:t xml:space="preserve"> for the award of Bachelor of Engineering</w:t>
      </w:r>
      <w:r>
        <w:rPr>
          <w:rStyle w:val="Strong"/>
          <w:color w:val="333333"/>
        </w:rPr>
        <w:t xml:space="preserve"> </w:t>
      </w:r>
      <w:r>
        <w:rPr>
          <w:rStyle w:val="Strong"/>
          <w:b w:val="0"/>
          <w:bCs w:val="0"/>
          <w:color w:val="333333"/>
        </w:rPr>
        <w:t>in</w:t>
      </w:r>
      <w:r>
        <w:rPr>
          <w:rStyle w:val="Strong"/>
          <w:color w:val="333333"/>
        </w:rPr>
        <w:t xml:space="preserve"> </w:t>
      </w:r>
      <w:r>
        <w:t xml:space="preserve">COMPUTER SCIENCE AND ENGINEERING, of </w:t>
      </w:r>
      <w:proofErr w:type="spellStart"/>
      <w:r>
        <w:rPr>
          <w:b/>
          <w:bCs/>
        </w:rPr>
        <w:t>Visvesvaraya</w:t>
      </w:r>
      <w:proofErr w:type="spellEnd"/>
      <w:r>
        <w:rPr>
          <w:b/>
          <w:bCs/>
        </w:rPr>
        <w:t xml:space="preserve"> Technological University, </w:t>
      </w:r>
      <w:proofErr w:type="spellStart"/>
      <w:r>
        <w:rPr>
          <w:b/>
          <w:bCs/>
        </w:rPr>
        <w:t>Belagavi</w:t>
      </w:r>
      <w:proofErr w:type="spellEnd"/>
      <w:r>
        <w:t xml:space="preserve"> during the year 202</w:t>
      </w:r>
      <w:r w:rsidR="00FD28C8">
        <w:t>4</w:t>
      </w:r>
      <w:r>
        <w:t xml:space="preserve">. It </w:t>
      </w:r>
      <w:proofErr w:type="gramStart"/>
      <w:r>
        <w:t>is certified</w:t>
      </w:r>
      <w:proofErr w:type="gramEnd"/>
      <w:r>
        <w:t xml:space="preserve"> that all </w:t>
      </w:r>
      <w:r w:rsidR="006B4C11">
        <w:t>corrections/suggestions</w:t>
      </w:r>
      <w:r>
        <w:t xml:space="preserve"> indicated for Internal Assessment have been incorporated in the report </w:t>
      </w:r>
      <w:r>
        <w:rPr>
          <w:color w:val="333333"/>
        </w:rPr>
        <w:t xml:space="preserve">deposited in the departmental library. </w:t>
      </w:r>
      <w:r>
        <w:t xml:space="preserve"> The project report </w:t>
      </w:r>
      <w:proofErr w:type="gramStart"/>
      <w:r>
        <w:t>has been approved</w:t>
      </w:r>
      <w:proofErr w:type="gramEnd"/>
      <w:r>
        <w:t xml:space="preserve"> as it satisfies the academic requirements </w:t>
      </w:r>
      <w:r w:rsidR="006B4C11">
        <w:t>with</w:t>
      </w:r>
      <w:r>
        <w:t xml:space="preserve"> respect </w:t>
      </w:r>
      <w:r w:rsidR="006B4C11">
        <w:t>to</w:t>
      </w:r>
      <w:r>
        <w:t xml:space="preserve"> </w:t>
      </w:r>
      <w:r w:rsidR="006B4C11">
        <w:t xml:space="preserve">the </w:t>
      </w:r>
      <w:r>
        <w:t>project work prescribed for the said degree.</w:t>
      </w:r>
      <w:bookmarkEnd w:id="3"/>
    </w:p>
    <w:tbl>
      <w:tblPr>
        <w:tblStyle w:val="TableGridLight"/>
        <w:tblpPr w:leftFromText="180" w:rightFromText="180" w:vertAnchor="page" w:horzAnchor="margin" w:tblpY="11281"/>
        <w:tblW w:w="9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174"/>
        <w:gridCol w:w="3174"/>
      </w:tblGrid>
      <w:tr w:rsidR="00182549" w14:paraId="7C72A120" w14:textId="77777777" w:rsidTr="007978EF">
        <w:trPr>
          <w:trHeight w:val="130"/>
        </w:trPr>
        <w:tc>
          <w:tcPr>
            <w:tcW w:w="3345" w:type="dxa"/>
          </w:tcPr>
          <w:p w14:paraId="740207B4" w14:textId="2EE71DDE" w:rsidR="00182549" w:rsidRPr="00CC7117" w:rsidRDefault="00182549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C7117">
              <w:rPr>
                <w:rFonts w:ascii="Times New Roman" w:hAnsi="Times New Roman" w:cs="Times New Roman"/>
                <w:b/>
                <w:sz w:val="24"/>
              </w:rPr>
              <w:t xml:space="preserve">Dr. </w:t>
            </w:r>
            <w:proofErr w:type="spellStart"/>
            <w:r w:rsidRPr="00CC7117">
              <w:rPr>
                <w:rFonts w:ascii="Times New Roman" w:hAnsi="Times New Roman" w:cs="Times New Roman"/>
                <w:b/>
                <w:sz w:val="24"/>
              </w:rPr>
              <w:t>Ka</w:t>
            </w:r>
            <w:r w:rsidR="00AF2980">
              <w:rPr>
                <w:rFonts w:ascii="Times New Roman" w:hAnsi="Times New Roman" w:cs="Times New Roman"/>
                <w:b/>
                <w:sz w:val="24"/>
              </w:rPr>
              <w:t>rthik</w:t>
            </w:r>
            <w:proofErr w:type="spellEnd"/>
            <w:r w:rsidR="00AF2980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</w:p>
        </w:tc>
        <w:tc>
          <w:tcPr>
            <w:tcW w:w="3174" w:type="dxa"/>
          </w:tcPr>
          <w:p w14:paraId="0CEE826C" w14:textId="541C88FD" w:rsidR="00182549" w:rsidRPr="00CC7117" w:rsidRDefault="00182549" w:rsidP="00E504D4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74" w:type="dxa"/>
          </w:tcPr>
          <w:p w14:paraId="350E30CB" w14:textId="77777777" w:rsidR="00182549" w:rsidRPr="00CC7117" w:rsidRDefault="00182549" w:rsidP="007978EF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7117">
              <w:rPr>
                <w:rFonts w:ascii="Times New Roman" w:hAnsi="Times New Roman" w:cs="Times New Roman"/>
                <w:b/>
                <w:sz w:val="24"/>
              </w:rPr>
              <w:t xml:space="preserve">Dr. </w:t>
            </w:r>
            <w:proofErr w:type="spellStart"/>
            <w:r w:rsidRPr="00CC7117">
              <w:rPr>
                <w:rFonts w:ascii="Times New Roman" w:hAnsi="Times New Roman" w:cs="Times New Roman"/>
                <w:b/>
                <w:sz w:val="24"/>
              </w:rPr>
              <w:t>Chayadevi</w:t>
            </w:r>
            <w:proofErr w:type="spellEnd"/>
            <w:r w:rsidRPr="00CC7117">
              <w:rPr>
                <w:rFonts w:ascii="Times New Roman" w:hAnsi="Times New Roman" w:cs="Times New Roman"/>
                <w:b/>
                <w:sz w:val="24"/>
              </w:rPr>
              <w:t xml:space="preserve"> M L</w:t>
            </w:r>
          </w:p>
        </w:tc>
      </w:tr>
      <w:tr w:rsidR="00182549" w14:paraId="4B8AA650" w14:textId="77777777" w:rsidTr="007978EF">
        <w:trPr>
          <w:trHeight w:val="143"/>
        </w:trPr>
        <w:tc>
          <w:tcPr>
            <w:tcW w:w="3345" w:type="dxa"/>
          </w:tcPr>
          <w:p w14:paraId="549C5078" w14:textId="77777777" w:rsidR="00182549" w:rsidRPr="00444DCE" w:rsidRDefault="00182549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Associate Professor</w:t>
            </w:r>
          </w:p>
        </w:tc>
        <w:tc>
          <w:tcPr>
            <w:tcW w:w="3174" w:type="dxa"/>
          </w:tcPr>
          <w:p w14:paraId="0BC7F193" w14:textId="4D634C66" w:rsidR="00182549" w:rsidRPr="00444DCE" w:rsidRDefault="00182549" w:rsidP="00182549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174" w:type="dxa"/>
          </w:tcPr>
          <w:p w14:paraId="108B500C" w14:textId="77777777" w:rsidR="00182549" w:rsidRPr="00444DCE" w:rsidRDefault="00182549" w:rsidP="007978EF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Professor and HOD</w:t>
            </w:r>
          </w:p>
        </w:tc>
      </w:tr>
      <w:tr w:rsidR="00182549" w14:paraId="468F391B" w14:textId="77777777" w:rsidTr="007978EF">
        <w:trPr>
          <w:trHeight w:val="142"/>
        </w:trPr>
        <w:tc>
          <w:tcPr>
            <w:tcW w:w="3345" w:type="dxa"/>
          </w:tcPr>
          <w:p w14:paraId="211B2F9E" w14:textId="77777777" w:rsidR="00182549" w:rsidRPr="00444DCE" w:rsidRDefault="00182549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Department of CSE</w:t>
            </w:r>
          </w:p>
        </w:tc>
        <w:tc>
          <w:tcPr>
            <w:tcW w:w="3174" w:type="dxa"/>
          </w:tcPr>
          <w:p w14:paraId="2AFE9119" w14:textId="62AF0758" w:rsidR="00182549" w:rsidRPr="00444DCE" w:rsidRDefault="00182549" w:rsidP="00182549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174" w:type="dxa"/>
          </w:tcPr>
          <w:p w14:paraId="0311379D" w14:textId="77777777" w:rsidR="00182549" w:rsidRPr="00444DCE" w:rsidRDefault="00182549" w:rsidP="007978EF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Department of CSE</w:t>
            </w:r>
          </w:p>
        </w:tc>
      </w:tr>
      <w:tr w:rsidR="00182549" w14:paraId="104011CC" w14:textId="77777777" w:rsidTr="007978EF">
        <w:trPr>
          <w:trHeight w:val="130"/>
        </w:trPr>
        <w:tc>
          <w:tcPr>
            <w:tcW w:w="3345" w:type="dxa"/>
          </w:tcPr>
          <w:p w14:paraId="1EADB6CE" w14:textId="77777777" w:rsidR="00182549" w:rsidRDefault="00182549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BNMIT, Bengaluru</w:t>
            </w:r>
          </w:p>
          <w:p w14:paraId="11943C27" w14:textId="77777777" w:rsidR="007978EF" w:rsidRDefault="007978EF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7F8EAE0E" w14:textId="094AB1D0" w:rsidR="007978EF" w:rsidRPr="00444DCE" w:rsidRDefault="007978EF" w:rsidP="007978EF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174" w:type="dxa"/>
          </w:tcPr>
          <w:p w14:paraId="1FB8397D" w14:textId="05C08B19" w:rsidR="00182549" w:rsidRPr="00444DCE" w:rsidRDefault="00182549" w:rsidP="00E504D4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3174" w:type="dxa"/>
          </w:tcPr>
          <w:p w14:paraId="7982212F" w14:textId="77777777" w:rsidR="00182549" w:rsidRPr="00444DCE" w:rsidRDefault="00182549" w:rsidP="007978EF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BNMIT, Bengaluru</w:t>
            </w:r>
          </w:p>
        </w:tc>
      </w:tr>
    </w:tbl>
    <w:p w14:paraId="2C66E690" w14:textId="310514FA" w:rsidR="00757504" w:rsidRDefault="00EC3F36" w:rsidP="00D17176">
      <w:pPr>
        <w:ind w:left="1440" w:firstLine="720"/>
        <w:jc w:val="both"/>
        <w:rPr>
          <w:b/>
        </w:rPr>
      </w:pPr>
      <w:r>
        <w:rPr>
          <w:b/>
        </w:rPr>
        <w:t xml:space="preserve">                                                                           </w:t>
      </w:r>
    </w:p>
    <w:p w14:paraId="734EDF08" w14:textId="4CC03947" w:rsidR="00182549" w:rsidRDefault="00182549" w:rsidP="00D17176">
      <w:pPr>
        <w:ind w:left="1440" w:firstLine="720"/>
        <w:jc w:val="both"/>
        <w:rPr>
          <w:b/>
        </w:rPr>
      </w:pPr>
    </w:p>
    <w:p w14:paraId="05624046" w14:textId="77777777" w:rsidR="00FE1904" w:rsidRDefault="00FE1904" w:rsidP="00D17176">
      <w:pPr>
        <w:ind w:left="1440" w:firstLine="720"/>
        <w:jc w:val="both"/>
        <w:rPr>
          <w:b/>
        </w:rPr>
      </w:pPr>
    </w:p>
    <w:p w14:paraId="32477138" w14:textId="77777777" w:rsidR="007978EF" w:rsidRDefault="007978EF" w:rsidP="00D17176">
      <w:pPr>
        <w:ind w:left="1440" w:firstLine="720"/>
        <w:jc w:val="both"/>
        <w:rPr>
          <w:b/>
        </w:rPr>
      </w:pPr>
    </w:p>
    <w:p w14:paraId="2C1CFE4C" w14:textId="7ED4517F" w:rsidR="00182549" w:rsidRDefault="00182549" w:rsidP="00D17176">
      <w:pPr>
        <w:ind w:left="1440" w:firstLine="720"/>
        <w:jc w:val="both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 with Date</w:t>
      </w:r>
    </w:p>
    <w:p w14:paraId="4CB319EE" w14:textId="26D6A955" w:rsidR="00182549" w:rsidRDefault="00EC3F36" w:rsidP="00FE1904">
      <w:pPr>
        <w:spacing w:before="240" w:line="360" w:lineRule="auto"/>
        <w:jc w:val="left"/>
        <w:rPr>
          <w:b/>
        </w:rPr>
      </w:pPr>
      <w:r>
        <w:rPr>
          <w:b/>
        </w:rPr>
        <w:t xml:space="preserve">Examiner </w:t>
      </w:r>
      <w:r w:rsidR="00182549">
        <w:rPr>
          <w:b/>
        </w:rPr>
        <w:t>1</w:t>
      </w:r>
      <w:r>
        <w:rPr>
          <w:b/>
        </w:rPr>
        <w:t>:</w:t>
      </w:r>
    </w:p>
    <w:p w14:paraId="0B58A00F" w14:textId="77777777" w:rsidR="008E4FA9" w:rsidRDefault="00182549" w:rsidP="00FE1904">
      <w:pPr>
        <w:spacing w:before="240" w:line="360" w:lineRule="auto"/>
        <w:jc w:val="left"/>
        <w:rPr>
          <w:b/>
        </w:rPr>
      </w:pPr>
      <w:r>
        <w:rPr>
          <w:b/>
        </w:rPr>
        <w:t>Examiner 2:</w:t>
      </w:r>
    </w:p>
    <w:p w14:paraId="531DDFE0" w14:textId="7A43852A" w:rsidR="00757504" w:rsidRDefault="007A766E" w:rsidP="008E4FA9">
      <w:pPr>
        <w:spacing w:line="360" w:lineRule="auto"/>
        <w:rPr>
          <w:b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1632FA0" wp14:editId="7016AD49">
                <wp:simplePos x="0" y="0"/>
                <wp:positionH relativeFrom="margin">
                  <wp:posOffset>-466725</wp:posOffset>
                </wp:positionH>
                <wp:positionV relativeFrom="paragraph">
                  <wp:posOffset>-600075</wp:posOffset>
                </wp:positionV>
                <wp:extent cx="7048500" cy="9982200"/>
                <wp:effectExtent l="19050" t="19050" r="19050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98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09AE" w14:textId="77777777" w:rsidR="00A361F5" w:rsidRDefault="00A361F5" w:rsidP="00A361F5"/>
                          <w:p w14:paraId="3E9112F2" w14:textId="77777777" w:rsidR="00A361F5" w:rsidRDefault="00A361F5" w:rsidP="00A361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1632FA0" id="Rectangle 50" o:spid="_x0000_s1026" style="position:absolute;left:0;text-align:left;margin-left:-36.75pt;margin-top:-47.25pt;width:555pt;height:786pt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" strokeweight="2.25pt">
                <v:textbox>
                  <w:txbxContent>
                    <w:p w14:paraId="375609AE" w14:textId="77777777" w:rsidR="00A361F5" w:rsidRDefault="00A361F5" w:rsidP="00A361F5"/>
                    <w:p w14:paraId="3E9112F2" w14:textId="77777777" w:rsidR="00A361F5" w:rsidRDefault="00A361F5" w:rsidP="00A361F5"/>
                  </w:txbxContent>
                </v:textbox>
                <w10:wrap anchorx="margin"/>
              </v:rect>
            </w:pict>
          </mc:Fallback>
        </mc:AlternateContent>
      </w:r>
      <w:r w:rsidR="00EC3F36">
        <w:rPr>
          <w:b/>
          <w:bCs/>
          <w:color w:val="000000" w:themeColor="text1"/>
          <w:sz w:val="32"/>
          <w:szCs w:val="32"/>
          <w:lang w:val="en-GB"/>
        </w:rPr>
        <w:t>ACKNOWLEDGMENT</w:t>
      </w:r>
    </w:p>
    <w:p w14:paraId="612B3E25" w14:textId="77777777" w:rsidR="008E4FA9" w:rsidRDefault="008E4FA9" w:rsidP="00A31CA7">
      <w:pPr>
        <w:spacing w:line="360" w:lineRule="auto"/>
        <w:ind w:left="284" w:right="252"/>
        <w:jc w:val="both"/>
        <w:rPr>
          <w:color w:val="000000" w:themeColor="text1"/>
        </w:rPr>
      </w:pPr>
    </w:p>
    <w:p w14:paraId="5B10FE12" w14:textId="62012668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  <w:r w:rsidRPr="00A31CA7">
        <w:rPr>
          <w:color w:val="000000" w:themeColor="text1"/>
        </w:rPr>
        <w:t xml:space="preserve">We would like to place on record, our sincere thanks and gratitude to the concerned people, whose suggestions and words of encouragement </w:t>
      </w:r>
      <w:r w:rsidR="00164D68">
        <w:rPr>
          <w:color w:val="000000" w:themeColor="text1"/>
        </w:rPr>
        <w:t>have</w:t>
      </w:r>
      <w:r w:rsidRPr="00A31CA7">
        <w:rPr>
          <w:color w:val="000000" w:themeColor="text1"/>
        </w:rPr>
        <w:t xml:space="preserve"> been valuable.</w:t>
      </w:r>
    </w:p>
    <w:p w14:paraId="35EFDF31" w14:textId="77777777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</w:p>
    <w:p w14:paraId="4E522ECB" w14:textId="1AF7245B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  <w:r w:rsidRPr="00A31CA7">
        <w:rPr>
          <w:color w:val="000000" w:themeColor="text1"/>
        </w:rPr>
        <w:t xml:space="preserve">We express our heartfelt gratitude to the management of </w:t>
      </w:r>
      <w:r w:rsidRPr="00A31CA7">
        <w:rPr>
          <w:b/>
          <w:bCs/>
          <w:color w:val="000000" w:themeColor="text1"/>
        </w:rPr>
        <w:t>BNM Institute of Technology</w:t>
      </w:r>
      <w:r w:rsidRPr="00A31CA7">
        <w:rPr>
          <w:color w:val="000000" w:themeColor="text1"/>
        </w:rPr>
        <w:t xml:space="preserve">, for </w:t>
      </w:r>
      <w:r w:rsidR="00164D68">
        <w:rPr>
          <w:color w:val="000000" w:themeColor="text1"/>
        </w:rPr>
        <w:t>allowing us</w:t>
      </w:r>
      <w:r w:rsidRPr="00A31CA7">
        <w:rPr>
          <w:color w:val="000000" w:themeColor="text1"/>
        </w:rPr>
        <w:t xml:space="preserve"> to pursue </w:t>
      </w:r>
      <w:r w:rsidR="00164D68">
        <w:rPr>
          <w:color w:val="000000" w:themeColor="text1"/>
        </w:rPr>
        <w:t xml:space="preserve">a </w:t>
      </w:r>
      <w:r w:rsidRPr="00A31CA7">
        <w:rPr>
          <w:color w:val="000000" w:themeColor="text1"/>
        </w:rPr>
        <w:t xml:space="preserve">Degree </w:t>
      </w:r>
      <w:r w:rsidR="00164D68">
        <w:rPr>
          <w:color w:val="000000" w:themeColor="text1"/>
        </w:rPr>
        <w:t>in</w:t>
      </w:r>
      <w:r w:rsidRPr="00A31CA7">
        <w:rPr>
          <w:color w:val="000000" w:themeColor="text1"/>
        </w:rPr>
        <w:t xml:space="preserve"> Computer Science and Engineering and helping us to shape our career. We take this opportunity to thank </w:t>
      </w:r>
      <w:r w:rsidRPr="00A31CA7">
        <w:rPr>
          <w:b/>
          <w:bCs/>
          <w:color w:val="000000" w:themeColor="text1"/>
        </w:rPr>
        <w:t xml:space="preserve">Shri. Narayan Rao R. </w:t>
      </w:r>
      <w:proofErr w:type="spellStart"/>
      <w:r w:rsidRPr="00A31CA7">
        <w:rPr>
          <w:b/>
          <w:bCs/>
          <w:color w:val="000000" w:themeColor="text1"/>
        </w:rPr>
        <w:t>Maanay</w:t>
      </w:r>
      <w:proofErr w:type="spellEnd"/>
      <w:r w:rsidRPr="00A31CA7">
        <w:rPr>
          <w:color w:val="000000" w:themeColor="text1"/>
        </w:rPr>
        <w:t xml:space="preserve">, Secretary, </w:t>
      </w:r>
      <w:r w:rsidRPr="00A31CA7">
        <w:rPr>
          <w:b/>
          <w:bCs/>
          <w:color w:val="000000" w:themeColor="text1"/>
        </w:rPr>
        <w:t>Prof. T. J. Rama Murthy</w:t>
      </w:r>
      <w:r w:rsidRPr="00A31CA7">
        <w:rPr>
          <w:color w:val="000000" w:themeColor="text1"/>
        </w:rPr>
        <w:t xml:space="preserve">, Director, </w:t>
      </w:r>
      <w:r w:rsidRPr="00A31CA7">
        <w:rPr>
          <w:b/>
          <w:bCs/>
          <w:color w:val="000000" w:themeColor="text1"/>
        </w:rPr>
        <w:t>Dr. S. Y. Kulkarni</w:t>
      </w:r>
      <w:r w:rsidRPr="00A31CA7">
        <w:rPr>
          <w:color w:val="000000" w:themeColor="text1"/>
        </w:rPr>
        <w:t>, Additional Director</w:t>
      </w:r>
      <w:r w:rsidR="00FB618F">
        <w:rPr>
          <w:color w:val="000000" w:themeColor="text1"/>
        </w:rPr>
        <w:t xml:space="preserve"> and Principal</w:t>
      </w:r>
      <w:r w:rsidRPr="00A31CA7">
        <w:rPr>
          <w:color w:val="000000" w:themeColor="text1"/>
        </w:rPr>
        <w:t xml:space="preserve">, </w:t>
      </w:r>
      <w:r w:rsidRPr="00A31CA7">
        <w:rPr>
          <w:b/>
          <w:bCs/>
          <w:color w:val="000000" w:themeColor="text1"/>
        </w:rPr>
        <w:t xml:space="preserve">Prof. </w:t>
      </w:r>
      <w:proofErr w:type="spellStart"/>
      <w:r w:rsidRPr="00A31CA7">
        <w:rPr>
          <w:b/>
          <w:bCs/>
          <w:color w:val="000000" w:themeColor="text1"/>
        </w:rPr>
        <w:t>Eishwar</w:t>
      </w:r>
      <w:proofErr w:type="spellEnd"/>
      <w:r w:rsidRPr="00A31CA7">
        <w:rPr>
          <w:b/>
          <w:bCs/>
          <w:color w:val="000000" w:themeColor="text1"/>
        </w:rPr>
        <w:t xml:space="preserve"> N </w:t>
      </w:r>
      <w:proofErr w:type="spellStart"/>
      <w:r w:rsidRPr="00A31CA7">
        <w:rPr>
          <w:b/>
          <w:bCs/>
          <w:color w:val="000000" w:themeColor="text1"/>
        </w:rPr>
        <w:t>Maanay</w:t>
      </w:r>
      <w:proofErr w:type="spellEnd"/>
      <w:r w:rsidRPr="00A31CA7">
        <w:rPr>
          <w:color w:val="000000" w:themeColor="text1"/>
        </w:rPr>
        <w:t xml:space="preserve">, Dean and </w:t>
      </w:r>
      <w:r w:rsidRPr="00A31CA7">
        <w:rPr>
          <w:b/>
          <w:bCs/>
          <w:color w:val="000000" w:themeColor="text1"/>
        </w:rPr>
        <w:t>Dr. Krishnamurthy G.N.</w:t>
      </w:r>
      <w:r w:rsidR="00182549">
        <w:rPr>
          <w:color w:val="000000" w:themeColor="text1"/>
        </w:rPr>
        <w:t xml:space="preserve"> Deputy Director, for</w:t>
      </w:r>
      <w:r w:rsidRPr="00A31CA7">
        <w:rPr>
          <w:color w:val="000000" w:themeColor="text1"/>
        </w:rPr>
        <w:t xml:space="preserve"> their support and encouragement to pursue this project. We would like to thank </w:t>
      </w:r>
      <w:r w:rsidRPr="00A31CA7">
        <w:rPr>
          <w:b/>
          <w:bCs/>
          <w:color w:val="000000" w:themeColor="text1"/>
        </w:rPr>
        <w:t xml:space="preserve">Dr. </w:t>
      </w:r>
      <w:proofErr w:type="spellStart"/>
      <w:r w:rsidRPr="00A31CA7">
        <w:rPr>
          <w:b/>
          <w:bCs/>
          <w:color w:val="000000" w:themeColor="text1"/>
        </w:rPr>
        <w:t>Chayadevi</w:t>
      </w:r>
      <w:proofErr w:type="spellEnd"/>
      <w:r w:rsidRPr="00A31CA7">
        <w:rPr>
          <w:b/>
          <w:bCs/>
          <w:color w:val="000000" w:themeColor="text1"/>
        </w:rPr>
        <w:t xml:space="preserve"> M L</w:t>
      </w:r>
      <w:r w:rsidRPr="00A31CA7">
        <w:rPr>
          <w:color w:val="000000" w:themeColor="text1"/>
        </w:rPr>
        <w:t>, Professor and Head, Dept. of Computer Science and Engineering, for her support and encouragement.</w:t>
      </w:r>
    </w:p>
    <w:p w14:paraId="41DA1356" w14:textId="77777777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</w:p>
    <w:p w14:paraId="6624B22A" w14:textId="59B7D653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  <w:r w:rsidRPr="00A31CA7">
        <w:rPr>
          <w:color w:val="000000" w:themeColor="text1"/>
        </w:rPr>
        <w:t xml:space="preserve">We would like to thank our guide </w:t>
      </w:r>
      <w:r w:rsidRPr="00A31CA7">
        <w:rPr>
          <w:b/>
          <w:bCs/>
          <w:color w:val="000000" w:themeColor="text1"/>
        </w:rPr>
        <w:t xml:space="preserve">Dr. </w:t>
      </w:r>
      <w:proofErr w:type="spellStart"/>
      <w:r w:rsidRPr="00A31CA7">
        <w:rPr>
          <w:b/>
          <w:bCs/>
          <w:color w:val="000000" w:themeColor="text1"/>
        </w:rPr>
        <w:t>K</w:t>
      </w:r>
      <w:r w:rsidR="00AF2980">
        <w:rPr>
          <w:b/>
          <w:bCs/>
          <w:color w:val="000000" w:themeColor="text1"/>
        </w:rPr>
        <w:t>arthik</w:t>
      </w:r>
      <w:proofErr w:type="spellEnd"/>
      <w:r w:rsidR="00AF2980">
        <w:rPr>
          <w:b/>
          <w:bCs/>
          <w:color w:val="000000" w:themeColor="text1"/>
        </w:rPr>
        <w:t xml:space="preserve"> S</w:t>
      </w:r>
      <w:r w:rsidRPr="00A31CA7">
        <w:rPr>
          <w:color w:val="000000" w:themeColor="text1"/>
        </w:rPr>
        <w:t>, Associate Professor</w:t>
      </w:r>
      <w:r w:rsidR="00E504D4">
        <w:rPr>
          <w:color w:val="000000" w:themeColor="text1"/>
        </w:rPr>
        <w:t>,</w:t>
      </w:r>
      <w:r w:rsidRPr="00A31CA7">
        <w:rPr>
          <w:color w:val="000000" w:themeColor="text1"/>
        </w:rPr>
        <w:t xml:space="preserve"> </w:t>
      </w:r>
      <w:r w:rsidR="00C4192B">
        <w:rPr>
          <w:b/>
          <w:bCs/>
          <w:color w:val="000000" w:themeColor="text1"/>
        </w:rPr>
        <w:t xml:space="preserve">Dr. </w:t>
      </w:r>
      <w:proofErr w:type="spellStart"/>
      <w:r w:rsidR="00C4192B">
        <w:rPr>
          <w:b/>
          <w:bCs/>
          <w:color w:val="000000" w:themeColor="text1"/>
        </w:rPr>
        <w:t>K</w:t>
      </w:r>
      <w:r w:rsidR="00AF2980">
        <w:rPr>
          <w:b/>
          <w:bCs/>
          <w:color w:val="000000" w:themeColor="text1"/>
        </w:rPr>
        <w:t>avitha</w:t>
      </w:r>
      <w:proofErr w:type="spellEnd"/>
      <w:r w:rsidR="00AF2980">
        <w:rPr>
          <w:b/>
          <w:bCs/>
          <w:color w:val="000000" w:themeColor="text1"/>
        </w:rPr>
        <w:t xml:space="preserve"> </w:t>
      </w:r>
      <w:proofErr w:type="spellStart"/>
      <w:r w:rsidR="00AF2980">
        <w:rPr>
          <w:b/>
          <w:bCs/>
          <w:color w:val="000000" w:themeColor="text1"/>
        </w:rPr>
        <w:t>Jayaram</w:t>
      </w:r>
      <w:proofErr w:type="spellEnd"/>
      <w:r w:rsidR="00C4192B">
        <w:rPr>
          <w:b/>
          <w:bCs/>
          <w:color w:val="000000" w:themeColor="text1"/>
        </w:rPr>
        <w:t xml:space="preserve">, </w:t>
      </w:r>
      <w:r w:rsidR="009E28FB">
        <w:rPr>
          <w:color w:val="000000" w:themeColor="text1"/>
        </w:rPr>
        <w:t xml:space="preserve">Associate Professor, </w:t>
      </w:r>
      <w:r w:rsidR="009E28FB">
        <w:rPr>
          <w:b/>
          <w:bCs/>
          <w:color w:val="000000" w:themeColor="text1"/>
        </w:rPr>
        <w:t>A</w:t>
      </w:r>
      <w:r w:rsidR="003B1683">
        <w:rPr>
          <w:b/>
          <w:bCs/>
          <w:color w:val="000000" w:themeColor="text1"/>
        </w:rPr>
        <w:t>.</w:t>
      </w:r>
      <w:r w:rsidR="009E28FB">
        <w:rPr>
          <w:b/>
          <w:bCs/>
          <w:color w:val="000000" w:themeColor="text1"/>
        </w:rPr>
        <w:t>K</w:t>
      </w:r>
      <w:r w:rsidR="003B1683">
        <w:rPr>
          <w:b/>
          <w:bCs/>
          <w:color w:val="000000" w:themeColor="text1"/>
        </w:rPr>
        <w:t xml:space="preserve"> </w:t>
      </w:r>
      <w:proofErr w:type="spellStart"/>
      <w:r w:rsidR="009E28FB">
        <w:rPr>
          <w:b/>
          <w:bCs/>
          <w:color w:val="000000" w:themeColor="text1"/>
        </w:rPr>
        <w:t>Sreeja</w:t>
      </w:r>
      <w:proofErr w:type="spellEnd"/>
      <w:r w:rsidR="009E28FB">
        <w:rPr>
          <w:b/>
          <w:bCs/>
          <w:color w:val="000000" w:themeColor="text1"/>
        </w:rPr>
        <w:t xml:space="preserve">, </w:t>
      </w:r>
      <w:r w:rsidR="009E28FB">
        <w:rPr>
          <w:color w:val="000000" w:themeColor="text1"/>
        </w:rPr>
        <w:t xml:space="preserve">Assistant Professor, </w:t>
      </w:r>
      <w:r w:rsidRPr="00A31CA7">
        <w:rPr>
          <w:color w:val="000000" w:themeColor="text1"/>
        </w:rPr>
        <w:t xml:space="preserve">Dept. of Computer Science and Engineering who has been the source of inspiration throughout </w:t>
      </w:r>
      <w:r w:rsidR="00D82770">
        <w:rPr>
          <w:color w:val="000000" w:themeColor="text1"/>
        </w:rPr>
        <w:t>our project work by providing us</w:t>
      </w:r>
      <w:r w:rsidRPr="00A31CA7">
        <w:rPr>
          <w:color w:val="000000" w:themeColor="text1"/>
        </w:rPr>
        <w:t xml:space="preserve"> with useful information at every stage of our project. </w:t>
      </w:r>
    </w:p>
    <w:p w14:paraId="28D3F2FD" w14:textId="77777777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</w:p>
    <w:p w14:paraId="661DA5CE" w14:textId="35FBA394" w:rsidR="00A31CA7" w:rsidRPr="00A31CA7" w:rsidRDefault="00A31CA7" w:rsidP="00A31CA7">
      <w:pPr>
        <w:spacing w:line="360" w:lineRule="auto"/>
        <w:ind w:left="284" w:right="252"/>
        <w:jc w:val="both"/>
        <w:rPr>
          <w:color w:val="000000" w:themeColor="text1"/>
        </w:rPr>
      </w:pPr>
      <w:r w:rsidRPr="00A31CA7">
        <w:rPr>
          <w:color w:val="000000" w:themeColor="text1"/>
        </w:rPr>
        <w:t xml:space="preserve">Finally, we are thankful to all the teaching and non-teaching staff of </w:t>
      </w:r>
      <w:r w:rsidR="008C52C2">
        <w:rPr>
          <w:color w:val="000000" w:themeColor="text1"/>
        </w:rPr>
        <w:t xml:space="preserve">the </w:t>
      </w:r>
      <w:r w:rsidRPr="00A31CA7">
        <w:rPr>
          <w:color w:val="000000" w:themeColor="text1"/>
        </w:rPr>
        <w:t xml:space="preserve">Department of Computer Science and Engineering for their help in the successful completion of our project. </w:t>
      </w:r>
      <w:proofErr w:type="gramStart"/>
      <w:r w:rsidRPr="00A31CA7">
        <w:rPr>
          <w:color w:val="000000" w:themeColor="text1"/>
        </w:rPr>
        <w:t>Last but not least</w:t>
      </w:r>
      <w:proofErr w:type="gramEnd"/>
      <w:r w:rsidRPr="00A31CA7">
        <w:rPr>
          <w:color w:val="000000" w:themeColor="text1"/>
        </w:rPr>
        <w:t xml:space="preserve"> we would like to extend our sincere gratitude to our parents and all our friends who are a constant source of inspiration.</w:t>
      </w:r>
    </w:p>
    <w:p w14:paraId="078371EB" w14:textId="0EC3FC65" w:rsidR="00757504" w:rsidRDefault="00757504">
      <w:pPr>
        <w:jc w:val="both"/>
        <w:rPr>
          <w:color w:val="000000" w:themeColor="text1"/>
          <w:lang w:val="en-GB"/>
        </w:rPr>
      </w:pPr>
    </w:p>
    <w:p w14:paraId="04E1A122" w14:textId="5CE9D144" w:rsidR="006E0BA0" w:rsidRDefault="00AD65E4" w:rsidP="00A31CA7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lang w:val="it-IT"/>
        </w:rPr>
        <w:t>ABHIRAM B S</w:t>
      </w:r>
    </w:p>
    <w:p w14:paraId="40EEBA41" w14:textId="53CA97CF" w:rsidR="005102EF" w:rsidRDefault="005102EF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lang w:val="it-IT"/>
        </w:rPr>
        <w:t>(</w:t>
      </w:r>
      <w:r w:rsidR="00AD65E4">
        <w:rPr>
          <w:b/>
          <w:bCs/>
          <w:lang w:val="it-IT"/>
        </w:rPr>
        <w:t>1BG21CS001</w:t>
      </w:r>
      <w:r>
        <w:rPr>
          <w:b/>
          <w:bCs/>
          <w:lang w:val="it-IT"/>
        </w:rPr>
        <w:t>)</w:t>
      </w:r>
    </w:p>
    <w:p w14:paraId="4DAD16BE" w14:textId="77777777" w:rsidR="005102EF" w:rsidRDefault="005102EF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</w:p>
    <w:p w14:paraId="2905EC46" w14:textId="4EB1FC8D" w:rsidR="004B486F" w:rsidRDefault="00AD65E4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lang w:val="it-IT"/>
        </w:rPr>
        <w:t>ADITYA B PRAHALAD</w:t>
      </w:r>
    </w:p>
    <w:p w14:paraId="140DBD2B" w14:textId="018FFF0E" w:rsidR="004B486F" w:rsidRDefault="004B486F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lang w:val="it-IT"/>
        </w:rPr>
        <w:t>(</w:t>
      </w:r>
      <w:r w:rsidR="00AD65E4">
        <w:rPr>
          <w:b/>
          <w:bCs/>
          <w:lang w:val="it-IT"/>
        </w:rPr>
        <w:t>1BG21CS003</w:t>
      </w:r>
      <w:r>
        <w:rPr>
          <w:b/>
          <w:bCs/>
          <w:lang w:val="it-IT"/>
        </w:rPr>
        <w:t>)</w:t>
      </w:r>
    </w:p>
    <w:p w14:paraId="2F3C8620" w14:textId="77777777" w:rsidR="004B486F" w:rsidRDefault="004B486F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</w:p>
    <w:p w14:paraId="3A65409B" w14:textId="3B88CEDD" w:rsidR="004B486F" w:rsidRDefault="00AD65E4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lang w:val="it-IT"/>
        </w:rPr>
        <w:t>ANEESH M</w:t>
      </w:r>
    </w:p>
    <w:p w14:paraId="019EC2B2" w14:textId="2612A714" w:rsidR="006E0BA0" w:rsidRPr="005102EF" w:rsidRDefault="004B486F" w:rsidP="005102EF">
      <w:pPr>
        <w:autoSpaceDE w:val="0"/>
        <w:autoSpaceDN w:val="0"/>
        <w:adjustRightInd w:val="0"/>
        <w:spacing w:line="276" w:lineRule="auto"/>
        <w:jc w:val="right"/>
        <w:rPr>
          <w:b/>
          <w:bCs/>
          <w:lang w:val="it-IT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43FE10" wp14:editId="1751DFD7">
                <wp:simplePos x="0" y="0"/>
                <wp:positionH relativeFrom="margin">
                  <wp:align>center</wp:align>
                </wp:positionH>
                <wp:positionV relativeFrom="paragraph">
                  <wp:posOffset>1464687</wp:posOffset>
                </wp:positionV>
                <wp:extent cx="533400" cy="381000"/>
                <wp:effectExtent l="0" t="0" r="19050" b="19050"/>
                <wp:wrapNone/>
                <wp:docPr id="131830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8F10B" w14:textId="77777777" w:rsidR="004B486F" w:rsidRPr="00A361F5" w:rsidRDefault="004B486F" w:rsidP="004B486F">
                            <w:pPr>
                              <w:rPr>
                                <w:color w:val="AEAAAA" w:themeColor="background2" w:themeShade="BF"/>
                                <w:lang w:val="en-IN"/>
                              </w:rPr>
                            </w:pPr>
                            <w:r w:rsidRPr="00A361F5">
                              <w:rPr>
                                <w:color w:val="AEAAAA" w:themeColor="background2" w:themeShade="BF"/>
                                <w:lang w:val="en-I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D43FE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115.35pt;width:42pt;height:30pt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" fillcolor="white [3201]" strokecolor="white [3212]" strokeweight=".5pt">
                <v:textbox>
                  <w:txbxContent>
                    <w:p w14:paraId="1438F10B" w14:textId="77777777" w:rsidR="004B486F" w:rsidRPr="00A361F5" w:rsidRDefault="004B486F" w:rsidP="004B486F">
                      <w:pPr>
                        <w:rPr>
                          <w:color w:val="AEAAAA" w:themeColor="background2" w:themeShade="BF"/>
                          <w:lang w:val="en-IN"/>
                        </w:rPr>
                      </w:pPr>
                      <w:r w:rsidRPr="00A361F5">
                        <w:rPr>
                          <w:color w:val="AEAAAA" w:themeColor="background2" w:themeShade="BF"/>
                          <w:lang w:val="en-IN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lang w:val="it-IT"/>
        </w:rPr>
        <w:t>(</w:t>
      </w:r>
      <w:r w:rsidR="00AD65E4">
        <w:rPr>
          <w:b/>
          <w:bCs/>
          <w:lang w:val="it-IT"/>
        </w:rPr>
        <w:t>1BG21CS010</w:t>
      </w:r>
      <w:r>
        <w:rPr>
          <w:b/>
          <w:bCs/>
          <w:lang w:val="it-IT"/>
        </w:rPr>
        <w:t>)</w:t>
      </w:r>
      <w:r w:rsidRPr="004B486F">
        <w:rPr>
          <w:b/>
          <w:bCs/>
          <w:noProof/>
          <w:sz w:val="32"/>
          <w:szCs w:val="32"/>
        </w:rPr>
        <w:t xml:space="preserve"> </w:t>
      </w:r>
      <w:r w:rsidR="00EC3F36" w:rsidRPr="00513455">
        <w:rPr>
          <w:b/>
          <w:bCs/>
          <w:sz w:val="32"/>
          <w:szCs w:val="32"/>
          <w:lang w:val="it-IT"/>
        </w:rPr>
        <w:t xml:space="preserve">                                </w:t>
      </w:r>
      <w:bookmarkEnd w:id="1"/>
    </w:p>
    <w:sectPr w:rsidR="006E0BA0" w:rsidRPr="005102EF" w:rsidSect="00A361F5">
      <w:headerReference w:type="default" r:id="rId14"/>
      <w:footerReference w:type="default" r:id="rId15"/>
      <w:footerReference w:type="first" r:id="rId16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D9FA9" w14:textId="77777777" w:rsidR="00C44EA1" w:rsidRDefault="00C44EA1">
      <w:r>
        <w:separator/>
      </w:r>
    </w:p>
  </w:endnote>
  <w:endnote w:type="continuationSeparator" w:id="0">
    <w:p w14:paraId="6100F942" w14:textId="77777777" w:rsidR="00C44EA1" w:rsidRDefault="00C4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0753F" w14:textId="77777777" w:rsidR="00757504" w:rsidRDefault="00757504">
    <w:pPr>
      <w:pStyle w:val="Footer"/>
      <w:tabs>
        <w:tab w:val="right" w:pos="9000"/>
      </w:tabs>
      <w:jc w:val="both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C8F10" w14:textId="77777777" w:rsidR="00757504" w:rsidRDefault="00757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16C09" w14:textId="77777777" w:rsidR="00757504" w:rsidRDefault="00EC3F36">
    <w:pPr>
      <w:pStyle w:val="Footer"/>
      <w:pBdr>
        <w:top w:val="thinThickSmallGap" w:sz="24" w:space="1" w:color="622423"/>
      </w:pBdr>
    </w:pPr>
    <w:proofErr w:type="spellStart"/>
    <w:r>
      <w:rPr>
        <w:rFonts w:eastAsia="MS Gothic"/>
      </w:rPr>
      <w:t>Dept</w:t>
    </w:r>
    <w:proofErr w:type="spellEnd"/>
    <w:r>
      <w:rPr>
        <w:rFonts w:eastAsia="MS Gothic"/>
      </w:rPr>
      <w:t xml:space="preserve"> of CSE, BNMIT</w:t>
    </w:r>
    <w:r>
      <w:rPr>
        <w:rFonts w:eastAsia="MS Gothic"/>
      </w:rPr>
      <w:tab/>
      <w:t xml:space="preserve">Page </w:t>
    </w:r>
    <w:r>
      <w:rPr>
        <w:rFonts w:eastAsia="MS Mincho"/>
      </w:rPr>
      <w:fldChar w:fldCharType="begin"/>
    </w:r>
    <w:r>
      <w:instrText xml:space="preserve"> PAGE   \* MERGEFORMAT </w:instrText>
    </w:r>
    <w:r>
      <w:rPr>
        <w:rFonts w:eastAsia="MS Mincho"/>
      </w:rPr>
      <w:fldChar w:fldCharType="separate"/>
    </w:r>
    <w:r>
      <w:rPr>
        <w:rFonts w:eastAsia="MS Mincho"/>
        <w:noProof/>
      </w:rPr>
      <w:t>1</w:t>
    </w:r>
    <w:r>
      <w:rPr>
        <w:rFonts w:eastAsia="MS Gothic"/>
        <w:noProof/>
      </w:rPr>
      <w:fldChar w:fldCharType="end"/>
    </w:r>
    <w:r>
      <w:rPr>
        <w:rFonts w:eastAsia="MS Gothic"/>
        <w:noProof/>
      </w:rPr>
      <w:tab/>
      <w:t>2021-2022</w:t>
    </w:r>
  </w:p>
  <w:p w14:paraId="0FCA9733" w14:textId="77777777" w:rsidR="00757504" w:rsidRDefault="00757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E5789" w14:textId="77777777" w:rsidR="00C44EA1" w:rsidRDefault="00C44EA1">
      <w:r>
        <w:separator/>
      </w:r>
    </w:p>
  </w:footnote>
  <w:footnote w:type="continuationSeparator" w:id="0">
    <w:p w14:paraId="086659C4" w14:textId="77777777" w:rsidR="00C44EA1" w:rsidRDefault="00C44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B2A9D" w14:textId="77777777" w:rsidR="00757504" w:rsidRDefault="00757504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97DA4" w14:textId="77777777" w:rsidR="00757504" w:rsidRDefault="0075750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C24"/>
    <w:multiLevelType w:val="multilevel"/>
    <w:tmpl w:val="EEDAA8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800"/>
      </w:pPr>
      <w:rPr>
        <w:rFonts w:hint="default"/>
      </w:rPr>
    </w:lvl>
  </w:abstractNum>
  <w:abstractNum w:abstractNumId="1" w15:restartNumberingAfterBreak="0">
    <w:nsid w:val="011B0CAF"/>
    <w:multiLevelType w:val="multilevel"/>
    <w:tmpl w:val="894002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bCs/>
        <w:color w:val="auto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09924B30"/>
    <w:multiLevelType w:val="hybridMultilevel"/>
    <w:tmpl w:val="904C4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01F1"/>
    <w:multiLevelType w:val="multilevel"/>
    <w:tmpl w:val="BF6AEA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283774"/>
    <w:multiLevelType w:val="multilevel"/>
    <w:tmpl w:val="4BE286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220BB9"/>
    <w:multiLevelType w:val="multilevel"/>
    <w:tmpl w:val="F03A603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9F46B17"/>
    <w:multiLevelType w:val="multilevel"/>
    <w:tmpl w:val="E5569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3051E7"/>
    <w:multiLevelType w:val="hybridMultilevel"/>
    <w:tmpl w:val="8DD21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61151"/>
    <w:multiLevelType w:val="hybridMultilevel"/>
    <w:tmpl w:val="1D1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3CE"/>
    <w:multiLevelType w:val="hybridMultilevel"/>
    <w:tmpl w:val="8618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52BD3"/>
    <w:multiLevelType w:val="hybridMultilevel"/>
    <w:tmpl w:val="CF326962"/>
    <w:lvl w:ilvl="0" w:tplc="2716F1D6">
      <w:start w:val="1"/>
      <w:numFmt w:val="decimal"/>
      <w:lvlText w:val="[%1]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653EE"/>
    <w:multiLevelType w:val="multilevel"/>
    <w:tmpl w:val="E938C3A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A5395D"/>
    <w:multiLevelType w:val="hybridMultilevel"/>
    <w:tmpl w:val="E8E0903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3F9078D"/>
    <w:multiLevelType w:val="multilevel"/>
    <w:tmpl w:val="DA4C33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800"/>
      </w:pPr>
      <w:rPr>
        <w:rFonts w:hint="default"/>
      </w:rPr>
    </w:lvl>
  </w:abstractNum>
  <w:abstractNum w:abstractNumId="14" w15:restartNumberingAfterBreak="0">
    <w:nsid w:val="356E78A4"/>
    <w:multiLevelType w:val="hybridMultilevel"/>
    <w:tmpl w:val="D7B619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24661"/>
    <w:multiLevelType w:val="multilevel"/>
    <w:tmpl w:val="9A682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6" w15:restartNumberingAfterBreak="0">
    <w:nsid w:val="3C1F3231"/>
    <w:multiLevelType w:val="hybridMultilevel"/>
    <w:tmpl w:val="DEFE3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6A32"/>
    <w:multiLevelType w:val="hybridMultilevel"/>
    <w:tmpl w:val="154C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A4ABD"/>
    <w:multiLevelType w:val="hybridMultilevel"/>
    <w:tmpl w:val="3496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460C4"/>
    <w:multiLevelType w:val="hybridMultilevel"/>
    <w:tmpl w:val="125A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AB8"/>
    <w:multiLevelType w:val="multilevel"/>
    <w:tmpl w:val="BF1875D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1008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1392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728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276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3792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  <w:b/>
        <w:color w:val="000000"/>
        <w:sz w:val="32"/>
      </w:rPr>
    </w:lvl>
  </w:abstractNum>
  <w:abstractNum w:abstractNumId="21" w15:restartNumberingAfterBreak="0">
    <w:nsid w:val="3FB96749"/>
    <w:multiLevelType w:val="hybridMultilevel"/>
    <w:tmpl w:val="6C8A7744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2" w15:restartNumberingAfterBreak="0">
    <w:nsid w:val="42E57F95"/>
    <w:multiLevelType w:val="multilevel"/>
    <w:tmpl w:val="C3EE12C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43136320"/>
    <w:multiLevelType w:val="hybridMultilevel"/>
    <w:tmpl w:val="3E94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47F3A"/>
    <w:multiLevelType w:val="multilevel"/>
    <w:tmpl w:val="4C06E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7126B6"/>
    <w:multiLevelType w:val="multilevel"/>
    <w:tmpl w:val="45145E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4A6622"/>
    <w:multiLevelType w:val="multilevel"/>
    <w:tmpl w:val="CA4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7" w15:restartNumberingAfterBreak="0">
    <w:nsid w:val="52275DEF"/>
    <w:multiLevelType w:val="multilevel"/>
    <w:tmpl w:val="C42668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2680" w:hanging="720"/>
      </w:pPr>
      <w:rPr>
        <w:rFonts w:hint="default"/>
        <w:b w:val="0"/>
        <w:u w:val="none"/>
      </w:rPr>
    </w:lvl>
    <w:lvl w:ilvl="2">
      <w:start w:val="1"/>
      <w:numFmt w:val="upperLetter"/>
      <w:lvlText w:val="%1.%2.%3"/>
      <w:lvlJc w:val="left"/>
      <w:pPr>
        <w:ind w:left="46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696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928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12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3560" w:hanging="180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5880" w:hanging="216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7840" w:hanging="2160"/>
      </w:pPr>
      <w:rPr>
        <w:rFonts w:hint="default"/>
        <w:b w:val="0"/>
        <w:u w:val="none"/>
      </w:rPr>
    </w:lvl>
  </w:abstractNum>
  <w:abstractNum w:abstractNumId="28" w15:restartNumberingAfterBreak="0">
    <w:nsid w:val="544824BE"/>
    <w:multiLevelType w:val="hybridMultilevel"/>
    <w:tmpl w:val="AB7C4702"/>
    <w:lvl w:ilvl="0" w:tplc="0D64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246685"/>
    <w:multiLevelType w:val="multilevel"/>
    <w:tmpl w:val="8B3AC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21D12"/>
    <w:multiLevelType w:val="multilevel"/>
    <w:tmpl w:val="05F8581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1" w15:restartNumberingAfterBreak="0">
    <w:nsid w:val="5F4650A4"/>
    <w:multiLevelType w:val="multilevel"/>
    <w:tmpl w:val="30B4DFD2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abstractNum w:abstractNumId="32" w15:restartNumberingAfterBreak="0">
    <w:nsid w:val="63644D3E"/>
    <w:multiLevelType w:val="multilevel"/>
    <w:tmpl w:val="2C8AF66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33" w15:restartNumberingAfterBreak="0">
    <w:nsid w:val="647779C1"/>
    <w:multiLevelType w:val="hybridMultilevel"/>
    <w:tmpl w:val="C77092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8802D4"/>
    <w:multiLevelType w:val="hybridMultilevel"/>
    <w:tmpl w:val="881E4EFA"/>
    <w:lvl w:ilvl="0" w:tplc="2716F1D6">
      <w:start w:val="1"/>
      <w:numFmt w:val="decimal"/>
      <w:lvlText w:val="[%1]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C5FC7"/>
    <w:multiLevelType w:val="multilevel"/>
    <w:tmpl w:val="41E44F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36" w15:restartNumberingAfterBreak="0">
    <w:nsid w:val="6B044887"/>
    <w:multiLevelType w:val="multilevel"/>
    <w:tmpl w:val="46208F8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72" w:hanging="1800"/>
      </w:pPr>
      <w:rPr>
        <w:rFonts w:hint="default"/>
      </w:rPr>
    </w:lvl>
  </w:abstractNum>
  <w:abstractNum w:abstractNumId="37" w15:restartNumberingAfterBreak="0">
    <w:nsid w:val="6BB41951"/>
    <w:multiLevelType w:val="hybridMultilevel"/>
    <w:tmpl w:val="3746F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C28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94192B"/>
    <w:multiLevelType w:val="hybridMultilevel"/>
    <w:tmpl w:val="71D6B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03600"/>
    <w:multiLevelType w:val="hybridMultilevel"/>
    <w:tmpl w:val="3F90F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7346"/>
    <w:multiLevelType w:val="multilevel"/>
    <w:tmpl w:val="2C8AF66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42" w15:restartNumberingAfterBreak="0">
    <w:nsid w:val="70401CCA"/>
    <w:multiLevelType w:val="multilevel"/>
    <w:tmpl w:val="30B4DFD2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abstractNum w:abstractNumId="43" w15:restartNumberingAfterBreak="0">
    <w:nsid w:val="75593629"/>
    <w:multiLevelType w:val="multilevel"/>
    <w:tmpl w:val="FE16404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D82492"/>
    <w:multiLevelType w:val="multilevel"/>
    <w:tmpl w:val="5650C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45" w15:restartNumberingAfterBreak="0">
    <w:nsid w:val="78A46B7E"/>
    <w:multiLevelType w:val="hybridMultilevel"/>
    <w:tmpl w:val="257C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215CC"/>
    <w:multiLevelType w:val="hybridMultilevel"/>
    <w:tmpl w:val="CDBA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9"/>
  </w:num>
  <w:num w:numId="4">
    <w:abstractNumId w:val="40"/>
  </w:num>
  <w:num w:numId="5">
    <w:abstractNumId w:val="46"/>
  </w:num>
  <w:num w:numId="6">
    <w:abstractNumId w:val="23"/>
  </w:num>
  <w:num w:numId="7">
    <w:abstractNumId w:val="9"/>
  </w:num>
  <w:num w:numId="8">
    <w:abstractNumId w:val="1"/>
  </w:num>
  <w:num w:numId="9">
    <w:abstractNumId w:val="22"/>
  </w:num>
  <w:num w:numId="10">
    <w:abstractNumId w:val="43"/>
  </w:num>
  <w:num w:numId="11">
    <w:abstractNumId w:val="11"/>
  </w:num>
  <w:num w:numId="12">
    <w:abstractNumId w:val="3"/>
  </w:num>
  <w:num w:numId="13">
    <w:abstractNumId w:val="25"/>
  </w:num>
  <w:num w:numId="14">
    <w:abstractNumId w:val="5"/>
  </w:num>
  <w:num w:numId="15">
    <w:abstractNumId w:val="39"/>
  </w:num>
  <w:num w:numId="16">
    <w:abstractNumId w:val="19"/>
  </w:num>
  <w:num w:numId="17">
    <w:abstractNumId w:val="42"/>
  </w:num>
  <w:num w:numId="18">
    <w:abstractNumId w:val="31"/>
  </w:num>
  <w:num w:numId="19">
    <w:abstractNumId w:val="20"/>
  </w:num>
  <w:num w:numId="20">
    <w:abstractNumId w:val="7"/>
  </w:num>
  <w:num w:numId="21">
    <w:abstractNumId w:val="17"/>
  </w:num>
  <w:num w:numId="22">
    <w:abstractNumId w:val="14"/>
  </w:num>
  <w:num w:numId="23">
    <w:abstractNumId w:val="37"/>
  </w:num>
  <w:num w:numId="24">
    <w:abstractNumId w:val="2"/>
  </w:num>
  <w:num w:numId="25">
    <w:abstractNumId w:val="45"/>
  </w:num>
  <w:num w:numId="26">
    <w:abstractNumId w:val="12"/>
  </w:num>
  <w:num w:numId="27">
    <w:abstractNumId w:val="33"/>
  </w:num>
  <w:num w:numId="28">
    <w:abstractNumId w:val="34"/>
  </w:num>
  <w:num w:numId="29">
    <w:abstractNumId w:val="10"/>
  </w:num>
  <w:num w:numId="30">
    <w:abstractNumId w:val="32"/>
  </w:num>
  <w:num w:numId="31">
    <w:abstractNumId w:val="41"/>
  </w:num>
  <w:num w:numId="32">
    <w:abstractNumId w:val="30"/>
  </w:num>
  <w:num w:numId="33">
    <w:abstractNumId w:val="21"/>
  </w:num>
  <w:num w:numId="34">
    <w:abstractNumId w:val="38"/>
  </w:num>
  <w:num w:numId="35">
    <w:abstractNumId w:val="27"/>
  </w:num>
  <w:num w:numId="36">
    <w:abstractNumId w:val="4"/>
  </w:num>
  <w:num w:numId="37">
    <w:abstractNumId w:val="6"/>
  </w:num>
  <w:num w:numId="38">
    <w:abstractNumId w:val="36"/>
  </w:num>
  <w:num w:numId="39">
    <w:abstractNumId w:val="0"/>
  </w:num>
  <w:num w:numId="40">
    <w:abstractNumId w:val="13"/>
  </w:num>
  <w:num w:numId="41">
    <w:abstractNumId w:val="24"/>
  </w:num>
  <w:num w:numId="42">
    <w:abstractNumId w:val="44"/>
  </w:num>
  <w:num w:numId="43">
    <w:abstractNumId w:val="35"/>
  </w:num>
  <w:num w:numId="44">
    <w:abstractNumId w:val="26"/>
  </w:num>
  <w:num w:numId="45">
    <w:abstractNumId w:val="15"/>
  </w:num>
  <w:num w:numId="46">
    <w:abstractNumId w:val="28"/>
  </w:num>
  <w:num w:numId="4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jM2N7EwMjewMDNT0lEKTi0uzszPAykwrAUA2GekUiwAAAA="/>
  </w:docVars>
  <w:rsids>
    <w:rsidRoot w:val="00757504"/>
    <w:rsid w:val="0001022B"/>
    <w:rsid w:val="000249A8"/>
    <w:rsid w:val="00052A0A"/>
    <w:rsid w:val="00052F0F"/>
    <w:rsid w:val="00082D30"/>
    <w:rsid w:val="000A6192"/>
    <w:rsid w:val="000D251D"/>
    <w:rsid w:val="00106F46"/>
    <w:rsid w:val="00121FAD"/>
    <w:rsid w:val="001277C9"/>
    <w:rsid w:val="00136659"/>
    <w:rsid w:val="00164D68"/>
    <w:rsid w:val="00182549"/>
    <w:rsid w:val="00184034"/>
    <w:rsid w:val="001A5F24"/>
    <w:rsid w:val="001C02B0"/>
    <w:rsid w:val="001C39E1"/>
    <w:rsid w:val="001D3A95"/>
    <w:rsid w:val="001F4C1A"/>
    <w:rsid w:val="002009A3"/>
    <w:rsid w:val="002079C0"/>
    <w:rsid w:val="00234F71"/>
    <w:rsid w:val="002559DA"/>
    <w:rsid w:val="00265526"/>
    <w:rsid w:val="0026584E"/>
    <w:rsid w:val="00273063"/>
    <w:rsid w:val="00274471"/>
    <w:rsid w:val="002B39C7"/>
    <w:rsid w:val="002F1975"/>
    <w:rsid w:val="002F1CEA"/>
    <w:rsid w:val="003515E3"/>
    <w:rsid w:val="003B1683"/>
    <w:rsid w:val="003B6245"/>
    <w:rsid w:val="003D7F54"/>
    <w:rsid w:val="003E2B42"/>
    <w:rsid w:val="00401632"/>
    <w:rsid w:val="00443C46"/>
    <w:rsid w:val="00444DCE"/>
    <w:rsid w:val="004459F0"/>
    <w:rsid w:val="00450F8F"/>
    <w:rsid w:val="0048157C"/>
    <w:rsid w:val="00493C10"/>
    <w:rsid w:val="004A4C20"/>
    <w:rsid w:val="004B486F"/>
    <w:rsid w:val="004C14F6"/>
    <w:rsid w:val="004C683C"/>
    <w:rsid w:val="004D503D"/>
    <w:rsid w:val="004F6616"/>
    <w:rsid w:val="005102EF"/>
    <w:rsid w:val="005107F2"/>
    <w:rsid w:val="00513455"/>
    <w:rsid w:val="00516B43"/>
    <w:rsid w:val="00517753"/>
    <w:rsid w:val="005A194F"/>
    <w:rsid w:val="005B06C5"/>
    <w:rsid w:val="005D0271"/>
    <w:rsid w:val="005D60F9"/>
    <w:rsid w:val="00606BB1"/>
    <w:rsid w:val="006267B1"/>
    <w:rsid w:val="0063166C"/>
    <w:rsid w:val="0065037A"/>
    <w:rsid w:val="006667A3"/>
    <w:rsid w:val="006708EC"/>
    <w:rsid w:val="006752FB"/>
    <w:rsid w:val="006A3C55"/>
    <w:rsid w:val="006B4C11"/>
    <w:rsid w:val="006D71A4"/>
    <w:rsid w:val="006E0BA0"/>
    <w:rsid w:val="0074624B"/>
    <w:rsid w:val="00757504"/>
    <w:rsid w:val="00765440"/>
    <w:rsid w:val="007716D9"/>
    <w:rsid w:val="00791B9E"/>
    <w:rsid w:val="00794E2F"/>
    <w:rsid w:val="007978EF"/>
    <w:rsid w:val="007A766E"/>
    <w:rsid w:val="007B6281"/>
    <w:rsid w:val="007B7DB1"/>
    <w:rsid w:val="007D16F8"/>
    <w:rsid w:val="007D45CD"/>
    <w:rsid w:val="007E5BBD"/>
    <w:rsid w:val="007E7B00"/>
    <w:rsid w:val="00802101"/>
    <w:rsid w:val="00812C2D"/>
    <w:rsid w:val="0084394E"/>
    <w:rsid w:val="0089600A"/>
    <w:rsid w:val="008B656F"/>
    <w:rsid w:val="008C52C2"/>
    <w:rsid w:val="008D0072"/>
    <w:rsid w:val="008E4FA9"/>
    <w:rsid w:val="00946BE3"/>
    <w:rsid w:val="00956B44"/>
    <w:rsid w:val="009810D9"/>
    <w:rsid w:val="009A05EF"/>
    <w:rsid w:val="009A1C10"/>
    <w:rsid w:val="009A3E40"/>
    <w:rsid w:val="009C15CC"/>
    <w:rsid w:val="009E28FB"/>
    <w:rsid w:val="009F36BE"/>
    <w:rsid w:val="00A0396B"/>
    <w:rsid w:val="00A31CA7"/>
    <w:rsid w:val="00A361F5"/>
    <w:rsid w:val="00A3697A"/>
    <w:rsid w:val="00A4171D"/>
    <w:rsid w:val="00A45A90"/>
    <w:rsid w:val="00A8346C"/>
    <w:rsid w:val="00A961F9"/>
    <w:rsid w:val="00AD65E4"/>
    <w:rsid w:val="00AF155C"/>
    <w:rsid w:val="00AF2980"/>
    <w:rsid w:val="00AF339B"/>
    <w:rsid w:val="00B1357B"/>
    <w:rsid w:val="00B36129"/>
    <w:rsid w:val="00B45EAD"/>
    <w:rsid w:val="00B86984"/>
    <w:rsid w:val="00B909CB"/>
    <w:rsid w:val="00BB2C99"/>
    <w:rsid w:val="00BB4637"/>
    <w:rsid w:val="00BF3A5D"/>
    <w:rsid w:val="00C40B4F"/>
    <w:rsid w:val="00C4192B"/>
    <w:rsid w:val="00C44EA1"/>
    <w:rsid w:val="00C9056B"/>
    <w:rsid w:val="00C94BC4"/>
    <w:rsid w:val="00CC7117"/>
    <w:rsid w:val="00CC7E49"/>
    <w:rsid w:val="00D04703"/>
    <w:rsid w:val="00D17176"/>
    <w:rsid w:val="00D358BD"/>
    <w:rsid w:val="00D5058F"/>
    <w:rsid w:val="00D56AFE"/>
    <w:rsid w:val="00D72D54"/>
    <w:rsid w:val="00D805F6"/>
    <w:rsid w:val="00D82770"/>
    <w:rsid w:val="00D93DA3"/>
    <w:rsid w:val="00DA4FA1"/>
    <w:rsid w:val="00DD0417"/>
    <w:rsid w:val="00DE0414"/>
    <w:rsid w:val="00E06D79"/>
    <w:rsid w:val="00E504D4"/>
    <w:rsid w:val="00E81199"/>
    <w:rsid w:val="00E9403A"/>
    <w:rsid w:val="00E962BA"/>
    <w:rsid w:val="00EA2FAE"/>
    <w:rsid w:val="00EA6CD3"/>
    <w:rsid w:val="00EC3F36"/>
    <w:rsid w:val="00F02F43"/>
    <w:rsid w:val="00F35191"/>
    <w:rsid w:val="00F515ED"/>
    <w:rsid w:val="00FB41FB"/>
    <w:rsid w:val="00FB618F"/>
    <w:rsid w:val="00FD28C8"/>
    <w:rsid w:val="00FE1904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536BD"/>
  <w15:docId w15:val="{C3C1D0A2-871B-44A3-A1AE-1B629081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3A"/>
  </w:style>
  <w:style w:type="paragraph" w:styleId="Heading1">
    <w:name w:val="heading 1"/>
    <w:basedOn w:val="Normal"/>
    <w:link w:val="Heading1Char"/>
    <w:qFormat/>
    <w:pPr>
      <w:widowControl w:val="0"/>
      <w:autoSpaceDE w:val="0"/>
      <w:autoSpaceDN w:val="0"/>
      <w:spacing w:before="63"/>
      <w:ind w:left="105"/>
      <w:jc w:val="left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ew">
    <w:name w:val="new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2">
    <w:name w:val="Body Text 2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</w:style>
  <w:style w:type="paragraph" w:styleId="BodyText3">
    <w:name w:val="Body Text 3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DefinitionTerm">
    <w:name w:val="Definition Term"/>
    <w:basedOn w:val="Normal"/>
    <w:next w:val="DefinitionList"/>
    <w:pPr>
      <w:jc w:val="left"/>
    </w:pPr>
    <w:rPr>
      <w:rFonts w:eastAsia="Times New Roman"/>
      <w:snapToGrid w:val="0"/>
      <w:szCs w:val="20"/>
    </w:rPr>
  </w:style>
  <w:style w:type="paragraph" w:customStyle="1" w:styleId="DefinitionList">
    <w:name w:val="Definition List"/>
    <w:basedOn w:val="Normal"/>
    <w:next w:val="DefinitionTerm"/>
    <w:pPr>
      <w:ind w:left="360"/>
      <w:jc w:val="left"/>
    </w:pPr>
    <w:rPr>
      <w:rFonts w:eastAsia="Times New Roman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Courier New" w:hAnsi="Courier New"/>
      <w:sz w:val="20"/>
      <w:szCs w:val="20"/>
    </w:rPr>
  </w:style>
  <w:style w:type="paragraph" w:styleId="NoSpacing">
    <w:name w:val="No Spacing"/>
    <w:link w:val="NoSpacingChar"/>
    <w:uiPriority w:val="1"/>
    <w:qFormat/>
    <w:pPr>
      <w:jc w:val="left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ascii="Calibri" w:eastAsia="Calibri" w:hAnsi="Calibri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aragraph">
    <w:name w:val="paragraph"/>
    <w:basedOn w:val="Normal"/>
    <w:pPr>
      <w:spacing w:before="100" w:beforeAutospacing="1" w:after="100" w:afterAutospacing="1"/>
      <w:jc w:val="left"/>
    </w:pPr>
    <w:rPr>
      <w:rFonts w:eastAsia="Times New Roman"/>
      <w:lang w:val="en-IN" w:eastAsia="en-IN" w:bidi="hi-IN"/>
    </w:rPr>
  </w:style>
  <w:style w:type="character" w:customStyle="1" w:styleId="normaltextrun">
    <w:name w:val="normaltextrun"/>
    <w:basedOn w:val="DefaultParagraphFont"/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at-links">
    <w:name w:val="cat-links"/>
    <w:basedOn w:val="DefaultParagraphFont"/>
  </w:style>
  <w:style w:type="table" w:styleId="TableGridLight">
    <w:name w:val="Grid Table Light"/>
    <w:basedOn w:val="TableNormal"/>
    <w:uiPriority w:val="40"/>
    <w:pPr>
      <w:widowControl w:val="0"/>
      <w:autoSpaceDE w:val="0"/>
      <w:autoSpaceDN w:val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1ppyq">
    <w:name w:val="s1ppyq"/>
    <w:basedOn w:val="DefaultParagraphFont"/>
  </w:style>
  <w:style w:type="character" w:customStyle="1" w:styleId="UnresolvedMention5">
    <w:name w:val="Unresolved Mention5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rsid w:val="00052A0A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C6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8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9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9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8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rincipal@bnmit.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en/6/6f/Vtu.jpe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42B3-1C74-475E-BE6F-690CF26B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Gesture Communication System for Hemiplegia Patients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Communication System for Hemiplegia Patients</dc:title>
  <dc:subject/>
  <dc:creator>sathvik shendige</dc:creator>
  <cp:keywords/>
  <dc:description/>
  <cp:lastModifiedBy>ABHIRAM</cp:lastModifiedBy>
  <cp:revision>7</cp:revision>
  <cp:lastPrinted>2022-12-27T13:01:00Z</cp:lastPrinted>
  <dcterms:created xsi:type="dcterms:W3CDTF">2024-07-22T14:17:00Z</dcterms:created>
  <dcterms:modified xsi:type="dcterms:W3CDTF">2024-07-24T14:12:00Z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6991c2b94dba82e397f9001fb4083633855c7d9deed5ab884de76bf594e827ee</vt:lpwstr>
  </property>
</Properties>
</file>