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0"/>
        <w:gridCol w:w="1123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9C97A14" w:rsidR="00A36BC1" w:rsidRDefault="00A36BC1" w:rsidP="00345FCB">
            <w:pPr>
              <w:pStyle w:val="TableParagraph"/>
              <w:spacing w:before="78"/>
            </w:pPr>
            <w:proofErr w:type="spellStart"/>
            <w:r>
              <w:rPr>
                <w:b/>
              </w:rPr>
              <w:t>AssignmentNumber</w:t>
            </w:r>
            <w:proofErr w:type="spellEnd"/>
            <w:r>
              <w:rPr>
                <w:b/>
              </w:rPr>
              <w:t>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D7767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79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23" w:type="dxa"/>
            <w:tcBorders>
              <w:top w:val="single" w:sz="8" w:space="0" w:color="000000"/>
            </w:tcBorders>
          </w:tcPr>
          <w:p w14:paraId="404208EC" w14:textId="2D972726" w:rsidR="00A36BC1" w:rsidRDefault="00A36BC1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67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79" w:type="dxa"/>
            <w:gridSpan w:val="6"/>
            <w:vAlign w:val="center"/>
          </w:tcPr>
          <w:p w14:paraId="5FDD0F75" w14:textId="4724224C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9 – </w:t>
            </w:r>
            <w:r w:rsidR="00F53CE9"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Review and Quality: Using AI to improve code quality and readability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A6F1F7" w14:textId="7777777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1ED1BBE" w14:textId="396C0043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Inline comments</w:t>
            </w:r>
          </w:p>
          <w:p w14:paraId="204DFE80" w14:textId="67CA3B73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Docstrings</w:t>
            </w:r>
          </w:p>
          <w:p w14:paraId="6B2929FF" w14:textId="6A2BBF1B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Auto-documentation tools</w:t>
            </w:r>
          </w:p>
          <w:p w14:paraId="253D1001" w14:textId="12465D08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AI-assisted summarization</w:t>
            </w:r>
          </w:p>
          <w:p w14:paraId="3ED9DE4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473017B0" w14:textId="12A3E624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AI-Assisted Bug Detection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C54218A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EA0EC6" w14:textId="6A407090" w:rsidR="00FA5A8A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junior developer wrote the following Python function to calculate factorials:</w:t>
            </w:r>
          </w:p>
          <w:p w14:paraId="09FD5B81" w14:textId="77777777" w:rsidR="00F53CE9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431AC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factorial(n):</w:t>
            </w:r>
          </w:p>
          <w:p w14:paraId="4F6262FC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1</w:t>
            </w:r>
          </w:p>
          <w:p w14:paraId="0C7C2CAD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range(1, n):</w:t>
            </w:r>
          </w:p>
          <w:p w14:paraId="12CA9522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result = result *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</w:p>
          <w:p w14:paraId="402094D9" w14:textId="00C7FA3E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3C85C716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AD958E" w14:textId="77777777" w:rsid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Run the code and test it with factorial(5)</w:t>
            </w:r>
          </w:p>
          <w:p w14:paraId="71F257D6" w14:textId="64712537" w:rsidR="00F53CE9" w:rsidRPr="00F53CE9" w:rsidRDefault="00F53CE9" w:rsidP="00F53CE9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 (expected output = 120).</w:t>
            </w:r>
          </w:p>
          <w:p w14:paraId="792098B6" w14:textId="431D4354" w:rsidR="00F53CE9" w:rsidRP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(prompting) to review this code and identify the bug.</w:t>
            </w:r>
          </w:p>
          <w:p w14:paraId="728F7493" w14:textId="54ACCC39" w:rsidR="00F53CE9" w:rsidRP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Ask AI to suggest corrections and rewrite the code.</w:t>
            </w:r>
          </w:p>
          <w:p w14:paraId="08881382" w14:textId="4021C3CA" w:rsidR="00FA5A8A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Compare AI’s corrected code with your own fix.</w:t>
            </w:r>
          </w:p>
          <w:p w14:paraId="50474826" w14:textId="77777777" w:rsidR="00D7767D" w:rsidRDefault="00D7767D" w:rsidP="00D7767D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F3CAB3" w14:textId="1006EBA1" w:rsidR="00D7767D" w:rsidRDefault="00D7767D" w:rsidP="00D7767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Code#1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7BE4F43" w14:textId="284A2230" w:rsidR="00D7767D" w:rsidRPr="00D7767D" w:rsidRDefault="00D7767D" w:rsidP="00D7767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Code before correcting:</w:t>
            </w:r>
          </w:p>
          <w:p w14:paraId="744AE57A" w14:textId="4B92E8F9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7767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D9CFB32" wp14:editId="3A824DB8">
                  <wp:extent cx="4378771" cy="529166"/>
                  <wp:effectExtent l="0" t="0" r="3175" b="4445"/>
                  <wp:docPr id="877702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7027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367" cy="53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CB06E" w14:textId="215A086C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Expected output is:120</w:t>
            </w:r>
          </w:p>
          <w:p w14:paraId="2305EC5C" w14:textId="10BEAA1D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Generated Output is:24</w:t>
            </w:r>
          </w:p>
          <w:p w14:paraId="4946B120" w14:textId="4830857B" w:rsidR="00D7767D" w:rsidRPr="00BB5998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BB59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Prompt#1:</w:t>
            </w:r>
          </w:p>
          <w:p w14:paraId="54CDE2FB" w14:textId="1F61CB05" w:rsidR="00D7767D" w:rsidRP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t xml:space="preserve">My factorial function gives 24 for factorial(5) instead of 120.Please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  <w:p w14:paraId="0F3D2A6D" w14:textId="024BFF0F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</w:t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t>fix the bug and give the corrected code.</w:t>
            </w:r>
          </w:p>
          <w:p w14:paraId="304EDDEA" w14:textId="33FF9817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Code after correcting:</w:t>
            </w:r>
          </w:p>
          <w:p w14:paraId="49CC883C" w14:textId="5E9FC264" w:rsidR="00D7767D" w:rsidRP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7767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1F17256" wp14:editId="3ABE206D">
                  <wp:extent cx="4378749" cy="765175"/>
                  <wp:effectExtent l="0" t="0" r="3175" b="0"/>
                  <wp:docPr id="549736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7363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648" cy="77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4EA55" w14:textId="54C81653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Observation#1:</w:t>
            </w:r>
          </w:p>
          <w:p w14:paraId="182B71C5" w14:textId="6B4EA15D" w:rsidR="00D7767D" w:rsidRP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t xml:space="preserve">Based on the code in the notebook, we started with a factorial function that incorrectly calculated the factorial of 5 as 24 due to an off-by-one error in the range of the for loop. We then corrected the function by changing the range to include n, and successfully tested it to confirm </w:t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that it now correctly returns 120 for factorial(5).</w:t>
            </w:r>
          </w:p>
          <w:p w14:paraId="6772EE3D" w14:textId="5474A09A" w:rsidR="00D7767D" w:rsidRP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</w:t>
            </w:r>
          </w:p>
          <w:p w14:paraId="7950EA8D" w14:textId="52F0DB5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304323E0" w14:textId="66BF8346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Improving Readability &amp; Documentation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078B347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7FCA78" w14:textId="754670B3" w:rsidR="00FA5A8A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The following code works but is poorly written:</w:t>
            </w:r>
          </w:p>
          <w:p w14:paraId="1746FAA9" w14:textId="77777777" w:rsidR="00F53CE9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6AFA79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a,b,c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117D2D1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c=="add":</w:t>
            </w:r>
          </w:p>
          <w:p w14:paraId="79FF741D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a+b</w:t>
            </w:r>
            <w:proofErr w:type="spellEnd"/>
          </w:p>
          <w:p w14:paraId="581674B8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c=="sub":</w:t>
            </w:r>
          </w:p>
          <w:p w14:paraId="70889E2B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a-b</w:t>
            </w:r>
          </w:p>
          <w:p w14:paraId="4428C3F8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c=="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":</w:t>
            </w:r>
          </w:p>
          <w:p w14:paraId="6AF2CDBE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a*b</w:t>
            </w:r>
          </w:p>
          <w:p w14:paraId="7FCBEB41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c=="div":</w:t>
            </w:r>
          </w:p>
          <w:p w14:paraId="47413E7D" w14:textId="4D0D18EB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a/b</w:t>
            </w:r>
          </w:p>
          <w:p w14:paraId="28D17FF4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D07DF4" w14:textId="0ED30BA8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review this code for readability, naming, and documentation issues.</w:t>
            </w:r>
          </w:p>
          <w:p w14:paraId="6F7CA386" w14:textId="5172E87F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rewrite the code with:</w:t>
            </w:r>
          </w:p>
          <w:p w14:paraId="1B9A3A20" w14:textId="77777777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Clear function &amp; variable names.</w:t>
            </w:r>
          </w:p>
          <w:p w14:paraId="06B4AD94" w14:textId="77777777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Proper docstrings.</w:t>
            </w:r>
          </w:p>
          <w:p w14:paraId="0097C1E2" w14:textId="7657A01D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Exception handling for division by zero.</w:t>
            </w:r>
          </w:p>
          <w:p w14:paraId="5DA5DABD" w14:textId="404E4061" w:rsid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Compare the before-and-after versions to evaluate AI’s contribution.</w:t>
            </w:r>
          </w:p>
          <w:p w14:paraId="6E574168" w14:textId="4313C709" w:rsidR="003C3D32" w:rsidRPr="00DF2A62" w:rsidRDefault="003C3D32" w:rsidP="003C3D3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A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Code before </w:t>
            </w:r>
            <w:r w:rsidR="00DF2A62" w:rsidRPr="00DF2A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modifying:</w:t>
            </w:r>
          </w:p>
          <w:p w14:paraId="5ED2C5E2" w14:textId="74FE09B9" w:rsidR="007F7485" w:rsidRDefault="003C3D32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C3D3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C7F591" wp14:editId="3FBB981D">
                  <wp:extent cx="4152900" cy="856615"/>
                  <wp:effectExtent l="0" t="0" r="0" b="635"/>
                  <wp:docPr id="2009236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2361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8951" cy="93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42D9E" w14:textId="0686B1B3" w:rsidR="003C3D32" w:rsidRPr="00BB5998" w:rsidRDefault="00DF2A62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BB59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Prompt#2:</w:t>
            </w:r>
          </w:p>
          <w:p w14:paraId="766626AE" w14:textId="702990A5" w:rsidR="00DF2A62" w:rsidRDefault="007D1AC5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D1A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Wingdings" w:char="F0E0"/>
            </w:r>
            <w:r w:rsidR="00190EA5" w:rsidRPr="00190EA5">
              <w:rPr>
                <w:rFonts w:ascii="Times New Roman" w:hAnsi="Times New Roman" w:cs="Times New Roman"/>
                <w:sz w:val="24"/>
                <w:szCs w:val="24"/>
              </w:rPr>
              <w:t xml:space="preserve">Review def </w:t>
            </w:r>
            <w:proofErr w:type="gramStart"/>
            <w:r w:rsidR="00190EA5" w:rsidRPr="00190EA5">
              <w:rPr>
                <w:rFonts w:ascii="Times New Roman" w:hAnsi="Times New Roman" w:cs="Times New Roman"/>
                <w:sz w:val="24"/>
                <w:szCs w:val="24"/>
              </w:rPr>
              <w:t>calc(</w:t>
            </w:r>
            <w:proofErr w:type="gramEnd"/>
            <w:r w:rsidR="00190EA5" w:rsidRPr="00190EA5">
              <w:rPr>
                <w:rFonts w:ascii="Times New Roman" w:hAnsi="Times New Roman" w:cs="Times New Roman"/>
                <w:sz w:val="24"/>
                <w:szCs w:val="24"/>
              </w:rPr>
              <w:t>a, b, c): ... for readability, naming, and documentation issues, then rewrite it with clear names, a docstring, and division-by-zero handling, finally comparing both versions</w:t>
            </w:r>
            <w:r w:rsidR="00190E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2CEA44" w14:textId="50AB9D13" w:rsidR="009A008E" w:rsidRPr="003C5BAB" w:rsidRDefault="009A008E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C5B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Code after modifying:</w:t>
            </w:r>
          </w:p>
          <w:p w14:paraId="7182D319" w14:textId="6C911CF2" w:rsidR="009A008E" w:rsidRDefault="003C5BAB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EAE374" wp14:editId="600DC4B4">
                  <wp:extent cx="4191508" cy="1567543"/>
                  <wp:effectExtent l="0" t="0" r="0" b="0"/>
                  <wp:docPr id="1103883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844" cy="1605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FCA17" w14:textId="4429EA23" w:rsidR="003C5BAB" w:rsidRDefault="003C5BAB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B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Observation#2:</w:t>
            </w:r>
          </w:p>
          <w:p w14:paraId="2B1DE036" w14:textId="17D6BA26" w:rsidR="003C5BAB" w:rsidRPr="00473EA4" w:rsidRDefault="003C5BAB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C5B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Wingdings" w:char="F0E0"/>
            </w:r>
            <w:r w:rsidR="00473EA4" w:rsidRPr="00473EA4">
              <w:rPr>
                <w:rFonts w:ascii="Times New Roman" w:hAnsi="Times New Roman" w:cs="Times New Roman"/>
                <w:sz w:val="24"/>
                <w:szCs w:val="24"/>
              </w:rPr>
              <w:t>This code defines two calculator functions. calc is simple but lacks error checks. </w:t>
            </w:r>
            <w:proofErr w:type="spellStart"/>
            <w:r w:rsidR="00473EA4" w:rsidRPr="00473EA4">
              <w:rPr>
                <w:rFonts w:ascii="Times New Roman" w:hAnsi="Times New Roman" w:cs="Times New Roman"/>
                <w:sz w:val="24"/>
                <w:szCs w:val="24"/>
              </w:rPr>
              <w:t>calculate_operation</w:t>
            </w:r>
            <w:proofErr w:type="spellEnd"/>
            <w:r w:rsidR="00473EA4" w:rsidRPr="00473EA4">
              <w:rPr>
                <w:rFonts w:ascii="Times New Roman" w:hAnsi="Times New Roman" w:cs="Times New Roman"/>
                <w:sz w:val="24"/>
                <w:szCs w:val="24"/>
              </w:rPr>
              <w:t> is more robust with error handling. The output shows a successful multiplication using the second function.</w:t>
            </w:r>
          </w:p>
          <w:p w14:paraId="55EAEB0E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3270A4">
                <v:rect id="_x0000_i1027" style="width:0;height:1.5pt" o:hralign="center" o:hrstd="t" o:hr="t" fillcolor="#a0a0a0" stroked="f"/>
              </w:pict>
            </w:r>
          </w:p>
          <w:p w14:paraId="30484C88" w14:textId="201FBC1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Enforcing Coding Standards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AC85766" w14:textId="643E8F46" w:rsidR="00FA5A8A" w:rsidRDefault="00F53CE9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team project requires following PEP8 style guide. One developer submits:</w:t>
            </w:r>
          </w:p>
          <w:p w14:paraId="17A157D6" w14:textId="77777777" w:rsidR="00FA5A8A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68674A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Checkprime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(n): </w:t>
            </w:r>
          </w:p>
          <w:p w14:paraId="1A4F49F7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range(2,n): </w:t>
            </w:r>
          </w:p>
          <w:p w14:paraId="6ED55887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if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n%i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==0: </w:t>
            </w:r>
          </w:p>
          <w:p w14:paraId="09B21E0B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return False</w:t>
            </w:r>
          </w:p>
          <w:p w14:paraId="3AA4643C" w14:textId="11374E29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True</w:t>
            </w:r>
          </w:p>
          <w:p w14:paraId="4A41CA73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C12B6D" w14:textId="3AF4332B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Run this code and verify correctness.</w:t>
            </w:r>
          </w:p>
          <w:p w14:paraId="4AABEAC2" w14:textId="455BD65B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perform a code quality review for PEP8 compliance.</w:t>
            </w:r>
          </w:p>
          <w:p w14:paraId="4059FF79" w14:textId="6F3B43D0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return a refactored version with proper indentation, spacing, and naming conventions.</w:t>
            </w:r>
          </w:p>
          <w:p w14:paraId="32E2550A" w14:textId="52B94246" w:rsidR="00FA5A8A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Discuss how automated AI review can save time in large-scale projects.</w:t>
            </w:r>
          </w:p>
          <w:p w14:paraId="0022FCB3" w14:textId="247C66D1" w:rsidR="00517DFB" w:rsidRDefault="00517DFB" w:rsidP="00517DFB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652F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Code before </w:t>
            </w:r>
            <w:r w:rsidR="00652F0A" w:rsidRPr="00652F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verifying:</w:t>
            </w:r>
          </w:p>
          <w:p w14:paraId="3E204B73" w14:textId="24D26779" w:rsidR="00652F0A" w:rsidRPr="00652F0A" w:rsidRDefault="00652F0A" w:rsidP="00652F0A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652F0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drawing>
                <wp:inline distT="0" distB="0" distL="0" distR="0" wp14:anchorId="60801B9B" wp14:editId="385CBA98">
                  <wp:extent cx="4136390" cy="506186"/>
                  <wp:effectExtent l="0" t="0" r="0" b="8255"/>
                  <wp:docPr id="1101156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1567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3799" cy="510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B307E" w14:textId="6AC2E301" w:rsidR="00473EA4" w:rsidRPr="00BB5998" w:rsidRDefault="00905E52" w:rsidP="00473EA4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9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Prompt#3:</w:t>
            </w:r>
          </w:p>
          <w:p w14:paraId="730082AA" w14:textId="1E3665A6" w:rsidR="00905E52" w:rsidRDefault="00905E52" w:rsidP="00473EA4">
            <w:pPr>
              <w:pStyle w:val="TableParagraph"/>
              <w:spacing w:line="276" w:lineRule="auto"/>
              <w:ind w:left="360"/>
              <w:jc w:val="both"/>
            </w:pPr>
            <w:r w:rsidRPr="00905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Wingdings" w:char="F0E0"/>
            </w:r>
            <w:r w:rsidRPr="00905E52">
              <w:t xml:space="preserve"> </w:t>
            </w:r>
            <w:r w:rsidR="00822D3C" w:rsidRPr="00822D3C">
              <w:t xml:space="preserve">Review def </w:t>
            </w:r>
            <w:proofErr w:type="spellStart"/>
            <w:r w:rsidR="00822D3C" w:rsidRPr="00822D3C">
              <w:t>Checkprime</w:t>
            </w:r>
            <w:proofErr w:type="spellEnd"/>
            <w:r w:rsidR="00822D3C" w:rsidRPr="00822D3C">
              <w:t>(n): ... for correctness and PEP8 compliance, then return a refactored version with proper naming, spacing, and indentation, and explain how AI reviews save time and improve consistency in large projects.</w:t>
            </w:r>
          </w:p>
          <w:p w14:paraId="27F5E994" w14:textId="77777777" w:rsidR="00EE3302" w:rsidRDefault="00EE3302" w:rsidP="00473EA4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6ABDC7" w14:textId="71F5DE06" w:rsidR="00905E52" w:rsidRDefault="00652F0A" w:rsidP="00473EA4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F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Code after verifying:</w:t>
            </w:r>
          </w:p>
          <w:p w14:paraId="1F79E625" w14:textId="0F9CBDBA" w:rsidR="00652F0A" w:rsidRPr="00652F0A" w:rsidRDefault="00E90BD8" w:rsidP="00473EA4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0B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B2739BA" wp14:editId="7ADE4E09">
                  <wp:extent cx="4488815" cy="1866900"/>
                  <wp:effectExtent l="0" t="0" r="6985" b="0"/>
                  <wp:docPr id="931086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0860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81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75094" w14:textId="4C438F4F" w:rsidR="00A03683" w:rsidRPr="00A03683" w:rsidRDefault="00A03683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</w:t>
            </w:r>
            <w:r w:rsidRPr="00A036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 xml:space="preserve"> Observation#3:</w:t>
            </w:r>
          </w:p>
          <w:p w14:paraId="32FB63BD" w14:textId="0E097AC1" w:rsidR="00A03683" w:rsidRPr="003E046B" w:rsidRDefault="00A03683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  </w:t>
            </w:r>
            <w:r w:rsidRPr="00A036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sym w:font="Wingdings" w:char="F0E0"/>
            </w:r>
            <w:r w:rsidR="003E046B" w:rsidRPr="003E046B">
              <w:t xml:space="preserve"> </w:t>
            </w:r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 xml:space="preserve">The original </w:t>
            </w:r>
            <w:proofErr w:type="spellStart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Checkprime</w:t>
            </w:r>
            <w:proofErr w:type="spellEnd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(n) function works correctly but violates PEP8 style by using a non–</w:t>
            </w:r>
            <w:proofErr w:type="spellStart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snake_case</w:t>
            </w:r>
            <w:proofErr w:type="spellEnd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 xml:space="preserve"> name, inconsistent indentation, missing spaces around operators, and lacking a docstring; the refactored version </w:t>
            </w:r>
            <w:proofErr w:type="spellStart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check_prime</w:t>
            </w:r>
            <w:proofErr w:type="spellEnd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(number) fixes these issues, adds clear documentation, handles invalid input dynamically, and overall demonstrates how AI-assisted reviews can quickly enforce coding standards, improve readability, and save developer time in larger projects.</w:t>
            </w:r>
          </w:p>
          <w:p w14:paraId="2836F150" w14:textId="585AEB22" w:rsidR="005F6CC1" w:rsidRPr="00A03683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74183701">
                <v:rect id="_x0000_i1028" style="width:0;height:1.5pt" o:hralign="center" o:hrstd="t" o:hr="t" fillcolor="#a0a0a0" stroked="f"/>
              </w:pict>
            </w:r>
          </w:p>
          <w:p w14:paraId="5ED44268" w14:textId="33A91D7D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AI as a Code Reviewer in Real Projects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57C50B7" w14:textId="0CB5CA66" w:rsidR="00FA5A8A" w:rsidRDefault="00FA5A8A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You are part of a GitHub project. A teammate submits this pull request:</w:t>
            </w:r>
          </w:p>
          <w:p w14:paraId="7458F8A0" w14:textId="77777777" w:rsidR="00F53CE9" w:rsidRDefault="00F53CE9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3081E2" w14:textId="77777777" w:rsidR="00F53CE9" w:rsidRPr="00F53CE9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processData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(d):</w:t>
            </w:r>
          </w:p>
          <w:p w14:paraId="054C35A1" w14:textId="49F3A892" w:rsidR="00F53CE9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[x*2 for x in d if x%2==0]</w:t>
            </w:r>
          </w:p>
          <w:p w14:paraId="6BECAA52" w14:textId="77777777" w:rsidR="00F53CE9" w:rsidRPr="00FA5A8A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E85D1B" w14:textId="20FD2EE1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Review this function manually for readability, reusability, and edge cases.</w:t>
            </w:r>
          </w:p>
          <w:p w14:paraId="49489493" w14:textId="2BFC3C58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generate a code review comment, focusing on:</w:t>
            </w:r>
          </w:p>
          <w:p w14:paraId="007894FC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Naming conventions.</w:t>
            </w:r>
          </w:p>
          <w:p w14:paraId="2CF84943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Input validation (e.g., what if d is not a list?).</w:t>
            </w:r>
          </w:p>
          <w:p w14:paraId="4C1F4E48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Adding type hints.</w:t>
            </w:r>
          </w:p>
          <w:p w14:paraId="680AF54F" w14:textId="06A3B4D8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Modify the function based on AI’s suggestions.</w:t>
            </w:r>
          </w:p>
          <w:p w14:paraId="0771D56F" w14:textId="515D70C6" w:rsidR="00F53CE9" w:rsidRPr="00643A74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Write a short reflection: </w:t>
            </w:r>
            <w:r w:rsidRPr="00F53C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Would you trust AI as a standalone reviewer, or only as a support tool? Why?</w:t>
            </w:r>
          </w:p>
          <w:p w14:paraId="147153B5" w14:textId="42B8F5F3" w:rsidR="003506FD" w:rsidRPr="003506FD" w:rsidRDefault="00643A74" w:rsidP="003506F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013785" w:rsidRPr="003506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Code before </w:t>
            </w:r>
            <w:r w:rsidR="003506FD" w:rsidRPr="003506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Reviewing:</w:t>
            </w:r>
          </w:p>
          <w:p w14:paraId="665F2128" w14:textId="77777777" w:rsidR="00C5587A" w:rsidRDefault="00B8050B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50B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004BBBA" wp14:editId="34D5F31D">
                  <wp:extent cx="4468906" cy="345440"/>
                  <wp:effectExtent l="0" t="0" r="8255" b="0"/>
                  <wp:docPr id="1614316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3168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459" cy="361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A145A" w14:textId="77777777" w:rsidR="005E2900" w:rsidRDefault="003506FD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06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</w:p>
          <w:p w14:paraId="350EC616" w14:textId="5FA29610" w:rsidR="003506FD" w:rsidRDefault="005E2900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5E2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06FD" w:rsidRPr="003506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Prompt#4:</w:t>
            </w:r>
          </w:p>
          <w:p w14:paraId="214E8C05" w14:textId="77777777" w:rsidR="003506FD" w:rsidRDefault="005E2900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Pr="005E2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Wingdings" w:char="F0E0"/>
            </w:r>
            <w:r w:rsidR="0010717E" w:rsidRPr="0010717E">
              <w:t xml:space="preserve"> </w:t>
            </w:r>
            <w:r w:rsidR="0010717E" w:rsidRPr="0010717E">
              <w:rPr>
                <w:rFonts w:ascii="Times New Roman" w:hAnsi="Times New Roman" w:cs="Times New Roman"/>
                <w:sz w:val="24"/>
                <w:szCs w:val="24"/>
              </w:rPr>
              <w:t xml:space="preserve">Review the function def </w:t>
            </w:r>
            <w:proofErr w:type="spellStart"/>
            <w:r w:rsidR="0010717E" w:rsidRPr="0010717E">
              <w:rPr>
                <w:rFonts w:ascii="Times New Roman" w:hAnsi="Times New Roman" w:cs="Times New Roman"/>
                <w:sz w:val="24"/>
                <w:szCs w:val="24"/>
              </w:rPr>
              <w:t>processData</w:t>
            </w:r>
            <w:proofErr w:type="spellEnd"/>
            <w:r w:rsidR="0010717E" w:rsidRPr="0010717E">
              <w:rPr>
                <w:rFonts w:ascii="Times New Roman" w:hAnsi="Times New Roman" w:cs="Times New Roman"/>
                <w:sz w:val="24"/>
                <w:szCs w:val="24"/>
              </w:rPr>
              <w:t>(d): ... for readability, reusability, and edge cases. Suggest improvements including proper naming conventions, type hints, input validation (e.g., if d is not a list), and a docstring. Then provide a refactored version of the function and explain your changes.</w:t>
            </w:r>
          </w:p>
          <w:p w14:paraId="4C564EAF" w14:textId="77777777" w:rsidR="0010717E" w:rsidRDefault="0010717E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071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Code after Reviewing:</w:t>
            </w:r>
          </w:p>
          <w:p w14:paraId="4BE488E4" w14:textId="77777777" w:rsidR="0010717E" w:rsidRDefault="00BF4002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400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BB9F077" wp14:editId="0A48BC2A">
                  <wp:extent cx="4338918" cy="1483360"/>
                  <wp:effectExtent l="0" t="0" r="5080" b="2540"/>
                  <wp:docPr id="1922688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6886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285" cy="1484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853F9" w14:textId="77777777" w:rsidR="00922002" w:rsidRDefault="00922002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220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Obsevation#4:</w:t>
            </w:r>
          </w:p>
          <w:p w14:paraId="11F0DEE5" w14:textId="4B7B8D32" w:rsidR="00922002" w:rsidRPr="00922002" w:rsidRDefault="00922002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9220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Wingdings" w:char="F0E0"/>
            </w:r>
            <w:r w:rsidRPr="00922002">
              <w:t xml:space="preserve"> </w:t>
            </w:r>
            <w:r w:rsidRPr="00922002">
              <w:rPr>
                <w:rFonts w:ascii="Times New Roman" w:hAnsi="Times New Roman" w:cs="Times New Roman"/>
                <w:sz w:val="24"/>
                <w:szCs w:val="24"/>
              </w:rPr>
              <w:t>This code efficiently takes dynamic user input, validates it, and returns a list of doubled even numbers; it is compact, readable, handles invalid inputs gracefully, and clearly separates input processing from computation.</w:t>
            </w:r>
          </w:p>
        </w:tc>
        <w:tc>
          <w:tcPr>
            <w:tcW w:w="1123" w:type="dxa"/>
            <w:vAlign w:val="center"/>
          </w:tcPr>
          <w:p w14:paraId="60A3ABB7" w14:textId="0773F16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F6C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6499A" w14:textId="77777777" w:rsidR="00414ED3" w:rsidRDefault="00414ED3" w:rsidP="0047249F">
      <w:r>
        <w:separator/>
      </w:r>
    </w:p>
  </w:endnote>
  <w:endnote w:type="continuationSeparator" w:id="0">
    <w:p w14:paraId="48216E76" w14:textId="77777777" w:rsidR="00414ED3" w:rsidRDefault="00414ED3" w:rsidP="00472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05707" w14:textId="77777777" w:rsidR="0047249F" w:rsidRDefault="004724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E63E" w14:textId="77777777" w:rsidR="0047249F" w:rsidRDefault="004724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22D9" w14:textId="77777777" w:rsidR="0047249F" w:rsidRDefault="004724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40749" w14:textId="77777777" w:rsidR="00414ED3" w:rsidRDefault="00414ED3" w:rsidP="0047249F">
      <w:r>
        <w:separator/>
      </w:r>
    </w:p>
  </w:footnote>
  <w:footnote w:type="continuationSeparator" w:id="0">
    <w:p w14:paraId="50B74E75" w14:textId="77777777" w:rsidR="00414ED3" w:rsidRDefault="00414ED3" w:rsidP="00472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7430" w14:textId="77777777" w:rsidR="0047249F" w:rsidRDefault="004724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4C9AB" w14:textId="77777777" w:rsidR="005652A3" w:rsidRDefault="005652A3" w:rsidP="005652A3">
    <w:pPr>
      <w:pStyle w:val="Header"/>
      <w:rPr>
        <w:lang w:val="en-IN"/>
      </w:rPr>
    </w:pPr>
    <w:proofErr w:type="spellStart"/>
    <w:proofErr w:type="gramStart"/>
    <w:r>
      <w:rPr>
        <w:lang w:val="en-IN"/>
      </w:rPr>
      <w:t>NAME:B</w:t>
    </w:r>
    <w:proofErr w:type="gramEnd"/>
    <w:r>
      <w:rPr>
        <w:lang w:val="en-IN"/>
      </w:rPr>
      <w:t>.Abhiram</w:t>
    </w:r>
    <w:proofErr w:type="spellEnd"/>
    <w:r>
      <w:rPr>
        <w:lang w:val="en-IN"/>
      </w:rPr>
      <w:t xml:space="preserve"> Reddy</w:t>
    </w:r>
  </w:p>
  <w:p w14:paraId="5D6973DF" w14:textId="77777777" w:rsidR="005652A3" w:rsidRDefault="005652A3" w:rsidP="005652A3">
    <w:pPr>
      <w:pStyle w:val="Header"/>
      <w:rPr>
        <w:lang w:val="en-IN"/>
      </w:rPr>
    </w:pPr>
    <w:proofErr w:type="spellStart"/>
    <w:r>
      <w:rPr>
        <w:lang w:val="en-IN"/>
      </w:rPr>
      <w:t>Rollno</w:t>
    </w:r>
    <w:proofErr w:type="spellEnd"/>
    <w:r>
      <w:rPr>
        <w:lang w:val="en-IN"/>
      </w:rPr>
      <w:t>: 2403A510B0</w:t>
    </w:r>
  </w:p>
  <w:p w14:paraId="318F082E" w14:textId="77777777" w:rsidR="005652A3" w:rsidRDefault="005652A3" w:rsidP="005652A3">
    <w:pPr>
      <w:pStyle w:val="Header"/>
      <w:rPr>
        <w:lang w:val="en-IN"/>
      </w:rPr>
    </w:pPr>
    <w:r>
      <w:rPr>
        <w:lang w:val="en-IN"/>
      </w:rPr>
      <w:t>Batch:04</w:t>
    </w:r>
  </w:p>
  <w:p w14:paraId="6CF98B74" w14:textId="77777777" w:rsidR="0047249F" w:rsidRDefault="004724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8BC36" w14:textId="77777777" w:rsidR="0047249F" w:rsidRDefault="004724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054F9"/>
    <w:multiLevelType w:val="hybridMultilevel"/>
    <w:tmpl w:val="35F2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45B4F"/>
    <w:multiLevelType w:val="multilevel"/>
    <w:tmpl w:val="778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B325C8A"/>
    <w:multiLevelType w:val="hybridMultilevel"/>
    <w:tmpl w:val="E9202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394839BD"/>
    <w:multiLevelType w:val="hybridMultilevel"/>
    <w:tmpl w:val="77A4647C"/>
    <w:lvl w:ilvl="0" w:tplc="04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1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3680D"/>
    <w:multiLevelType w:val="hybridMultilevel"/>
    <w:tmpl w:val="2EAE32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64F68"/>
    <w:multiLevelType w:val="hybridMultilevel"/>
    <w:tmpl w:val="A7644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84E4921"/>
    <w:multiLevelType w:val="hybridMultilevel"/>
    <w:tmpl w:val="8F48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7743E"/>
    <w:multiLevelType w:val="hybridMultilevel"/>
    <w:tmpl w:val="CEA2A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345B2"/>
    <w:multiLevelType w:val="multilevel"/>
    <w:tmpl w:val="E71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782088"/>
    <w:multiLevelType w:val="hybridMultilevel"/>
    <w:tmpl w:val="5FC0D988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1" w15:restartNumberingAfterBreak="0">
    <w:nsid w:val="792E2E1B"/>
    <w:multiLevelType w:val="hybridMultilevel"/>
    <w:tmpl w:val="03123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A822A4"/>
    <w:multiLevelType w:val="hybridMultilevel"/>
    <w:tmpl w:val="99EEC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6"/>
  </w:num>
  <w:num w:numId="4" w16cid:durableId="1567379293">
    <w:abstractNumId w:val="4"/>
  </w:num>
  <w:num w:numId="5" w16cid:durableId="1295867037">
    <w:abstractNumId w:val="45"/>
  </w:num>
  <w:num w:numId="6" w16cid:durableId="1009794576">
    <w:abstractNumId w:val="33"/>
  </w:num>
  <w:num w:numId="7" w16cid:durableId="749424799">
    <w:abstractNumId w:val="40"/>
  </w:num>
  <w:num w:numId="8" w16cid:durableId="286859289">
    <w:abstractNumId w:val="5"/>
  </w:num>
  <w:num w:numId="9" w16cid:durableId="1149981699">
    <w:abstractNumId w:val="9"/>
  </w:num>
  <w:num w:numId="10" w16cid:durableId="1606116376">
    <w:abstractNumId w:val="34"/>
  </w:num>
  <w:num w:numId="11" w16cid:durableId="1339431610">
    <w:abstractNumId w:val="18"/>
  </w:num>
  <w:num w:numId="12" w16cid:durableId="1172447666">
    <w:abstractNumId w:val="6"/>
  </w:num>
  <w:num w:numId="13" w16cid:durableId="695232593">
    <w:abstractNumId w:val="27"/>
  </w:num>
  <w:num w:numId="14" w16cid:durableId="145635437">
    <w:abstractNumId w:val="17"/>
  </w:num>
  <w:num w:numId="15" w16cid:durableId="2137481256">
    <w:abstractNumId w:val="42"/>
  </w:num>
  <w:num w:numId="16" w16cid:durableId="116221063">
    <w:abstractNumId w:val="8"/>
  </w:num>
  <w:num w:numId="17" w16cid:durableId="139931528">
    <w:abstractNumId w:val="28"/>
  </w:num>
  <w:num w:numId="18" w16cid:durableId="1983654210">
    <w:abstractNumId w:val="12"/>
  </w:num>
  <w:num w:numId="19" w16cid:durableId="408776426">
    <w:abstractNumId w:val="1"/>
  </w:num>
  <w:num w:numId="20" w16cid:durableId="1955093552">
    <w:abstractNumId w:val="21"/>
  </w:num>
  <w:num w:numId="21" w16cid:durableId="1424718612">
    <w:abstractNumId w:val="39"/>
  </w:num>
  <w:num w:numId="22" w16cid:durableId="1688874004">
    <w:abstractNumId w:val="2"/>
  </w:num>
  <w:num w:numId="23" w16cid:durableId="1914974408">
    <w:abstractNumId w:val="13"/>
  </w:num>
  <w:num w:numId="24" w16cid:durableId="145247785">
    <w:abstractNumId w:val="14"/>
  </w:num>
  <w:num w:numId="25" w16cid:durableId="2021196548">
    <w:abstractNumId w:val="22"/>
  </w:num>
  <w:num w:numId="26" w16cid:durableId="854881966">
    <w:abstractNumId w:val="30"/>
  </w:num>
  <w:num w:numId="27" w16cid:durableId="437140711">
    <w:abstractNumId w:val="24"/>
  </w:num>
  <w:num w:numId="28" w16cid:durableId="1408570294">
    <w:abstractNumId w:val="11"/>
  </w:num>
  <w:num w:numId="29" w16cid:durableId="669912880">
    <w:abstractNumId w:val="36"/>
  </w:num>
  <w:num w:numId="30" w16cid:durableId="1290286950">
    <w:abstractNumId w:val="26"/>
  </w:num>
  <w:num w:numId="31" w16cid:durableId="1757629728">
    <w:abstractNumId w:val="0"/>
  </w:num>
  <w:num w:numId="32" w16cid:durableId="1649625023">
    <w:abstractNumId w:val="15"/>
  </w:num>
  <w:num w:numId="33" w16cid:durableId="2012636802">
    <w:abstractNumId w:val="29"/>
  </w:num>
  <w:num w:numId="34" w16cid:durableId="1449424759">
    <w:abstractNumId w:val="31"/>
  </w:num>
  <w:num w:numId="35" w16cid:durableId="1706366703">
    <w:abstractNumId w:val="44"/>
  </w:num>
  <w:num w:numId="36" w16cid:durableId="1362585754">
    <w:abstractNumId w:val="16"/>
  </w:num>
  <w:num w:numId="37" w16cid:durableId="1464958959">
    <w:abstractNumId w:val="37"/>
  </w:num>
  <w:num w:numId="38" w16cid:durableId="2144999828">
    <w:abstractNumId w:val="32"/>
  </w:num>
  <w:num w:numId="39" w16cid:durableId="90900187">
    <w:abstractNumId w:val="10"/>
  </w:num>
  <w:num w:numId="40" w16cid:durableId="577322066">
    <w:abstractNumId w:val="25"/>
  </w:num>
  <w:num w:numId="41" w16cid:durableId="394202214">
    <w:abstractNumId w:val="43"/>
  </w:num>
  <w:num w:numId="42" w16cid:durableId="970748184">
    <w:abstractNumId w:val="38"/>
  </w:num>
  <w:num w:numId="43" w16cid:durableId="773324971">
    <w:abstractNumId w:val="7"/>
  </w:num>
  <w:num w:numId="44" w16cid:durableId="2113166335">
    <w:abstractNumId w:val="3"/>
  </w:num>
  <w:num w:numId="45" w16cid:durableId="1811481846">
    <w:abstractNumId w:val="41"/>
  </w:num>
  <w:num w:numId="46" w16cid:durableId="1803377495">
    <w:abstractNumId w:val="35"/>
  </w:num>
  <w:num w:numId="47" w16cid:durableId="20997882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13785"/>
    <w:rsid w:val="000139C7"/>
    <w:rsid w:val="00015AE6"/>
    <w:rsid w:val="00022555"/>
    <w:rsid w:val="0004091D"/>
    <w:rsid w:val="00062FBA"/>
    <w:rsid w:val="0010717E"/>
    <w:rsid w:val="001333A8"/>
    <w:rsid w:val="00140B1E"/>
    <w:rsid w:val="00162C84"/>
    <w:rsid w:val="001813AA"/>
    <w:rsid w:val="00190EA5"/>
    <w:rsid w:val="001A2C4C"/>
    <w:rsid w:val="001A320F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27631"/>
    <w:rsid w:val="00345FCB"/>
    <w:rsid w:val="003506FD"/>
    <w:rsid w:val="003852F1"/>
    <w:rsid w:val="003C3D32"/>
    <w:rsid w:val="003C5BAB"/>
    <w:rsid w:val="003E046B"/>
    <w:rsid w:val="003F05EE"/>
    <w:rsid w:val="00414ED3"/>
    <w:rsid w:val="00453590"/>
    <w:rsid w:val="004711C7"/>
    <w:rsid w:val="0047249F"/>
    <w:rsid w:val="00473EA4"/>
    <w:rsid w:val="004B643E"/>
    <w:rsid w:val="004C32A2"/>
    <w:rsid w:val="004D14C5"/>
    <w:rsid w:val="004E5525"/>
    <w:rsid w:val="00513757"/>
    <w:rsid w:val="00517DFB"/>
    <w:rsid w:val="00536C29"/>
    <w:rsid w:val="00547898"/>
    <w:rsid w:val="005652A3"/>
    <w:rsid w:val="00574468"/>
    <w:rsid w:val="00592A60"/>
    <w:rsid w:val="00594F9B"/>
    <w:rsid w:val="005E2900"/>
    <w:rsid w:val="005F6CC1"/>
    <w:rsid w:val="0060499D"/>
    <w:rsid w:val="0061761C"/>
    <w:rsid w:val="00643A74"/>
    <w:rsid w:val="00652F0A"/>
    <w:rsid w:val="006545EB"/>
    <w:rsid w:val="00657B33"/>
    <w:rsid w:val="006C362C"/>
    <w:rsid w:val="006D62ED"/>
    <w:rsid w:val="006E00DA"/>
    <w:rsid w:val="006E6580"/>
    <w:rsid w:val="007239D1"/>
    <w:rsid w:val="007613D8"/>
    <w:rsid w:val="007A1FD8"/>
    <w:rsid w:val="007D1AC5"/>
    <w:rsid w:val="007E5B17"/>
    <w:rsid w:val="007F7485"/>
    <w:rsid w:val="00822D3C"/>
    <w:rsid w:val="00833705"/>
    <w:rsid w:val="00836AD1"/>
    <w:rsid w:val="008E1F71"/>
    <w:rsid w:val="009057DD"/>
    <w:rsid w:val="00905E52"/>
    <w:rsid w:val="00922002"/>
    <w:rsid w:val="0095381E"/>
    <w:rsid w:val="00975C2E"/>
    <w:rsid w:val="00983766"/>
    <w:rsid w:val="009919F5"/>
    <w:rsid w:val="009A008E"/>
    <w:rsid w:val="009F09F3"/>
    <w:rsid w:val="00A01CE1"/>
    <w:rsid w:val="00A03683"/>
    <w:rsid w:val="00A36BC1"/>
    <w:rsid w:val="00A97267"/>
    <w:rsid w:val="00AF58C8"/>
    <w:rsid w:val="00B0153C"/>
    <w:rsid w:val="00B8050B"/>
    <w:rsid w:val="00BB5998"/>
    <w:rsid w:val="00BF19C9"/>
    <w:rsid w:val="00BF4002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5924"/>
    <w:rsid w:val="00D554C8"/>
    <w:rsid w:val="00D645D5"/>
    <w:rsid w:val="00D7767D"/>
    <w:rsid w:val="00DC581B"/>
    <w:rsid w:val="00DD6F0C"/>
    <w:rsid w:val="00DF2A62"/>
    <w:rsid w:val="00E40F55"/>
    <w:rsid w:val="00E70E4F"/>
    <w:rsid w:val="00E90BD8"/>
    <w:rsid w:val="00ED167C"/>
    <w:rsid w:val="00EE31F7"/>
    <w:rsid w:val="00EE3302"/>
    <w:rsid w:val="00EF7F5C"/>
    <w:rsid w:val="00F01A79"/>
    <w:rsid w:val="00F10288"/>
    <w:rsid w:val="00F359E2"/>
    <w:rsid w:val="00F53CE9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A5944A4-DC52-4574-BF47-BE8BA173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24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49F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4724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49F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abhiram Reddy Billa</cp:lastModifiedBy>
  <cp:revision>4</cp:revision>
  <dcterms:created xsi:type="dcterms:W3CDTF">2025-09-24T06:18:00Z</dcterms:created>
  <dcterms:modified xsi:type="dcterms:W3CDTF">2025-09-24T06:18:00Z</dcterms:modified>
</cp:coreProperties>
</file>