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rPr>
          <w:rFonts w:hint="default"/>
          <w:b/>
          <w:bCs/>
          <w:sz w:val="56"/>
          <w:szCs w:val="56"/>
          <w:u w:val="single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   </w:t>
      </w:r>
      <w:bookmarkStart w:id="0" w:name="_GoBack"/>
      <w:bookmarkEnd w:id="0"/>
      <w:r>
        <w:rPr>
          <w:rFonts w:hint="default"/>
          <w:b/>
          <w:bCs/>
          <w:sz w:val="56"/>
          <w:szCs w:val="56"/>
          <w:u w:val="single"/>
          <w:lang w:val="en-IN"/>
        </w:rPr>
        <w:t xml:space="preserve"> WATER BANK-WATERAIN</w:t>
      </w:r>
    </w:p>
    <w:p>
      <w:pPr>
        <w:rPr>
          <w:rFonts w:hint="default"/>
          <w:b/>
          <w:bCs/>
          <w:sz w:val="56"/>
          <w:szCs w:val="56"/>
          <w:u w:val="single"/>
          <w:lang w:val="en-IN"/>
        </w:rPr>
      </w:pPr>
    </w:p>
    <w:p>
      <w:pPr>
        <w:rPr>
          <w:rFonts w:hint="default"/>
          <w:b/>
          <w:bCs/>
          <w:sz w:val="56"/>
          <w:szCs w:val="56"/>
          <w:u w:val="singl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                             TABLE DESIGN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                                                              Submitted by,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                                                                  Abhiramy S Nair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                                                                  Roll No: 04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                                                                            S3 RMCA-A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  <w:r>
        <w:rPr>
          <w:rFonts w:hint="default"/>
          <w:b w:val="0"/>
          <w:bCs w:val="0"/>
          <w:sz w:val="40"/>
          <w:szCs w:val="40"/>
          <w:u w:val="none"/>
          <w:lang w:val="en-IN"/>
        </w:rPr>
        <w:t xml:space="preserve">  Guide : Sr. Elsin Chakkalackal .SH</w:t>
      </w: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>
      <w:pPr>
        <w:rPr>
          <w:rFonts w:hint="default"/>
          <w:b w:val="0"/>
          <w:bCs w:val="0"/>
          <w:sz w:val="40"/>
          <w:szCs w:val="40"/>
          <w:u w:val="none"/>
          <w:lang w:val="en-IN"/>
        </w:rPr>
      </w:pPr>
    </w:p>
    <w:p/>
    <w:p/>
    <w:p/>
    <w:p/>
    <w:p/>
    <w:p/>
    <w:p/>
    <w:p/>
    <w:p/>
    <w:p/>
    <w:p/>
    <w:p/>
    <w:p/>
    <w:p/>
    <w:p/>
    <w:p/>
    <w:p/>
    <w:p/>
    <w:p/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1)Table_login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login id</w:t>
      </w:r>
    </w:p>
    <w:tbl>
      <w:tblPr>
        <w:tblStyle w:val="4"/>
        <w:tblpPr w:leftFromText="180" w:rightFromText="180" w:vertAnchor="text" w:horzAnchor="page" w:tblpX="1003" w:tblpY="1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2084"/>
        <w:gridCol w:w="2084"/>
        <w:gridCol w:w="2085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Login id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username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Varchar(30)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password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Varchar(8)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status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Varchar(10)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status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2)Table_Registration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User 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17"/>
        <w:gridCol w:w="2069"/>
        <w:gridCol w:w="2092"/>
        <w:gridCol w:w="2126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First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Varchar(30)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Name of the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Last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Varchar(8)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Email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Varchar(50)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u w:val="single"/>
                <w:vertAlign w:val="baseline"/>
                <w:lang w:val="en-IN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Email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6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role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u w:val="single"/>
                <w:vertAlign w:val="baseline"/>
                <w:lang w:val="en-IN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Role of user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3)Table_address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Address id</w:t>
      </w:r>
    </w:p>
    <w:tbl>
      <w:tblPr>
        <w:tblStyle w:val="4"/>
        <w:tblpPr w:leftFromText="180" w:rightFromText="180" w:vertAnchor="text" w:horzAnchor="page" w:tblpX="1003" w:tblpY="1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2084"/>
        <w:gridCol w:w="2084"/>
        <w:gridCol w:w="2218"/>
        <w:gridCol w:w="2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Address id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 id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Varchar(30)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(registration_userid)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Street address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Varchar(25)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Street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city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Varchar(30)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state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Varchar(30)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6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Pincode</w:t>
            </w:r>
          </w:p>
        </w:tc>
        <w:tc>
          <w:tcPr>
            <w:tcW w:w="2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8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Pincode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4)Request_table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Request 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218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Request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(registration_userid)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Request type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Varchar(8)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Water supply request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Delivery date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 time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 and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Location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Varchar(50)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u w:val="single"/>
                <w:vertAlign w:val="baseline"/>
                <w:lang w:val="en-IN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6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Status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b/>
                <w:bCs/>
                <w:sz w:val="28"/>
                <w:szCs w:val="28"/>
                <w:u w:val="single"/>
                <w:vertAlign w:val="baseline"/>
                <w:lang w:val="en-IN" w:eastAsia="zh-CN" w:bidi="ar-SA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Status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/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5)WaterQuality check_table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check 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126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Check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Check id for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Sample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sample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 of 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Check Result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Varchar(50)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Result of test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/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6)Awareness Resource_table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Resource 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126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Resource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Resource 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title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Varchar(50)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Title of Resource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Resource type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Varchar(50)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Workshop/webinar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7)Feedback_table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Feedback 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218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Feedback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Feedback id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(registration_userid)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Feedback text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Varchar(50)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Feedback provided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Date and time of notification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8)Product details_table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 pid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126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pid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Product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Varchar(50)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Name of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price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double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Price of 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Stock Quantity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Balance stock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9)Cart_table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 cid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218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cid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Cart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(registration_userid)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(Product_pid)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Product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Qnty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Number of items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10)Payement_table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 payid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218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Pay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Payement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(registration_userid)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Address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(Address_addressid)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Id for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Payment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Payement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Pay status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Payement status</w:t>
            </w:r>
          </w:p>
        </w:tc>
      </w:tr>
    </w:tbl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11)Checkout_table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  <w:r>
        <w:rPr>
          <w:rFonts w:hint="default"/>
          <w:b w:val="0"/>
          <w:bCs w:val="0"/>
          <w:sz w:val="28"/>
          <w:szCs w:val="28"/>
          <w:u w:val="none"/>
          <w:lang w:val="en-IN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Primary key =  coutid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u w:val="none"/>
          <w:lang w:val="en-IN"/>
        </w:rPr>
      </w:pPr>
    </w:p>
    <w:tbl>
      <w:tblPr>
        <w:tblStyle w:val="4"/>
        <w:tblW w:w="0" w:type="auto"/>
        <w:tblInd w:w="1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069"/>
        <w:gridCol w:w="2092"/>
        <w:gridCol w:w="2218"/>
        <w:gridCol w:w="2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Field Name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Datatype(size)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Key Constraints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Description of the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1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Cout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Primary key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checkout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2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User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(registration_userid)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Id for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3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 xml:space="preserve"> Pay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Foreign key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(Payement_payid)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sz w:val="28"/>
                <w:szCs w:val="28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Payement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4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Payment id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Varchar(10)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Payement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5</w:t>
            </w:r>
          </w:p>
        </w:tc>
        <w:tc>
          <w:tcPr>
            <w:tcW w:w="2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status</w:t>
            </w:r>
          </w:p>
        </w:tc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Int(10)</w:t>
            </w:r>
          </w:p>
        </w:tc>
        <w:tc>
          <w:tcPr>
            <w:tcW w:w="21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Not null</w:t>
            </w:r>
          </w:p>
        </w:tc>
        <w:tc>
          <w:tcPr>
            <w:tcW w:w="211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status</w:t>
            </w:r>
          </w:p>
        </w:tc>
      </w:tr>
    </w:tbl>
    <w:p>
      <w:pPr>
        <w:rPr>
          <w:rFonts w:hint="default"/>
          <w:lang w:val="en-IN"/>
        </w:rPr>
      </w:pPr>
    </w:p>
    <w:sectPr>
      <w:pgSz w:w="11906" w:h="16838"/>
      <w:pgMar w:top="850" w:right="850" w:bottom="850" w:left="85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2D2E21"/>
    <w:rsid w:val="7E2D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2023-10-04T15:06:00Z</dcterms:created>
  <dc:creator>ABHIRAMY S NAIR</dc:creator>
  <cp:lastModifiedBy>Abhiramy S Nair</cp:lastModifiedBy>
  <dcterms:modified xsi:type="dcterms:W3CDTF">2023-10-04T17:47:59Z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821180241ADD432F9CB57107635DFD51_11</vt:lpwstr>
  </property>
</Properties>
</file>