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D740E" w14:textId="77777777" w:rsidR="002757ED" w:rsidRDefault="002757ED" w:rsidP="002757ED">
      <w:pPr>
        <w:rPr>
          <w:rFonts w:ascii="Arial" w:hAnsi="Arial" w:cs="Arial"/>
        </w:rPr>
      </w:pPr>
      <w:bookmarkStart w:id="0" w:name="_GoBack"/>
      <w:bookmarkEnd w:id="0"/>
      <w:r w:rsidRPr="00903404">
        <w:rPr>
          <w:rFonts w:ascii="Arial" w:hAnsi="Arial" w:cs="Arial"/>
        </w:rPr>
        <w:t>As part of the application process to the W. P. Carey School of Business, you are required to answer the following essay questions. Type your answers below each question, then save and upload this document when you submit your application materials.</w:t>
      </w:r>
    </w:p>
    <w:p w14:paraId="65D6F361" w14:textId="68515DE6" w:rsidR="002757ED" w:rsidRPr="00D12468" w:rsidRDefault="002757ED" w:rsidP="002757ED">
      <w:pPr>
        <w:rPr>
          <w:rFonts w:ascii="Arial" w:hAnsi="Arial" w:cs="Arial"/>
          <w:b/>
          <w:bCs/>
          <w:smallCaps/>
          <w:color w:val="990033"/>
        </w:rPr>
      </w:pPr>
      <w:r w:rsidRPr="00903404">
        <w:rPr>
          <w:rFonts w:ascii="Arial" w:hAnsi="Arial" w:cs="Arial"/>
        </w:rPr>
        <w:tab/>
      </w:r>
      <w:r>
        <w:rPr>
          <w:rFonts w:ascii="Arial" w:hAnsi="Arial" w:cs="Arial"/>
        </w:rPr>
        <w:br/>
      </w:r>
      <w:r w:rsidRPr="00D12468">
        <w:rPr>
          <w:rFonts w:ascii="Arial" w:hAnsi="Arial" w:cs="Arial"/>
          <w:b/>
          <w:bCs/>
          <w:smallCaps/>
          <w:color w:val="990033"/>
        </w:rPr>
        <w:t>Essay Question #1</w:t>
      </w:r>
    </w:p>
    <w:p w14:paraId="0243C3A2" w14:textId="77777777" w:rsidR="002757ED" w:rsidRPr="006B1CA7" w:rsidRDefault="002757ED" w:rsidP="002757ED">
      <w:pPr>
        <w:rPr>
          <w:rFonts w:ascii="Arial" w:hAnsi="Arial" w:cs="Arial"/>
        </w:rPr>
      </w:pPr>
      <w:r w:rsidRPr="006B1CA7">
        <w:rPr>
          <w:rFonts w:ascii="Arial" w:hAnsi="Arial" w:cs="Arial"/>
        </w:rPr>
        <w:t>Business is personal beyond data. We want to learn more about you. Please answer all of the following. (500 words or less)</w:t>
      </w:r>
    </w:p>
    <w:p w14:paraId="3E3CE74C" w14:textId="77777777" w:rsidR="002757ED" w:rsidRPr="002757ED" w:rsidRDefault="002757ED" w:rsidP="002757ED">
      <w:pPr>
        <w:rPr>
          <w:rFonts w:ascii="Arial" w:hAnsi="Arial" w:cs="Arial"/>
          <w:b/>
          <w:bCs/>
        </w:rPr>
      </w:pPr>
      <w:r w:rsidRPr="002757ED">
        <w:rPr>
          <w:rFonts w:ascii="Arial" w:hAnsi="Arial" w:cs="Arial"/>
          <w:b/>
          <w:bCs/>
        </w:rPr>
        <w:t>After I graduate:</w:t>
      </w:r>
    </w:p>
    <w:p w14:paraId="41821A36" w14:textId="77777777" w:rsidR="002757ED" w:rsidRPr="00B8278A" w:rsidRDefault="002757ED" w:rsidP="002757ED">
      <w:pPr>
        <w:pStyle w:val="ListParagraph"/>
        <w:numPr>
          <w:ilvl w:val="0"/>
          <w:numId w:val="1"/>
        </w:numPr>
        <w:rPr>
          <w:rFonts w:ascii="Arial" w:hAnsi="Arial" w:cs="Arial"/>
        </w:rPr>
      </w:pPr>
      <w:r w:rsidRPr="00B8278A">
        <w:rPr>
          <w:rFonts w:ascii="Arial" w:hAnsi="Arial" w:cs="Arial"/>
        </w:rPr>
        <w:t>I will be remembered for…</w:t>
      </w:r>
    </w:p>
    <w:p w14:paraId="37346E06" w14:textId="77777777" w:rsidR="002757ED" w:rsidRPr="00B8278A" w:rsidRDefault="002757ED" w:rsidP="002757ED">
      <w:pPr>
        <w:pStyle w:val="ListParagraph"/>
        <w:numPr>
          <w:ilvl w:val="0"/>
          <w:numId w:val="1"/>
        </w:numPr>
        <w:rPr>
          <w:rFonts w:ascii="Arial" w:hAnsi="Arial" w:cs="Arial"/>
        </w:rPr>
      </w:pPr>
      <w:r w:rsidRPr="00B8278A">
        <w:rPr>
          <w:rFonts w:ascii="Arial" w:hAnsi="Arial" w:cs="Arial"/>
        </w:rPr>
        <w:t>I will have gained….</w:t>
      </w:r>
    </w:p>
    <w:p w14:paraId="716D9EF0" w14:textId="77777777" w:rsidR="002757ED" w:rsidRPr="00B8278A" w:rsidRDefault="002757ED" w:rsidP="002757ED">
      <w:pPr>
        <w:pStyle w:val="ListParagraph"/>
        <w:numPr>
          <w:ilvl w:val="0"/>
          <w:numId w:val="1"/>
        </w:numPr>
        <w:rPr>
          <w:rFonts w:ascii="Arial" w:hAnsi="Arial" w:cs="Arial"/>
        </w:rPr>
      </w:pPr>
      <w:r w:rsidRPr="00B8278A">
        <w:rPr>
          <w:rFonts w:ascii="Arial" w:hAnsi="Arial" w:cs="Arial"/>
        </w:rPr>
        <w:t>I will be working for….</w:t>
      </w:r>
      <w:r w:rsidRPr="00B8278A">
        <w:rPr>
          <w:rFonts w:ascii="Arial" w:hAnsi="Arial" w:cs="Arial"/>
        </w:rPr>
        <w:br/>
      </w:r>
    </w:p>
    <w:p w14:paraId="33546798" w14:textId="35F86A57" w:rsidR="002757ED" w:rsidRDefault="002757ED" w:rsidP="002757ED">
      <w:pPr>
        <w:rPr>
          <w:rFonts w:ascii="Arial" w:hAnsi="Arial" w:cs="Arial"/>
          <w:b/>
          <w:bCs/>
        </w:rPr>
      </w:pPr>
      <w:r w:rsidRPr="002757ED">
        <w:rPr>
          <w:rFonts w:ascii="Arial" w:hAnsi="Arial" w:cs="Arial"/>
          <w:b/>
          <w:bCs/>
        </w:rPr>
        <w:t xml:space="preserve">Response: </w:t>
      </w:r>
    </w:p>
    <w:p w14:paraId="2F6AD628" w14:textId="77777777" w:rsidR="001B5FD5" w:rsidRDefault="001B5FD5" w:rsidP="001B5FD5">
      <w:pPr>
        <w:pStyle w:val="ListParagraph"/>
        <w:ind w:left="1080"/>
        <w:jc w:val="both"/>
        <w:rPr>
          <w:rFonts w:ascii="Times New Roman" w:hAnsi="Times New Roman" w:cs="Times New Roman"/>
        </w:rPr>
      </w:pPr>
    </w:p>
    <w:p w14:paraId="139DE34D" w14:textId="77777777" w:rsidR="005713F9" w:rsidRDefault="005713F9" w:rsidP="005713F9">
      <w:pPr>
        <w:pStyle w:val="NormalWeb"/>
        <w:spacing w:before="0" w:beforeAutospacing="0" w:after="0" w:afterAutospacing="0"/>
        <w:ind w:left="720"/>
        <w:jc w:val="both"/>
        <w:rPr>
          <w:color w:val="1C1E29"/>
        </w:rPr>
      </w:pPr>
      <w:r w:rsidRPr="00D024A2">
        <w:rPr>
          <w:color w:val="1C1E29"/>
        </w:rPr>
        <w:t>I have been working in Capgemini for the past 37 months as a mainframe developer. My professional role includes working in coding, application enhancement, support, ad-hoc client requests, technical and business solutions, and team-leading. I have experienced to possess sound analytical and critical thinking and good soft-skills while engaging with the team. </w:t>
      </w:r>
    </w:p>
    <w:p w14:paraId="6DB7E4CC" w14:textId="77777777" w:rsidR="005E7754" w:rsidRPr="005E7754" w:rsidRDefault="005E7754" w:rsidP="00A55C13">
      <w:pPr>
        <w:pStyle w:val="Heading1"/>
        <w:spacing w:before="0"/>
        <w:ind w:left="720"/>
        <w:jc w:val="both"/>
        <w:rPr>
          <w:b w:val="0"/>
          <w:bCs w:val="0"/>
          <w:color w:val="1C1E29"/>
          <w:sz w:val="24"/>
          <w:szCs w:val="24"/>
        </w:rPr>
      </w:pPr>
      <w:r w:rsidRPr="005E7754">
        <w:rPr>
          <w:b w:val="0"/>
          <w:bCs w:val="0"/>
          <w:color w:val="1C1E29"/>
          <w:sz w:val="24"/>
          <w:szCs w:val="24"/>
        </w:rPr>
        <w:t>Business analytics requires learning in statistical analysis software, databases, survey software, data mining, data visualization, database design, etc. The ‘W. P. Carey Master of Science in Business Analytics (MS-BA)’ degree program curriculum covers all these areas and also includes areas of Marketing Analytics and Business Analytics Strategy. I expect to gain knowledge and competency in them through the analytics program.</w:t>
      </w:r>
    </w:p>
    <w:p w14:paraId="74B6AF2C" w14:textId="77777777" w:rsidR="005E7754" w:rsidRPr="005E7754" w:rsidRDefault="005E7754" w:rsidP="005E7754">
      <w:pPr>
        <w:pStyle w:val="Heading1"/>
        <w:spacing w:before="0" w:beforeAutospacing="0" w:after="0" w:afterAutospacing="0"/>
        <w:ind w:left="720"/>
        <w:jc w:val="both"/>
        <w:rPr>
          <w:b w:val="0"/>
          <w:bCs w:val="0"/>
          <w:color w:val="1C1E29"/>
          <w:sz w:val="24"/>
          <w:szCs w:val="24"/>
        </w:rPr>
      </w:pPr>
      <w:r w:rsidRPr="005E7754">
        <w:rPr>
          <w:b w:val="0"/>
          <w:bCs w:val="0"/>
          <w:color w:val="1C1E29"/>
          <w:sz w:val="24"/>
          <w:szCs w:val="24"/>
        </w:rPr>
        <w:t>An analyst further needs mathematical proficiency in algebra, calculus, and statistics, along with having programming skills. I have an industry level of programming experience. I have expertise to create as well as modify existing codes with new logics as per technical and business requirements. I am proficient in Cobol, C, C++, Python, and MATLAB language. </w:t>
      </w:r>
    </w:p>
    <w:p w14:paraId="1F6B1516" w14:textId="77777777" w:rsidR="005E7754" w:rsidRPr="005E7754" w:rsidRDefault="005E7754" w:rsidP="005E7754">
      <w:pPr>
        <w:pStyle w:val="Heading1"/>
        <w:spacing w:before="0" w:beforeAutospacing="0" w:after="0" w:afterAutospacing="0"/>
        <w:jc w:val="both"/>
        <w:rPr>
          <w:b w:val="0"/>
          <w:bCs w:val="0"/>
          <w:color w:val="1C1E29"/>
          <w:sz w:val="24"/>
          <w:szCs w:val="24"/>
        </w:rPr>
      </w:pPr>
      <w:r w:rsidRPr="005E7754">
        <w:rPr>
          <w:b w:val="0"/>
          <w:bCs w:val="0"/>
          <w:color w:val="1C1E29"/>
          <w:sz w:val="24"/>
          <w:szCs w:val="24"/>
        </w:rPr>
        <w:t> </w:t>
      </w:r>
    </w:p>
    <w:p w14:paraId="6A14A842" w14:textId="2B67D25F" w:rsidR="005E7754" w:rsidRPr="005E7754" w:rsidRDefault="005E7754" w:rsidP="005E7754">
      <w:pPr>
        <w:pStyle w:val="NormalWeb"/>
        <w:spacing w:before="0" w:beforeAutospacing="0" w:after="0" w:afterAutospacing="0"/>
        <w:ind w:left="720"/>
        <w:jc w:val="both"/>
        <w:rPr>
          <w:color w:val="1C1E29"/>
        </w:rPr>
      </w:pPr>
      <w:r w:rsidRPr="005E7754">
        <w:rPr>
          <w:color w:val="1C1E29"/>
        </w:rPr>
        <w:t>I have strong mathematical proficiency in algebra, calculus, and statistics. Through my college curriculum in engineering mathematics, I gained sound knowledge and practice on concepts of set theory, mathematical logic, modern algebra, trigonometry, limits and continuity, differential equations, complex numbers, matrices and determinants, infinite series, probability, and statistics. Further mathematics included Fourier analysis, partial differential equations, vector calculus, numerical analysis, probability theory, application of Fourier, and Z transform. I will be pleased to gain proficiency in using my mathematical skills with real-life problems. </w:t>
      </w:r>
    </w:p>
    <w:p w14:paraId="3587DFD1" w14:textId="77777777" w:rsidR="005E7754" w:rsidRPr="005E7754" w:rsidRDefault="005E7754" w:rsidP="005E7754">
      <w:pPr>
        <w:pStyle w:val="NormalWeb"/>
        <w:spacing w:before="0" w:beforeAutospacing="0" w:after="0" w:afterAutospacing="0"/>
        <w:jc w:val="both"/>
        <w:rPr>
          <w:color w:val="1C1E29"/>
        </w:rPr>
      </w:pPr>
      <w:r w:rsidRPr="005E7754">
        <w:rPr>
          <w:color w:val="1C1E29"/>
        </w:rPr>
        <w:t> </w:t>
      </w:r>
    </w:p>
    <w:p w14:paraId="38A227B9" w14:textId="750DD6FB" w:rsidR="005E7754" w:rsidRPr="00D024A2" w:rsidRDefault="005E7754" w:rsidP="005E7754">
      <w:pPr>
        <w:pStyle w:val="NormalWeb"/>
        <w:spacing w:before="0" w:beforeAutospacing="0" w:after="0" w:afterAutospacing="0"/>
        <w:ind w:left="720"/>
        <w:jc w:val="both"/>
        <w:rPr>
          <w:color w:val="1C1E29"/>
        </w:rPr>
      </w:pPr>
      <w:r w:rsidRPr="005E7754">
        <w:rPr>
          <w:color w:val="1C1E29"/>
        </w:rPr>
        <w:lastRenderedPageBreak/>
        <w:t>In summary, I will gain using Data analysis</w:t>
      </w:r>
      <w:r w:rsidR="007B7AA0">
        <w:rPr>
          <w:color w:val="1C1E29"/>
        </w:rPr>
        <w:t xml:space="preserve"> and</w:t>
      </w:r>
      <w:r w:rsidRPr="005E7754">
        <w:rPr>
          <w:color w:val="1C1E29"/>
        </w:rPr>
        <w:t xml:space="preserve"> visualization tools such as Linear Optimization, Descriptive Statistics, Multivariate Analysis, and do mining Algorithms using Python, C++, Excel, etc. I would be able enough to work in a data-rich environment, analysis, and problem solving to improve the quality of services delivered in business. Through statistical research, I will also have learned to </w:t>
      </w:r>
      <w:proofErr w:type="spellStart"/>
      <w:r w:rsidRPr="005E7754">
        <w:rPr>
          <w:color w:val="1C1E29"/>
        </w:rPr>
        <w:t>analyze</w:t>
      </w:r>
      <w:proofErr w:type="spellEnd"/>
      <w:r w:rsidRPr="005E7754">
        <w:rPr>
          <w:color w:val="1C1E29"/>
        </w:rPr>
        <w:t xml:space="preserve"> past performances and predict future business practices to lead business effectively.</w:t>
      </w:r>
    </w:p>
    <w:p w14:paraId="2FCA75B1" w14:textId="321C3801" w:rsidR="005E7754" w:rsidRPr="00D024A2" w:rsidRDefault="00BA0291" w:rsidP="00454B43">
      <w:pPr>
        <w:ind w:left="720"/>
        <w:jc w:val="both"/>
        <w:rPr>
          <w:color w:val="1C1E29"/>
        </w:rPr>
      </w:pPr>
      <w:r w:rsidRPr="00A1073C">
        <w:rPr>
          <w:rFonts w:ascii="Arial" w:hAnsi="Arial" w:cs="Arial"/>
          <w:i/>
          <w:iCs/>
        </w:rPr>
        <w:br/>
      </w:r>
      <w:r w:rsidR="005E7754" w:rsidRPr="00A55C13">
        <w:rPr>
          <w:rFonts w:ascii="Times New Roman" w:hAnsi="Times New Roman" w:cs="Times New Roman"/>
          <w:color w:val="1C1E29"/>
          <w:sz w:val="24"/>
          <w:szCs w:val="24"/>
        </w:rPr>
        <w:t>With so much real-time data getting generated daily, the role of an analyst in making use of the data to extract valuable information and model business accordingly is very responsible. </w:t>
      </w:r>
    </w:p>
    <w:p w14:paraId="0511D6A7" w14:textId="104242A4" w:rsidR="005E7754" w:rsidRDefault="005E7754" w:rsidP="005E7754">
      <w:pPr>
        <w:pStyle w:val="NormalWeb"/>
        <w:spacing w:before="0" w:beforeAutospacing="0" w:after="0" w:afterAutospacing="0"/>
        <w:ind w:left="720"/>
        <w:jc w:val="both"/>
        <w:rPr>
          <w:color w:val="1C1E29"/>
        </w:rPr>
      </w:pPr>
      <w:r>
        <w:rPr>
          <w:color w:val="1C1E29"/>
        </w:rPr>
        <w:t xml:space="preserve">I prefer opting to work for an IT organization as a data scientist or a management analyst. As a data scientist, I would collect and interpret big data through quantitative analysis to predict, evaluate, and inform decisions to the business, which include human resources, customer service, marketing, operations, and finance. </w:t>
      </w:r>
      <w:r w:rsidRPr="00D024A2">
        <w:rPr>
          <w:color w:val="1C1E29"/>
        </w:rPr>
        <w:t>A good understanding of operation management makes a business analyst to operate in operation management easier.</w:t>
      </w:r>
      <w:r w:rsidR="00D96472">
        <w:rPr>
          <w:color w:val="1C1E29"/>
        </w:rPr>
        <w:t xml:space="preserve"> </w:t>
      </w:r>
    </w:p>
    <w:p w14:paraId="6B9616C2" w14:textId="19075C5F" w:rsidR="00D96472" w:rsidRPr="005713F9" w:rsidRDefault="00D96472" w:rsidP="00D96472">
      <w:pPr>
        <w:pStyle w:val="Heading1"/>
        <w:spacing w:before="0"/>
        <w:ind w:left="720"/>
        <w:jc w:val="both"/>
        <w:rPr>
          <w:b w:val="0"/>
          <w:bCs w:val="0"/>
          <w:color w:val="1C1E29"/>
          <w:sz w:val="24"/>
          <w:szCs w:val="24"/>
        </w:rPr>
      </w:pPr>
      <w:r w:rsidRPr="005713F9">
        <w:rPr>
          <w:b w:val="0"/>
          <w:bCs w:val="0"/>
          <w:color w:val="1C1E29"/>
          <w:sz w:val="24"/>
          <w:szCs w:val="24"/>
        </w:rPr>
        <w:t>I see this analytics program as an excellent pathway to assimilate for my venture into big data and analytics. The team-based learning on deriving value from data and lead data-driven analysis for the business market will be a unique and enhancing experience. I will have a strengthened life after graduation and be remembered as a kind person who seeks continuous learning and growth.</w:t>
      </w:r>
      <w:r w:rsidR="00251043">
        <w:rPr>
          <w:b w:val="0"/>
          <w:bCs w:val="0"/>
          <w:color w:val="1C1E29"/>
          <w:sz w:val="24"/>
          <w:szCs w:val="24"/>
        </w:rPr>
        <w:t xml:space="preserve"> </w:t>
      </w:r>
    </w:p>
    <w:p w14:paraId="10F3F10B" w14:textId="77777777" w:rsidR="009B0C14" w:rsidRDefault="009B0C14" w:rsidP="005E7754">
      <w:pPr>
        <w:pStyle w:val="NormalWeb"/>
        <w:spacing w:before="0" w:beforeAutospacing="0" w:after="0" w:afterAutospacing="0"/>
        <w:ind w:left="720"/>
        <w:jc w:val="both"/>
        <w:rPr>
          <w:color w:val="1C1E29"/>
        </w:rPr>
      </w:pPr>
    </w:p>
    <w:p w14:paraId="30A600D6" w14:textId="755B6BD3" w:rsidR="009B0C14" w:rsidRDefault="009B0C14" w:rsidP="009B0C14">
      <w:pPr>
        <w:rPr>
          <w:rFonts w:ascii="Arial" w:hAnsi="Arial" w:cs="Arial"/>
          <w:spacing w:val="-1"/>
        </w:rPr>
      </w:pPr>
      <w:r>
        <w:rPr>
          <w:rFonts w:ascii="Arial" w:hAnsi="Arial" w:cs="Arial"/>
          <w:b/>
          <w:bCs/>
          <w:smallCaps/>
          <w:color w:val="990033"/>
        </w:rPr>
        <w:t>Essay Question #2</w:t>
      </w:r>
      <w:r w:rsidRPr="00D12468">
        <w:rPr>
          <w:rFonts w:ascii="Arial" w:hAnsi="Arial" w:cs="Arial"/>
          <w:b/>
          <w:bCs/>
          <w:smallCaps/>
          <w:color w:val="990033"/>
        </w:rPr>
        <w:t xml:space="preserve"> (Optional)</w:t>
      </w:r>
      <w:r w:rsidRPr="00D12468">
        <w:rPr>
          <w:rFonts w:ascii="Arial" w:hAnsi="Arial" w:cs="Arial"/>
        </w:rPr>
        <w:br/>
      </w:r>
      <w:r w:rsidRPr="003D0947">
        <w:rPr>
          <w:rFonts w:ascii="Arial" w:hAnsi="Arial" w:cs="Arial"/>
          <w:spacing w:val="-1"/>
        </w:rPr>
        <w:t>Please provide any additional information you would like to bring to the attention of the admissions committee. (250 words or less)</w:t>
      </w:r>
      <w:r>
        <w:rPr>
          <w:rFonts w:ascii="Arial" w:hAnsi="Arial" w:cs="Arial"/>
          <w:spacing w:val="-1"/>
        </w:rPr>
        <w:t xml:space="preserve"> </w:t>
      </w:r>
    </w:p>
    <w:p w14:paraId="3B15FEDD" w14:textId="77777777" w:rsidR="009B0C14" w:rsidRDefault="009B0C14" w:rsidP="009B0C14">
      <w:pPr>
        <w:rPr>
          <w:rFonts w:ascii="Arial" w:hAnsi="Arial" w:cs="Arial"/>
          <w:spacing w:val="-1"/>
        </w:rPr>
      </w:pPr>
    </w:p>
    <w:p w14:paraId="4B60B070" w14:textId="55DF34C2" w:rsidR="009B0C14" w:rsidRDefault="009B0C14" w:rsidP="009B0C14">
      <w:pPr>
        <w:rPr>
          <w:rFonts w:ascii="Arial" w:hAnsi="Arial" w:cs="Arial"/>
          <w:b/>
          <w:bCs/>
        </w:rPr>
      </w:pPr>
      <w:r w:rsidRPr="002757ED">
        <w:rPr>
          <w:rFonts w:ascii="Arial" w:hAnsi="Arial" w:cs="Arial"/>
          <w:b/>
          <w:bCs/>
        </w:rPr>
        <w:t xml:space="preserve">Response: </w:t>
      </w:r>
    </w:p>
    <w:p w14:paraId="7F27B99E" w14:textId="77777777" w:rsidR="000677B9" w:rsidRDefault="000677B9" w:rsidP="000677B9">
      <w:pPr>
        <w:spacing w:after="0" w:line="240" w:lineRule="auto"/>
        <w:ind w:left="720"/>
        <w:jc w:val="both"/>
        <w:rPr>
          <w:rFonts w:ascii="Times New Roman" w:eastAsia="Times New Roman" w:hAnsi="Times New Roman" w:cs="Times New Roman"/>
          <w:color w:val="1C1E29"/>
          <w:sz w:val="24"/>
          <w:szCs w:val="24"/>
          <w:lang w:eastAsia="en-IN"/>
        </w:rPr>
      </w:pPr>
      <w:r w:rsidRPr="00075803">
        <w:rPr>
          <w:rFonts w:ascii="Times New Roman" w:eastAsia="Times New Roman" w:hAnsi="Times New Roman" w:cs="Times New Roman"/>
          <w:color w:val="1C1E29"/>
          <w:sz w:val="24"/>
          <w:szCs w:val="24"/>
          <w:lang w:eastAsia="en-IN"/>
        </w:rPr>
        <w:t>Right from the early years, although I did reasonably well in literature subjects, I found maths and science more appealing. I loved playing sports, especially cricket, football, badminton, and table tennis. My other interests included socializing, painting, and participating in school programs. </w:t>
      </w:r>
    </w:p>
    <w:p w14:paraId="3208E659" w14:textId="77777777" w:rsidR="000677B9" w:rsidRDefault="000677B9" w:rsidP="000677B9">
      <w:pPr>
        <w:spacing w:after="0" w:line="240" w:lineRule="auto"/>
        <w:jc w:val="both"/>
        <w:rPr>
          <w:rFonts w:ascii="Times New Roman" w:eastAsia="Times New Roman" w:hAnsi="Times New Roman" w:cs="Times New Roman"/>
          <w:color w:val="1C1E29"/>
          <w:sz w:val="24"/>
          <w:szCs w:val="24"/>
          <w:lang w:eastAsia="en-IN"/>
        </w:rPr>
      </w:pPr>
    </w:p>
    <w:p w14:paraId="1A79B93A" w14:textId="77777777" w:rsidR="000677B9" w:rsidRPr="00075803" w:rsidRDefault="000677B9" w:rsidP="000677B9">
      <w:pPr>
        <w:spacing w:after="0" w:line="240" w:lineRule="auto"/>
        <w:ind w:left="720"/>
        <w:jc w:val="both"/>
        <w:rPr>
          <w:rFonts w:ascii="Times New Roman" w:eastAsia="Times New Roman" w:hAnsi="Times New Roman" w:cs="Times New Roman"/>
          <w:color w:val="1C1E29"/>
          <w:sz w:val="24"/>
          <w:szCs w:val="24"/>
          <w:lang w:eastAsia="en-IN"/>
        </w:rPr>
      </w:pPr>
      <w:r w:rsidRPr="00075803">
        <w:rPr>
          <w:rFonts w:ascii="Times New Roman" w:eastAsia="Times New Roman" w:hAnsi="Times New Roman" w:cs="Times New Roman"/>
          <w:color w:val="1C1E29"/>
          <w:sz w:val="24"/>
          <w:szCs w:val="24"/>
          <w:lang w:eastAsia="en-IN"/>
        </w:rPr>
        <w:t>During my professional period in Capgemini, I gained exposure to types of algorithms, data structure, pseudocode, making UML test cases, and working in the Software Development Life Cycle (SDLC). I have operated with DB2 and MYSQL databases. I have the expertise to design databases, database objects, and write SQL queries to work with the databases. </w:t>
      </w:r>
    </w:p>
    <w:p w14:paraId="4AC3B831" w14:textId="77777777" w:rsidR="000677B9" w:rsidRPr="00075803" w:rsidRDefault="000677B9" w:rsidP="000677B9">
      <w:pPr>
        <w:spacing w:after="0" w:line="240" w:lineRule="auto"/>
        <w:ind w:left="720"/>
        <w:jc w:val="both"/>
        <w:rPr>
          <w:rFonts w:ascii="Times New Roman" w:eastAsia="Times New Roman" w:hAnsi="Times New Roman" w:cs="Times New Roman"/>
          <w:color w:val="1C1E29"/>
          <w:sz w:val="24"/>
          <w:szCs w:val="24"/>
          <w:lang w:eastAsia="en-IN"/>
        </w:rPr>
      </w:pPr>
      <w:r w:rsidRPr="00075803">
        <w:rPr>
          <w:rFonts w:ascii="Times New Roman" w:eastAsia="Times New Roman" w:hAnsi="Times New Roman" w:cs="Times New Roman"/>
          <w:color w:val="1C1E29"/>
          <w:sz w:val="24"/>
          <w:szCs w:val="24"/>
          <w:lang w:eastAsia="en-IN"/>
        </w:rPr>
        <w:t>Furthermore, I cleared an IBM held certification exam for the DB2 9 Fundamentals and became an </w:t>
      </w:r>
      <w:r w:rsidRPr="00075803">
        <w:rPr>
          <w:rFonts w:ascii="Times New Roman" w:eastAsia="Times New Roman" w:hAnsi="Times New Roman" w:cs="Times New Roman"/>
          <w:b/>
          <w:bCs/>
          <w:color w:val="1C1E29"/>
          <w:sz w:val="24"/>
          <w:szCs w:val="24"/>
          <w:lang w:eastAsia="en-IN"/>
        </w:rPr>
        <w:t>'IBM Certified Database Associate.' </w:t>
      </w:r>
    </w:p>
    <w:p w14:paraId="517E0CA3" w14:textId="77777777" w:rsidR="000677B9" w:rsidRPr="00075803" w:rsidRDefault="000677B9" w:rsidP="000677B9">
      <w:pPr>
        <w:spacing w:after="0" w:line="240" w:lineRule="auto"/>
        <w:jc w:val="both"/>
        <w:rPr>
          <w:rFonts w:ascii="Times New Roman" w:eastAsia="Times New Roman" w:hAnsi="Times New Roman" w:cs="Times New Roman"/>
          <w:color w:val="1C1E29"/>
          <w:sz w:val="24"/>
          <w:szCs w:val="24"/>
          <w:lang w:eastAsia="en-IN"/>
        </w:rPr>
      </w:pPr>
    </w:p>
    <w:p w14:paraId="7F44BE43" w14:textId="4806406D" w:rsidR="000677B9" w:rsidRPr="00075803" w:rsidRDefault="000677B9" w:rsidP="000677B9">
      <w:pPr>
        <w:spacing w:after="0" w:line="240" w:lineRule="auto"/>
        <w:ind w:left="720"/>
        <w:jc w:val="both"/>
        <w:rPr>
          <w:rFonts w:ascii="Times New Roman" w:eastAsia="Times New Roman" w:hAnsi="Times New Roman" w:cs="Times New Roman"/>
          <w:color w:val="1C1E29"/>
          <w:sz w:val="24"/>
          <w:szCs w:val="24"/>
          <w:lang w:eastAsia="en-IN"/>
        </w:rPr>
      </w:pPr>
      <w:r w:rsidRPr="00075803">
        <w:rPr>
          <w:rFonts w:ascii="Times New Roman" w:eastAsia="Times New Roman" w:hAnsi="Times New Roman" w:cs="Times New Roman"/>
          <w:color w:val="1C1E29"/>
          <w:sz w:val="24"/>
          <w:szCs w:val="24"/>
          <w:lang w:eastAsia="en-IN"/>
        </w:rPr>
        <w:t>I possess sound and transparent soft-skills in engaging with the team. In Capgemini, my team and I received the </w:t>
      </w:r>
      <w:r w:rsidRPr="00075803">
        <w:rPr>
          <w:rFonts w:ascii="Times New Roman" w:eastAsia="Times New Roman" w:hAnsi="Times New Roman" w:cs="Times New Roman"/>
          <w:b/>
          <w:bCs/>
          <w:color w:val="1C1E29"/>
          <w:sz w:val="24"/>
          <w:szCs w:val="24"/>
          <w:lang w:eastAsia="en-IN"/>
        </w:rPr>
        <w:t>'BEST TEAM' </w:t>
      </w:r>
      <w:r w:rsidRPr="00075803">
        <w:rPr>
          <w:rFonts w:ascii="Times New Roman" w:eastAsia="Times New Roman" w:hAnsi="Times New Roman" w:cs="Times New Roman"/>
          <w:color w:val="1C1E29"/>
          <w:sz w:val="24"/>
          <w:szCs w:val="24"/>
          <w:lang w:eastAsia="en-IN"/>
        </w:rPr>
        <w:t>award for performance and commitment to teamwork.</w:t>
      </w:r>
      <w:r>
        <w:rPr>
          <w:rFonts w:ascii="Times New Roman" w:eastAsia="Times New Roman" w:hAnsi="Times New Roman" w:cs="Times New Roman"/>
          <w:color w:val="1C1E29"/>
          <w:sz w:val="24"/>
          <w:szCs w:val="24"/>
          <w:lang w:eastAsia="en-IN"/>
        </w:rPr>
        <w:t xml:space="preserve"> </w:t>
      </w:r>
      <w:r w:rsidRPr="00075803">
        <w:rPr>
          <w:rFonts w:ascii="Times New Roman" w:eastAsia="Times New Roman" w:hAnsi="Times New Roman" w:cs="Times New Roman"/>
          <w:color w:val="1C1E29"/>
          <w:sz w:val="24"/>
          <w:szCs w:val="24"/>
          <w:lang w:eastAsia="en-IN"/>
        </w:rPr>
        <w:t xml:space="preserve">During college, my team and I participated in college tech-fest, where we could demonstrate ourselves as engineers. Our one </w:t>
      </w:r>
      <w:r w:rsidRPr="00075803">
        <w:rPr>
          <w:rFonts w:ascii="Times New Roman" w:eastAsia="Times New Roman" w:hAnsi="Times New Roman" w:cs="Times New Roman"/>
          <w:color w:val="1C1E29"/>
          <w:sz w:val="24"/>
          <w:szCs w:val="24"/>
          <w:lang w:eastAsia="en-IN"/>
        </w:rPr>
        <w:lastRenderedPageBreak/>
        <w:t xml:space="preserve">model was a cost-efficient way to generate electricity through heat wasted in cooking using the </w:t>
      </w:r>
      <w:proofErr w:type="spellStart"/>
      <w:r w:rsidRPr="00075803">
        <w:rPr>
          <w:rFonts w:ascii="Times New Roman" w:eastAsia="Times New Roman" w:hAnsi="Times New Roman" w:cs="Times New Roman"/>
          <w:color w:val="1C1E29"/>
          <w:sz w:val="24"/>
          <w:szCs w:val="24"/>
          <w:lang w:eastAsia="en-IN"/>
        </w:rPr>
        <w:t>Seebeck</w:t>
      </w:r>
      <w:proofErr w:type="spellEnd"/>
      <w:r w:rsidRPr="00075803">
        <w:rPr>
          <w:rFonts w:ascii="Times New Roman" w:eastAsia="Times New Roman" w:hAnsi="Times New Roman" w:cs="Times New Roman"/>
          <w:color w:val="1C1E29"/>
          <w:sz w:val="24"/>
          <w:szCs w:val="24"/>
          <w:lang w:eastAsia="en-IN"/>
        </w:rPr>
        <w:t xml:space="preserve"> effect. The model gave an excellent 12 percent power efficiency. </w:t>
      </w:r>
    </w:p>
    <w:p w14:paraId="0B4413FE" w14:textId="77777777" w:rsidR="000677B9" w:rsidRPr="00075803" w:rsidRDefault="000677B9" w:rsidP="000677B9">
      <w:pPr>
        <w:spacing w:after="0" w:line="240" w:lineRule="auto"/>
        <w:jc w:val="both"/>
        <w:rPr>
          <w:rFonts w:ascii="Times New Roman" w:eastAsia="Times New Roman" w:hAnsi="Times New Roman" w:cs="Times New Roman"/>
          <w:color w:val="1C1E29"/>
          <w:sz w:val="24"/>
          <w:szCs w:val="24"/>
          <w:lang w:eastAsia="en-IN"/>
        </w:rPr>
      </w:pPr>
      <w:r w:rsidRPr="00075803">
        <w:rPr>
          <w:rFonts w:ascii="Times New Roman" w:eastAsia="Times New Roman" w:hAnsi="Times New Roman" w:cs="Times New Roman"/>
          <w:color w:val="1C1E29"/>
          <w:sz w:val="24"/>
          <w:szCs w:val="24"/>
          <w:lang w:eastAsia="en-IN"/>
        </w:rPr>
        <w:t> </w:t>
      </w:r>
    </w:p>
    <w:p w14:paraId="4DBFB04B" w14:textId="77777777" w:rsidR="000677B9" w:rsidRPr="00075803" w:rsidRDefault="000677B9" w:rsidP="000677B9">
      <w:pPr>
        <w:spacing w:after="0" w:line="240" w:lineRule="auto"/>
        <w:ind w:left="720"/>
        <w:jc w:val="both"/>
        <w:rPr>
          <w:rFonts w:ascii="Times New Roman" w:eastAsia="Times New Roman" w:hAnsi="Times New Roman" w:cs="Times New Roman"/>
          <w:color w:val="1C1E29"/>
          <w:sz w:val="24"/>
          <w:szCs w:val="24"/>
          <w:lang w:eastAsia="en-IN"/>
        </w:rPr>
      </w:pPr>
      <w:r w:rsidRPr="00075803">
        <w:rPr>
          <w:rFonts w:ascii="Times New Roman" w:eastAsia="Times New Roman" w:hAnsi="Times New Roman" w:cs="Times New Roman"/>
          <w:color w:val="1C1E29"/>
          <w:sz w:val="24"/>
          <w:szCs w:val="24"/>
          <w:lang w:eastAsia="en-IN"/>
        </w:rPr>
        <w:t xml:space="preserve">The future of this world lies in </w:t>
      </w:r>
      <w:proofErr w:type="spellStart"/>
      <w:r w:rsidRPr="00075803">
        <w:rPr>
          <w:rFonts w:ascii="Times New Roman" w:eastAsia="Times New Roman" w:hAnsi="Times New Roman" w:cs="Times New Roman"/>
          <w:color w:val="1C1E29"/>
          <w:sz w:val="24"/>
          <w:szCs w:val="24"/>
          <w:lang w:eastAsia="en-IN"/>
        </w:rPr>
        <w:t>analyzing</w:t>
      </w:r>
      <w:proofErr w:type="spellEnd"/>
      <w:r w:rsidRPr="00075803">
        <w:rPr>
          <w:rFonts w:ascii="Times New Roman" w:eastAsia="Times New Roman" w:hAnsi="Times New Roman" w:cs="Times New Roman"/>
          <w:color w:val="1C1E29"/>
          <w:sz w:val="24"/>
          <w:szCs w:val="24"/>
          <w:lang w:eastAsia="en-IN"/>
        </w:rPr>
        <w:t xml:space="preserve"> the data, and correct analysis can contribute to improving the endless areas of our lives. </w:t>
      </w:r>
      <w:r w:rsidRPr="002943A9">
        <w:rPr>
          <w:color w:val="1C1E29"/>
          <w:sz w:val="24"/>
          <w:szCs w:val="24"/>
        </w:rPr>
        <w:t>The '</w:t>
      </w:r>
      <w:hyperlink r:id="rId7" w:tgtFrame="_blank" w:history="1">
        <w:r w:rsidRPr="002943A9">
          <w:rPr>
            <w:color w:val="1C1E29"/>
            <w:sz w:val="24"/>
            <w:szCs w:val="24"/>
          </w:rPr>
          <w:t>Arizona</w:t>
        </w:r>
      </w:hyperlink>
      <w:r w:rsidRPr="002943A9">
        <w:rPr>
          <w:color w:val="1C1E29"/>
          <w:sz w:val="24"/>
          <w:szCs w:val="24"/>
        </w:rPr>
        <w:t> State University' is a prestigious university</w:t>
      </w:r>
      <w:r>
        <w:rPr>
          <w:rFonts w:ascii="Times New Roman" w:eastAsia="Times New Roman" w:hAnsi="Times New Roman" w:cs="Times New Roman"/>
          <w:color w:val="1C1E29"/>
          <w:sz w:val="24"/>
          <w:szCs w:val="24"/>
          <w:lang w:eastAsia="en-IN"/>
        </w:rPr>
        <w:t xml:space="preserve">. </w:t>
      </w:r>
      <w:r w:rsidRPr="00075803">
        <w:rPr>
          <w:rFonts w:ascii="Times New Roman" w:eastAsia="Times New Roman" w:hAnsi="Times New Roman" w:cs="Times New Roman"/>
          <w:color w:val="1C1E29"/>
          <w:sz w:val="24"/>
          <w:szCs w:val="24"/>
          <w:lang w:eastAsia="en-IN"/>
        </w:rPr>
        <w:t xml:space="preserve">My association with an institution like yours would be a great </w:t>
      </w:r>
      <w:proofErr w:type="spellStart"/>
      <w:r w:rsidRPr="00075803">
        <w:rPr>
          <w:rFonts w:ascii="Times New Roman" w:eastAsia="Times New Roman" w:hAnsi="Times New Roman" w:cs="Times New Roman"/>
          <w:color w:val="1C1E29"/>
          <w:sz w:val="24"/>
          <w:szCs w:val="24"/>
          <w:lang w:eastAsia="en-IN"/>
        </w:rPr>
        <w:t>honor</w:t>
      </w:r>
      <w:proofErr w:type="spellEnd"/>
      <w:r w:rsidRPr="00075803">
        <w:rPr>
          <w:rFonts w:ascii="Times New Roman" w:eastAsia="Times New Roman" w:hAnsi="Times New Roman" w:cs="Times New Roman"/>
          <w:color w:val="1C1E29"/>
          <w:sz w:val="24"/>
          <w:szCs w:val="24"/>
          <w:lang w:eastAsia="en-IN"/>
        </w:rPr>
        <w:t xml:space="preserve"> to me, and I shall work upon living up to it at the best I can.</w:t>
      </w:r>
    </w:p>
    <w:p w14:paraId="4DDB0FDA" w14:textId="77777777" w:rsidR="000677B9" w:rsidRPr="00075803" w:rsidRDefault="000677B9" w:rsidP="000677B9">
      <w:pPr>
        <w:spacing w:after="0" w:line="240" w:lineRule="auto"/>
        <w:jc w:val="both"/>
        <w:rPr>
          <w:rFonts w:ascii="Times New Roman" w:eastAsia="Times New Roman" w:hAnsi="Times New Roman" w:cs="Times New Roman"/>
          <w:color w:val="1C1E29"/>
          <w:sz w:val="24"/>
          <w:szCs w:val="24"/>
          <w:lang w:eastAsia="en-IN"/>
        </w:rPr>
      </w:pPr>
    </w:p>
    <w:p w14:paraId="67FBF988" w14:textId="77777777" w:rsidR="000677B9" w:rsidRPr="00075803" w:rsidRDefault="000677B9" w:rsidP="000677B9">
      <w:pPr>
        <w:jc w:val="both"/>
      </w:pPr>
    </w:p>
    <w:p w14:paraId="6EF7D376" w14:textId="4E794D53" w:rsidR="009B0C14" w:rsidRPr="009B0C14" w:rsidRDefault="009B0C14" w:rsidP="009B0C14">
      <w:pPr>
        <w:pStyle w:val="ListParagraph"/>
        <w:rPr>
          <w:rFonts w:ascii="Arial" w:hAnsi="Arial" w:cs="Arial"/>
          <w:b/>
          <w:bCs/>
        </w:rPr>
      </w:pPr>
    </w:p>
    <w:p w14:paraId="2980C05E" w14:textId="77777777" w:rsidR="009B0C14" w:rsidRPr="00D12468" w:rsidRDefault="009B0C14" w:rsidP="009B0C14">
      <w:pPr>
        <w:rPr>
          <w:rFonts w:ascii="Arial" w:hAnsi="Arial" w:cs="Arial"/>
        </w:rPr>
      </w:pPr>
    </w:p>
    <w:p w14:paraId="6120592D" w14:textId="7B95AD18" w:rsidR="009B0C14" w:rsidRPr="005E0556" w:rsidRDefault="009B0C14" w:rsidP="009B0C14">
      <w:pPr>
        <w:rPr>
          <w:rFonts w:ascii="Arial" w:hAnsi="Arial" w:cs="Arial"/>
        </w:rPr>
      </w:pPr>
      <w:r w:rsidRPr="00D12468">
        <w:rPr>
          <w:rFonts w:ascii="Arial" w:hAnsi="Arial" w:cs="Arial"/>
        </w:rPr>
        <w:br/>
      </w:r>
    </w:p>
    <w:p w14:paraId="2CDCE0BA" w14:textId="77777777" w:rsidR="009B0C14" w:rsidRPr="00D024A2" w:rsidRDefault="009B0C14" w:rsidP="005E7754">
      <w:pPr>
        <w:pStyle w:val="NormalWeb"/>
        <w:spacing w:before="0" w:beforeAutospacing="0" w:after="0" w:afterAutospacing="0"/>
        <w:ind w:left="720"/>
        <w:jc w:val="both"/>
        <w:rPr>
          <w:color w:val="1C1E29"/>
        </w:rPr>
      </w:pPr>
    </w:p>
    <w:p w14:paraId="186485DC" w14:textId="77777777" w:rsidR="005E7754" w:rsidRPr="00D024A2" w:rsidRDefault="005E7754" w:rsidP="005E7754">
      <w:pPr>
        <w:jc w:val="both"/>
        <w:rPr>
          <w:rFonts w:ascii="Times New Roman" w:hAnsi="Times New Roman" w:cs="Times New Roman"/>
          <w:sz w:val="24"/>
          <w:szCs w:val="24"/>
        </w:rPr>
      </w:pPr>
    </w:p>
    <w:p w14:paraId="106EFD76" w14:textId="636FFD72" w:rsidR="00BA0291" w:rsidRPr="00A1073C" w:rsidRDefault="00BA0291" w:rsidP="00A1073C">
      <w:pPr>
        <w:ind w:left="720"/>
        <w:rPr>
          <w:rFonts w:ascii="Times New Roman" w:eastAsia="Times New Roman" w:hAnsi="Times New Roman" w:cs="Times New Roman"/>
          <w:color w:val="1C1E29"/>
          <w:lang w:eastAsia="en-IN"/>
        </w:rPr>
      </w:pPr>
    </w:p>
    <w:sectPr w:rsidR="00BA0291" w:rsidRPr="00A1073C" w:rsidSect="00A95FAE">
      <w:headerReference w:type="default" r:id="rId8"/>
      <w:footerReference w:type="default" r:id="rId9"/>
      <w:pgSz w:w="12240" w:h="15840"/>
      <w:pgMar w:top="720" w:right="720" w:bottom="720" w:left="720" w:header="1728"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021DA" w14:textId="77777777" w:rsidR="00B40F1A" w:rsidRDefault="00B40F1A">
      <w:pPr>
        <w:spacing w:after="0" w:line="240" w:lineRule="auto"/>
      </w:pPr>
      <w:r>
        <w:separator/>
      </w:r>
    </w:p>
  </w:endnote>
  <w:endnote w:type="continuationSeparator" w:id="0">
    <w:p w14:paraId="34A4A322" w14:textId="77777777" w:rsidR="00B40F1A" w:rsidRDefault="00B40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D5AFA" w14:textId="77777777" w:rsidR="00A95FAE" w:rsidRDefault="00A95FAE">
    <w:pPr>
      <w:pStyle w:val="Footer"/>
    </w:pPr>
    <w:r>
      <w:rPr>
        <w:noProof/>
        <w:lang w:eastAsia="zh-CN"/>
      </w:rPr>
      <w:drawing>
        <wp:inline distT="0" distB="0" distL="0" distR="0" wp14:anchorId="30788094" wp14:editId="19E96F68">
          <wp:extent cx="6858000" cy="984854"/>
          <wp:effectExtent l="0" t="0" r="0" b="6350"/>
          <wp:docPr id="7" name="Picture 7" descr="C:\Users\deadair\Desktop\01 IN PROGRESS\essay-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adair\Desktop\01 IN PROGRESS\essay-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98485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9E6BC" w14:textId="77777777" w:rsidR="00B40F1A" w:rsidRDefault="00B40F1A">
      <w:pPr>
        <w:spacing w:after="0" w:line="240" w:lineRule="auto"/>
      </w:pPr>
      <w:r>
        <w:separator/>
      </w:r>
    </w:p>
  </w:footnote>
  <w:footnote w:type="continuationSeparator" w:id="0">
    <w:p w14:paraId="3EBC4538" w14:textId="77777777" w:rsidR="00B40F1A" w:rsidRDefault="00B40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6552" w14:textId="77777777" w:rsidR="00A95FAE" w:rsidRDefault="00A95FAE">
    <w:pPr>
      <w:pStyle w:val="Header"/>
    </w:pPr>
    <w:r w:rsidRPr="00CC203A">
      <w:rPr>
        <w:noProof/>
        <w:lang w:eastAsia="zh-CN"/>
      </w:rPr>
      <mc:AlternateContent>
        <mc:Choice Requires="wps">
          <w:drawing>
            <wp:anchor distT="0" distB="0" distL="114300" distR="114300" simplePos="0" relativeHeight="251661312" behindDoc="1" locked="0" layoutInCell="1" allowOverlap="1" wp14:anchorId="208F44A1" wp14:editId="33489F45">
              <wp:simplePos x="0" y="0"/>
              <wp:positionH relativeFrom="page">
                <wp:posOffset>6488430</wp:posOffset>
              </wp:positionH>
              <wp:positionV relativeFrom="page">
                <wp:posOffset>428625</wp:posOffset>
              </wp:positionV>
              <wp:extent cx="908685" cy="320040"/>
              <wp:effectExtent l="0" t="0" r="0" b="10160"/>
              <wp:wrapNone/>
              <wp:docPr id="3" name="Text Box 3"/>
              <wp:cNvGraphicFramePr/>
              <a:graphic xmlns:a="http://schemas.openxmlformats.org/drawingml/2006/main">
                <a:graphicData uri="http://schemas.microsoft.com/office/word/2010/wordprocessingShape">
                  <wps:wsp>
                    <wps:cNvSpPr txBox="1"/>
                    <wps:spPr>
                      <a:xfrm>
                        <a:off x="0" y="0"/>
                        <a:ext cx="908685" cy="320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2DF7EB" w14:textId="77777777" w:rsidR="00A95FAE" w:rsidRPr="000A0223" w:rsidRDefault="00A95FAE" w:rsidP="00A95FAE">
                          <w:pPr>
                            <w:jc w:val="center"/>
                            <w:rPr>
                              <w:rFonts w:ascii="Arial" w:hAnsi="Arial" w:cs="Arial"/>
                              <w:b/>
                              <w:bCs/>
                              <w:sz w:val="32"/>
                              <w:szCs w:val="32"/>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F44A1" id="_x0000_t202" coordsize="21600,21600" o:spt="202" path="m,l,21600r21600,l21600,xe">
              <v:stroke joinstyle="miter"/>
              <v:path gradientshapeok="t" o:connecttype="rect"/>
            </v:shapetype>
            <v:shape id="Text Box 3" o:spid="_x0000_s1026" type="#_x0000_t202" style="position:absolute;margin-left:510.9pt;margin-top:33.75pt;width:71.55pt;height:25.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" filled="f" stroked="f">
              <v:textbox inset=",0,,0">
                <w:txbxContent>
                  <w:p w14:paraId="562DF7EB" w14:textId="77777777" w:rsidR="00A95FAE" w:rsidRPr="000A0223" w:rsidRDefault="00A95FAE" w:rsidP="00A95FAE">
                    <w:pPr>
                      <w:jc w:val="center"/>
                      <w:rPr>
                        <w:rFonts w:ascii="Arial" w:hAnsi="Arial" w:cs="Arial"/>
                        <w:b/>
                        <w:bCs/>
                        <w:sz w:val="32"/>
                        <w:szCs w:val="32"/>
                      </w:rPr>
                    </w:pPr>
                  </w:p>
                </w:txbxContent>
              </v:textbox>
              <w10:wrap anchorx="page" anchory="page"/>
            </v:shape>
          </w:pict>
        </mc:Fallback>
      </mc:AlternateContent>
    </w:r>
    <w:r w:rsidRPr="00CC203A">
      <w:rPr>
        <w:noProof/>
        <w:lang w:eastAsia="zh-CN"/>
      </w:rPr>
      <mc:AlternateContent>
        <mc:Choice Requires="wps">
          <w:drawing>
            <wp:anchor distT="0" distB="0" distL="114300" distR="114300" simplePos="0" relativeHeight="251659264" behindDoc="1" locked="0" layoutInCell="1" allowOverlap="1" wp14:anchorId="0412D830" wp14:editId="61FC4CCD">
              <wp:simplePos x="0" y="0"/>
              <wp:positionH relativeFrom="page">
                <wp:posOffset>470019</wp:posOffset>
              </wp:positionH>
              <wp:positionV relativeFrom="page">
                <wp:posOffset>427290</wp:posOffset>
              </wp:positionV>
              <wp:extent cx="1981716" cy="3200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981716" cy="320040"/>
                      </a:xfrm>
                      <a:prstGeom prst="rect">
                        <a:avLst/>
                      </a:prstGeom>
                      <a:solidFill>
                        <a:srgbClr val="F8C542"/>
                      </a:solidFill>
                      <a:ln>
                        <a:noFill/>
                      </a:ln>
                      <a:effectLst/>
                    </wps:spPr>
                    <wps:style>
                      <a:lnRef idx="0">
                        <a:schemeClr val="accent1"/>
                      </a:lnRef>
                      <a:fillRef idx="0">
                        <a:schemeClr val="accent1"/>
                      </a:fillRef>
                      <a:effectRef idx="0">
                        <a:schemeClr val="accent1"/>
                      </a:effectRef>
                      <a:fontRef idx="minor">
                        <a:schemeClr val="dk1"/>
                      </a:fontRef>
                    </wps:style>
                    <wps:txbx>
                      <w:txbxContent>
                        <w:p w14:paraId="3C8CD307" w14:textId="77777777" w:rsidR="00A95FAE" w:rsidRPr="001C478D" w:rsidRDefault="00A95FAE" w:rsidP="00A95FAE">
                          <w:pPr>
                            <w:rPr>
                              <w:rFonts w:ascii="Arial" w:hAnsi="Arial" w:cs="Arial"/>
                              <w:b/>
                              <w:bCs/>
                              <w:sz w:val="36"/>
                              <w:szCs w:val="36"/>
                            </w:rPr>
                          </w:pPr>
                          <w:r>
                            <w:rPr>
                              <w:rFonts w:ascii="Arial" w:hAnsi="Arial" w:cs="Arial"/>
                              <w:b/>
                              <w:bCs/>
                              <w:sz w:val="36"/>
                              <w:szCs w:val="36"/>
                            </w:rPr>
                            <w:t>MS-BA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2D830" id="Text Box 1" o:spid="_x0000_s1027" type="#_x0000_t202" style="position:absolute;margin-left:37pt;margin-top:33.65pt;width:156.05pt;height:2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" fillcolor="#f8c542" stroked="f">
              <v:textbox inset=",0,,0">
                <w:txbxContent>
                  <w:p w14:paraId="3C8CD307" w14:textId="77777777" w:rsidR="00A95FAE" w:rsidRPr="001C478D" w:rsidRDefault="00A95FAE" w:rsidP="00A95FAE">
                    <w:pPr>
                      <w:rPr>
                        <w:rFonts w:ascii="Arial" w:hAnsi="Arial" w:cs="Arial"/>
                        <w:b/>
                        <w:bCs/>
                        <w:sz w:val="36"/>
                        <w:szCs w:val="36"/>
                      </w:rPr>
                    </w:pPr>
                    <w:r>
                      <w:rPr>
                        <w:rFonts w:ascii="Arial" w:hAnsi="Arial" w:cs="Arial"/>
                        <w:b/>
                        <w:bCs/>
                        <w:sz w:val="36"/>
                        <w:szCs w:val="36"/>
                      </w:rPr>
                      <w:t>MS-BA</w:t>
                    </w:r>
                  </w:p>
                </w:txbxContent>
              </v:textbox>
              <w10:wrap anchorx="page" anchory="page"/>
            </v:shape>
          </w:pict>
        </mc:Fallback>
      </mc:AlternateContent>
    </w:r>
    <w:r w:rsidRPr="00CC203A">
      <w:rPr>
        <w:noProof/>
        <w:lang w:eastAsia="zh-CN"/>
      </w:rPr>
      <mc:AlternateContent>
        <mc:Choice Requires="wps">
          <w:drawing>
            <wp:anchor distT="0" distB="0" distL="114300" distR="114300" simplePos="0" relativeHeight="251660288" behindDoc="1" locked="0" layoutInCell="1" allowOverlap="0" wp14:anchorId="271B4A7D" wp14:editId="5D05541B">
              <wp:simplePos x="0" y="0"/>
              <wp:positionH relativeFrom="margin">
                <wp:posOffset>12700</wp:posOffset>
              </wp:positionH>
              <wp:positionV relativeFrom="paragraph">
                <wp:posOffset>-253365</wp:posOffset>
              </wp:positionV>
              <wp:extent cx="6934200" cy="215265"/>
              <wp:effectExtent l="0" t="0" r="0" b="0"/>
              <wp:wrapTight wrapText="bothSides">
                <wp:wrapPolygon edited="0">
                  <wp:start x="0" y="0"/>
                  <wp:lineTo x="0" y="17841"/>
                  <wp:lineTo x="21521" y="17841"/>
                  <wp:lineTo x="2152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934200" cy="215265"/>
                      </a:xfrm>
                      <a:prstGeom prst="rect">
                        <a:avLst/>
                      </a:prstGeom>
                      <a:solidFill>
                        <a:srgbClr val="505D60"/>
                      </a:solidFill>
                      <a:ln>
                        <a:noFill/>
                      </a:ln>
                      <a:effectLst/>
                    </wps:spPr>
                    <wps:style>
                      <a:lnRef idx="0">
                        <a:schemeClr val="accent1"/>
                      </a:lnRef>
                      <a:fillRef idx="0">
                        <a:schemeClr val="accent1"/>
                      </a:fillRef>
                      <a:effectRef idx="0">
                        <a:schemeClr val="accent1"/>
                      </a:effectRef>
                      <a:fontRef idx="minor">
                        <a:schemeClr val="dk1"/>
                      </a:fontRef>
                    </wps:style>
                    <wps:txbx>
                      <w:txbxContent>
                        <w:p w14:paraId="01889986" w14:textId="77777777" w:rsidR="00A95FAE" w:rsidRPr="00CC203A" w:rsidRDefault="00A95FAE" w:rsidP="00A95FAE">
                          <w:pPr>
                            <w:rPr>
                              <w:rFonts w:ascii="Arial" w:hAnsi="Arial" w:cs="Arial"/>
                              <w:color w:val="FFFFFF" w:themeColor="background1"/>
                            </w:rPr>
                          </w:pPr>
                          <w:r>
                            <w:rPr>
                              <w:rFonts w:ascii="Arial" w:hAnsi="Arial" w:cs="Arial"/>
                              <w:color w:val="FFFFFF" w:themeColor="background1"/>
                            </w:rPr>
                            <w:t>2020 essay questions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4A7D" id="Text Box 2" o:spid="_x0000_s1028" type="#_x0000_t202" style="position:absolute;margin-left:1pt;margin-top:-19.95pt;width:546pt;height:16.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" o:allowoverlap="f" fillcolor="#505d60" stroked="f">
              <v:textbox inset=",0,,0">
                <w:txbxContent>
                  <w:p w14:paraId="01889986" w14:textId="77777777" w:rsidR="00A95FAE" w:rsidRPr="00CC203A" w:rsidRDefault="00A95FAE" w:rsidP="00A95FAE">
                    <w:pPr>
                      <w:rPr>
                        <w:rFonts w:ascii="Arial" w:hAnsi="Arial" w:cs="Arial"/>
                        <w:color w:val="FFFFFF" w:themeColor="background1"/>
                      </w:rPr>
                    </w:pPr>
                    <w:r>
                      <w:rPr>
                        <w:rFonts w:ascii="Arial" w:hAnsi="Arial" w:cs="Arial"/>
                        <w:color w:val="FFFFFF" w:themeColor="background1"/>
                      </w:rPr>
                      <w:t>2020 essay questions</w:t>
                    </w:r>
                  </w:p>
                </w:txbxContent>
              </v:textbox>
              <w10:wrap type="tight"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852C4"/>
    <w:multiLevelType w:val="hybridMultilevel"/>
    <w:tmpl w:val="383241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594260"/>
    <w:multiLevelType w:val="hybridMultilevel"/>
    <w:tmpl w:val="96E44C28"/>
    <w:lvl w:ilvl="0" w:tplc="FD2E6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1664EB"/>
    <w:multiLevelType w:val="hybridMultilevel"/>
    <w:tmpl w:val="96E44C28"/>
    <w:lvl w:ilvl="0" w:tplc="FD2E6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710612"/>
    <w:multiLevelType w:val="hybridMultilevel"/>
    <w:tmpl w:val="96E44C28"/>
    <w:lvl w:ilvl="0" w:tplc="FD2E6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2MLUwNLe0MDSxMDZU0lEKTi0uzszPAykwqwUAtS8cfywAAAA="/>
  </w:docVars>
  <w:rsids>
    <w:rsidRoot w:val="002757ED"/>
    <w:rsid w:val="00043494"/>
    <w:rsid w:val="000677B9"/>
    <w:rsid w:val="00156617"/>
    <w:rsid w:val="001B5FD5"/>
    <w:rsid w:val="001C25A9"/>
    <w:rsid w:val="00203C39"/>
    <w:rsid w:val="00251043"/>
    <w:rsid w:val="002757ED"/>
    <w:rsid w:val="00341052"/>
    <w:rsid w:val="00454B43"/>
    <w:rsid w:val="0054218D"/>
    <w:rsid w:val="005713F9"/>
    <w:rsid w:val="005C30C8"/>
    <w:rsid w:val="005E7754"/>
    <w:rsid w:val="007A4738"/>
    <w:rsid w:val="007B7AA0"/>
    <w:rsid w:val="0083665B"/>
    <w:rsid w:val="008603A2"/>
    <w:rsid w:val="008B2F60"/>
    <w:rsid w:val="008D7367"/>
    <w:rsid w:val="009B0C14"/>
    <w:rsid w:val="00A1073C"/>
    <w:rsid w:val="00A55C13"/>
    <w:rsid w:val="00A67F48"/>
    <w:rsid w:val="00A95FAE"/>
    <w:rsid w:val="00B27D43"/>
    <w:rsid w:val="00B40F1A"/>
    <w:rsid w:val="00BA0291"/>
    <w:rsid w:val="00C54783"/>
    <w:rsid w:val="00D43B44"/>
    <w:rsid w:val="00D43D05"/>
    <w:rsid w:val="00D73B63"/>
    <w:rsid w:val="00D96245"/>
    <w:rsid w:val="00D96472"/>
    <w:rsid w:val="00F17D7C"/>
    <w:rsid w:val="00FB4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E4C3"/>
  <w15:chartTrackingRefBased/>
  <w15:docId w15:val="{54B93B72-B1CA-4939-A036-82E5B780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5F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7ED"/>
    <w:pPr>
      <w:tabs>
        <w:tab w:val="center" w:pos="4320"/>
        <w:tab w:val="right" w:pos="8640"/>
      </w:tabs>
      <w:spacing w:after="0" w:line="240" w:lineRule="auto"/>
    </w:pPr>
    <w:rPr>
      <w:rFonts w:eastAsiaTheme="minorEastAsia"/>
      <w:sz w:val="24"/>
      <w:szCs w:val="24"/>
      <w:lang w:val="en-US" w:eastAsia="ja-JP"/>
    </w:rPr>
  </w:style>
  <w:style w:type="character" w:customStyle="1" w:styleId="HeaderChar">
    <w:name w:val="Header Char"/>
    <w:basedOn w:val="DefaultParagraphFont"/>
    <w:link w:val="Header"/>
    <w:uiPriority w:val="99"/>
    <w:rsid w:val="002757ED"/>
    <w:rPr>
      <w:rFonts w:eastAsiaTheme="minorEastAsia"/>
      <w:sz w:val="24"/>
      <w:szCs w:val="24"/>
      <w:lang w:val="en-US" w:eastAsia="ja-JP"/>
    </w:rPr>
  </w:style>
  <w:style w:type="paragraph" w:styleId="Footer">
    <w:name w:val="footer"/>
    <w:basedOn w:val="Normal"/>
    <w:link w:val="FooterChar"/>
    <w:uiPriority w:val="99"/>
    <w:unhideWhenUsed/>
    <w:rsid w:val="002757ED"/>
    <w:pPr>
      <w:tabs>
        <w:tab w:val="center" w:pos="4320"/>
        <w:tab w:val="right" w:pos="8640"/>
      </w:tabs>
      <w:spacing w:after="0" w:line="240" w:lineRule="auto"/>
    </w:pPr>
    <w:rPr>
      <w:rFonts w:eastAsiaTheme="minorEastAsia"/>
      <w:sz w:val="24"/>
      <w:szCs w:val="24"/>
      <w:lang w:val="en-US" w:eastAsia="ja-JP"/>
    </w:rPr>
  </w:style>
  <w:style w:type="character" w:customStyle="1" w:styleId="FooterChar">
    <w:name w:val="Footer Char"/>
    <w:basedOn w:val="DefaultParagraphFont"/>
    <w:link w:val="Footer"/>
    <w:uiPriority w:val="99"/>
    <w:rsid w:val="002757ED"/>
    <w:rPr>
      <w:rFonts w:eastAsiaTheme="minorEastAsia"/>
      <w:sz w:val="24"/>
      <w:szCs w:val="24"/>
      <w:lang w:val="en-US" w:eastAsia="ja-JP"/>
    </w:rPr>
  </w:style>
  <w:style w:type="paragraph" w:styleId="ListParagraph">
    <w:name w:val="List Paragraph"/>
    <w:basedOn w:val="Normal"/>
    <w:uiPriority w:val="34"/>
    <w:qFormat/>
    <w:rsid w:val="002757ED"/>
    <w:pPr>
      <w:spacing w:after="0" w:line="240" w:lineRule="auto"/>
      <w:ind w:left="720"/>
      <w:contextualSpacing/>
    </w:pPr>
    <w:rPr>
      <w:rFonts w:eastAsiaTheme="minorEastAsia"/>
      <w:sz w:val="24"/>
      <w:szCs w:val="24"/>
      <w:lang w:val="en-US" w:eastAsia="ja-JP"/>
    </w:rPr>
  </w:style>
  <w:style w:type="paragraph" w:styleId="NormalWeb">
    <w:name w:val="Normal (Web)"/>
    <w:basedOn w:val="Normal"/>
    <w:uiPriority w:val="99"/>
    <w:unhideWhenUsed/>
    <w:rsid w:val="00A95F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0291"/>
    <w:rPr>
      <w:b/>
      <w:bCs/>
    </w:rPr>
  </w:style>
  <w:style w:type="character" w:customStyle="1" w:styleId="Heading1Char">
    <w:name w:val="Heading 1 Char"/>
    <w:basedOn w:val="DefaultParagraphFont"/>
    <w:link w:val="Heading1"/>
    <w:uiPriority w:val="9"/>
    <w:rsid w:val="001B5FD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32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pcarey.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Sarkar</dc:creator>
  <cp:keywords/>
  <dc:description/>
  <cp:lastModifiedBy>Abhirup Sarkar</cp:lastModifiedBy>
  <cp:revision>38</cp:revision>
  <dcterms:created xsi:type="dcterms:W3CDTF">2019-11-28T03:36:00Z</dcterms:created>
  <dcterms:modified xsi:type="dcterms:W3CDTF">2019-12-01T21:50:00Z</dcterms:modified>
</cp:coreProperties>
</file>