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61" w:rsidRDefault="007B4852">
      <w:r>
        <w:t xml:space="preserve">Assignment </w:t>
      </w:r>
    </w:p>
    <w:p w:rsidR="00016828" w:rsidRPr="00016828" w:rsidRDefault="00016828">
      <w:pPr>
        <w:rPr>
          <w:sz w:val="16"/>
          <w:szCs w:val="16"/>
        </w:rPr>
      </w:pPr>
      <w:r>
        <w:rPr>
          <w:sz w:val="16"/>
          <w:szCs w:val="16"/>
        </w:rPr>
        <w:t>Ans1.</w:t>
      </w:r>
      <w:r w:rsidRPr="00016828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016828">
        <w:rPr>
          <w:rFonts w:ascii="Arial" w:hAnsi="Arial" w:cs="Arial"/>
          <w:color w:val="202124"/>
          <w:sz w:val="16"/>
          <w:szCs w:val="16"/>
          <w:shd w:val="clear" w:color="auto" w:fill="FFFFFF"/>
        </w:rPr>
        <w:t>A pseudo-class is </w:t>
      </w:r>
      <w:r w:rsidRPr="00016828">
        <w:rPr>
          <w:rFonts w:ascii="Arial" w:hAnsi="Arial" w:cs="Arial"/>
          <w:color w:val="040C28"/>
          <w:sz w:val="16"/>
          <w:szCs w:val="16"/>
        </w:rPr>
        <w:t>used to define a special state of an element</w:t>
      </w:r>
      <w:r w:rsidRPr="00016828">
        <w:rPr>
          <w:rFonts w:ascii="Arial" w:hAnsi="Arial" w:cs="Arial"/>
          <w:color w:val="202124"/>
          <w:sz w:val="16"/>
          <w:szCs w:val="16"/>
          <w:shd w:val="clear" w:color="auto" w:fill="FFFFFF"/>
        </w:rPr>
        <w:t>. For example, it can be used to: Style an element when a user mouses over it. Style visited and unvisited links differently.</w:t>
      </w:r>
    </w:p>
    <w:p w:rsidR="007B4852" w:rsidRDefault="007B4852">
      <w:pPr>
        <w:rPr>
          <w:sz w:val="16"/>
          <w:szCs w:val="16"/>
        </w:rPr>
      </w:pPr>
      <w:r>
        <w:rPr>
          <w:sz w:val="16"/>
          <w:szCs w:val="16"/>
        </w:rPr>
        <w:t>Ans</w:t>
      </w:r>
      <w:r w:rsidR="00A12A56">
        <w:rPr>
          <w:sz w:val="16"/>
          <w:szCs w:val="16"/>
        </w:rPr>
        <w:t xml:space="preserve">2.when we want to show multiple colour in </w:t>
      </w:r>
      <w:proofErr w:type="gramStart"/>
      <w:r w:rsidR="00A12A56">
        <w:rPr>
          <w:sz w:val="16"/>
          <w:szCs w:val="16"/>
        </w:rPr>
        <w:t>background .</w:t>
      </w:r>
      <w:proofErr w:type="gramEnd"/>
      <w:r w:rsidR="00A12A56">
        <w:rPr>
          <w:sz w:val="16"/>
          <w:szCs w:val="16"/>
        </w:rPr>
        <w:t xml:space="preserve"> we use gradient </w:t>
      </w:r>
    </w:p>
    <w:p w:rsidR="00A12A56" w:rsidRDefault="00A12A56">
      <w:pPr>
        <w:rPr>
          <w:sz w:val="16"/>
          <w:szCs w:val="16"/>
        </w:rPr>
      </w:pPr>
      <w:r>
        <w:rPr>
          <w:sz w:val="16"/>
          <w:szCs w:val="16"/>
        </w:rPr>
        <w:t>Gradient are of three types</w:t>
      </w:r>
    </w:p>
    <w:p w:rsidR="00A12A56" w:rsidRDefault="00A12A56" w:rsidP="00A12A5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Linear gradient </w:t>
      </w:r>
    </w:p>
    <w:p w:rsidR="00A12A56" w:rsidRDefault="00A12A56" w:rsidP="00A12A56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It works in linear shape the colours </w:t>
      </w:r>
      <w:proofErr w:type="spellStart"/>
      <w:r>
        <w:rPr>
          <w:sz w:val="16"/>
          <w:szCs w:val="16"/>
        </w:rPr>
        <w:t>transists</w:t>
      </w:r>
      <w:proofErr w:type="spellEnd"/>
      <w:r>
        <w:rPr>
          <w:sz w:val="16"/>
          <w:szCs w:val="16"/>
        </w:rPr>
        <w:t xml:space="preserve"> in linear fashion</w:t>
      </w:r>
    </w:p>
    <w:p w:rsidR="00A12A56" w:rsidRDefault="00A12A56" w:rsidP="00A12A56">
      <w:pPr>
        <w:ind w:left="360"/>
        <w:rPr>
          <w:sz w:val="16"/>
          <w:szCs w:val="16"/>
        </w:rPr>
      </w:pPr>
      <w:proofErr w:type="gramStart"/>
      <w:r>
        <w:rPr>
          <w:sz w:val="16"/>
          <w:szCs w:val="16"/>
        </w:rPr>
        <w:t>.grad</w:t>
      </w:r>
      <w:proofErr w:type="gramEnd"/>
      <w:r>
        <w:rPr>
          <w:sz w:val="16"/>
          <w:szCs w:val="16"/>
        </w:rPr>
        <w:t>{</w:t>
      </w:r>
    </w:p>
    <w:p w:rsidR="00A12A56" w:rsidRDefault="00A12A56" w:rsidP="00A12A56">
      <w:pPr>
        <w:ind w:left="360"/>
        <w:rPr>
          <w:sz w:val="16"/>
          <w:szCs w:val="16"/>
        </w:rPr>
      </w:pPr>
      <w:r>
        <w:rPr>
          <w:sz w:val="16"/>
          <w:szCs w:val="16"/>
        </w:rPr>
        <w:t>Background-image: linear gradient (</w:t>
      </w:r>
      <w:proofErr w:type="gramStart"/>
      <w:r>
        <w:rPr>
          <w:sz w:val="16"/>
          <w:szCs w:val="16"/>
        </w:rPr>
        <w:t>red ,</w:t>
      </w:r>
      <w:proofErr w:type="gramEnd"/>
      <w:r>
        <w:rPr>
          <w:sz w:val="16"/>
          <w:szCs w:val="16"/>
        </w:rPr>
        <w:t xml:space="preserve"> yellow)</w:t>
      </w:r>
    </w:p>
    <w:p w:rsidR="00A12A56" w:rsidRDefault="00A12A56" w:rsidP="00A12A5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12A56" w:rsidRDefault="00A12A56" w:rsidP="00A12A5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Radial gradient </w:t>
      </w:r>
    </w:p>
    <w:p w:rsidR="00A12A56" w:rsidRDefault="00A12A56" w:rsidP="00A12A5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Colours comes like ellipse</w:t>
      </w:r>
    </w:p>
    <w:p w:rsidR="00A12A56" w:rsidRDefault="00A12A56" w:rsidP="00A12A56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grad{</w:t>
      </w:r>
      <w:proofErr w:type="gramEnd"/>
    </w:p>
    <w:p w:rsidR="00A12A56" w:rsidRDefault="00A12A56" w:rsidP="00A12A5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Background-image: </w:t>
      </w:r>
      <w:proofErr w:type="spellStart"/>
      <w:proofErr w:type="gramStart"/>
      <w:r>
        <w:rPr>
          <w:sz w:val="16"/>
          <w:szCs w:val="16"/>
        </w:rPr>
        <w:t>radial.grdient</w:t>
      </w:r>
      <w:proofErr w:type="spellEnd"/>
      <w:proofErr w:type="gramEnd"/>
      <w:r>
        <w:rPr>
          <w:sz w:val="16"/>
          <w:szCs w:val="16"/>
        </w:rPr>
        <w:t>(red , yellow, blue);}</w:t>
      </w:r>
    </w:p>
    <w:p w:rsidR="00A12A56" w:rsidRDefault="00A12A56" w:rsidP="00A12A56">
      <w:pPr>
        <w:pStyle w:val="ListParagraph"/>
        <w:rPr>
          <w:sz w:val="16"/>
          <w:szCs w:val="16"/>
        </w:rPr>
      </w:pPr>
    </w:p>
    <w:p w:rsidR="00A12A56" w:rsidRDefault="00A12A56" w:rsidP="00A12A56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A12A56">
        <w:rPr>
          <w:sz w:val="16"/>
          <w:szCs w:val="16"/>
        </w:rPr>
        <w:t>3</w:t>
      </w:r>
      <w:r>
        <w:rPr>
          <w:sz w:val="16"/>
          <w:szCs w:val="16"/>
        </w:rPr>
        <w:t>.conic gradient</w:t>
      </w:r>
    </w:p>
    <w:p w:rsidR="00A12A56" w:rsidRDefault="00A12A56" w:rsidP="00A12A5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Colors</w:t>
      </w:r>
      <w:proofErr w:type="spellEnd"/>
      <w:r>
        <w:rPr>
          <w:sz w:val="16"/>
          <w:szCs w:val="16"/>
        </w:rPr>
        <w:t xml:space="preserve"> are distributed in 360 </w:t>
      </w:r>
      <w:proofErr w:type="gramStart"/>
      <w:r>
        <w:rPr>
          <w:sz w:val="16"/>
          <w:szCs w:val="16"/>
        </w:rPr>
        <w:t>degree</w:t>
      </w:r>
      <w:proofErr w:type="gramEnd"/>
      <w:r>
        <w:rPr>
          <w:sz w:val="16"/>
          <w:szCs w:val="16"/>
        </w:rPr>
        <w:t xml:space="preserve"> </w:t>
      </w:r>
    </w:p>
    <w:p w:rsidR="00A12A56" w:rsidRDefault="00A12A56" w:rsidP="00A12A5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grad{</w:t>
      </w:r>
      <w:proofErr w:type="gramEnd"/>
    </w:p>
    <w:p w:rsidR="00A12A56" w:rsidRDefault="00A12A56" w:rsidP="00A12A5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background-</w:t>
      </w:r>
      <w:proofErr w:type="gramStart"/>
      <w:r>
        <w:rPr>
          <w:sz w:val="16"/>
          <w:szCs w:val="16"/>
        </w:rPr>
        <w:t>image:conic</w:t>
      </w:r>
      <w:proofErr w:type="spellEnd"/>
      <w:proofErr w:type="gramEnd"/>
      <w:r>
        <w:rPr>
          <w:sz w:val="16"/>
          <w:szCs w:val="16"/>
        </w:rPr>
        <w:t xml:space="preserve"> gradient(red, yellow , black)</w:t>
      </w:r>
    </w:p>
    <w:p w:rsidR="00A12A56" w:rsidRDefault="00A12A56" w:rsidP="00A12A5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12A56" w:rsidRDefault="00A12A56" w:rsidP="00A12A56">
      <w:pPr>
        <w:rPr>
          <w:sz w:val="16"/>
          <w:szCs w:val="16"/>
        </w:rPr>
      </w:pPr>
      <w:r>
        <w:rPr>
          <w:sz w:val="16"/>
          <w:szCs w:val="16"/>
        </w:rPr>
        <w:t xml:space="preserve">Ans3. </w:t>
      </w:r>
      <w:r w:rsidR="00016828">
        <w:rPr>
          <w:sz w:val="16"/>
          <w:szCs w:val="16"/>
        </w:rPr>
        <w:t xml:space="preserve">The different of transition </w:t>
      </w:r>
      <w:proofErr w:type="spellStart"/>
      <w:r w:rsidR="00016828">
        <w:rPr>
          <w:sz w:val="16"/>
          <w:szCs w:val="16"/>
        </w:rPr>
        <w:t>css</w:t>
      </w:r>
      <w:proofErr w:type="spellEnd"/>
      <w:r w:rsidR="00016828">
        <w:rPr>
          <w:sz w:val="16"/>
          <w:szCs w:val="16"/>
        </w:rPr>
        <w:t xml:space="preserve"> has</w:t>
      </w:r>
    </w:p>
    <w:p w:rsidR="00016828" w:rsidRPr="00016828" w:rsidRDefault="00016828" w:rsidP="000168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T</w:t>
      </w: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ransition</w:t>
      </w:r>
    </w:p>
    <w:p w:rsidR="00016828" w:rsidRPr="00016828" w:rsidRDefault="00016828" w:rsidP="000168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t>div 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{</w:t>
      </w: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br/>
      </w:r>
      <w:r w:rsidRPr="00016828">
        <w:rPr>
          <w:rStyle w:val="cssproperty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 width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100px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;</w:t>
      </w: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br/>
      </w:r>
      <w:r w:rsidRPr="00016828">
        <w:rPr>
          <w:rStyle w:val="cssproperty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 height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100px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;</w:t>
      </w: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br/>
      </w:r>
      <w:r w:rsidRPr="00016828">
        <w:rPr>
          <w:rStyle w:val="cssproperty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 background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red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;</w:t>
      </w: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br/>
      </w:r>
      <w:r w:rsidRPr="00016828">
        <w:rPr>
          <w:rStyle w:val="cssproperty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 transition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width 2s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;</w:t>
      </w: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016828" w:rsidRPr="00016828" w:rsidRDefault="00016828" w:rsidP="000168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transition-delay</w:t>
      </w:r>
    </w:p>
    <w:p w:rsidR="00016828" w:rsidRPr="00016828" w:rsidRDefault="00016828" w:rsidP="000168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hAnsi="Consolas"/>
          <w:sz w:val="16"/>
          <w:szCs w:val="16"/>
          <w:shd w:val="clear" w:color="auto" w:fill="FFFFFF"/>
        </w:rPr>
        <w:t>div </w:t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{</w:t>
      </w:r>
      <w:r w:rsidRPr="00016828">
        <w:rPr>
          <w:rFonts w:ascii="Consolas" w:hAnsi="Consolas"/>
          <w:sz w:val="16"/>
          <w:szCs w:val="16"/>
          <w:shd w:val="clear" w:color="auto" w:fill="FFFFFF"/>
        </w:rPr>
        <w:br/>
      </w:r>
      <w:r w:rsidRPr="00016828">
        <w:rPr>
          <w:rStyle w:val="csspropertycolor"/>
          <w:rFonts w:ascii="Consolas" w:hAnsi="Consolas"/>
          <w:sz w:val="16"/>
          <w:szCs w:val="16"/>
          <w:shd w:val="clear" w:color="auto" w:fill="FFFFFF"/>
        </w:rPr>
        <w:t>  transition-delay</w:t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sz w:val="16"/>
          <w:szCs w:val="16"/>
          <w:shd w:val="clear" w:color="auto" w:fill="FFFFFF"/>
        </w:rPr>
        <w:t> 1s</w:t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;</w:t>
      </w:r>
      <w:r w:rsidRPr="00016828">
        <w:rPr>
          <w:rFonts w:ascii="Consolas" w:hAnsi="Consolas"/>
          <w:sz w:val="16"/>
          <w:szCs w:val="16"/>
          <w:shd w:val="clear" w:color="auto" w:fill="FFFFFF"/>
        </w:rPr>
        <w:br/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}</w:t>
      </w:r>
    </w:p>
    <w:p w:rsidR="00016828" w:rsidRPr="00016828" w:rsidRDefault="00016828" w:rsidP="000168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transition-duration</w:t>
      </w:r>
    </w:p>
    <w:p w:rsidR="00016828" w:rsidRPr="00016828" w:rsidRDefault="00016828" w:rsidP="000168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 w:themeColor="text1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hAnsi="Consolas"/>
          <w:color w:val="000000" w:themeColor="text1"/>
          <w:sz w:val="16"/>
          <w:szCs w:val="16"/>
          <w:shd w:val="clear" w:color="auto" w:fill="FFFFFF"/>
        </w:rPr>
        <w:t>transition-duration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 2s</w:t>
      </w:r>
      <w:r w:rsidRPr="00016828">
        <w:rPr>
          <w:rStyle w:val="cssdelimitercolor"/>
          <w:rFonts w:ascii="Consolas" w:hAnsi="Consolas"/>
          <w:color w:val="000000" w:themeColor="text1"/>
          <w:sz w:val="16"/>
          <w:szCs w:val="16"/>
          <w:shd w:val="clear" w:color="auto" w:fill="FFFFFF"/>
        </w:rPr>
        <w:t>;</w:t>
      </w:r>
    </w:p>
    <w:p w:rsidR="00016828" w:rsidRPr="00016828" w:rsidRDefault="00016828" w:rsidP="000168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transition-property</w:t>
      </w:r>
    </w:p>
    <w:p w:rsidR="00016828" w:rsidRPr="00016828" w:rsidRDefault="00016828" w:rsidP="000168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hAnsi="Consolas"/>
          <w:sz w:val="16"/>
          <w:szCs w:val="16"/>
          <w:shd w:val="clear" w:color="auto" w:fill="FFFFFF"/>
        </w:rPr>
        <w:t>transition-timing-function</w:t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:</w:t>
      </w:r>
      <w:r w:rsidRPr="00016828">
        <w:rPr>
          <w:rStyle w:val="csspropertyvaluecolor"/>
          <w:rFonts w:ascii="Consolas" w:hAnsi="Consolas"/>
          <w:sz w:val="16"/>
          <w:szCs w:val="16"/>
          <w:shd w:val="clear" w:color="auto" w:fill="FFFFFF"/>
        </w:rPr>
        <w:t> linear</w:t>
      </w:r>
      <w:r w:rsidRPr="00016828">
        <w:rPr>
          <w:rStyle w:val="cssdelimitercolor"/>
          <w:rFonts w:ascii="Consolas" w:hAnsi="Consolas"/>
          <w:sz w:val="16"/>
          <w:szCs w:val="16"/>
          <w:shd w:val="clear" w:color="auto" w:fill="FFFFFF"/>
        </w:rPr>
        <w:t>;</w:t>
      </w:r>
    </w:p>
    <w:p w:rsidR="00016828" w:rsidRPr="00016828" w:rsidRDefault="00016828" w:rsidP="000168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  <w:r w:rsidRPr="00016828">
        <w:rPr>
          <w:rFonts w:ascii="Consolas" w:eastAsia="Times New Roman" w:hAnsi="Consolas" w:cs="Courier New"/>
          <w:kern w:val="0"/>
          <w:sz w:val="16"/>
          <w:szCs w:val="16"/>
          <w:lang w:eastAsia="en-IN"/>
          <w14:ligatures w14:val="none"/>
        </w:rPr>
        <w:t>transition-timing-function</w:t>
      </w:r>
    </w:p>
    <w:p w:rsidR="00016828" w:rsidRPr="00016828" w:rsidRDefault="00016828" w:rsidP="000168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kern w:val="0"/>
          <w:sz w:val="16"/>
          <w:szCs w:val="16"/>
          <w:lang w:eastAsia="en-IN"/>
          <w14:ligatures w14:val="none"/>
        </w:rPr>
      </w:pPr>
    </w:p>
    <w:p w:rsidR="00016828" w:rsidRDefault="00016828" w:rsidP="00A12A56">
      <w:pPr>
        <w:rPr>
          <w:sz w:val="16"/>
          <w:szCs w:val="16"/>
        </w:rPr>
      </w:pPr>
    </w:p>
    <w:p w:rsidR="00A12A56" w:rsidRPr="00A12A56" w:rsidRDefault="00A12A56" w:rsidP="00A12A56">
      <w:pPr>
        <w:rPr>
          <w:sz w:val="16"/>
          <w:szCs w:val="16"/>
        </w:rPr>
      </w:pPr>
    </w:p>
    <w:p w:rsidR="00A12A56" w:rsidRPr="00A12A56" w:rsidRDefault="00A12A56" w:rsidP="00A12A56">
      <w:pPr>
        <w:pStyle w:val="ListParagraph"/>
        <w:rPr>
          <w:sz w:val="16"/>
          <w:szCs w:val="16"/>
        </w:rPr>
      </w:pPr>
    </w:p>
    <w:sectPr w:rsidR="00A12A56" w:rsidRPr="00A1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51AF"/>
    <w:multiLevelType w:val="multilevel"/>
    <w:tmpl w:val="6150B2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5788F"/>
    <w:multiLevelType w:val="hybridMultilevel"/>
    <w:tmpl w:val="F70E7E9C"/>
    <w:lvl w:ilvl="0" w:tplc="D27A0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8448F"/>
    <w:multiLevelType w:val="multilevel"/>
    <w:tmpl w:val="C87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40299">
    <w:abstractNumId w:val="1"/>
  </w:num>
  <w:num w:numId="2" w16cid:durableId="1522550104">
    <w:abstractNumId w:val="2"/>
  </w:num>
  <w:num w:numId="3" w16cid:durableId="188968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52"/>
    <w:rsid w:val="00016828"/>
    <w:rsid w:val="003E749E"/>
    <w:rsid w:val="00622861"/>
    <w:rsid w:val="00670CFF"/>
    <w:rsid w:val="007B4852"/>
    <w:rsid w:val="00A1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9DA"/>
  <w15:chartTrackingRefBased/>
  <w15:docId w15:val="{2E47E338-3BDF-43E8-9DAD-5B56725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6828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016828"/>
  </w:style>
  <w:style w:type="character" w:customStyle="1" w:styleId="csspropertycolor">
    <w:name w:val="csspropertycolor"/>
    <w:basedOn w:val="DefaultParagraphFont"/>
    <w:rsid w:val="00016828"/>
  </w:style>
  <w:style w:type="character" w:customStyle="1" w:styleId="csspropertyvaluecolor">
    <w:name w:val="csspropertyvaluecolor"/>
    <w:basedOn w:val="DefaultParagraphFont"/>
    <w:rsid w:val="0001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2023-03-14T18:06:00Z</dcterms:created>
  <dcterms:modified xsi:type="dcterms:W3CDTF">2023-03-14T18:59:00Z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c837f588-4135-4b6e-b048-f71c1e4e6cfe</vt:lpwstr>
  </property>
</Properties>
</file>