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22861" w:rsidRDefault="00C01486">
      <w:pPr>
        <w:rPr>
          <w:sz w:val="30"/>
          <w:szCs w:val="30"/>
        </w:rPr>
      </w:pPr>
      <w:r>
        <w:rPr>
          <w:sz w:val="30"/>
          <w:szCs w:val="30"/>
        </w:rPr>
        <w:t>Assignment</w:t>
      </w:r>
    </w:p>
    <w:p w:rsidR="00C01486" w:rsidRDefault="00C01486">
      <w:pPr>
        <w:rPr>
          <w:sz w:val="24"/>
          <w:szCs w:val="24"/>
        </w:rPr>
      </w:pPr>
      <w:r>
        <w:rPr>
          <w:sz w:val="24"/>
          <w:szCs w:val="24"/>
        </w:rPr>
        <w:t xml:space="preserve">Ans1.  Media queries are features of CSS that allow you to apply different styles to webpages based on the characteristics of the device. It is being displayed on. This can be useful for creating response designs that look good on a variety of devices. </w:t>
      </w:r>
    </w:p>
    <w:p w:rsidR="00C01486" w:rsidRDefault="00C01486">
      <w:pPr>
        <w:rPr>
          <w:sz w:val="24"/>
          <w:szCs w:val="24"/>
        </w:rPr>
      </w:pPr>
      <w:r>
        <w:rPr>
          <w:sz w:val="24"/>
          <w:szCs w:val="24"/>
        </w:rPr>
        <w:t xml:space="preserve">Advantages of using media queries </w:t>
      </w:r>
    </w:p>
    <w:p w:rsidR="00C01486" w:rsidRDefault="00C01486" w:rsidP="00C01486">
      <w:pPr>
        <w:pStyle w:val="ListParagraph"/>
        <w:numPr>
          <w:ilvl w:val="0"/>
          <w:numId w:val="1"/>
        </w:numPr>
        <w:rPr>
          <w:sz w:val="24"/>
          <w:szCs w:val="24"/>
        </w:rPr>
      </w:pPr>
      <w:r>
        <w:rPr>
          <w:sz w:val="24"/>
          <w:szCs w:val="24"/>
        </w:rPr>
        <w:t xml:space="preserve">Responsive design </w:t>
      </w:r>
    </w:p>
    <w:p w:rsidR="00C01486" w:rsidRDefault="00C01486" w:rsidP="00C01486">
      <w:pPr>
        <w:pStyle w:val="ListParagraph"/>
        <w:numPr>
          <w:ilvl w:val="0"/>
          <w:numId w:val="1"/>
        </w:numPr>
        <w:rPr>
          <w:sz w:val="24"/>
          <w:szCs w:val="24"/>
        </w:rPr>
      </w:pPr>
      <w:r>
        <w:rPr>
          <w:sz w:val="24"/>
          <w:szCs w:val="24"/>
        </w:rPr>
        <w:t>Customized user experience</w:t>
      </w:r>
    </w:p>
    <w:p w:rsidR="00C01486" w:rsidRDefault="00C01486" w:rsidP="00C01486">
      <w:pPr>
        <w:pStyle w:val="ListParagraph"/>
        <w:numPr>
          <w:ilvl w:val="0"/>
          <w:numId w:val="1"/>
        </w:numPr>
        <w:rPr>
          <w:sz w:val="24"/>
          <w:szCs w:val="24"/>
        </w:rPr>
      </w:pPr>
      <w:r>
        <w:rPr>
          <w:sz w:val="24"/>
          <w:szCs w:val="24"/>
        </w:rPr>
        <w:t>Improved performance</w:t>
      </w:r>
    </w:p>
    <w:p w:rsidR="00C01486" w:rsidRDefault="00C01486" w:rsidP="00C01486">
      <w:pPr>
        <w:pStyle w:val="ListParagraph"/>
        <w:numPr>
          <w:ilvl w:val="0"/>
          <w:numId w:val="1"/>
        </w:numPr>
        <w:rPr>
          <w:sz w:val="24"/>
          <w:szCs w:val="24"/>
        </w:rPr>
      </w:pPr>
      <w:r>
        <w:rPr>
          <w:sz w:val="24"/>
          <w:szCs w:val="24"/>
        </w:rPr>
        <w:t>Enhanced accessibility</w:t>
      </w:r>
    </w:p>
    <w:p w:rsidR="00C01486" w:rsidRDefault="00C01486" w:rsidP="00C01486">
      <w:pPr>
        <w:pStyle w:val="ListParagraph"/>
        <w:numPr>
          <w:ilvl w:val="0"/>
          <w:numId w:val="1"/>
        </w:numPr>
        <w:rPr>
          <w:sz w:val="24"/>
          <w:szCs w:val="24"/>
        </w:rPr>
      </w:pPr>
      <w:r>
        <w:rPr>
          <w:sz w:val="24"/>
          <w:szCs w:val="24"/>
        </w:rPr>
        <w:t>Simplified maintains</w:t>
      </w:r>
    </w:p>
    <w:p w:rsidR="00DD55F8" w:rsidRDefault="00DD55F8" w:rsidP="00C01486">
      <w:pPr>
        <w:rPr>
          <w:sz w:val="24"/>
          <w:szCs w:val="24"/>
        </w:rPr>
      </w:pPr>
    </w:p>
    <w:p w:rsidR="00C01486" w:rsidRDefault="00C01486" w:rsidP="00C01486">
      <w:pPr>
        <w:rPr>
          <w:sz w:val="24"/>
          <w:szCs w:val="24"/>
        </w:rPr>
      </w:pPr>
      <w:r>
        <w:rPr>
          <w:sz w:val="24"/>
          <w:szCs w:val="24"/>
        </w:rPr>
        <w:t xml:space="preserve">Ans2. The general purpose of min max is to restrict the scree </w:t>
      </w:r>
      <w:proofErr w:type="spellStart"/>
      <w:r>
        <w:rPr>
          <w:sz w:val="24"/>
          <w:szCs w:val="24"/>
        </w:rPr>
        <w:t>px</w:t>
      </w:r>
      <w:proofErr w:type="spellEnd"/>
      <w:r>
        <w:rPr>
          <w:sz w:val="24"/>
          <w:szCs w:val="24"/>
        </w:rPr>
        <w:t xml:space="preserve"> so that that it can run in range if we are using on it </w:t>
      </w:r>
    </w:p>
    <w:p w:rsidR="00C01486" w:rsidRDefault="00C01486" w:rsidP="00C01486">
      <w:pPr>
        <w:rPr>
          <w:sz w:val="24"/>
          <w:szCs w:val="24"/>
        </w:rPr>
      </w:pPr>
      <w:r>
        <w:rPr>
          <w:sz w:val="24"/>
          <w:szCs w:val="24"/>
        </w:rPr>
        <w:t>General syntax</w:t>
      </w:r>
    </w:p>
    <w:p w:rsidR="00C01486" w:rsidRDefault="00C01486" w:rsidP="00C01486">
      <w:pPr>
        <w:rPr>
          <w:sz w:val="24"/>
          <w:szCs w:val="24"/>
        </w:rPr>
      </w:pPr>
      <w:r>
        <w:rPr>
          <w:sz w:val="24"/>
          <w:szCs w:val="24"/>
        </w:rPr>
        <w:t xml:space="preserve">@media_target </w:t>
      </w:r>
      <w:proofErr w:type="spellStart"/>
      <w:r>
        <w:rPr>
          <w:sz w:val="24"/>
          <w:szCs w:val="24"/>
        </w:rPr>
        <w:t>media_features</w:t>
      </w:r>
      <w:proofErr w:type="spellEnd"/>
      <w:r>
        <w:rPr>
          <w:sz w:val="24"/>
          <w:szCs w:val="24"/>
        </w:rPr>
        <w:t xml:space="preserve"> and (</w:t>
      </w:r>
      <w:proofErr w:type="spellStart"/>
      <w:r>
        <w:rPr>
          <w:sz w:val="24"/>
          <w:szCs w:val="24"/>
        </w:rPr>
        <w:t>media_features</w:t>
      </w:r>
      <w:proofErr w:type="spellEnd"/>
      <w:r>
        <w:rPr>
          <w:sz w:val="24"/>
          <w:szCs w:val="24"/>
        </w:rPr>
        <w:t>: value) {</w:t>
      </w:r>
    </w:p>
    <w:p w:rsidR="00C01486" w:rsidRPr="00C01486" w:rsidRDefault="00C01486" w:rsidP="00C01486">
      <w:pPr>
        <w:rPr>
          <w:sz w:val="24"/>
          <w:szCs w:val="24"/>
        </w:rPr>
      </w:pPr>
      <w:r>
        <w:rPr>
          <w:sz w:val="24"/>
          <w:szCs w:val="24"/>
        </w:rPr>
        <w:t>}</w:t>
      </w:r>
    </w:p>
    <w:p w:rsidR="00C01486" w:rsidRDefault="00C01486" w:rsidP="00C01486">
      <w:pPr>
        <w:rPr>
          <w:sz w:val="24"/>
          <w:szCs w:val="24"/>
        </w:rPr>
      </w:pPr>
      <w:r>
        <w:rPr>
          <w:sz w:val="24"/>
          <w:szCs w:val="24"/>
        </w:rPr>
        <w:t xml:space="preserve">Min means that this design of </w:t>
      </w:r>
      <w:r w:rsidR="00DD55F8">
        <w:rPr>
          <w:sz w:val="24"/>
          <w:szCs w:val="24"/>
        </w:rPr>
        <w:t xml:space="preserve">page is only valid for the dimension above </w:t>
      </w:r>
      <w:proofErr w:type="gramStart"/>
      <w:r w:rsidR="00DD55F8">
        <w:rPr>
          <w:sz w:val="24"/>
          <w:szCs w:val="24"/>
        </w:rPr>
        <w:t>it .</w:t>
      </w:r>
      <w:proofErr w:type="gramEnd"/>
    </w:p>
    <w:p w:rsidR="00DD55F8" w:rsidRDefault="00DD55F8" w:rsidP="00C01486">
      <w:pPr>
        <w:rPr>
          <w:sz w:val="24"/>
          <w:szCs w:val="24"/>
        </w:rPr>
      </w:pPr>
      <w:r>
        <w:rPr>
          <w:sz w:val="24"/>
          <w:szCs w:val="24"/>
        </w:rPr>
        <w:t xml:space="preserve">Max is used to give design </w:t>
      </w:r>
      <w:proofErr w:type="spellStart"/>
      <w:r>
        <w:rPr>
          <w:sz w:val="24"/>
          <w:szCs w:val="24"/>
        </w:rPr>
        <w:t>upto</w:t>
      </w:r>
      <w:proofErr w:type="spellEnd"/>
      <w:r>
        <w:rPr>
          <w:sz w:val="24"/>
          <w:szCs w:val="24"/>
        </w:rPr>
        <w:t xml:space="preserve"> such dimension of screen </w:t>
      </w:r>
    </w:p>
    <w:p w:rsidR="00DD55F8" w:rsidRDefault="00DD55F8" w:rsidP="00C01486">
      <w:pPr>
        <w:rPr>
          <w:sz w:val="24"/>
          <w:szCs w:val="24"/>
        </w:rPr>
      </w:pPr>
      <w:r>
        <w:rPr>
          <w:sz w:val="24"/>
          <w:szCs w:val="24"/>
        </w:rPr>
        <w:t>It can be implemented</w:t>
      </w:r>
    </w:p>
    <w:p w:rsidR="00DD55F8" w:rsidRDefault="00DD55F8" w:rsidP="00C01486">
      <w:pPr>
        <w:rPr>
          <w:sz w:val="24"/>
          <w:szCs w:val="24"/>
        </w:rPr>
      </w:pPr>
      <w:r>
        <w:rPr>
          <w:sz w:val="24"/>
          <w:szCs w:val="24"/>
        </w:rPr>
        <w:t>@media(min_width:400px) and (max-width:768</w:t>
      </w:r>
      <w:proofErr w:type="gramStart"/>
      <w:r>
        <w:rPr>
          <w:sz w:val="24"/>
          <w:szCs w:val="24"/>
        </w:rPr>
        <w:t>px){</w:t>
      </w:r>
      <w:proofErr w:type="gramEnd"/>
    </w:p>
    <w:p w:rsidR="00DD55F8" w:rsidRDefault="00DD55F8" w:rsidP="00C01486">
      <w:pPr>
        <w:rPr>
          <w:sz w:val="24"/>
          <w:szCs w:val="24"/>
        </w:rPr>
      </w:pPr>
      <w:proofErr w:type="gramStart"/>
      <w:r>
        <w:rPr>
          <w:sz w:val="24"/>
          <w:szCs w:val="24"/>
        </w:rPr>
        <w:t>Body{</w:t>
      </w:r>
      <w:proofErr w:type="gramEnd"/>
    </w:p>
    <w:p w:rsidR="00DD55F8" w:rsidRDefault="00DD55F8" w:rsidP="00C01486">
      <w:pPr>
        <w:rPr>
          <w:sz w:val="24"/>
          <w:szCs w:val="24"/>
        </w:rPr>
      </w:pPr>
      <w:r>
        <w:rPr>
          <w:sz w:val="24"/>
          <w:szCs w:val="24"/>
        </w:rPr>
        <w:t>Background-</w:t>
      </w:r>
      <w:proofErr w:type="spellStart"/>
      <w:r>
        <w:rPr>
          <w:sz w:val="24"/>
          <w:szCs w:val="24"/>
        </w:rPr>
        <w:t>color</w:t>
      </w:r>
      <w:proofErr w:type="spellEnd"/>
      <w:r>
        <w:rPr>
          <w:sz w:val="24"/>
          <w:szCs w:val="24"/>
        </w:rPr>
        <w:t>: yellow green;}</w:t>
      </w:r>
    </w:p>
    <w:p w:rsidR="00DD55F8" w:rsidRDefault="00DD55F8" w:rsidP="00C01486">
      <w:pPr>
        <w:rPr>
          <w:sz w:val="24"/>
          <w:szCs w:val="24"/>
        </w:rPr>
      </w:pPr>
      <w:proofErr w:type="spellStart"/>
      <w:proofErr w:type="gramStart"/>
      <w:r>
        <w:rPr>
          <w:sz w:val="24"/>
          <w:szCs w:val="24"/>
        </w:rPr>
        <w:t>Div</w:t>
      </w:r>
      <w:proofErr w:type="spellEnd"/>
      <w:r>
        <w:rPr>
          <w:sz w:val="24"/>
          <w:szCs w:val="24"/>
        </w:rPr>
        <w:t>::</w:t>
      </w:r>
      <w:proofErr w:type="gramEnd"/>
      <w:r>
        <w:rPr>
          <w:sz w:val="24"/>
          <w:szCs w:val="24"/>
        </w:rPr>
        <w:t xml:space="preserve"> after{</w:t>
      </w:r>
    </w:p>
    <w:p w:rsidR="00DD55F8" w:rsidRDefault="00DD55F8" w:rsidP="00C01486">
      <w:pPr>
        <w:rPr>
          <w:sz w:val="24"/>
          <w:szCs w:val="24"/>
        </w:rPr>
      </w:pPr>
      <w:proofErr w:type="gramStart"/>
      <w:r>
        <w:rPr>
          <w:sz w:val="24"/>
          <w:szCs w:val="24"/>
        </w:rPr>
        <w:t>Content::</w:t>
      </w:r>
      <w:proofErr w:type="gramEnd"/>
      <w:r>
        <w:rPr>
          <w:sz w:val="24"/>
          <w:szCs w:val="24"/>
        </w:rPr>
        <w:t xml:space="preserve"> “</w:t>
      </w:r>
      <w:proofErr w:type="spellStart"/>
      <w:r>
        <w:rPr>
          <w:sz w:val="24"/>
          <w:szCs w:val="24"/>
        </w:rPr>
        <w:t>Mid size</w:t>
      </w:r>
      <w:proofErr w:type="spellEnd"/>
      <w:r>
        <w:rPr>
          <w:sz w:val="24"/>
          <w:szCs w:val="24"/>
        </w:rPr>
        <w:t>”</w:t>
      </w:r>
    </w:p>
    <w:p w:rsidR="00DD55F8" w:rsidRDefault="00DD55F8" w:rsidP="00C01486">
      <w:pPr>
        <w:rPr>
          <w:sz w:val="24"/>
          <w:szCs w:val="24"/>
        </w:rPr>
      </w:pPr>
      <w:r>
        <w:rPr>
          <w:sz w:val="24"/>
          <w:szCs w:val="24"/>
        </w:rPr>
        <w:t>}</w:t>
      </w:r>
    </w:p>
    <w:p w:rsidR="00DD55F8" w:rsidRDefault="00DD55F8" w:rsidP="00C01486">
      <w:pPr>
        <w:rPr>
          <w:sz w:val="24"/>
          <w:szCs w:val="24"/>
        </w:rPr>
      </w:pPr>
    </w:p>
    <w:p w:rsidR="00DD55F8" w:rsidRDefault="00DD55F8" w:rsidP="00C01486">
      <w:pPr>
        <w:rPr>
          <w:sz w:val="24"/>
          <w:szCs w:val="24"/>
        </w:rPr>
      </w:pPr>
    </w:p>
    <w:p w:rsidR="00DD55F8" w:rsidRPr="00DD55F8" w:rsidRDefault="00DD55F8" w:rsidP="00DD55F8">
      <w:pPr>
        <w:pStyle w:val="NormalWeb"/>
        <w:shd w:val="clear" w:color="auto" w:fill="FFFFFF"/>
        <w:spacing w:before="288" w:beforeAutospacing="0" w:after="288" w:afterAutospacing="0"/>
        <w:rPr>
          <w:rFonts w:ascii="Verdana" w:hAnsi="Verdana"/>
          <w:color w:val="000000"/>
        </w:rPr>
      </w:pPr>
      <w:r>
        <w:t>Ans3.</w:t>
      </w:r>
      <w:r w:rsidRPr="00DD55F8">
        <w:rPr>
          <w:rFonts w:ascii="Verdana" w:hAnsi="Verdana"/>
          <w:color w:val="000000"/>
          <w:sz w:val="23"/>
          <w:szCs w:val="23"/>
        </w:rPr>
        <w:t xml:space="preserve"> </w:t>
      </w:r>
      <w:r w:rsidRPr="00DD55F8">
        <w:rPr>
          <w:rFonts w:ascii="Verdana" w:hAnsi="Verdana"/>
          <w:color w:val="000000"/>
        </w:rPr>
        <w:t>The </w:t>
      </w:r>
      <w:r w:rsidRPr="00DD55F8">
        <w:rPr>
          <w:rFonts w:ascii="Consolas" w:hAnsi="Consolas" w:cs="Courier New"/>
          <w:b/>
          <w:bCs/>
        </w:rPr>
        <w:t>float</w:t>
      </w:r>
      <w:r w:rsidRPr="00DD55F8">
        <w:rPr>
          <w:rFonts w:ascii="Verdana" w:hAnsi="Verdana"/>
          <w:color w:val="000000"/>
        </w:rPr>
        <w:t xml:space="preserve"> property is used for positioning and formatting content </w:t>
      </w:r>
      <w:proofErr w:type="gramStart"/>
      <w:r w:rsidRPr="00DD55F8">
        <w:rPr>
          <w:rFonts w:ascii="Verdana" w:hAnsi="Verdana"/>
          <w:color w:val="000000"/>
        </w:rPr>
        <w:t>e.g.</w:t>
      </w:r>
      <w:proofErr w:type="gramEnd"/>
      <w:r w:rsidRPr="00DD55F8">
        <w:rPr>
          <w:rFonts w:ascii="Verdana" w:hAnsi="Verdana"/>
          <w:color w:val="000000"/>
        </w:rPr>
        <w:t xml:space="preserve"> let an image float left to the text in a container.</w:t>
      </w:r>
    </w:p>
    <w:p w:rsidR="00DD55F8" w:rsidRPr="00DD55F8" w:rsidRDefault="00DD55F8" w:rsidP="00DD55F8">
      <w:pPr>
        <w:shd w:val="clear" w:color="auto" w:fill="FFFFFF"/>
        <w:spacing w:before="288" w:after="288" w:line="240" w:lineRule="auto"/>
        <w:rPr>
          <w:rFonts w:ascii="Verdana" w:eastAsia="Times New Roman" w:hAnsi="Verdana" w:cs="Times New Roman"/>
          <w:color w:val="000000"/>
          <w:kern w:val="0"/>
          <w:sz w:val="24"/>
          <w:szCs w:val="24"/>
          <w:lang w:eastAsia="en-IN"/>
          <w14:ligatures w14:val="none"/>
        </w:rPr>
      </w:pPr>
      <w:r w:rsidRPr="00DD55F8">
        <w:rPr>
          <w:rFonts w:ascii="Verdana" w:eastAsia="Times New Roman" w:hAnsi="Verdana" w:cs="Times New Roman"/>
          <w:color w:val="000000"/>
          <w:kern w:val="0"/>
          <w:sz w:val="24"/>
          <w:szCs w:val="24"/>
          <w:lang w:eastAsia="en-IN"/>
          <w14:ligatures w14:val="none"/>
        </w:rPr>
        <w:t>The </w:t>
      </w:r>
      <w:r w:rsidRPr="00DD55F8">
        <w:rPr>
          <w:rFonts w:ascii="Consolas" w:eastAsia="Times New Roman" w:hAnsi="Consolas" w:cs="Courier New"/>
          <w:kern w:val="0"/>
          <w:sz w:val="24"/>
          <w:szCs w:val="24"/>
          <w:lang w:eastAsia="en-IN"/>
          <w14:ligatures w14:val="none"/>
        </w:rPr>
        <w:t>float</w:t>
      </w:r>
      <w:r w:rsidRPr="00DD55F8">
        <w:rPr>
          <w:rFonts w:ascii="Verdana" w:eastAsia="Times New Roman" w:hAnsi="Verdana" w:cs="Times New Roman"/>
          <w:kern w:val="0"/>
          <w:sz w:val="24"/>
          <w:szCs w:val="24"/>
          <w:lang w:eastAsia="en-IN"/>
          <w14:ligatures w14:val="none"/>
        </w:rPr>
        <w:t> </w:t>
      </w:r>
      <w:r w:rsidRPr="00DD55F8">
        <w:rPr>
          <w:rFonts w:ascii="Verdana" w:eastAsia="Times New Roman" w:hAnsi="Verdana" w:cs="Times New Roman"/>
          <w:color w:val="000000"/>
          <w:kern w:val="0"/>
          <w:sz w:val="24"/>
          <w:szCs w:val="24"/>
          <w:lang w:eastAsia="en-IN"/>
          <w14:ligatures w14:val="none"/>
        </w:rPr>
        <w:t>property can have one of the following values:</w:t>
      </w:r>
    </w:p>
    <w:p w:rsidR="00DD55F8" w:rsidRPr="00DD55F8" w:rsidRDefault="00DD55F8" w:rsidP="00DD55F8">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4"/>
          <w:szCs w:val="24"/>
          <w:lang w:eastAsia="en-IN"/>
          <w14:ligatures w14:val="none"/>
        </w:rPr>
      </w:pPr>
      <w:r w:rsidRPr="00DD55F8">
        <w:rPr>
          <w:rFonts w:ascii="Consolas" w:eastAsia="Times New Roman" w:hAnsi="Consolas" w:cs="Courier New"/>
          <w:kern w:val="0"/>
          <w:sz w:val="24"/>
          <w:szCs w:val="24"/>
          <w:lang w:eastAsia="en-IN"/>
          <w14:ligatures w14:val="none"/>
        </w:rPr>
        <w:t>left</w:t>
      </w:r>
      <w:r w:rsidRPr="00DD55F8">
        <w:rPr>
          <w:rFonts w:ascii="Verdana" w:eastAsia="Times New Roman" w:hAnsi="Verdana" w:cs="Times New Roman"/>
          <w:color w:val="000000"/>
          <w:kern w:val="0"/>
          <w:sz w:val="24"/>
          <w:szCs w:val="24"/>
          <w:lang w:eastAsia="en-IN"/>
          <w14:ligatures w14:val="none"/>
        </w:rPr>
        <w:t> - The element floats to the left of its container</w:t>
      </w:r>
    </w:p>
    <w:p w:rsidR="00DD55F8" w:rsidRPr="00DD55F8" w:rsidRDefault="00DD55F8" w:rsidP="00DD55F8">
      <w:pPr>
        <w:numPr>
          <w:ilvl w:val="0"/>
          <w:numId w:val="2"/>
        </w:numPr>
        <w:shd w:val="clear" w:color="auto" w:fill="FFFFFF"/>
        <w:spacing w:before="100" w:beforeAutospacing="1" w:after="100" w:afterAutospacing="1" w:line="240" w:lineRule="auto"/>
        <w:rPr>
          <w:rFonts w:ascii="Verdana" w:eastAsia="Times New Roman" w:hAnsi="Verdana" w:cs="Times New Roman"/>
          <w:kern w:val="0"/>
          <w:sz w:val="24"/>
          <w:szCs w:val="24"/>
          <w:lang w:eastAsia="en-IN"/>
          <w14:ligatures w14:val="none"/>
        </w:rPr>
      </w:pPr>
      <w:r w:rsidRPr="00DD55F8">
        <w:rPr>
          <w:rFonts w:ascii="Consolas" w:eastAsia="Times New Roman" w:hAnsi="Consolas" w:cs="Courier New"/>
          <w:kern w:val="0"/>
          <w:sz w:val="24"/>
          <w:szCs w:val="24"/>
          <w:lang w:eastAsia="en-IN"/>
          <w14:ligatures w14:val="none"/>
        </w:rPr>
        <w:lastRenderedPageBreak/>
        <w:t>right</w:t>
      </w:r>
      <w:r w:rsidRPr="00DD55F8">
        <w:rPr>
          <w:rFonts w:ascii="Verdana" w:eastAsia="Times New Roman" w:hAnsi="Verdana" w:cs="Times New Roman"/>
          <w:kern w:val="0"/>
          <w:sz w:val="24"/>
          <w:szCs w:val="24"/>
          <w:lang w:eastAsia="en-IN"/>
          <w14:ligatures w14:val="none"/>
        </w:rPr>
        <w:t> - The element floats to the right of its container</w:t>
      </w:r>
    </w:p>
    <w:p w:rsidR="00DD55F8" w:rsidRPr="00DD55F8" w:rsidRDefault="00DD55F8" w:rsidP="00DD55F8">
      <w:pPr>
        <w:numPr>
          <w:ilvl w:val="0"/>
          <w:numId w:val="2"/>
        </w:numPr>
        <w:shd w:val="clear" w:color="auto" w:fill="FFFFFF"/>
        <w:spacing w:before="100" w:beforeAutospacing="1" w:after="100" w:afterAutospacing="1" w:line="240" w:lineRule="auto"/>
        <w:rPr>
          <w:rFonts w:ascii="Verdana" w:eastAsia="Times New Roman" w:hAnsi="Verdana" w:cs="Times New Roman"/>
          <w:kern w:val="0"/>
          <w:sz w:val="24"/>
          <w:szCs w:val="24"/>
          <w:lang w:eastAsia="en-IN"/>
          <w14:ligatures w14:val="none"/>
        </w:rPr>
      </w:pPr>
      <w:r w:rsidRPr="00DD55F8">
        <w:rPr>
          <w:rFonts w:ascii="Consolas" w:eastAsia="Times New Roman" w:hAnsi="Consolas" w:cs="Courier New"/>
          <w:kern w:val="0"/>
          <w:sz w:val="24"/>
          <w:szCs w:val="24"/>
          <w:lang w:eastAsia="en-IN"/>
          <w14:ligatures w14:val="none"/>
        </w:rPr>
        <w:t>none</w:t>
      </w:r>
      <w:r w:rsidRPr="00DD55F8">
        <w:rPr>
          <w:rFonts w:ascii="Verdana" w:eastAsia="Times New Roman" w:hAnsi="Verdana" w:cs="Times New Roman"/>
          <w:kern w:val="0"/>
          <w:sz w:val="24"/>
          <w:szCs w:val="24"/>
          <w:lang w:eastAsia="en-IN"/>
          <w14:ligatures w14:val="none"/>
        </w:rPr>
        <w:t> - The element does not float (will be displayed just where it occurs in the text). This is default</w:t>
      </w:r>
    </w:p>
    <w:p w:rsidR="00DD55F8" w:rsidRDefault="00DD55F8" w:rsidP="00DD55F8">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4"/>
          <w:szCs w:val="24"/>
          <w:lang w:eastAsia="en-IN"/>
          <w14:ligatures w14:val="none"/>
        </w:rPr>
      </w:pPr>
      <w:r w:rsidRPr="00DD55F8">
        <w:rPr>
          <w:rFonts w:ascii="Consolas" w:eastAsia="Times New Roman" w:hAnsi="Consolas" w:cs="Courier New"/>
          <w:kern w:val="0"/>
          <w:sz w:val="24"/>
          <w:szCs w:val="24"/>
          <w:lang w:eastAsia="en-IN"/>
          <w14:ligatures w14:val="none"/>
        </w:rPr>
        <w:t>inherit</w:t>
      </w:r>
      <w:r w:rsidRPr="00DD55F8">
        <w:rPr>
          <w:rFonts w:ascii="Verdana" w:eastAsia="Times New Roman" w:hAnsi="Verdana" w:cs="Times New Roman"/>
          <w:kern w:val="0"/>
          <w:sz w:val="24"/>
          <w:szCs w:val="24"/>
          <w:lang w:eastAsia="en-IN"/>
          <w14:ligatures w14:val="none"/>
        </w:rPr>
        <w:t xml:space="preserve"> - The element </w:t>
      </w:r>
      <w:r w:rsidRPr="00DD55F8">
        <w:rPr>
          <w:rFonts w:ascii="Verdana" w:eastAsia="Times New Roman" w:hAnsi="Verdana" w:cs="Times New Roman"/>
          <w:color w:val="000000"/>
          <w:kern w:val="0"/>
          <w:sz w:val="24"/>
          <w:szCs w:val="24"/>
          <w:lang w:eastAsia="en-IN"/>
          <w14:ligatures w14:val="none"/>
        </w:rPr>
        <w:t>inherits the float value of its parent</w:t>
      </w:r>
    </w:p>
    <w:p w:rsidR="00DD55F8" w:rsidRPr="00DD55F8" w:rsidRDefault="00DD55F8" w:rsidP="00DD55F8">
      <w:pPr>
        <w:shd w:val="clear" w:color="auto" w:fill="FFFFFF"/>
        <w:spacing w:before="100" w:beforeAutospacing="1" w:after="100" w:afterAutospacing="1" w:line="240" w:lineRule="auto"/>
        <w:ind w:left="360"/>
        <w:rPr>
          <w:rFonts w:ascii="Verdana" w:eastAsia="Times New Roman" w:hAnsi="Verdana" w:cs="Times New Roman"/>
          <w:color w:val="000000"/>
          <w:kern w:val="0"/>
          <w:sz w:val="24"/>
          <w:szCs w:val="24"/>
          <w:lang w:eastAsia="en-IN"/>
          <w14:ligatures w14:val="none"/>
        </w:rPr>
      </w:pPr>
      <w:r>
        <w:rPr>
          <w:rFonts w:ascii="Verdana" w:hAnsi="Verdana"/>
          <w:color w:val="000000"/>
          <w:shd w:val="clear" w:color="auto" w:fill="FFFFFF"/>
        </w:rPr>
        <w:t>The CSS </w:t>
      </w:r>
      <w:r w:rsidRPr="00DD55F8">
        <w:rPr>
          <w:rStyle w:val="HTMLCode"/>
          <w:rFonts w:ascii="Consolas" w:eastAsiaTheme="minorHAnsi" w:hAnsi="Consolas"/>
          <w:sz w:val="25"/>
          <w:szCs w:val="25"/>
        </w:rPr>
        <w:t>clear</w:t>
      </w:r>
      <w:r>
        <w:rPr>
          <w:rFonts w:ascii="Verdana" w:hAnsi="Verdana"/>
          <w:color w:val="000000"/>
          <w:shd w:val="clear" w:color="auto" w:fill="FFFFFF"/>
        </w:rPr>
        <w:t> property specifies what elements can float beside the cleared element and on which side.</w:t>
      </w:r>
    </w:p>
    <w:p w:rsidR="00DD55F8" w:rsidRPr="00C01486" w:rsidRDefault="00DD55F8" w:rsidP="00C01486">
      <w:pPr>
        <w:rPr>
          <w:sz w:val="24"/>
          <w:szCs w:val="24"/>
        </w:rPr>
      </w:pPr>
    </w:p>
    <w:sectPr w:rsidR="00DD55F8" w:rsidRPr="00C014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563BE"/>
    <w:multiLevelType w:val="hybridMultilevel"/>
    <w:tmpl w:val="FD9CF2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EA90DB5"/>
    <w:multiLevelType w:val="multilevel"/>
    <w:tmpl w:val="09B47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5835407">
    <w:abstractNumId w:val="0"/>
  </w:num>
  <w:num w:numId="2" w16cid:durableId="21283529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486"/>
    <w:rsid w:val="003E749E"/>
    <w:rsid w:val="00622861"/>
    <w:rsid w:val="00C01486"/>
    <w:rsid w:val="00DD55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43303"/>
  <w15:chartTrackingRefBased/>
  <w15:docId w15:val="{C4BCF1CC-1568-497C-841E-E3F5B2FAA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486"/>
    <w:pPr>
      <w:ind w:left="720"/>
      <w:contextualSpacing/>
    </w:pPr>
  </w:style>
  <w:style w:type="paragraph" w:styleId="NormalWeb">
    <w:name w:val="Normal (Web)"/>
    <w:basedOn w:val="Normal"/>
    <w:uiPriority w:val="99"/>
    <w:semiHidden/>
    <w:unhideWhenUsed/>
    <w:rsid w:val="00DD55F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DD55F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7804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217</Words>
  <Characters>1241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 GUPTA</dc:creator>
  <cp:keywords/>
  <dc:description/>
  <cp:lastModifiedBy>ABHISHEK KUMAR GUPTA</cp:lastModifiedBy>
  <cp:revision>1</cp:revision>
  <dcterms:created xsi:type="dcterms:W3CDTF">2023-03-26T18:06:00Z</dcterms:created>
  <dcterms:modified xsi:type="dcterms:W3CDTF">2023-03-26T18:23:00Z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7744d58f-342a-4505-af7a-545aa25fa6f7</vt:lpwstr>
  </property>
</Properties>
</file>