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FB5D" w14:textId="2F9B8691" w:rsidR="008A5258" w:rsidRDefault="003521F0">
      <w:pPr>
        <w:rPr>
          <w:lang w:val="en-IN"/>
        </w:rPr>
      </w:pPr>
      <w:r>
        <w:rPr>
          <w:lang w:val="en-IN"/>
        </w:rPr>
        <w:t xml:space="preserve">-&gt;Machine learning continue with </w:t>
      </w:r>
      <w:r w:rsidR="0041780D">
        <w:rPr>
          <w:lang w:val="en-IN"/>
        </w:rPr>
        <w:t>campus</w:t>
      </w:r>
    </w:p>
    <w:p w14:paraId="579842F1" w14:textId="63B48252" w:rsidR="0041780D" w:rsidRPr="003521F0" w:rsidRDefault="0041780D">
      <w:pPr>
        <w:rPr>
          <w:lang w:val="en-IN"/>
        </w:rPr>
      </w:pPr>
      <w:r>
        <w:rPr>
          <w:lang w:val="en-IN"/>
        </w:rPr>
        <w:t>Disease prediction system project.</w:t>
      </w:r>
    </w:p>
    <w:sectPr w:rsidR="0041780D" w:rsidRPr="00352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505A"/>
    <w:rsid w:val="003521F0"/>
    <w:rsid w:val="0041780D"/>
    <w:rsid w:val="008A5258"/>
    <w:rsid w:val="00E6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9142"/>
  <w15:chartTrackingRefBased/>
  <w15:docId w15:val="{990B1CA5-1EA5-4708-B476-FF22BBB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Rana</dc:creator>
  <cp:keywords/>
  <dc:description/>
  <cp:lastModifiedBy>Abhishek Rana</cp:lastModifiedBy>
  <cp:revision>3</cp:revision>
  <dcterms:created xsi:type="dcterms:W3CDTF">2024-01-24T23:24:00Z</dcterms:created>
  <dcterms:modified xsi:type="dcterms:W3CDTF">2024-01-24T23:43:00Z</dcterms:modified>
</cp:coreProperties>
</file>