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A6E8C" w14:textId="77777777" w:rsidR="00530718" w:rsidRDefault="00DF29D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7FED9D" w14:textId="77777777" w:rsidR="00530718" w:rsidRDefault="00DF29D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CB8A6F" w14:textId="77777777" w:rsidR="00530718" w:rsidRDefault="0053071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0718" w14:paraId="17DED9CA" w14:textId="77777777">
        <w:tc>
          <w:tcPr>
            <w:tcW w:w="4508" w:type="dxa"/>
          </w:tcPr>
          <w:p w14:paraId="458A9B77" w14:textId="77777777" w:rsidR="00530718" w:rsidRDefault="00DF29D5">
            <w:r>
              <w:t>Date</w:t>
            </w:r>
          </w:p>
        </w:tc>
        <w:tc>
          <w:tcPr>
            <w:tcW w:w="4508" w:type="dxa"/>
          </w:tcPr>
          <w:p w14:paraId="717B0795" w14:textId="77777777" w:rsidR="00530718" w:rsidRDefault="00DF29D5">
            <w:r>
              <w:t>31 January 2025</w:t>
            </w:r>
          </w:p>
        </w:tc>
      </w:tr>
      <w:tr w:rsidR="00530718" w14:paraId="75483B25" w14:textId="77777777">
        <w:tc>
          <w:tcPr>
            <w:tcW w:w="4508" w:type="dxa"/>
          </w:tcPr>
          <w:p w14:paraId="5B55DB32" w14:textId="77777777" w:rsidR="00530718" w:rsidRDefault="00DF29D5">
            <w:r>
              <w:t>Team ID</w:t>
            </w:r>
          </w:p>
        </w:tc>
        <w:tc>
          <w:tcPr>
            <w:tcW w:w="4508" w:type="dxa"/>
          </w:tcPr>
          <w:p w14:paraId="07C6EB94" w14:textId="60689DB8" w:rsidR="00530718" w:rsidRDefault="006B58BF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LTVIP2026TMIDS76104</w:t>
            </w:r>
          </w:p>
        </w:tc>
      </w:tr>
      <w:tr w:rsidR="00530718" w14:paraId="0DA15ED8" w14:textId="77777777">
        <w:tc>
          <w:tcPr>
            <w:tcW w:w="4508" w:type="dxa"/>
          </w:tcPr>
          <w:p w14:paraId="6F11E4FD" w14:textId="77777777" w:rsidR="00530718" w:rsidRDefault="00DF29D5">
            <w:r>
              <w:t>Project Name</w:t>
            </w:r>
          </w:p>
        </w:tc>
        <w:tc>
          <w:tcPr>
            <w:tcW w:w="4508" w:type="dxa"/>
          </w:tcPr>
          <w:p w14:paraId="1C8AA324" w14:textId="352DE518" w:rsidR="00530718" w:rsidRDefault="006B58BF">
            <w:r w:rsidRPr="006B58BF">
              <w:t>Flavour Fusion AI-Driven Recipe Blogging</w:t>
            </w:r>
          </w:p>
        </w:tc>
      </w:tr>
      <w:tr w:rsidR="00530718" w14:paraId="7B54A2BD" w14:textId="77777777">
        <w:tc>
          <w:tcPr>
            <w:tcW w:w="4508" w:type="dxa"/>
          </w:tcPr>
          <w:p w14:paraId="02C031E1" w14:textId="77777777" w:rsidR="00530718" w:rsidRDefault="00DF29D5">
            <w:r>
              <w:t>Maximum Marks</w:t>
            </w:r>
          </w:p>
        </w:tc>
        <w:tc>
          <w:tcPr>
            <w:tcW w:w="4508" w:type="dxa"/>
          </w:tcPr>
          <w:p w14:paraId="22463B10" w14:textId="77777777" w:rsidR="00530718" w:rsidRDefault="00DF29D5">
            <w:r>
              <w:t>4 Marks</w:t>
            </w:r>
          </w:p>
        </w:tc>
      </w:tr>
    </w:tbl>
    <w:p w14:paraId="78F419E7" w14:textId="77777777" w:rsidR="00530718" w:rsidRDefault="00530718">
      <w:pPr>
        <w:rPr>
          <w:b/>
          <w:sz w:val="24"/>
          <w:szCs w:val="24"/>
        </w:rPr>
      </w:pPr>
    </w:p>
    <w:p w14:paraId="7889E30C" w14:textId="070706B5" w:rsidR="00530718" w:rsidRPr="00DF29D5" w:rsidRDefault="00DF29D5">
      <w:pPr>
        <w:rPr>
          <w:b/>
          <w:sz w:val="28"/>
          <w:szCs w:val="28"/>
        </w:rPr>
      </w:pPr>
      <w:r w:rsidRPr="00DF29D5">
        <w:rPr>
          <w:b/>
          <w:sz w:val="28"/>
          <w:szCs w:val="28"/>
        </w:rPr>
        <w:t>Brainstorm &amp; Idea Prioritization</w:t>
      </w:r>
      <w:r w:rsidRPr="00DF29D5">
        <w:rPr>
          <w:b/>
          <w:sz w:val="28"/>
          <w:szCs w:val="28"/>
        </w:rPr>
        <w:t>:</w:t>
      </w:r>
    </w:p>
    <w:p w14:paraId="28F7293E" w14:textId="77777777" w:rsidR="006B58BF" w:rsidRPr="00DF29D5" w:rsidRDefault="006B58BF" w:rsidP="006B58BF">
      <w:pPr>
        <w:pStyle w:val="NormalWeb"/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</w:rPr>
        <w:t xml:space="preserve">Brainstorming for </w:t>
      </w:r>
      <w:r w:rsidRPr="00DF29D5">
        <w:rPr>
          <w:rFonts w:asciiTheme="minorHAnsi" w:hAnsiTheme="minorHAnsi" w:cstheme="minorHAnsi"/>
          <w:b/>
          <w:bCs/>
        </w:rPr>
        <w:t>Flavour Fusion</w:t>
      </w:r>
      <w:r w:rsidRPr="00DF29D5">
        <w:rPr>
          <w:rFonts w:asciiTheme="minorHAnsi" w:hAnsiTheme="minorHAnsi" w:cstheme="minorHAnsi"/>
        </w:rPr>
        <w:t xml:space="preserve"> focused on utilizing generative AI to bridge the gap between simple ingredient lists and professional-grade culinary content.</w:t>
      </w:r>
    </w:p>
    <w:p w14:paraId="2CF60073" w14:textId="77777777" w:rsidR="006B58BF" w:rsidRPr="00DF29D5" w:rsidRDefault="006B58BF" w:rsidP="006B58B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F29D5">
        <w:rPr>
          <w:rFonts w:asciiTheme="minorHAnsi" w:hAnsiTheme="minorHAnsi" w:cstheme="minorHAnsi"/>
          <w:sz w:val="24"/>
          <w:szCs w:val="24"/>
        </w:rPr>
        <w:t>Step-1: Team Gathering, Collaboration and Select the Problem Statement</w:t>
      </w:r>
    </w:p>
    <w:p w14:paraId="747BF5D8" w14:textId="77777777" w:rsidR="006B58BF" w:rsidRPr="00DF29D5" w:rsidRDefault="006B58BF" w:rsidP="006B58B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Collaboration:</w:t>
      </w:r>
      <w:r w:rsidRPr="00DF29D5">
        <w:rPr>
          <w:rFonts w:asciiTheme="minorHAnsi" w:hAnsiTheme="minorHAnsi" w:cstheme="minorHAnsi"/>
        </w:rPr>
        <w:t xml:space="preserve"> The team </w:t>
      </w:r>
      <w:proofErr w:type="spellStart"/>
      <w:r w:rsidRPr="00DF29D5">
        <w:rPr>
          <w:rFonts w:asciiTheme="minorHAnsi" w:hAnsiTheme="minorHAnsi" w:cstheme="minorHAnsi"/>
        </w:rPr>
        <w:t>analyzed</w:t>
      </w:r>
      <w:proofErr w:type="spellEnd"/>
      <w:r w:rsidRPr="00DF29D5">
        <w:rPr>
          <w:rFonts w:asciiTheme="minorHAnsi" w:hAnsiTheme="minorHAnsi" w:cstheme="minorHAnsi"/>
        </w:rPr>
        <w:t xml:space="preserve"> the hurdles faced by food bloggers—specifically the time-intensive nature of creating high-quality, long-form content.</w:t>
      </w:r>
    </w:p>
    <w:p w14:paraId="529356E7" w14:textId="77777777" w:rsidR="006B58BF" w:rsidRPr="00DF29D5" w:rsidRDefault="006B58BF" w:rsidP="006B58B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Problem Statement:</w:t>
      </w:r>
      <w:r w:rsidRPr="00DF29D5">
        <w:rPr>
          <w:rFonts w:asciiTheme="minorHAnsi" w:hAnsiTheme="minorHAnsi" w:cstheme="minorHAnsi"/>
        </w:rPr>
        <w:t xml:space="preserve"> Content creators struggle with maintaining a consistent posting schedule because drafting original, engaging recipe blogs with precise instructions and tips requires significant manual effort.</w:t>
      </w:r>
    </w:p>
    <w:p w14:paraId="7979CA6F" w14:textId="77777777" w:rsidR="006B58BF" w:rsidRPr="00DF29D5" w:rsidRDefault="006B58BF" w:rsidP="006B58B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F29D5">
        <w:rPr>
          <w:rFonts w:asciiTheme="minorHAnsi" w:hAnsiTheme="minorHAnsi" w:cstheme="minorHAnsi"/>
          <w:sz w:val="24"/>
          <w:szCs w:val="24"/>
        </w:rPr>
        <w:t>Step-2: Brainstorm, Idea Listing and Grouping</w:t>
      </w:r>
    </w:p>
    <w:p w14:paraId="50580174" w14:textId="77777777" w:rsidR="006B58BF" w:rsidRPr="00DF29D5" w:rsidRDefault="006B58BF" w:rsidP="006B58BF">
      <w:pPr>
        <w:pStyle w:val="NormalWeb"/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Ideas Generated:</w:t>
      </w:r>
    </w:p>
    <w:p w14:paraId="5B3CA62A" w14:textId="77777777" w:rsidR="006B58BF" w:rsidRPr="00DF29D5" w:rsidRDefault="006B58BF" w:rsidP="006B5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Variable Content Length:</w:t>
      </w:r>
      <w:r w:rsidRPr="00DF29D5">
        <w:rPr>
          <w:rFonts w:asciiTheme="minorHAnsi" w:hAnsiTheme="minorHAnsi" w:cstheme="minorHAnsi"/>
        </w:rPr>
        <w:t xml:space="preserve"> Allowing users to specify word counts (e.g., 800 to 1500 words) to fit different blog formats.</w:t>
      </w:r>
    </w:p>
    <w:p w14:paraId="40BF9018" w14:textId="77777777" w:rsidR="006B58BF" w:rsidRPr="00DF29D5" w:rsidRDefault="006B58BF" w:rsidP="006B5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AI-Driven Creativity:</w:t>
      </w:r>
      <w:r w:rsidRPr="00DF29D5">
        <w:rPr>
          <w:rFonts w:asciiTheme="minorHAnsi" w:hAnsiTheme="minorHAnsi" w:cstheme="minorHAnsi"/>
        </w:rPr>
        <w:t xml:space="preserve"> Using the Gemini 2.5 Flash model to generate unique recipes for niche markets like Vegan or Gluten-Free diets.</w:t>
      </w:r>
    </w:p>
    <w:p w14:paraId="1007C5B5" w14:textId="77777777" w:rsidR="006B58BF" w:rsidRPr="00DF29D5" w:rsidRDefault="006B58BF" w:rsidP="006B5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User Engagement (UX):</w:t>
      </w:r>
      <w:r w:rsidRPr="00DF29D5">
        <w:rPr>
          <w:rFonts w:asciiTheme="minorHAnsi" w:hAnsiTheme="minorHAnsi" w:cstheme="minorHAnsi"/>
        </w:rPr>
        <w:t xml:space="preserve"> Integrating programmer-themed </w:t>
      </w:r>
      <w:proofErr w:type="spellStart"/>
      <w:r w:rsidRPr="00DF29D5">
        <w:rPr>
          <w:rFonts w:asciiTheme="minorHAnsi" w:hAnsiTheme="minorHAnsi" w:cstheme="minorHAnsi"/>
        </w:rPr>
        <w:t>humor</w:t>
      </w:r>
      <w:proofErr w:type="spellEnd"/>
      <w:r w:rsidRPr="00DF29D5">
        <w:rPr>
          <w:rFonts w:asciiTheme="minorHAnsi" w:hAnsiTheme="minorHAnsi" w:cstheme="minorHAnsi"/>
        </w:rPr>
        <w:t xml:space="preserve"> to entertain users during the "Generation" wait time.</w:t>
      </w:r>
    </w:p>
    <w:p w14:paraId="15387431" w14:textId="77777777" w:rsidR="006B58BF" w:rsidRPr="00DF29D5" w:rsidRDefault="006B58BF" w:rsidP="006B5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9D5">
        <w:rPr>
          <w:rStyle w:val="citation-51"/>
          <w:rFonts w:asciiTheme="minorHAnsi" w:hAnsiTheme="minorHAnsi" w:cstheme="minorHAnsi"/>
          <w:b/>
          <w:bCs/>
        </w:rPr>
        <w:t>Secure Credential Management:</w:t>
      </w:r>
      <w:r w:rsidRPr="00DF29D5">
        <w:rPr>
          <w:rStyle w:val="citation-51"/>
          <w:rFonts w:asciiTheme="minorHAnsi" w:hAnsiTheme="minorHAnsi" w:cstheme="minorHAnsi"/>
        </w:rPr>
        <w:t xml:space="preserve"> Implementing .env files </w:t>
      </w:r>
      <w:proofErr w:type="gramStart"/>
      <w:r w:rsidRPr="00DF29D5">
        <w:rPr>
          <w:rStyle w:val="citation-51"/>
          <w:rFonts w:asciiTheme="minorHAnsi" w:hAnsiTheme="minorHAnsi" w:cstheme="minorHAnsi"/>
        </w:rPr>
        <w:t>and .</w:t>
      </w:r>
      <w:proofErr w:type="spellStart"/>
      <w:r w:rsidRPr="00DF29D5">
        <w:rPr>
          <w:rStyle w:val="citation-51"/>
          <w:rFonts w:asciiTheme="minorHAnsi" w:hAnsiTheme="minorHAnsi" w:cstheme="minorHAnsi"/>
        </w:rPr>
        <w:t>gitignore</w:t>
      </w:r>
      <w:proofErr w:type="spellEnd"/>
      <w:proofErr w:type="gramEnd"/>
      <w:r w:rsidRPr="00DF29D5">
        <w:rPr>
          <w:rStyle w:val="citation-51"/>
          <w:rFonts w:asciiTheme="minorHAnsi" w:hAnsiTheme="minorHAnsi" w:cstheme="minorHAnsi"/>
        </w:rPr>
        <w:t xml:space="preserve"> to ensure API security in collaborative environments</w:t>
      </w:r>
      <w:r w:rsidRPr="00DF29D5">
        <w:rPr>
          <w:rFonts w:asciiTheme="minorHAnsi" w:hAnsiTheme="minorHAnsi" w:cstheme="minorHAnsi"/>
        </w:rPr>
        <w:t>.</w:t>
      </w:r>
    </w:p>
    <w:p w14:paraId="31CE418F" w14:textId="77777777" w:rsidR="006B58BF" w:rsidRPr="00DF29D5" w:rsidRDefault="006B58BF" w:rsidP="006B5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Structured Output:</w:t>
      </w:r>
      <w:r w:rsidRPr="00DF29D5">
        <w:rPr>
          <w:rFonts w:asciiTheme="minorHAnsi" w:hAnsiTheme="minorHAnsi" w:cstheme="minorHAnsi"/>
        </w:rPr>
        <w:t xml:space="preserve"> Ensuring every response includes an Intro, Ingredients, Instructions, and Tips for a professional look.</w:t>
      </w:r>
    </w:p>
    <w:p w14:paraId="50B5E8E9" w14:textId="77777777" w:rsidR="006B58BF" w:rsidRPr="00DF29D5" w:rsidRDefault="006B58BF" w:rsidP="006B5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9D5">
        <w:rPr>
          <w:rStyle w:val="citation-50"/>
          <w:rFonts w:asciiTheme="minorHAnsi" w:eastAsiaTheme="majorEastAsia" w:hAnsiTheme="minorHAnsi" w:cstheme="minorHAnsi"/>
          <w:b/>
          <w:bCs/>
        </w:rPr>
        <w:t>Web-Based Accessibility:</w:t>
      </w:r>
      <w:r w:rsidRPr="00DF29D5">
        <w:rPr>
          <w:rStyle w:val="citation-50"/>
          <w:rFonts w:asciiTheme="minorHAnsi" w:eastAsiaTheme="majorEastAsia" w:hAnsiTheme="minorHAnsi" w:cstheme="minorHAnsi"/>
        </w:rPr>
        <w:t xml:space="preserve"> Using </w:t>
      </w:r>
      <w:proofErr w:type="spellStart"/>
      <w:r w:rsidRPr="00DF29D5">
        <w:rPr>
          <w:rStyle w:val="citation-50"/>
          <w:rFonts w:asciiTheme="minorHAnsi" w:eastAsiaTheme="majorEastAsia" w:hAnsiTheme="minorHAnsi" w:cstheme="minorHAnsi"/>
        </w:rPr>
        <w:t>Streamlit</w:t>
      </w:r>
      <w:proofErr w:type="spellEnd"/>
      <w:r w:rsidRPr="00DF29D5">
        <w:rPr>
          <w:rStyle w:val="citation-50"/>
          <w:rFonts w:asciiTheme="minorHAnsi" w:eastAsiaTheme="majorEastAsia" w:hAnsiTheme="minorHAnsi" w:cstheme="minorHAnsi"/>
        </w:rPr>
        <w:t xml:space="preserve"> to provide a responsive, browser-based interface</w:t>
      </w:r>
      <w:r w:rsidRPr="00DF29D5">
        <w:rPr>
          <w:rFonts w:asciiTheme="minorHAnsi" w:hAnsiTheme="minorHAnsi" w:cstheme="minorHAnsi"/>
        </w:rPr>
        <w:t>.</w:t>
      </w:r>
    </w:p>
    <w:p w14:paraId="6DB503F0" w14:textId="77777777" w:rsidR="006B58BF" w:rsidRPr="00DF29D5" w:rsidRDefault="006B58BF" w:rsidP="006B58B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F29D5">
        <w:rPr>
          <w:rFonts w:asciiTheme="minorHAnsi" w:hAnsiTheme="minorHAnsi" w:cstheme="minorHAnsi"/>
          <w:sz w:val="24"/>
          <w:szCs w:val="24"/>
        </w:rPr>
        <w:t>Step-3: Idea Prioritization</w:t>
      </w:r>
    </w:p>
    <w:p w14:paraId="54651176" w14:textId="77777777" w:rsidR="006B58BF" w:rsidRPr="00DF29D5" w:rsidRDefault="006B58BF" w:rsidP="006B58BF">
      <w:pPr>
        <w:pStyle w:val="NormalWeb"/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High Priority:</w:t>
      </w:r>
    </w:p>
    <w:p w14:paraId="445BBEB3" w14:textId="77777777" w:rsidR="006B58BF" w:rsidRPr="00DF29D5" w:rsidRDefault="006B58BF" w:rsidP="006B58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F29D5">
        <w:rPr>
          <w:rStyle w:val="citation-49"/>
          <w:rFonts w:asciiTheme="minorHAnsi" w:hAnsiTheme="minorHAnsi" w:cstheme="minorHAnsi"/>
          <w:b/>
          <w:bCs/>
        </w:rPr>
        <w:t>Core AI Integration:</w:t>
      </w:r>
      <w:r w:rsidRPr="00DF29D5">
        <w:rPr>
          <w:rStyle w:val="citation-49"/>
          <w:rFonts w:asciiTheme="minorHAnsi" w:hAnsiTheme="minorHAnsi" w:cstheme="minorHAnsi"/>
        </w:rPr>
        <w:t xml:space="preserve"> Connecting the google-</w:t>
      </w:r>
      <w:proofErr w:type="spellStart"/>
      <w:r w:rsidRPr="00DF29D5">
        <w:rPr>
          <w:rStyle w:val="citation-49"/>
          <w:rFonts w:asciiTheme="minorHAnsi" w:hAnsiTheme="minorHAnsi" w:cstheme="minorHAnsi"/>
        </w:rPr>
        <w:t>generativeai</w:t>
      </w:r>
      <w:proofErr w:type="spellEnd"/>
      <w:r w:rsidRPr="00DF29D5">
        <w:rPr>
          <w:rStyle w:val="citation-49"/>
          <w:rFonts w:asciiTheme="minorHAnsi" w:hAnsiTheme="minorHAnsi" w:cstheme="minorHAnsi"/>
        </w:rPr>
        <w:t xml:space="preserve"> SDK to the main application logic</w:t>
      </w:r>
      <w:r w:rsidRPr="00DF29D5">
        <w:rPr>
          <w:rFonts w:asciiTheme="minorHAnsi" w:hAnsiTheme="minorHAnsi" w:cstheme="minorHAnsi"/>
        </w:rPr>
        <w:t>.</w:t>
      </w:r>
    </w:p>
    <w:p w14:paraId="0EAFA2E9" w14:textId="77777777" w:rsidR="006B58BF" w:rsidRPr="00DF29D5" w:rsidRDefault="006B58BF" w:rsidP="006B58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Custom Prompt Engineering:</w:t>
      </w:r>
      <w:r w:rsidRPr="00DF29D5">
        <w:rPr>
          <w:rFonts w:asciiTheme="minorHAnsi" w:hAnsiTheme="minorHAnsi" w:cstheme="minorHAnsi"/>
        </w:rPr>
        <w:t xml:space="preserve"> Designing a prompt that enforces detailed recipe blogs based on specific user inputs like "Vegan Chocolate Cake" or "Gluten-Free Bread".</w:t>
      </w:r>
    </w:p>
    <w:p w14:paraId="03097BDF" w14:textId="77777777" w:rsidR="006B58BF" w:rsidRPr="00DF29D5" w:rsidRDefault="006B58BF" w:rsidP="006B58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Flexible Inputs:</w:t>
      </w:r>
      <w:r w:rsidRPr="00DF29D5">
        <w:rPr>
          <w:rFonts w:asciiTheme="minorHAnsi" w:hAnsiTheme="minorHAnsi" w:cstheme="minorHAnsi"/>
        </w:rPr>
        <w:t xml:space="preserve"> Implementing sliders or number inputs for word count to satisfy various user scenarios.</w:t>
      </w:r>
    </w:p>
    <w:p w14:paraId="1DE1C878" w14:textId="77777777" w:rsidR="006B58BF" w:rsidRPr="00DF29D5" w:rsidRDefault="006B58BF" w:rsidP="006B58BF">
      <w:pPr>
        <w:pStyle w:val="NormalWeb"/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lastRenderedPageBreak/>
        <w:t>Medium Priority:</w:t>
      </w:r>
    </w:p>
    <w:p w14:paraId="79D46EBF" w14:textId="77777777" w:rsidR="006B58BF" w:rsidRPr="00DF29D5" w:rsidRDefault="006B58BF" w:rsidP="006B58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Wait-Time Features:</w:t>
      </w:r>
      <w:r w:rsidRPr="00DF29D5">
        <w:rPr>
          <w:rFonts w:asciiTheme="minorHAnsi" w:hAnsiTheme="minorHAnsi" w:cstheme="minorHAnsi"/>
        </w:rPr>
        <w:t xml:space="preserve"> The </w:t>
      </w:r>
      <w:proofErr w:type="spellStart"/>
      <w:r w:rsidRPr="00DF2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get_</w:t>
      </w:r>
      <w:proofErr w:type="gramStart"/>
      <w:r w:rsidRPr="00DF2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joke</w:t>
      </w:r>
      <w:proofErr w:type="spellEnd"/>
      <w:r w:rsidRPr="00DF2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(</w:t>
      </w:r>
      <w:proofErr w:type="gramEnd"/>
      <w:r w:rsidRPr="00DF2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DF29D5">
        <w:rPr>
          <w:rFonts w:asciiTheme="minorHAnsi" w:hAnsiTheme="minorHAnsi" w:cstheme="minorHAnsi"/>
        </w:rPr>
        <w:t xml:space="preserve"> function to improve the perceived performance of the app.</w:t>
      </w:r>
    </w:p>
    <w:p w14:paraId="65A98D58" w14:textId="77777777" w:rsidR="006B58BF" w:rsidRPr="00DF29D5" w:rsidRDefault="006B58BF" w:rsidP="006B58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29D5">
        <w:rPr>
          <w:rFonts w:asciiTheme="minorHAnsi" w:hAnsiTheme="minorHAnsi" w:cstheme="minorHAnsi"/>
          <w:b/>
          <w:bCs/>
        </w:rPr>
        <w:t>Error Management:</w:t>
      </w:r>
      <w:r w:rsidRPr="00DF29D5">
        <w:rPr>
          <w:rFonts w:asciiTheme="minorHAnsi" w:hAnsiTheme="minorHAnsi" w:cstheme="minorHAnsi"/>
        </w:rPr>
        <w:t xml:space="preserve"> Real-time feedback using </w:t>
      </w:r>
      <w:proofErr w:type="spellStart"/>
      <w:proofErr w:type="gramStart"/>
      <w:r w:rsidRPr="00DF2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st.error</w:t>
      </w:r>
      <w:proofErr w:type="spellEnd"/>
      <w:proofErr w:type="gramEnd"/>
      <w:r w:rsidRPr="00DF29D5">
        <w:rPr>
          <w:rFonts w:asciiTheme="minorHAnsi" w:hAnsiTheme="minorHAnsi" w:cstheme="minorHAnsi"/>
        </w:rPr>
        <w:t xml:space="preserve"> or </w:t>
      </w:r>
      <w:proofErr w:type="spellStart"/>
      <w:r w:rsidRPr="00DF2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st.warning</w:t>
      </w:r>
      <w:proofErr w:type="spellEnd"/>
      <w:r w:rsidRPr="00DF29D5">
        <w:rPr>
          <w:rFonts w:asciiTheme="minorHAnsi" w:hAnsiTheme="minorHAnsi" w:cstheme="minorHAnsi"/>
        </w:rPr>
        <w:t xml:space="preserve"> when inputs are missing or API limits are hit.</w:t>
      </w:r>
    </w:p>
    <w:p w14:paraId="34A061D4" w14:textId="77777777" w:rsidR="006B58BF" w:rsidRPr="00DF29D5" w:rsidRDefault="006B58BF" w:rsidP="006B58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29D5">
        <w:rPr>
          <w:rStyle w:val="citation-48"/>
          <w:rFonts w:asciiTheme="minorHAnsi" w:eastAsiaTheme="majorEastAsia" w:hAnsiTheme="minorHAnsi" w:cstheme="minorHAnsi"/>
          <w:b/>
          <w:bCs/>
        </w:rPr>
        <w:t>UI Aesthetic:</w:t>
      </w:r>
      <w:r w:rsidRPr="00DF29D5">
        <w:rPr>
          <w:rStyle w:val="citation-48"/>
          <w:rFonts w:asciiTheme="minorHAnsi" w:eastAsiaTheme="majorEastAsia" w:hAnsiTheme="minorHAnsi" w:cstheme="minorHAnsi"/>
        </w:rPr>
        <w:t xml:space="preserve"> Designing a clean, "Foodie" focused interface using </w:t>
      </w:r>
      <w:proofErr w:type="spellStart"/>
      <w:r w:rsidRPr="00DF29D5">
        <w:rPr>
          <w:rStyle w:val="citation-48"/>
          <w:rFonts w:asciiTheme="minorHAnsi" w:eastAsiaTheme="majorEastAsia" w:hAnsiTheme="minorHAnsi" w:cstheme="minorHAnsi"/>
        </w:rPr>
        <w:t>Streamlit’s</w:t>
      </w:r>
      <w:proofErr w:type="spellEnd"/>
      <w:r w:rsidRPr="00DF29D5">
        <w:rPr>
          <w:rStyle w:val="citation-48"/>
          <w:rFonts w:asciiTheme="minorHAnsi" w:eastAsiaTheme="majorEastAsia" w:hAnsiTheme="minorHAnsi" w:cstheme="minorHAnsi"/>
        </w:rPr>
        <w:t xml:space="preserve"> native components</w:t>
      </w:r>
      <w:r w:rsidRPr="00DF29D5">
        <w:rPr>
          <w:rFonts w:asciiTheme="minorHAnsi" w:hAnsiTheme="minorHAnsi" w:cstheme="minorHAnsi"/>
        </w:rPr>
        <w:t>.</w:t>
      </w:r>
    </w:p>
    <w:p w14:paraId="07D5DB55" w14:textId="77777777" w:rsidR="006B58BF" w:rsidRPr="0071544B" w:rsidRDefault="006B58BF" w:rsidP="006B58BF"/>
    <w:p w14:paraId="66AD7F3D" w14:textId="77777777" w:rsidR="006B58BF" w:rsidRPr="006B58BF" w:rsidRDefault="006B58BF">
      <w:pPr>
        <w:rPr>
          <w:b/>
          <w:sz w:val="24"/>
          <w:szCs w:val="24"/>
        </w:rPr>
      </w:pPr>
    </w:p>
    <w:sectPr w:rsidR="006B58BF" w:rsidRPr="006B58B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0D82"/>
    <w:multiLevelType w:val="multilevel"/>
    <w:tmpl w:val="D51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54E87"/>
    <w:multiLevelType w:val="multilevel"/>
    <w:tmpl w:val="990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05C7C"/>
    <w:multiLevelType w:val="multilevel"/>
    <w:tmpl w:val="95B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852B3"/>
    <w:multiLevelType w:val="multilevel"/>
    <w:tmpl w:val="D79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718"/>
    <w:rsid w:val="00530718"/>
    <w:rsid w:val="006B58BF"/>
    <w:rsid w:val="00DF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19E5"/>
  <w15:docId w15:val="{D81C7743-0FCE-4CB2-BCB1-F16679B1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citation-51">
    <w:name w:val="citation-51"/>
    <w:basedOn w:val="DefaultParagraphFont"/>
    <w:rsid w:val="006B58BF"/>
  </w:style>
  <w:style w:type="character" w:styleId="HTMLCode">
    <w:name w:val="HTML Code"/>
    <w:basedOn w:val="DefaultParagraphFont"/>
    <w:uiPriority w:val="99"/>
    <w:semiHidden/>
    <w:unhideWhenUsed/>
    <w:rsid w:val="006B58BF"/>
    <w:rPr>
      <w:rFonts w:ascii="Courier New" w:eastAsia="Times New Roman" w:hAnsi="Courier New" w:cs="Courier New"/>
      <w:sz w:val="20"/>
      <w:szCs w:val="20"/>
    </w:rPr>
  </w:style>
  <w:style w:type="character" w:customStyle="1" w:styleId="citation-50">
    <w:name w:val="citation-50"/>
    <w:basedOn w:val="DefaultParagraphFont"/>
    <w:rsid w:val="006B58BF"/>
  </w:style>
  <w:style w:type="character" w:customStyle="1" w:styleId="citation-49">
    <w:name w:val="citation-49"/>
    <w:basedOn w:val="DefaultParagraphFont"/>
    <w:rsid w:val="006B58BF"/>
  </w:style>
  <w:style w:type="character" w:customStyle="1" w:styleId="citation-48">
    <w:name w:val="citation-48"/>
    <w:basedOn w:val="DefaultParagraphFont"/>
    <w:rsid w:val="006B5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3</cp:revision>
  <dcterms:created xsi:type="dcterms:W3CDTF">2022-09-18T16:51:00Z</dcterms:created>
  <dcterms:modified xsi:type="dcterms:W3CDTF">2026-02-17T12:19:00Z</dcterms:modified>
</cp:coreProperties>
</file>