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5553A" w14:textId="328D2302" w:rsidR="00604E29" w:rsidRDefault="00B5751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B5751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Pr="00B57514" w:rsidRDefault="00B5751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57514">
              <w:rPr>
                <w:rFonts w:asciiTheme="minorHAnsi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4335" w:type="dxa"/>
          </w:tcPr>
          <w:p w14:paraId="49DC5AF5" w14:textId="2ACE1704" w:rsidR="00604E29" w:rsidRPr="00B57514" w:rsidRDefault="00C27B7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57514">
              <w:rPr>
                <w:rFonts w:asciiTheme="minorHAnsi" w:hAnsiTheme="minorHAnsi" w:cstheme="minorHAnsi"/>
                <w:sz w:val="24"/>
                <w:szCs w:val="24"/>
              </w:rPr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Pr="00B57514" w:rsidRDefault="00B5751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57514">
              <w:rPr>
                <w:rFonts w:asciiTheme="minorHAnsi" w:hAnsiTheme="minorHAnsi" w:cstheme="minorHAnsi"/>
                <w:sz w:val="24"/>
                <w:szCs w:val="24"/>
              </w:rPr>
              <w:t>Team ID</w:t>
            </w:r>
          </w:p>
        </w:tc>
        <w:tc>
          <w:tcPr>
            <w:tcW w:w="4335" w:type="dxa"/>
          </w:tcPr>
          <w:p w14:paraId="1AD8634F" w14:textId="48A66AC5" w:rsidR="00604E29" w:rsidRPr="00B57514" w:rsidRDefault="00B5751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57514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</w:rPr>
              <w:t>LTVIP2026TMIDS76104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Pr="00B57514" w:rsidRDefault="00B5751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57514">
              <w:rPr>
                <w:rFonts w:asciiTheme="minorHAnsi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4335" w:type="dxa"/>
          </w:tcPr>
          <w:p w14:paraId="56EAF34F" w14:textId="0F38D21A" w:rsidR="00604E29" w:rsidRPr="00B57514" w:rsidRDefault="00B5751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57514">
              <w:rPr>
                <w:rFonts w:asciiTheme="minorHAnsi" w:hAnsiTheme="minorHAnsi" w:cstheme="minorHAnsi"/>
                <w:sz w:val="24"/>
                <w:szCs w:val="24"/>
              </w:rPr>
              <w:t>Flavour Fusion AI-Driven Recipe Blogging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Pr="00B57514" w:rsidRDefault="00B5751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57514">
              <w:rPr>
                <w:rFonts w:asciiTheme="minorHAnsi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4335" w:type="dxa"/>
          </w:tcPr>
          <w:p w14:paraId="40F8E2A6" w14:textId="080B1153" w:rsidR="00604E29" w:rsidRPr="00B57514" w:rsidRDefault="00D90E7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B57514">
              <w:rPr>
                <w:rFonts w:asciiTheme="minorHAnsi" w:hAnsiTheme="minorHAnsi" w:cstheme="minorHAnsi"/>
                <w:sz w:val="24"/>
                <w:szCs w:val="24"/>
              </w:rP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B57514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B57514">
      <w:r>
        <w:t>Project team shall fill the following information in the proposed solution template.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2"/>
        <w:gridCol w:w="2038"/>
        <w:gridCol w:w="6006"/>
      </w:tblGrid>
      <w:tr w:rsidR="00B57514" w:rsidRPr="00B57514" w14:paraId="0E747841" w14:textId="77777777" w:rsidTr="00B57514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58BBA" w14:textId="77777777" w:rsidR="00B57514" w:rsidRPr="00B57514" w:rsidRDefault="00B57514" w:rsidP="00B57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proofErr w:type="spellStart"/>
            <w:r w:rsidRPr="00B575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S.No</w:t>
            </w:r>
            <w:proofErr w:type="spellEnd"/>
            <w:r w:rsidRPr="00B575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E35B6" w14:textId="77777777" w:rsidR="00B57514" w:rsidRPr="00B57514" w:rsidRDefault="00B57514" w:rsidP="00B57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B575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Parameter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F6A78" w14:textId="77777777" w:rsidR="00B57514" w:rsidRPr="00B57514" w:rsidRDefault="00B57514" w:rsidP="00B57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B575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Description</w:t>
            </w:r>
          </w:p>
        </w:tc>
      </w:tr>
      <w:tr w:rsidR="00B57514" w:rsidRPr="00B57514" w14:paraId="245A2525" w14:textId="77777777" w:rsidTr="00B5751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6166E" w14:textId="77777777" w:rsidR="00B57514" w:rsidRPr="00B57514" w:rsidRDefault="00B57514" w:rsidP="00B57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B575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1.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73202" w14:textId="77777777" w:rsidR="00B57514" w:rsidRPr="00B57514" w:rsidRDefault="00B57514" w:rsidP="00B57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B575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Problem Statement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64B78" w14:textId="77777777" w:rsidR="00B57514" w:rsidRPr="00B57514" w:rsidRDefault="00B57514" w:rsidP="00B57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B575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Bloggers spend excessive time on the repetitive structure of recipe writing rather than creative cooking.</w:t>
            </w:r>
          </w:p>
        </w:tc>
      </w:tr>
      <w:tr w:rsidR="00B57514" w:rsidRPr="00B57514" w14:paraId="7F93419A" w14:textId="77777777" w:rsidTr="00B5751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FBB28" w14:textId="77777777" w:rsidR="00B57514" w:rsidRPr="00B57514" w:rsidRDefault="00B57514" w:rsidP="00B57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B575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2.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BC8A5" w14:textId="77777777" w:rsidR="00B57514" w:rsidRPr="00B57514" w:rsidRDefault="00B57514" w:rsidP="00B57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B575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Idea / Solution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D36FC" w14:textId="77777777" w:rsidR="00B57514" w:rsidRPr="00B57514" w:rsidRDefault="00B57514" w:rsidP="00B57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B575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An AI-driven web app that uses Google Gemini to instantly generate formatted recipe blogs.</w:t>
            </w:r>
          </w:p>
        </w:tc>
      </w:tr>
      <w:tr w:rsidR="00B57514" w:rsidRPr="00B57514" w14:paraId="7EB8DD09" w14:textId="77777777" w:rsidTr="00B5751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8ABE7" w14:textId="77777777" w:rsidR="00B57514" w:rsidRPr="00B57514" w:rsidRDefault="00B57514" w:rsidP="00B57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B575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3.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7999B" w14:textId="77777777" w:rsidR="00B57514" w:rsidRPr="00B57514" w:rsidRDefault="00B57514" w:rsidP="00B57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B575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Novelty / Uniqueness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C9D3D" w14:textId="77777777" w:rsidR="00B57514" w:rsidRPr="00B57514" w:rsidRDefault="00B57514" w:rsidP="00B57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B575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Integration of an interactive "Wait-Time" entertainment (programmer jokes) and precise word-count control.</w:t>
            </w:r>
          </w:p>
        </w:tc>
      </w:tr>
      <w:tr w:rsidR="00B57514" w:rsidRPr="00B57514" w14:paraId="14144D63" w14:textId="77777777" w:rsidTr="00B5751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4A51A" w14:textId="77777777" w:rsidR="00B57514" w:rsidRPr="00B57514" w:rsidRDefault="00B57514" w:rsidP="00B57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B575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4.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E802E" w14:textId="77777777" w:rsidR="00B57514" w:rsidRPr="00B57514" w:rsidRDefault="00B57514" w:rsidP="00B57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B575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Social Impact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84537" w14:textId="77777777" w:rsidR="00B57514" w:rsidRPr="00B57514" w:rsidRDefault="00B57514" w:rsidP="00B57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B575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Empowers amateur cooks to share their heritage recipes with professional-grade clarity.</w:t>
            </w:r>
          </w:p>
        </w:tc>
      </w:tr>
      <w:tr w:rsidR="00B57514" w:rsidRPr="00B57514" w14:paraId="7A5CFC6A" w14:textId="77777777" w:rsidTr="00B5751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992EC" w14:textId="77777777" w:rsidR="00B57514" w:rsidRPr="00B57514" w:rsidRDefault="00B57514" w:rsidP="00B57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B575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5.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65E45" w14:textId="77777777" w:rsidR="00B57514" w:rsidRPr="00B57514" w:rsidRDefault="00B57514" w:rsidP="00B57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B575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Business Model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B648B" w14:textId="77777777" w:rsidR="00B57514" w:rsidRPr="00B57514" w:rsidRDefault="00B57514" w:rsidP="00B57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B575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Freemium: Free for standard users; "Pro" tier for higher daily generation limits and image integration.</w:t>
            </w:r>
          </w:p>
        </w:tc>
      </w:tr>
      <w:tr w:rsidR="00B57514" w:rsidRPr="00B57514" w14:paraId="5A97C4CC" w14:textId="77777777" w:rsidTr="00B5751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C5921" w14:textId="77777777" w:rsidR="00B57514" w:rsidRPr="00B57514" w:rsidRDefault="00B57514" w:rsidP="00B57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B575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6.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4331B" w14:textId="77777777" w:rsidR="00B57514" w:rsidRPr="00B57514" w:rsidRDefault="00B57514" w:rsidP="00B57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B575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Scalability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99722" w14:textId="77777777" w:rsidR="00B57514" w:rsidRPr="00B57514" w:rsidRDefault="00B57514" w:rsidP="00B575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n-US"/>
              </w:rPr>
            </w:pPr>
            <w:r w:rsidRPr="00B575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en-US"/>
              </w:rPr>
              <w:t>Cloud-native Python architecture allows for easy expansion into multi-language support and mobile apps.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B57514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B575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4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22MH1A05F7</cp:lastModifiedBy>
  <cp:revision>5</cp:revision>
  <dcterms:created xsi:type="dcterms:W3CDTF">2022-09-18T16:51:00Z</dcterms:created>
  <dcterms:modified xsi:type="dcterms:W3CDTF">2026-02-17T13:12:00Z</dcterms:modified>
</cp:coreProperties>
</file>